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AA43F1" w14:textId="77777777" w:rsidR="00575ACD" w:rsidRPr="00DA3ABC" w:rsidRDefault="00575ACD" w:rsidP="00575ACD">
      <w:pPr>
        <w:jc w:val="center"/>
        <w:rPr>
          <w:rFonts w:ascii="Algerian" w:hAnsi="Algerian" w:cs="Times New Roman"/>
          <w:b/>
          <w:sz w:val="42"/>
        </w:rPr>
      </w:pPr>
      <w:r w:rsidRPr="00DA3ABC">
        <w:rPr>
          <w:rFonts w:ascii="Algerian" w:hAnsi="Algerian" w:cs="Times New Roman"/>
          <w:b/>
          <w:sz w:val="42"/>
        </w:rPr>
        <w:t>Curriculum – 2018</w:t>
      </w:r>
    </w:p>
    <w:p w14:paraId="0FFD42C7" w14:textId="77777777" w:rsidR="00575ACD" w:rsidRPr="00DA3ABC" w:rsidRDefault="00575ACD" w:rsidP="00575ACD">
      <w:pPr>
        <w:jc w:val="center"/>
        <w:rPr>
          <w:rFonts w:ascii="Algerian" w:hAnsi="Algerian" w:cs="Times New Roman"/>
          <w:b/>
          <w:sz w:val="36"/>
        </w:rPr>
      </w:pPr>
      <w:r w:rsidRPr="00DA3ABC">
        <w:rPr>
          <w:rFonts w:ascii="Algerian" w:hAnsi="Algerian" w:cs="Times New Roman"/>
          <w:b/>
          <w:sz w:val="36"/>
        </w:rPr>
        <w:t>(C-18)</w:t>
      </w:r>
    </w:p>
    <w:p w14:paraId="01F7980D" w14:textId="77777777" w:rsidR="00575ACD" w:rsidRPr="00DA3ABC" w:rsidRDefault="00575ACD" w:rsidP="00575ACD">
      <w:pPr>
        <w:jc w:val="center"/>
        <w:rPr>
          <w:rFonts w:ascii="Algerian" w:hAnsi="Algerian" w:cs="Times New Roman"/>
          <w:b/>
          <w:sz w:val="34"/>
        </w:rPr>
      </w:pPr>
    </w:p>
    <w:p w14:paraId="1290D057" w14:textId="09EEED63" w:rsidR="00575ACD" w:rsidRPr="00DA3ABC" w:rsidRDefault="00575ACD" w:rsidP="00575ACD">
      <w:pPr>
        <w:jc w:val="center"/>
        <w:rPr>
          <w:rFonts w:ascii="Algerian" w:hAnsi="Algerian" w:cs="Times New Roman"/>
          <w:b/>
          <w:sz w:val="38"/>
        </w:rPr>
      </w:pPr>
      <w:r w:rsidRPr="00DA3ABC">
        <w:rPr>
          <w:rFonts w:ascii="Algerian" w:hAnsi="Algerian" w:cs="Times New Roman"/>
          <w:b/>
          <w:sz w:val="38"/>
        </w:rPr>
        <w:t>Diploma in Civil Engineering</w:t>
      </w:r>
    </w:p>
    <w:p w14:paraId="227168B7" w14:textId="77777777" w:rsidR="00575ACD" w:rsidRPr="00DA3ABC" w:rsidRDefault="00575ACD" w:rsidP="00575ACD">
      <w:pPr>
        <w:spacing w:after="160" w:line="259" w:lineRule="auto"/>
        <w:jc w:val="center"/>
        <w:rPr>
          <w:rFonts w:ascii="Algerian" w:hAnsi="Algerian" w:cs="Times New Roman"/>
          <w:b/>
          <w:sz w:val="24"/>
          <w:szCs w:val="24"/>
        </w:rPr>
      </w:pPr>
    </w:p>
    <w:p w14:paraId="73CB0A7F" w14:textId="21628756" w:rsidR="00575ACD" w:rsidRPr="00DA3ABC" w:rsidRDefault="00575ACD" w:rsidP="00575ACD">
      <w:pPr>
        <w:spacing w:after="160" w:line="259" w:lineRule="auto"/>
        <w:jc w:val="center"/>
        <w:rPr>
          <w:rFonts w:ascii="Algerian" w:hAnsi="Algerian" w:cs="Times New Roman"/>
          <w:b/>
          <w:sz w:val="24"/>
          <w:szCs w:val="24"/>
        </w:rPr>
      </w:pPr>
      <w:r w:rsidRPr="00DA3ABC">
        <w:rPr>
          <w:rFonts w:ascii="Algerian" w:hAnsi="Algerian"/>
          <w:noProof/>
        </w:rPr>
        <w:drawing>
          <wp:anchor distT="0" distB="0" distL="114300" distR="114300" simplePos="0" relativeHeight="251658240" behindDoc="0" locked="0" layoutInCell="1" allowOverlap="1" wp14:anchorId="0BD2FC76" wp14:editId="13562534">
            <wp:simplePos x="0" y="0"/>
            <wp:positionH relativeFrom="column">
              <wp:posOffset>1733550</wp:posOffset>
            </wp:positionH>
            <wp:positionV relativeFrom="paragraph">
              <wp:posOffset>95250</wp:posOffset>
            </wp:positionV>
            <wp:extent cx="2484120" cy="1847850"/>
            <wp:effectExtent l="0" t="0" r="0" b="0"/>
            <wp:wrapSquare wrapText="bothSides"/>
            <wp:docPr id="1" name="Picture 1" descr="http://ousbtet.net/DOFPPORTAL/images/TS%20Em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usbtet.net/DOFPPORTAL/images/TS%20Emble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412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5E980E" w14:textId="77777777" w:rsidR="00575ACD" w:rsidRPr="00DA3ABC" w:rsidRDefault="00575ACD" w:rsidP="00575ACD">
      <w:pPr>
        <w:spacing w:after="160" w:line="259" w:lineRule="auto"/>
        <w:jc w:val="center"/>
        <w:rPr>
          <w:rFonts w:ascii="Algerian" w:hAnsi="Algerian" w:cs="Times New Roman"/>
          <w:b/>
          <w:sz w:val="24"/>
          <w:szCs w:val="24"/>
        </w:rPr>
      </w:pPr>
    </w:p>
    <w:p w14:paraId="1EBC6114" w14:textId="77777777" w:rsidR="00575ACD" w:rsidRPr="00DA3ABC" w:rsidRDefault="00575ACD" w:rsidP="00575ACD">
      <w:pPr>
        <w:spacing w:after="160" w:line="259" w:lineRule="auto"/>
        <w:jc w:val="center"/>
        <w:rPr>
          <w:rFonts w:ascii="Algerian" w:hAnsi="Algerian" w:cs="Times New Roman"/>
          <w:b/>
          <w:sz w:val="24"/>
          <w:szCs w:val="24"/>
        </w:rPr>
      </w:pPr>
      <w:r w:rsidRPr="00DA3ABC">
        <w:rPr>
          <w:rFonts w:ascii="Algerian" w:hAnsi="Algerian" w:cs="Times New Roman"/>
          <w:b/>
          <w:sz w:val="24"/>
          <w:szCs w:val="24"/>
        </w:rPr>
        <w:t xml:space="preserve"> </w:t>
      </w:r>
    </w:p>
    <w:p w14:paraId="5A498C9F" w14:textId="77777777" w:rsidR="00575ACD" w:rsidRPr="00DA3ABC" w:rsidRDefault="00575ACD" w:rsidP="00575ACD">
      <w:pPr>
        <w:spacing w:after="160" w:line="259" w:lineRule="auto"/>
        <w:jc w:val="center"/>
        <w:rPr>
          <w:rFonts w:ascii="Algerian" w:hAnsi="Algerian" w:cs="Times New Roman"/>
          <w:b/>
          <w:sz w:val="24"/>
          <w:szCs w:val="24"/>
        </w:rPr>
      </w:pPr>
    </w:p>
    <w:p w14:paraId="52A4A89F" w14:textId="77777777" w:rsidR="00575ACD" w:rsidRPr="00DA3ABC" w:rsidRDefault="00575ACD" w:rsidP="00575ACD">
      <w:pPr>
        <w:spacing w:after="160" w:line="259" w:lineRule="auto"/>
        <w:jc w:val="center"/>
        <w:rPr>
          <w:rFonts w:ascii="Algerian" w:hAnsi="Algerian" w:cs="Times New Roman"/>
          <w:b/>
          <w:sz w:val="24"/>
          <w:szCs w:val="24"/>
        </w:rPr>
      </w:pPr>
    </w:p>
    <w:p w14:paraId="11E5B514" w14:textId="77777777" w:rsidR="00575ACD" w:rsidRPr="00DA3ABC" w:rsidRDefault="00575ACD" w:rsidP="00575ACD">
      <w:pPr>
        <w:spacing w:after="160" w:line="259" w:lineRule="auto"/>
        <w:jc w:val="center"/>
        <w:rPr>
          <w:rFonts w:ascii="Algerian" w:hAnsi="Algerian" w:cs="Times New Roman"/>
          <w:b/>
          <w:sz w:val="24"/>
          <w:szCs w:val="24"/>
        </w:rPr>
      </w:pPr>
    </w:p>
    <w:p w14:paraId="34608786" w14:textId="77777777" w:rsidR="00575ACD" w:rsidRPr="00DA3ABC" w:rsidRDefault="00575ACD" w:rsidP="00575ACD">
      <w:pPr>
        <w:spacing w:after="160" w:line="259" w:lineRule="auto"/>
        <w:jc w:val="center"/>
        <w:rPr>
          <w:rFonts w:ascii="Algerian" w:hAnsi="Algerian" w:cs="Times New Roman"/>
          <w:b/>
          <w:sz w:val="24"/>
          <w:szCs w:val="24"/>
        </w:rPr>
      </w:pPr>
    </w:p>
    <w:p w14:paraId="763BEF8D" w14:textId="77777777" w:rsidR="00575ACD" w:rsidRPr="00DA3ABC" w:rsidRDefault="00575ACD" w:rsidP="00575ACD">
      <w:pPr>
        <w:spacing w:after="160" w:line="259" w:lineRule="auto"/>
        <w:jc w:val="center"/>
        <w:rPr>
          <w:rFonts w:ascii="Algerian" w:hAnsi="Algerian" w:cs="Times New Roman"/>
          <w:b/>
          <w:sz w:val="24"/>
          <w:szCs w:val="24"/>
        </w:rPr>
      </w:pPr>
    </w:p>
    <w:p w14:paraId="705C713C" w14:textId="2E449A68" w:rsidR="005C40DC" w:rsidRPr="00DA3ABC" w:rsidRDefault="00836EF1" w:rsidP="00575ACD">
      <w:pPr>
        <w:spacing w:after="160" w:line="259" w:lineRule="auto"/>
        <w:jc w:val="center"/>
        <w:rPr>
          <w:rFonts w:ascii="Algerian" w:hAnsi="Algerian" w:cs="Times New Roman"/>
          <w:b/>
          <w:sz w:val="28"/>
          <w:szCs w:val="24"/>
        </w:rPr>
      </w:pPr>
      <w:r w:rsidRPr="00DA3ABC">
        <w:rPr>
          <w:rFonts w:ascii="Algerian" w:hAnsi="Algerian" w:cs="Times New Roman"/>
          <w:b/>
          <w:sz w:val="28"/>
          <w:szCs w:val="24"/>
        </w:rPr>
        <w:t xml:space="preserve">State Board of Technical Education &amp; Training </w:t>
      </w:r>
    </w:p>
    <w:p w14:paraId="775288BE" w14:textId="2FB4324A" w:rsidR="005C40DC" w:rsidRPr="00DA3ABC" w:rsidRDefault="00836EF1" w:rsidP="00575ACD">
      <w:pPr>
        <w:spacing w:after="160" w:line="259" w:lineRule="auto"/>
        <w:jc w:val="center"/>
        <w:rPr>
          <w:rFonts w:ascii="Algerian" w:hAnsi="Algerian" w:cs="Times New Roman"/>
          <w:b/>
          <w:sz w:val="28"/>
          <w:szCs w:val="24"/>
        </w:rPr>
      </w:pPr>
      <w:proofErr w:type="spellStart"/>
      <w:r w:rsidRPr="00DA3ABC">
        <w:rPr>
          <w:rFonts w:ascii="Algerian" w:hAnsi="Algerian" w:cs="Times New Roman"/>
          <w:b/>
          <w:sz w:val="28"/>
          <w:szCs w:val="24"/>
        </w:rPr>
        <w:t>Telangana</w:t>
      </w:r>
      <w:proofErr w:type="spellEnd"/>
      <w:r w:rsidR="005C40DC" w:rsidRPr="00DA3ABC">
        <w:rPr>
          <w:rFonts w:ascii="Algerian" w:hAnsi="Algerian" w:cs="Times New Roman"/>
          <w:b/>
          <w:sz w:val="28"/>
          <w:szCs w:val="24"/>
        </w:rPr>
        <w:t xml:space="preserve">, </w:t>
      </w:r>
      <w:r w:rsidRPr="00DA3ABC">
        <w:rPr>
          <w:rFonts w:ascii="Algerian" w:hAnsi="Algerian" w:cs="Times New Roman"/>
          <w:b/>
          <w:sz w:val="28"/>
          <w:szCs w:val="24"/>
        </w:rPr>
        <w:t>Hyderabad</w:t>
      </w:r>
    </w:p>
    <w:p w14:paraId="7D77C877" w14:textId="77777777" w:rsidR="005C40DC" w:rsidRPr="00DA3ABC" w:rsidRDefault="005C40DC" w:rsidP="005C40DC">
      <w:pPr>
        <w:spacing w:after="160" w:line="259" w:lineRule="auto"/>
        <w:rPr>
          <w:rFonts w:ascii="Algerian" w:hAnsi="Algerian" w:cs="Times New Roman"/>
          <w:b/>
          <w:sz w:val="26"/>
          <w:szCs w:val="24"/>
        </w:rPr>
      </w:pPr>
    </w:p>
    <w:p w14:paraId="26BC6AB2" w14:textId="2DB62436" w:rsidR="002A4DC8" w:rsidRPr="00DA3ABC" w:rsidRDefault="002A4DC8">
      <w:pPr>
        <w:spacing w:after="160" w:line="259" w:lineRule="auto"/>
        <w:rPr>
          <w:rFonts w:ascii="Algerian" w:hAnsi="Algerian" w:cs="Times New Roman"/>
          <w:b/>
          <w:sz w:val="26"/>
          <w:szCs w:val="24"/>
        </w:rPr>
      </w:pPr>
      <w:r w:rsidRPr="00DA3ABC">
        <w:rPr>
          <w:rFonts w:ascii="Algerian" w:hAnsi="Algerian" w:cs="Times New Roman"/>
          <w:b/>
          <w:sz w:val="26"/>
          <w:szCs w:val="24"/>
        </w:rPr>
        <w:br w:type="page"/>
      </w:r>
    </w:p>
    <w:p w14:paraId="13C91DE3" w14:textId="77777777" w:rsidR="002A4DC8" w:rsidRPr="00DA3ABC" w:rsidRDefault="002A4DC8" w:rsidP="002A4DC8">
      <w:pPr>
        <w:spacing w:after="160" w:line="259" w:lineRule="auto"/>
        <w:rPr>
          <w:rFonts w:ascii="Algerian" w:hAnsi="Algerian" w:cs="Times New Roman"/>
          <w:b/>
          <w:sz w:val="26"/>
          <w:szCs w:val="24"/>
        </w:rPr>
      </w:pPr>
    </w:p>
    <w:p w14:paraId="258C46C9" w14:textId="77777777" w:rsidR="002A4DC8" w:rsidRPr="00DA3ABC" w:rsidRDefault="002A4DC8" w:rsidP="002A4DC8">
      <w:pPr>
        <w:spacing w:after="160" w:line="259" w:lineRule="auto"/>
        <w:rPr>
          <w:rFonts w:ascii="Algerian" w:hAnsi="Algerian" w:cs="Times New Roman"/>
          <w:b/>
          <w:sz w:val="26"/>
          <w:szCs w:val="24"/>
        </w:rPr>
      </w:pPr>
    </w:p>
    <w:p w14:paraId="11846523" w14:textId="77777777" w:rsidR="002A4DC8" w:rsidRPr="00DA3ABC" w:rsidRDefault="002A4DC8" w:rsidP="002A4DC8">
      <w:pPr>
        <w:spacing w:after="160" w:line="259" w:lineRule="auto"/>
        <w:rPr>
          <w:rFonts w:ascii="Algerian" w:hAnsi="Algerian" w:cs="Times New Roman"/>
          <w:b/>
          <w:sz w:val="26"/>
          <w:szCs w:val="24"/>
        </w:rPr>
      </w:pPr>
    </w:p>
    <w:p w14:paraId="1F28BA92" w14:textId="77777777" w:rsidR="002A4DC8" w:rsidRPr="00DA3ABC" w:rsidRDefault="002A4DC8" w:rsidP="002A4DC8">
      <w:pPr>
        <w:spacing w:after="160" w:line="259" w:lineRule="auto"/>
        <w:rPr>
          <w:rFonts w:ascii="Algerian" w:hAnsi="Algerian" w:cs="Times New Roman"/>
          <w:b/>
          <w:sz w:val="26"/>
          <w:szCs w:val="24"/>
        </w:rPr>
      </w:pPr>
    </w:p>
    <w:p w14:paraId="6997E93B" w14:textId="77777777" w:rsidR="002A4DC8" w:rsidRPr="00DA3ABC" w:rsidRDefault="002A4DC8" w:rsidP="002A4DC8">
      <w:pPr>
        <w:spacing w:after="160" w:line="259" w:lineRule="auto"/>
        <w:jc w:val="center"/>
        <w:rPr>
          <w:rFonts w:ascii="Algerian" w:hAnsi="Algerian" w:cs="Times New Roman"/>
          <w:b/>
          <w:sz w:val="26"/>
          <w:szCs w:val="24"/>
        </w:rPr>
      </w:pPr>
    </w:p>
    <w:p w14:paraId="03DB72E6" w14:textId="77777777" w:rsidR="002A4DC8" w:rsidRPr="00DA3ABC" w:rsidRDefault="002A4DC8" w:rsidP="002A4DC8">
      <w:pPr>
        <w:spacing w:after="160" w:line="259" w:lineRule="auto"/>
        <w:jc w:val="center"/>
        <w:rPr>
          <w:rFonts w:ascii="Algerian" w:hAnsi="Algerian" w:cs="Times New Roman"/>
          <w:b/>
          <w:sz w:val="26"/>
          <w:szCs w:val="24"/>
        </w:rPr>
      </w:pPr>
    </w:p>
    <w:p w14:paraId="14D39BB4" w14:textId="77777777" w:rsidR="002A4DC8" w:rsidRPr="00DA3ABC" w:rsidRDefault="002A4DC8" w:rsidP="002A4DC8">
      <w:pPr>
        <w:spacing w:after="160" w:line="259" w:lineRule="auto"/>
        <w:jc w:val="center"/>
        <w:rPr>
          <w:rFonts w:ascii="Algerian" w:hAnsi="Algerian" w:cs="Times New Roman"/>
          <w:b/>
          <w:sz w:val="26"/>
          <w:szCs w:val="24"/>
        </w:rPr>
      </w:pPr>
    </w:p>
    <w:p w14:paraId="3A15752C" w14:textId="4217A68D" w:rsidR="00755222" w:rsidRPr="00DA3ABC" w:rsidRDefault="002A4DC8" w:rsidP="002A4DC8">
      <w:pPr>
        <w:spacing w:after="160" w:line="259" w:lineRule="auto"/>
        <w:jc w:val="center"/>
        <w:rPr>
          <w:rFonts w:ascii="Algerian" w:hAnsi="Algerian" w:cs="Times New Roman"/>
          <w:b/>
          <w:sz w:val="38"/>
        </w:rPr>
      </w:pPr>
      <w:r w:rsidRPr="00DA3ABC">
        <w:rPr>
          <w:rFonts w:ascii="Algerian" w:hAnsi="Algerian" w:cs="Times New Roman"/>
          <w:b/>
          <w:sz w:val="38"/>
        </w:rPr>
        <w:t>III Semester</w:t>
      </w:r>
    </w:p>
    <w:p w14:paraId="205D36DB" w14:textId="77777777" w:rsidR="00755222" w:rsidRDefault="00755222">
      <w:pPr>
        <w:spacing w:after="160" w:line="259" w:lineRule="auto"/>
        <w:rPr>
          <w:rFonts w:ascii="Times New Roman" w:hAnsi="Times New Roman" w:cs="Times New Roman"/>
          <w:b/>
          <w:sz w:val="38"/>
        </w:rPr>
      </w:pPr>
      <w:r>
        <w:rPr>
          <w:rFonts w:ascii="Times New Roman" w:hAnsi="Times New Roman" w:cs="Times New Roman"/>
          <w:b/>
          <w:sz w:val="38"/>
        </w:rPr>
        <w:br w:type="page"/>
      </w:r>
    </w:p>
    <w:tbl>
      <w:tblPr>
        <w:tblStyle w:val="TableGrid"/>
        <w:tblpPr w:leftFromText="180" w:rightFromText="180" w:tblpY="-58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55222" w14:paraId="0F3170B7" w14:textId="77777777" w:rsidTr="00295EA0">
        <w:tc>
          <w:tcPr>
            <w:tcW w:w="9016" w:type="dxa"/>
            <w:shd w:val="clear" w:color="auto" w:fill="auto"/>
          </w:tcPr>
          <w:p w14:paraId="44872208" w14:textId="77777777" w:rsidR="00755222" w:rsidRPr="00755222" w:rsidRDefault="00755222" w:rsidP="00295EA0">
            <w:pPr>
              <w:jc w:val="center"/>
              <w:rPr>
                <w:b/>
                <w:sz w:val="24"/>
                <w:szCs w:val="24"/>
              </w:rPr>
            </w:pPr>
            <w:r w:rsidRPr="00755222">
              <w:rPr>
                <w:b/>
                <w:sz w:val="24"/>
                <w:szCs w:val="24"/>
              </w:rPr>
              <w:lastRenderedPageBreak/>
              <w:t>TEACHING AND EXAMINATION SCHEDULE</w:t>
            </w:r>
          </w:p>
        </w:tc>
      </w:tr>
    </w:tbl>
    <w:p w14:paraId="76BDCDDB" w14:textId="77777777" w:rsidR="00755222" w:rsidRPr="004437B8" w:rsidRDefault="00755222" w:rsidP="00755222">
      <w:pPr>
        <w:jc w:val="center"/>
        <w:rPr>
          <w:b/>
          <w:sz w:val="24"/>
          <w:szCs w:val="24"/>
        </w:rPr>
      </w:pPr>
      <w:r>
        <w:rPr>
          <w:b/>
          <w:sz w:val="24"/>
          <w:szCs w:val="24"/>
        </w:rPr>
        <w:t>III SEMESTER</w:t>
      </w:r>
    </w:p>
    <w:tbl>
      <w:tblPr>
        <w:tblStyle w:val="TableGrid"/>
        <w:tblW w:w="11397" w:type="dxa"/>
        <w:jc w:val="center"/>
        <w:tblInd w:w="-1281" w:type="dxa"/>
        <w:tblLayout w:type="fixed"/>
        <w:tblLook w:val="04A0" w:firstRow="1" w:lastRow="0" w:firstColumn="1" w:lastColumn="0" w:noHBand="0" w:noVBand="1"/>
      </w:tblPr>
      <w:tblGrid>
        <w:gridCol w:w="567"/>
        <w:gridCol w:w="851"/>
        <w:gridCol w:w="2041"/>
        <w:gridCol w:w="567"/>
        <w:gridCol w:w="567"/>
        <w:gridCol w:w="567"/>
        <w:gridCol w:w="567"/>
        <w:gridCol w:w="567"/>
        <w:gridCol w:w="709"/>
        <w:gridCol w:w="709"/>
        <w:gridCol w:w="709"/>
        <w:gridCol w:w="708"/>
        <w:gridCol w:w="567"/>
        <w:gridCol w:w="709"/>
        <w:gridCol w:w="992"/>
      </w:tblGrid>
      <w:tr w:rsidR="00755222" w14:paraId="1ABE578D" w14:textId="77777777" w:rsidTr="00295EA0">
        <w:trPr>
          <w:cantSplit/>
          <w:jc w:val="center"/>
        </w:trPr>
        <w:tc>
          <w:tcPr>
            <w:tcW w:w="567" w:type="dxa"/>
            <w:vMerge w:val="restart"/>
          </w:tcPr>
          <w:p w14:paraId="6A8F3F4B" w14:textId="77777777" w:rsidR="00755222" w:rsidRPr="00050C5F" w:rsidRDefault="00755222" w:rsidP="00295EA0">
            <w:pPr>
              <w:spacing w:line="240" w:lineRule="auto"/>
              <w:jc w:val="center"/>
              <w:rPr>
                <w:rFonts w:cstheme="minorHAnsi"/>
                <w:b/>
                <w:sz w:val="20"/>
                <w:szCs w:val="20"/>
              </w:rPr>
            </w:pPr>
            <w:r w:rsidRPr="00050C5F">
              <w:rPr>
                <w:rFonts w:cstheme="minorHAnsi"/>
                <w:b/>
                <w:sz w:val="20"/>
                <w:szCs w:val="20"/>
              </w:rPr>
              <w:t>S.NO</w:t>
            </w:r>
          </w:p>
        </w:tc>
        <w:tc>
          <w:tcPr>
            <w:tcW w:w="851" w:type="dxa"/>
            <w:vMerge w:val="restart"/>
          </w:tcPr>
          <w:p w14:paraId="147C204D" w14:textId="77777777" w:rsidR="00755222" w:rsidRPr="00050C5F" w:rsidRDefault="00755222" w:rsidP="00295EA0">
            <w:pPr>
              <w:spacing w:line="240" w:lineRule="auto"/>
              <w:jc w:val="center"/>
              <w:rPr>
                <w:rFonts w:cstheme="minorHAnsi"/>
                <w:b/>
                <w:sz w:val="20"/>
                <w:szCs w:val="20"/>
              </w:rPr>
            </w:pPr>
            <w:r w:rsidRPr="00050C5F">
              <w:rPr>
                <w:rFonts w:cstheme="minorHAnsi"/>
                <w:b/>
                <w:sz w:val="20"/>
                <w:szCs w:val="20"/>
              </w:rPr>
              <w:t>Course Code</w:t>
            </w:r>
          </w:p>
        </w:tc>
        <w:tc>
          <w:tcPr>
            <w:tcW w:w="2041" w:type="dxa"/>
            <w:vMerge w:val="restart"/>
          </w:tcPr>
          <w:p w14:paraId="78EFEDB4" w14:textId="77777777" w:rsidR="00755222" w:rsidRPr="00050C5F" w:rsidRDefault="00755222" w:rsidP="00295EA0">
            <w:pPr>
              <w:spacing w:line="240" w:lineRule="auto"/>
              <w:jc w:val="center"/>
              <w:rPr>
                <w:rFonts w:cstheme="minorHAnsi"/>
                <w:b/>
                <w:sz w:val="20"/>
                <w:szCs w:val="20"/>
              </w:rPr>
            </w:pPr>
            <w:r w:rsidRPr="00050C5F">
              <w:rPr>
                <w:rFonts w:cstheme="minorHAnsi"/>
                <w:b/>
                <w:sz w:val="20"/>
                <w:szCs w:val="20"/>
              </w:rPr>
              <w:t>Course Name</w:t>
            </w:r>
          </w:p>
        </w:tc>
        <w:tc>
          <w:tcPr>
            <w:tcW w:w="2268" w:type="dxa"/>
            <w:gridSpan w:val="4"/>
          </w:tcPr>
          <w:p w14:paraId="277F1A63" w14:textId="77777777" w:rsidR="00755222" w:rsidRPr="00050C5F" w:rsidRDefault="00755222" w:rsidP="00295EA0">
            <w:pPr>
              <w:spacing w:line="240" w:lineRule="auto"/>
              <w:jc w:val="center"/>
              <w:rPr>
                <w:rFonts w:cstheme="minorHAnsi"/>
                <w:b/>
                <w:sz w:val="20"/>
                <w:szCs w:val="20"/>
              </w:rPr>
            </w:pPr>
            <w:r w:rsidRPr="00050C5F">
              <w:rPr>
                <w:rFonts w:cstheme="minorHAnsi"/>
                <w:b/>
                <w:sz w:val="20"/>
                <w:szCs w:val="20"/>
              </w:rPr>
              <w:t>Teaching Scheme</w:t>
            </w:r>
          </w:p>
        </w:tc>
        <w:tc>
          <w:tcPr>
            <w:tcW w:w="567" w:type="dxa"/>
            <w:vMerge w:val="restart"/>
          </w:tcPr>
          <w:p w14:paraId="52241584" w14:textId="77777777" w:rsidR="00755222" w:rsidRPr="00050C5F" w:rsidRDefault="00755222" w:rsidP="00295EA0">
            <w:pPr>
              <w:spacing w:line="240" w:lineRule="auto"/>
              <w:jc w:val="center"/>
              <w:rPr>
                <w:rFonts w:cstheme="minorHAnsi"/>
                <w:b/>
                <w:sz w:val="20"/>
                <w:szCs w:val="20"/>
              </w:rPr>
            </w:pPr>
            <w:r w:rsidRPr="00050C5F">
              <w:rPr>
                <w:rFonts w:cstheme="minorHAnsi"/>
                <w:b/>
                <w:sz w:val="20"/>
                <w:szCs w:val="20"/>
              </w:rPr>
              <w:t>Credits</w:t>
            </w:r>
          </w:p>
        </w:tc>
        <w:tc>
          <w:tcPr>
            <w:tcW w:w="5103" w:type="dxa"/>
            <w:gridSpan w:val="7"/>
          </w:tcPr>
          <w:p w14:paraId="4D5A42B7" w14:textId="77777777" w:rsidR="00755222" w:rsidRPr="00050C5F" w:rsidRDefault="00755222" w:rsidP="00295EA0">
            <w:pPr>
              <w:spacing w:line="240" w:lineRule="auto"/>
              <w:jc w:val="center"/>
              <w:rPr>
                <w:rFonts w:cstheme="minorHAnsi"/>
                <w:b/>
                <w:sz w:val="20"/>
                <w:szCs w:val="20"/>
              </w:rPr>
            </w:pPr>
            <w:r w:rsidRPr="00050C5F">
              <w:rPr>
                <w:rFonts w:cstheme="minorHAnsi"/>
                <w:b/>
                <w:sz w:val="20"/>
                <w:szCs w:val="20"/>
              </w:rPr>
              <w:t>Examination Scheme</w:t>
            </w:r>
          </w:p>
        </w:tc>
      </w:tr>
      <w:tr w:rsidR="00755222" w14:paraId="6264082A" w14:textId="77777777" w:rsidTr="00295EA0">
        <w:trPr>
          <w:trHeight w:val="350"/>
          <w:jc w:val="center"/>
        </w:trPr>
        <w:tc>
          <w:tcPr>
            <w:tcW w:w="567" w:type="dxa"/>
            <w:vMerge/>
          </w:tcPr>
          <w:p w14:paraId="1331735F" w14:textId="77777777" w:rsidR="00755222" w:rsidRPr="00050C5F" w:rsidRDefault="00755222" w:rsidP="00295EA0">
            <w:pPr>
              <w:spacing w:line="240" w:lineRule="auto"/>
              <w:jc w:val="center"/>
              <w:rPr>
                <w:rFonts w:cstheme="minorHAnsi"/>
                <w:b/>
                <w:sz w:val="20"/>
                <w:szCs w:val="20"/>
              </w:rPr>
            </w:pPr>
          </w:p>
        </w:tc>
        <w:tc>
          <w:tcPr>
            <w:tcW w:w="851" w:type="dxa"/>
            <w:vMerge/>
          </w:tcPr>
          <w:p w14:paraId="6B23D15C" w14:textId="77777777" w:rsidR="00755222" w:rsidRPr="00050C5F" w:rsidRDefault="00755222" w:rsidP="00295EA0">
            <w:pPr>
              <w:spacing w:line="240" w:lineRule="auto"/>
              <w:jc w:val="center"/>
              <w:rPr>
                <w:rFonts w:cstheme="minorHAnsi"/>
                <w:b/>
                <w:sz w:val="20"/>
                <w:szCs w:val="20"/>
              </w:rPr>
            </w:pPr>
          </w:p>
        </w:tc>
        <w:tc>
          <w:tcPr>
            <w:tcW w:w="2041" w:type="dxa"/>
            <w:vMerge/>
          </w:tcPr>
          <w:p w14:paraId="5823AC0F" w14:textId="77777777" w:rsidR="00755222" w:rsidRPr="00050C5F" w:rsidRDefault="00755222" w:rsidP="00295EA0">
            <w:pPr>
              <w:spacing w:line="240" w:lineRule="auto"/>
              <w:jc w:val="center"/>
              <w:rPr>
                <w:rFonts w:cstheme="minorHAnsi"/>
                <w:b/>
                <w:sz w:val="20"/>
                <w:szCs w:val="20"/>
              </w:rPr>
            </w:pPr>
          </w:p>
        </w:tc>
        <w:tc>
          <w:tcPr>
            <w:tcW w:w="1701" w:type="dxa"/>
            <w:gridSpan w:val="3"/>
          </w:tcPr>
          <w:p w14:paraId="6B8C9C08" w14:textId="77777777" w:rsidR="00755222" w:rsidRPr="00050C5F" w:rsidRDefault="00755222" w:rsidP="00295EA0">
            <w:pPr>
              <w:spacing w:line="240" w:lineRule="auto"/>
              <w:jc w:val="center"/>
              <w:rPr>
                <w:rFonts w:cstheme="minorHAnsi"/>
                <w:b/>
                <w:sz w:val="20"/>
                <w:szCs w:val="20"/>
              </w:rPr>
            </w:pPr>
            <w:r w:rsidRPr="00050C5F">
              <w:rPr>
                <w:rFonts w:cstheme="minorHAnsi"/>
                <w:b/>
                <w:sz w:val="20"/>
                <w:szCs w:val="20"/>
              </w:rPr>
              <w:t>Instruction periods per week</w:t>
            </w:r>
          </w:p>
        </w:tc>
        <w:tc>
          <w:tcPr>
            <w:tcW w:w="567" w:type="dxa"/>
            <w:vMerge w:val="restart"/>
          </w:tcPr>
          <w:p w14:paraId="0C4ABDEB" w14:textId="77777777" w:rsidR="00755222" w:rsidRPr="00050C5F" w:rsidRDefault="00755222" w:rsidP="00295EA0">
            <w:pPr>
              <w:spacing w:line="240" w:lineRule="auto"/>
              <w:jc w:val="center"/>
              <w:rPr>
                <w:rFonts w:cstheme="minorHAnsi"/>
                <w:b/>
                <w:sz w:val="20"/>
                <w:szCs w:val="20"/>
              </w:rPr>
            </w:pPr>
            <w:r w:rsidRPr="00050C5F">
              <w:rPr>
                <w:rFonts w:cstheme="minorHAnsi"/>
                <w:b/>
                <w:sz w:val="20"/>
                <w:szCs w:val="20"/>
              </w:rPr>
              <w:t>Total periods/semester</w:t>
            </w:r>
          </w:p>
        </w:tc>
        <w:tc>
          <w:tcPr>
            <w:tcW w:w="567" w:type="dxa"/>
            <w:vMerge/>
          </w:tcPr>
          <w:p w14:paraId="2A64A023" w14:textId="77777777" w:rsidR="00755222" w:rsidRPr="00050C5F" w:rsidRDefault="00755222" w:rsidP="00295EA0">
            <w:pPr>
              <w:spacing w:line="240" w:lineRule="auto"/>
              <w:jc w:val="center"/>
              <w:rPr>
                <w:rFonts w:cstheme="minorHAnsi"/>
                <w:b/>
                <w:sz w:val="20"/>
                <w:szCs w:val="20"/>
              </w:rPr>
            </w:pPr>
          </w:p>
        </w:tc>
        <w:tc>
          <w:tcPr>
            <w:tcW w:w="2127" w:type="dxa"/>
            <w:gridSpan w:val="3"/>
          </w:tcPr>
          <w:p w14:paraId="7160284B" w14:textId="77777777" w:rsidR="00755222" w:rsidRPr="00050C5F" w:rsidRDefault="00755222" w:rsidP="00295EA0">
            <w:pPr>
              <w:spacing w:line="240" w:lineRule="auto"/>
              <w:jc w:val="center"/>
              <w:rPr>
                <w:rFonts w:cstheme="minorHAnsi"/>
                <w:b/>
                <w:sz w:val="20"/>
                <w:szCs w:val="20"/>
              </w:rPr>
            </w:pPr>
            <w:r w:rsidRPr="00050C5F">
              <w:rPr>
                <w:rFonts w:cstheme="minorHAnsi"/>
                <w:b/>
                <w:sz w:val="20"/>
                <w:szCs w:val="20"/>
              </w:rPr>
              <w:t>Continuous Internal Evaluation</w:t>
            </w:r>
          </w:p>
        </w:tc>
        <w:tc>
          <w:tcPr>
            <w:tcW w:w="2976" w:type="dxa"/>
            <w:gridSpan w:val="4"/>
          </w:tcPr>
          <w:p w14:paraId="10F6AD53" w14:textId="77777777" w:rsidR="00755222" w:rsidRPr="00050C5F" w:rsidRDefault="00755222" w:rsidP="00295EA0">
            <w:pPr>
              <w:spacing w:line="240" w:lineRule="auto"/>
              <w:jc w:val="center"/>
              <w:rPr>
                <w:rFonts w:cstheme="minorHAnsi"/>
                <w:b/>
                <w:sz w:val="20"/>
                <w:szCs w:val="20"/>
              </w:rPr>
            </w:pPr>
            <w:r w:rsidRPr="00050C5F">
              <w:rPr>
                <w:rFonts w:cstheme="minorHAnsi"/>
                <w:b/>
                <w:sz w:val="20"/>
                <w:szCs w:val="20"/>
              </w:rPr>
              <w:t>Semester End Examination</w:t>
            </w:r>
          </w:p>
        </w:tc>
      </w:tr>
      <w:tr w:rsidR="00755222" w14:paraId="4AE09F14" w14:textId="77777777" w:rsidTr="00295EA0">
        <w:trPr>
          <w:trHeight w:val="1673"/>
          <w:jc w:val="center"/>
        </w:trPr>
        <w:tc>
          <w:tcPr>
            <w:tcW w:w="567" w:type="dxa"/>
            <w:vMerge/>
          </w:tcPr>
          <w:p w14:paraId="329A2A3F" w14:textId="77777777" w:rsidR="00755222" w:rsidRPr="00050C5F" w:rsidRDefault="00755222" w:rsidP="00295EA0">
            <w:pPr>
              <w:spacing w:line="240" w:lineRule="auto"/>
              <w:jc w:val="center"/>
              <w:rPr>
                <w:rFonts w:cstheme="minorHAnsi"/>
                <w:b/>
                <w:sz w:val="20"/>
                <w:szCs w:val="20"/>
              </w:rPr>
            </w:pPr>
          </w:p>
        </w:tc>
        <w:tc>
          <w:tcPr>
            <w:tcW w:w="851" w:type="dxa"/>
            <w:vMerge/>
          </w:tcPr>
          <w:p w14:paraId="5F537772" w14:textId="77777777" w:rsidR="00755222" w:rsidRPr="00050C5F" w:rsidRDefault="00755222" w:rsidP="00295EA0">
            <w:pPr>
              <w:spacing w:line="240" w:lineRule="auto"/>
              <w:jc w:val="center"/>
              <w:rPr>
                <w:rFonts w:cstheme="minorHAnsi"/>
                <w:b/>
                <w:sz w:val="20"/>
                <w:szCs w:val="20"/>
              </w:rPr>
            </w:pPr>
          </w:p>
        </w:tc>
        <w:tc>
          <w:tcPr>
            <w:tcW w:w="2041" w:type="dxa"/>
            <w:vMerge/>
          </w:tcPr>
          <w:p w14:paraId="201A31F9" w14:textId="77777777" w:rsidR="00755222" w:rsidRPr="00050C5F" w:rsidRDefault="00755222" w:rsidP="00295EA0">
            <w:pPr>
              <w:spacing w:line="240" w:lineRule="auto"/>
              <w:jc w:val="center"/>
              <w:rPr>
                <w:rFonts w:cstheme="minorHAnsi"/>
                <w:b/>
                <w:sz w:val="20"/>
                <w:szCs w:val="20"/>
              </w:rPr>
            </w:pPr>
          </w:p>
        </w:tc>
        <w:tc>
          <w:tcPr>
            <w:tcW w:w="567" w:type="dxa"/>
          </w:tcPr>
          <w:p w14:paraId="27FBE3F7" w14:textId="77777777" w:rsidR="00755222" w:rsidRPr="00050C5F" w:rsidRDefault="00755222" w:rsidP="00295EA0">
            <w:pPr>
              <w:spacing w:line="240" w:lineRule="auto"/>
              <w:jc w:val="center"/>
              <w:rPr>
                <w:rFonts w:cstheme="minorHAnsi"/>
                <w:b/>
                <w:sz w:val="20"/>
                <w:szCs w:val="20"/>
              </w:rPr>
            </w:pPr>
            <w:r w:rsidRPr="00050C5F">
              <w:rPr>
                <w:rFonts w:cstheme="minorHAnsi"/>
                <w:b/>
                <w:sz w:val="20"/>
                <w:szCs w:val="20"/>
              </w:rPr>
              <w:t>L</w:t>
            </w:r>
          </w:p>
        </w:tc>
        <w:tc>
          <w:tcPr>
            <w:tcW w:w="567" w:type="dxa"/>
          </w:tcPr>
          <w:p w14:paraId="056551A7" w14:textId="77777777" w:rsidR="00755222" w:rsidRPr="00050C5F" w:rsidRDefault="00755222" w:rsidP="00295EA0">
            <w:pPr>
              <w:spacing w:line="240" w:lineRule="auto"/>
              <w:jc w:val="center"/>
              <w:rPr>
                <w:rFonts w:cstheme="minorHAnsi"/>
                <w:b/>
                <w:sz w:val="20"/>
                <w:szCs w:val="20"/>
              </w:rPr>
            </w:pPr>
            <w:r w:rsidRPr="00050C5F">
              <w:rPr>
                <w:rFonts w:cstheme="minorHAnsi"/>
                <w:b/>
                <w:sz w:val="20"/>
                <w:szCs w:val="20"/>
              </w:rPr>
              <w:t>T</w:t>
            </w:r>
          </w:p>
        </w:tc>
        <w:tc>
          <w:tcPr>
            <w:tcW w:w="567" w:type="dxa"/>
          </w:tcPr>
          <w:p w14:paraId="1AFA1BC2" w14:textId="77777777" w:rsidR="00755222" w:rsidRPr="00050C5F" w:rsidRDefault="00755222" w:rsidP="00295EA0">
            <w:pPr>
              <w:spacing w:line="240" w:lineRule="auto"/>
              <w:jc w:val="center"/>
              <w:rPr>
                <w:rFonts w:cstheme="minorHAnsi"/>
                <w:b/>
                <w:sz w:val="20"/>
                <w:szCs w:val="20"/>
              </w:rPr>
            </w:pPr>
            <w:r w:rsidRPr="00050C5F">
              <w:rPr>
                <w:rFonts w:cstheme="minorHAnsi"/>
                <w:b/>
                <w:sz w:val="20"/>
                <w:szCs w:val="20"/>
              </w:rPr>
              <w:t>P</w:t>
            </w:r>
          </w:p>
        </w:tc>
        <w:tc>
          <w:tcPr>
            <w:tcW w:w="567" w:type="dxa"/>
            <w:vMerge/>
          </w:tcPr>
          <w:p w14:paraId="08079BC6" w14:textId="77777777" w:rsidR="00755222" w:rsidRPr="00050C5F" w:rsidRDefault="00755222" w:rsidP="00295EA0">
            <w:pPr>
              <w:spacing w:line="240" w:lineRule="auto"/>
              <w:jc w:val="center"/>
              <w:rPr>
                <w:rFonts w:cstheme="minorHAnsi"/>
                <w:b/>
                <w:sz w:val="20"/>
                <w:szCs w:val="20"/>
              </w:rPr>
            </w:pPr>
          </w:p>
        </w:tc>
        <w:tc>
          <w:tcPr>
            <w:tcW w:w="567" w:type="dxa"/>
            <w:vMerge/>
          </w:tcPr>
          <w:p w14:paraId="26EFBA8C" w14:textId="77777777" w:rsidR="00755222" w:rsidRPr="00050C5F" w:rsidRDefault="00755222" w:rsidP="00295EA0">
            <w:pPr>
              <w:spacing w:line="240" w:lineRule="auto"/>
              <w:jc w:val="center"/>
              <w:rPr>
                <w:rFonts w:cstheme="minorHAnsi"/>
                <w:b/>
                <w:sz w:val="20"/>
                <w:szCs w:val="20"/>
              </w:rPr>
            </w:pPr>
          </w:p>
        </w:tc>
        <w:tc>
          <w:tcPr>
            <w:tcW w:w="709" w:type="dxa"/>
          </w:tcPr>
          <w:p w14:paraId="55D44880" w14:textId="77777777" w:rsidR="00755222" w:rsidRPr="00050C5F" w:rsidRDefault="00755222" w:rsidP="00295EA0">
            <w:pPr>
              <w:spacing w:line="240" w:lineRule="auto"/>
              <w:jc w:val="center"/>
              <w:rPr>
                <w:rFonts w:cstheme="minorHAnsi"/>
                <w:b/>
                <w:sz w:val="20"/>
                <w:szCs w:val="20"/>
              </w:rPr>
            </w:pPr>
            <w:r w:rsidRPr="00050C5F">
              <w:rPr>
                <w:rFonts w:cstheme="minorHAnsi"/>
                <w:b/>
                <w:sz w:val="20"/>
                <w:szCs w:val="20"/>
              </w:rPr>
              <w:t xml:space="preserve">Mid </w:t>
            </w:r>
            <w:proofErr w:type="spellStart"/>
            <w:r w:rsidRPr="00050C5F">
              <w:rPr>
                <w:rFonts w:cstheme="minorHAnsi"/>
                <w:b/>
                <w:sz w:val="20"/>
                <w:szCs w:val="20"/>
              </w:rPr>
              <w:t>Sem</w:t>
            </w:r>
            <w:proofErr w:type="spellEnd"/>
            <w:r w:rsidRPr="00050C5F">
              <w:rPr>
                <w:rFonts w:cstheme="minorHAnsi"/>
                <w:b/>
                <w:sz w:val="20"/>
                <w:szCs w:val="20"/>
              </w:rPr>
              <w:t xml:space="preserve"> 1</w:t>
            </w:r>
          </w:p>
        </w:tc>
        <w:tc>
          <w:tcPr>
            <w:tcW w:w="709" w:type="dxa"/>
          </w:tcPr>
          <w:p w14:paraId="4BEE46D1" w14:textId="77777777" w:rsidR="00755222" w:rsidRPr="00050C5F" w:rsidRDefault="00755222" w:rsidP="00295EA0">
            <w:pPr>
              <w:spacing w:line="240" w:lineRule="auto"/>
              <w:jc w:val="center"/>
              <w:rPr>
                <w:rFonts w:cstheme="minorHAnsi"/>
                <w:b/>
                <w:sz w:val="20"/>
                <w:szCs w:val="20"/>
              </w:rPr>
            </w:pPr>
            <w:r w:rsidRPr="00050C5F">
              <w:rPr>
                <w:rFonts w:cstheme="minorHAnsi"/>
                <w:b/>
                <w:sz w:val="20"/>
                <w:szCs w:val="20"/>
              </w:rPr>
              <w:t xml:space="preserve">Mid </w:t>
            </w:r>
            <w:proofErr w:type="spellStart"/>
            <w:r w:rsidRPr="00050C5F">
              <w:rPr>
                <w:rFonts w:cstheme="minorHAnsi"/>
                <w:b/>
                <w:sz w:val="20"/>
                <w:szCs w:val="20"/>
              </w:rPr>
              <w:t>Sem</w:t>
            </w:r>
            <w:proofErr w:type="spellEnd"/>
            <w:r w:rsidRPr="00050C5F">
              <w:rPr>
                <w:rFonts w:cstheme="minorHAnsi"/>
                <w:b/>
                <w:sz w:val="20"/>
                <w:szCs w:val="20"/>
              </w:rPr>
              <w:t xml:space="preserve"> 2</w:t>
            </w:r>
          </w:p>
        </w:tc>
        <w:tc>
          <w:tcPr>
            <w:tcW w:w="709" w:type="dxa"/>
          </w:tcPr>
          <w:p w14:paraId="0F1FA47C" w14:textId="77777777" w:rsidR="00755222" w:rsidRPr="00050C5F" w:rsidRDefault="00755222" w:rsidP="00295EA0">
            <w:pPr>
              <w:spacing w:line="240" w:lineRule="auto"/>
              <w:jc w:val="center"/>
              <w:rPr>
                <w:rFonts w:cstheme="minorHAnsi"/>
                <w:b/>
                <w:sz w:val="20"/>
                <w:szCs w:val="20"/>
              </w:rPr>
            </w:pPr>
            <w:r w:rsidRPr="00050C5F">
              <w:rPr>
                <w:rFonts w:cstheme="minorHAnsi"/>
                <w:b/>
                <w:sz w:val="20"/>
                <w:szCs w:val="20"/>
              </w:rPr>
              <w:t>Internal Evaluation</w:t>
            </w:r>
          </w:p>
        </w:tc>
        <w:tc>
          <w:tcPr>
            <w:tcW w:w="708" w:type="dxa"/>
          </w:tcPr>
          <w:p w14:paraId="4BF5D362" w14:textId="77777777" w:rsidR="00755222" w:rsidRPr="00050C5F" w:rsidRDefault="00755222" w:rsidP="00295EA0">
            <w:pPr>
              <w:spacing w:line="240" w:lineRule="auto"/>
              <w:jc w:val="center"/>
              <w:rPr>
                <w:rFonts w:cstheme="minorHAnsi"/>
                <w:b/>
                <w:sz w:val="20"/>
                <w:szCs w:val="20"/>
              </w:rPr>
            </w:pPr>
            <w:r w:rsidRPr="00050C5F">
              <w:rPr>
                <w:rFonts w:cstheme="minorHAnsi"/>
                <w:b/>
                <w:sz w:val="20"/>
                <w:szCs w:val="20"/>
              </w:rPr>
              <w:t>Max Marks</w:t>
            </w:r>
          </w:p>
        </w:tc>
        <w:tc>
          <w:tcPr>
            <w:tcW w:w="567" w:type="dxa"/>
          </w:tcPr>
          <w:p w14:paraId="30BB2221" w14:textId="77777777" w:rsidR="00755222" w:rsidRPr="00050C5F" w:rsidRDefault="00755222" w:rsidP="00295EA0">
            <w:pPr>
              <w:spacing w:line="240" w:lineRule="auto"/>
              <w:jc w:val="center"/>
              <w:rPr>
                <w:rFonts w:cstheme="minorHAnsi"/>
                <w:b/>
                <w:sz w:val="20"/>
                <w:szCs w:val="20"/>
              </w:rPr>
            </w:pPr>
            <w:r w:rsidRPr="00050C5F">
              <w:rPr>
                <w:rFonts w:cstheme="minorHAnsi"/>
                <w:b/>
                <w:sz w:val="20"/>
                <w:szCs w:val="20"/>
              </w:rPr>
              <w:t>Min Marks</w:t>
            </w:r>
          </w:p>
        </w:tc>
        <w:tc>
          <w:tcPr>
            <w:tcW w:w="709" w:type="dxa"/>
          </w:tcPr>
          <w:p w14:paraId="1619296D" w14:textId="77777777" w:rsidR="00755222" w:rsidRPr="00050C5F" w:rsidRDefault="00755222" w:rsidP="00295EA0">
            <w:pPr>
              <w:spacing w:line="240" w:lineRule="auto"/>
              <w:jc w:val="center"/>
              <w:rPr>
                <w:rFonts w:cstheme="minorHAnsi"/>
                <w:b/>
                <w:sz w:val="20"/>
                <w:szCs w:val="20"/>
              </w:rPr>
            </w:pPr>
            <w:r w:rsidRPr="00050C5F">
              <w:rPr>
                <w:rFonts w:cstheme="minorHAnsi"/>
                <w:b/>
                <w:sz w:val="20"/>
                <w:szCs w:val="20"/>
              </w:rPr>
              <w:t>Total Marks</w:t>
            </w:r>
          </w:p>
        </w:tc>
        <w:tc>
          <w:tcPr>
            <w:tcW w:w="992" w:type="dxa"/>
          </w:tcPr>
          <w:p w14:paraId="5E57017A" w14:textId="77777777" w:rsidR="00755222" w:rsidRPr="00050C5F" w:rsidRDefault="00755222" w:rsidP="00295EA0">
            <w:pPr>
              <w:spacing w:line="240" w:lineRule="auto"/>
              <w:jc w:val="center"/>
              <w:rPr>
                <w:rFonts w:cstheme="minorHAnsi"/>
                <w:b/>
                <w:sz w:val="20"/>
                <w:szCs w:val="20"/>
              </w:rPr>
            </w:pPr>
            <w:r w:rsidRPr="00050C5F">
              <w:rPr>
                <w:rFonts w:cstheme="minorHAnsi"/>
                <w:b/>
                <w:sz w:val="20"/>
                <w:szCs w:val="20"/>
              </w:rPr>
              <w:t>Min Marks for passing including internal</w:t>
            </w:r>
          </w:p>
        </w:tc>
      </w:tr>
      <w:tr w:rsidR="00755222" w14:paraId="6A9BC5BE" w14:textId="77777777" w:rsidTr="00295EA0">
        <w:trPr>
          <w:trHeight w:val="548"/>
          <w:jc w:val="center"/>
        </w:trPr>
        <w:tc>
          <w:tcPr>
            <w:tcW w:w="567" w:type="dxa"/>
            <w:vAlign w:val="center"/>
          </w:tcPr>
          <w:p w14:paraId="2643A27A" w14:textId="77777777" w:rsidR="00755222" w:rsidRPr="00FB3A89" w:rsidRDefault="00755222" w:rsidP="00295EA0">
            <w:pPr>
              <w:spacing w:line="240" w:lineRule="auto"/>
              <w:jc w:val="center"/>
              <w:rPr>
                <w:rFonts w:ascii="Times New Roman" w:hAnsi="Times New Roman" w:cs="Times New Roman"/>
                <w:sz w:val="20"/>
                <w:szCs w:val="20"/>
              </w:rPr>
            </w:pPr>
            <w:r w:rsidRPr="00FB3A89">
              <w:rPr>
                <w:rFonts w:ascii="Times New Roman" w:hAnsi="Times New Roman" w:cs="Times New Roman"/>
                <w:sz w:val="20"/>
                <w:szCs w:val="20"/>
              </w:rPr>
              <w:t>1</w:t>
            </w:r>
          </w:p>
        </w:tc>
        <w:tc>
          <w:tcPr>
            <w:tcW w:w="851" w:type="dxa"/>
            <w:vAlign w:val="center"/>
          </w:tcPr>
          <w:p w14:paraId="0BBCDE7E" w14:textId="77777777" w:rsidR="00755222" w:rsidRPr="00FB3A89" w:rsidRDefault="00755222" w:rsidP="00295EA0">
            <w:pPr>
              <w:spacing w:line="240" w:lineRule="auto"/>
              <w:rPr>
                <w:rFonts w:ascii="Times New Roman" w:hAnsi="Times New Roman" w:cs="Times New Roman"/>
                <w:sz w:val="20"/>
                <w:szCs w:val="20"/>
              </w:rPr>
            </w:pPr>
            <w:r w:rsidRPr="009C6E99">
              <w:rPr>
                <w:rFonts w:ascii="Times New Roman" w:hAnsi="Times New Roman" w:cs="Times New Roman"/>
                <w:spacing w:val="1"/>
                <w:sz w:val="20"/>
                <w:szCs w:val="20"/>
              </w:rPr>
              <w:t>18C</w:t>
            </w:r>
            <w:r w:rsidRPr="009C6E99">
              <w:rPr>
                <w:rFonts w:ascii="Times New Roman" w:hAnsi="Times New Roman" w:cs="Times New Roman"/>
                <w:spacing w:val="-1"/>
                <w:sz w:val="20"/>
                <w:szCs w:val="20"/>
              </w:rPr>
              <w:t>-</w:t>
            </w:r>
            <w:r>
              <w:rPr>
                <w:rFonts w:ascii="Times New Roman" w:hAnsi="Times New Roman" w:cs="Times New Roman"/>
                <w:sz w:val="20"/>
                <w:szCs w:val="20"/>
              </w:rPr>
              <w:t>3</w:t>
            </w:r>
            <w:r w:rsidRPr="009C6E99">
              <w:rPr>
                <w:rFonts w:ascii="Times New Roman" w:hAnsi="Times New Roman" w:cs="Times New Roman"/>
                <w:sz w:val="20"/>
                <w:szCs w:val="20"/>
              </w:rPr>
              <w:t>01F</w:t>
            </w:r>
          </w:p>
        </w:tc>
        <w:tc>
          <w:tcPr>
            <w:tcW w:w="2041" w:type="dxa"/>
            <w:vAlign w:val="center"/>
          </w:tcPr>
          <w:p w14:paraId="67B035C7" w14:textId="77777777" w:rsidR="00755222" w:rsidRPr="005F2EDD" w:rsidRDefault="00755222" w:rsidP="00295EA0">
            <w:pPr>
              <w:spacing w:line="240" w:lineRule="auto"/>
              <w:rPr>
                <w:rFonts w:ascii="Times New Roman" w:hAnsi="Times New Roman" w:cs="Times New Roman"/>
                <w:sz w:val="20"/>
                <w:szCs w:val="20"/>
              </w:rPr>
            </w:pPr>
            <w:r>
              <w:rPr>
                <w:rFonts w:ascii="Times New Roman" w:hAnsi="Times New Roman" w:cs="Times New Roman"/>
                <w:bCs/>
                <w:sz w:val="20"/>
                <w:szCs w:val="20"/>
              </w:rPr>
              <w:t xml:space="preserve">Applied </w:t>
            </w:r>
            <w:r w:rsidRPr="005F2EDD">
              <w:rPr>
                <w:rFonts w:ascii="Times New Roman" w:hAnsi="Times New Roman" w:cs="Times New Roman"/>
                <w:bCs/>
                <w:sz w:val="20"/>
                <w:szCs w:val="20"/>
              </w:rPr>
              <w:t>Engineering</w:t>
            </w:r>
            <w:r>
              <w:rPr>
                <w:rFonts w:ascii="Times New Roman" w:hAnsi="Times New Roman" w:cs="Times New Roman"/>
                <w:bCs/>
                <w:sz w:val="20"/>
                <w:szCs w:val="20"/>
              </w:rPr>
              <w:t xml:space="preserve"> </w:t>
            </w:r>
            <w:r w:rsidRPr="005F2EDD">
              <w:rPr>
                <w:rFonts w:ascii="Times New Roman" w:hAnsi="Times New Roman" w:cs="Times New Roman"/>
                <w:sz w:val="20"/>
                <w:szCs w:val="20"/>
              </w:rPr>
              <w:t>Mathematics</w:t>
            </w:r>
          </w:p>
        </w:tc>
        <w:tc>
          <w:tcPr>
            <w:tcW w:w="567" w:type="dxa"/>
            <w:vAlign w:val="center"/>
          </w:tcPr>
          <w:p w14:paraId="6E0C015C" w14:textId="77777777" w:rsidR="00755222" w:rsidRPr="00FB3A89" w:rsidRDefault="00755222" w:rsidP="00295EA0">
            <w:pPr>
              <w:spacing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vAlign w:val="center"/>
          </w:tcPr>
          <w:p w14:paraId="5D9D201B" w14:textId="77777777" w:rsidR="00755222" w:rsidRPr="00FB3A89" w:rsidRDefault="00755222" w:rsidP="00295EA0">
            <w:pPr>
              <w:spacing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vAlign w:val="center"/>
          </w:tcPr>
          <w:p w14:paraId="6FE5850C" w14:textId="77777777" w:rsidR="00755222" w:rsidRPr="00FB3A89" w:rsidRDefault="00755222" w:rsidP="00295EA0">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567" w:type="dxa"/>
            <w:vAlign w:val="center"/>
          </w:tcPr>
          <w:p w14:paraId="532E0403" w14:textId="77777777" w:rsidR="00755222" w:rsidRPr="00FB3A89" w:rsidRDefault="00755222" w:rsidP="00295EA0">
            <w:pPr>
              <w:spacing w:line="240" w:lineRule="auto"/>
              <w:jc w:val="center"/>
              <w:rPr>
                <w:rFonts w:ascii="Times New Roman" w:hAnsi="Times New Roman" w:cs="Times New Roman"/>
                <w:sz w:val="20"/>
                <w:szCs w:val="20"/>
              </w:rPr>
            </w:pPr>
            <w:r w:rsidRPr="00FB3A89">
              <w:rPr>
                <w:rFonts w:ascii="Times New Roman" w:hAnsi="Times New Roman" w:cs="Times New Roman"/>
                <w:sz w:val="20"/>
                <w:szCs w:val="20"/>
              </w:rPr>
              <w:t>60</w:t>
            </w:r>
          </w:p>
        </w:tc>
        <w:tc>
          <w:tcPr>
            <w:tcW w:w="567" w:type="dxa"/>
            <w:vAlign w:val="center"/>
          </w:tcPr>
          <w:p w14:paraId="275CBB16" w14:textId="77777777" w:rsidR="00755222" w:rsidRPr="00FB3A89" w:rsidRDefault="00755222" w:rsidP="00295EA0">
            <w:pPr>
              <w:spacing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vAlign w:val="center"/>
          </w:tcPr>
          <w:p w14:paraId="2B820639" w14:textId="77777777" w:rsidR="00755222" w:rsidRPr="00FB3A89" w:rsidRDefault="00755222" w:rsidP="00295EA0">
            <w:pPr>
              <w:spacing w:line="240" w:lineRule="auto"/>
              <w:jc w:val="center"/>
              <w:rPr>
                <w:rFonts w:ascii="Times New Roman" w:hAnsi="Times New Roman" w:cs="Times New Roman"/>
                <w:sz w:val="20"/>
                <w:szCs w:val="20"/>
              </w:rPr>
            </w:pPr>
            <w:r w:rsidRPr="00FB3A89">
              <w:rPr>
                <w:rFonts w:ascii="Times New Roman" w:hAnsi="Times New Roman" w:cs="Times New Roman"/>
                <w:sz w:val="20"/>
                <w:szCs w:val="20"/>
              </w:rPr>
              <w:t>20</w:t>
            </w:r>
          </w:p>
        </w:tc>
        <w:tc>
          <w:tcPr>
            <w:tcW w:w="709" w:type="dxa"/>
            <w:vAlign w:val="center"/>
          </w:tcPr>
          <w:p w14:paraId="36357A45" w14:textId="77777777" w:rsidR="00755222" w:rsidRPr="00FB3A89" w:rsidRDefault="00755222" w:rsidP="00295EA0">
            <w:pPr>
              <w:spacing w:line="240" w:lineRule="auto"/>
              <w:jc w:val="center"/>
              <w:rPr>
                <w:rFonts w:ascii="Times New Roman" w:hAnsi="Times New Roman" w:cs="Times New Roman"/>
                <w:sz w:val="20"/>
                <w:szCs w:val="20"/>
              </w:rPr>
            </w:pPr>
            <w:r w:rsidRPr="00FB3A89">
              <w:rPr>
                <w:rFonts w:ascii="Times New Roman" w:hAnsi="Times New Roman" w:cs="Times New Roman"/>
                <w:sz w:val="20"/>
                <w:szCs w:val="20"/>
              </w:rPr>
              <w:t>20</w:t>
            </w:r>
          </w:p>
        </w:tc>
        <w:tc>
          <w:tcPr>
            <w:tcW w:w="709" w:type="dxa"/>
            <w:vAlign w:val="center"/>
          </w:tcPr>
          <w:p w14:paraId="3CA0806F" w14:textId="77777777" w:rsidR="00755222" w:rsidRPr="00FB3A89" w:rsidRDefault="00755222" w:rsidP="00295EA0">
            <w:pPr>
              <w:spacing w:line="240" w:lineRule="auto"/>
              <w:jc w:val="center"/>
              <w:rPr>
                <w:rFonts w:ascii="Times New Roman" w:hAnsi="Times New Roman" w:cs="Times New Roman"/>
                <w:sz w:val="20"/>
                <w:szCs w:val="20"/>
              </w:rPr>
            </w:pPr>
            <w:r w:rsidRPr="00FB3A89">
              <w:rPr>
                <w:rFonts w:ascii="Times New Roman" w:hAnsi="Times New Roman" w:cs="Times New Roman"/>
                <w:sz w:val="20"/>
                <w:szCs w:val="20"/>
              </w:rPr>
              <w:t>20</w:t>
            </w:r>
          </w:p>
        </w:tc>
        <w:tc>
          <w:tcPr>
            <w:tcW w:w="708" w:type="dxa"/>
            <w:vAlign w:val="center"/>
          </w:tcPr>
          <w:p w14:paraId="746BF438" w14:textId="77777777" w:rsidR="00755222" w:rsidRPr="00FB3A89" w:rsidRDefault="00755222" w:rsidP="00295EA0">
            <w:pPr>
              <w:spacing w:line="240" w:lineRule="auto"/>
              <w:jc w:val="center"/>
              <w:rPr>
                <w:rFonts w:ascii="Times New Roman" w:hAnsi="Times New Roman" w:cs="Times New Roman"/>
                <w:sz w:val="20"/>
                <w:szCs w:val="20"/>
              </w:rPr>
            </w:pPr>
            <w:r w:rsidRPr="00FB3A89">
              <w:rPr>
                <w:rFonts w:ascii="Times New Roman" w:hAnsi="Times New Roman" w:cs="Times New Roman"/>
                <w:sz w:val="20"/>
                <w:szCs w:val="20"/>
              </w:rPr>
              <w:t>40</w:t>
            </w:r>
          </w:p>
        </w:tc>
        <w:tc>
          <w:tcPr>
            <w:tcW w:w="567" w:type="dxa"/>
            <w:vAlign w:val="center"/>
          </w:tcPr>
          <w:p w14:paraId="6C84F6A3" w14:textId="77777777" w:rsidR="00755222" w:rsidRPr="00FB3A89" w:rsidRDefault="00755222" w:rsidP="00295EA0">
            <w:pPr>
              <w:spacing w:line="240" w:lineRule="auto"/>
              <w:jc w:val="center"/>
              <w:rPr>
                <w:rFonts w:ascii="Times New Roman" w:hAnsi="Times New Roman" w:cs="Times New Roman"/>
                <w:sz w:val="20"/>
                <w:szCs w:val="20"/>
              </w:rPr>
            </w:pPr>
            <w:r w:rsidRPr="00FB3A89">
              <w:rPr>
                <w:rFonts w:ascii="Times New Roman" w:hAnsi="Times New Roman" w:cs="Times New Roman"/>
                <w:sz w:val="20"/>
                <w:szCs w:val="20"/>
              </w:rPr>
              <w:t>14</w:t>
            </w:r>
          </w:p>
        </w:tc>
        <w:tc>
          <w:tcPr>
            <w:tcW w:w="709" w:type="dxa"/>
            <w:vAlign w:val="center"/>
          </w:tcPr>
          <w:p w14:paraId="43F6B371" w14:textId="77777777" w:rsidR="00755222" w:rsidRPr="00FB3A89" w:rsidRDefault="00755222" w:rsidP="00295EA0">
            <w:pPr>
              <w:spacing w:line="240" w:lineRule="auto"/>
              <w:jc w:val="center"/>
              <w:rPr>
                <w:rFonts w:ascii="Times New Roman" w:hAnsi="Times New Roman" w:cs="Times New Roman"/>
                <w:sz w:val="20"/>
                <w:szCs w:val="20"/>
              </w:rPr>
            </w:pPr>
            <w:r w:rsidRPr="00FB3A89">
              <w:rPr>
                <w:rFonts w:ascii="Times New Roman" w:hAnsi="Times New Roman" w:cs="Times New Roman"/>
                <w:sz w:val="20"/>
                <w:szCs w:val="20"/>
              </w:rPr>
              <w:t>100</w:t>
            </w:r>
          </w:p>
        </w:tc>
        <w:tc>
          <w:tcPr>
            <w:tcW w:w="992" w:type="dxa"/>
            <w:vAlign w:val="center"/>
          </w:tcPr>
          <w:p w14:paraId="6A4EC300" w14:textId="77777777" w:rsidR="00755222" w:rsidRPr="00FB3A89" w:rsidRDefault="00755222" w:rsidP="00295EA0">
            <w:pPr>
              <w:spacing w:line="240" w:lineRule="auto"/>
              <w:jc w:val="center"/>
              <w:rPr>
                <w:rFonts w:ascii="Times New Roman" w:hAnsi="Times New Roman" w:cs="Times New Roman"/>
                <w:sz w:val="20"/>
                <w:szCs w:val="20"/>
              </w:rPr>
            </w:pPr>
            <w:r w:rsidRPr="00FB3A89">
              <w:rPr>
                <w:rFonts w:ascii="Times New Roman" w:hAnsi="Times New Roman" w:cs="Times New Roman"/>
                <w:sz w:val="20"/>
                <w:szCs w:val="20"/>
              </w:rPr>
              <w:t>35</w:t>
            </w:r>
          </w:p>
        </w:tc>
      </w:tr>
      <w:tr w:rsidR="00755222" w14:paraId="0874CE31" w14:textId="77777777" w:rsidTr="00295EA0">
        <w:trPr>
          <w:trHeight w:val="624"/>
          <w:jc w:val="center"/>
        </w:trPr>
        <w:tc>
          <w:tcPr>
            <w:tcW w:w="567" w:type="dxa"/>
            <w:vAlign w:val="center"/>
          </w:tcPr>
          <w:p w14:paraId="74FDF5B1" w14:textId="77777777" w:rsidR="00755222" w:rsidRPr="00FB3A89" w:rsidRDefault="00755222" w:rsidP="00295EA0">
            <w:pPr>
              <w:spacing w:line="240" w:lineRule="auto"/>
              <w:jc w:val="center"/>
              <w:rPr>
                <w:rFonts w:ascii="Times New Roman" w:hAnsi="Times New Roman" w:cs="Times New Roman"/>
                <w:sz w:val="20"/>
                <w:szCs w:val="20"/>
              </w:rPr>
            </w:pPr>
            <w:r w:rsidRPr="00FB3A89">
              <w:rPr>
                <w:rFonts w:ascii="Times New Roman" w:hAnsi="Times New Roman" w:cs="Times New Roman"/>
                <w:sz w:val="20"/>
                <w:szCs w:val="20"/>
              </w:rPr>
              <w:t>2</w:t>
            </w:r>
          </w:p>
        </w:tc>
        <w:tc>
          <w:tcPr>
            <w:tcW w:w="851" w:type="dxa"/>
            <w:vAlign w:val="center"/>
          </w:tcPr>
          <w:p w14:paraId="4DC7882D" w14:textId="77777777" w:rsidR="00755222" w:rsidRPr="00FB3A89" w:rsidRDefault="00755222" w:rsidP="00295EA0">
            <w:pPr>
              <w:spacing w:line="240" w:lineRule="auto"/>
              <w:rPr>
                <w:rFonts w:ascii="Times New Roman" w:hAnsi="Times New Roman" w:cs="Times New Roman"/>
                <w:sz w:val="20"/>
                <w:szCs w:val="20"/>
              </w:rPr>
            </w:pPr>
            <w:r w:rsidRPr="009C6E99">
              <w:rPr>
                <w:rFonts w:ascii="Times New Roman" w:hAnsi="Times New Roman" w:cs="Times New Roman"/>
                <w:spacing w:val="1"/>
                <w:sz w:val="20"/>
                <w:szCs w:val="20"/>
              </w:rPr>
              <w:t>18C</w:t>
            </w:r>
            <w:r w:rsidRPr="009C6E99">
              <w:rPr>
                <w:rFonts w:ascii="Times New Roman" w:hAnsi="Times New Roman" w:cs="Times New Roman"/>
                <w:spacing w:val="-1"/>
                <w:sz w:val="20"/>
                <w:szCs w:val="20"/>
              </w:rPr>
              <w:t>-</w:t>
            </w:r>
            <w:r>
              <w:rPr>
                <w:rFonts w:ascii="Times New Roman" w:hAnsi="Times New Roman" w:cs="Times New Roman"/>
                <w:sz w:val="20"/>
                <w:szCs w:val="20"/>
              </w:rPr>
              <w:t>3</w:t>
            </w:r>
            <w:r w:rsidRPr="009C6E99">
              <w:rPr>
                <w:rFonts w:ascii="Times New Roman" w:hAnsi="Times New Roman" w:cs="Times New Roman"/>
                <w:sz w:val="20"/>
                <w:szCs w:val="20"/>
              </w:rPr>
              <w:t>02</w:t>
            </w:r>
            <w:r>
              <w:rPr>
                <w:rFonts w:ascii="Times New Roman" w:hAnsi="Times New Roman" w:cs="Times New Roman"/>
                <w:sz w:val="20"/>
                <w:szCs w:val="20"/>
              </w:rPr>
              <w:t>C</w:t>
            </w:r>
          </w:p>
        </w:tc>
        <w:tc>
          <w:tcPr>
            <w:tcW w:w="2041" w:type="dxa"/>
            <w:vAlign w:val="center"/>
          </w:tcPr>
          <w:p w14:paraId="7AC0105E" w14:textId="77777777" w:rsidR="00755222" w:rsidRPr="005F2EDD" w:rsidRDefault="00755222" w:rsidP="00295EA0">
            <w:pPr>
              <w:spacing w:line="240" w:lineRule="auto"/>
              <w:rPr>
                <w:rFonts w:ascii="Times New Roman" w:hAnsi="Times New Roman" w:cs="Times New Roman"/>
                <w:sz w:val="20"/>
                <w:szCs w:val="20"/>
              </w:rPr>
            </w:pPr>
            <w:r w:rsidRPr="005F2EDD">
              <w:rPr>
                <w:rFonts w:ascii="Times New Roman" w:eastAsia="Calibri" w:hAnsi="Times New Roman" w:cs="Times New Roman"/>
                <w:sz w:val="20"/>
                <w:szCs w:val="20"/>
              </w:rPr>
              <w:t>Engineering Mechanics</w:t>
            </w:r>
          </w:p>
        </w:tc>
        <w:tc>
          <w:tcPr>
            <w:tcW w:w="567" w:type="dxa"/>
            <w:vAlign w:val="center"/>
          </w:tcPr>
          <w:p w14:paraId="3540E72D" w14:textId="77777777" w:rsidR="00755222" w:rsidRPr="00FB3A89" w:rsidRDefault="00755222" w:rsidP="00295EA0">
            <w:pPr>
              <w:spacing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vAlign w:val="center"/>
          </w:tcPr>
          <w:p w14:paraId="15F17AF3" w14:textId="77777777" w:rsidR="00755222" w:rsidRPr="00FB3A89" w:rsidRDefault="00755222" w:rsidP="00295EA0">
            <w:pPr>
              <w:spacing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vAlign w:val="center"/>
          </w:tcPr>
          <w:p w14:paraId="6C066855" w14:textId="77777777" w:rsidR="00755222" w:rsidRPr="00FB3A89" w:rsidRDefault="00755222" w:rsidP="00295EA0">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567" w:type="dxa"/>
            <w:vAlign w:val="center"/>
          </w:tcPr>
          <w:p w14:paraId="4CDD7D97" w14:textId="77777777" w:rsidR="00755222" w:rsidRPr="00FB3A89" w:rsidRDefault="00755222" w:rsidP="00295EA0">
            <w:pPr>
              <w:spacing w:line="240" w:lineRule="auto"/>
              <w:jc w:val="center"/>
              <w:rPr>
                <w:rFonts w:ascii="Times New Roman" w:hAnsi="Times New Roman" w:cs="Times New Roman"/>
                <w:sz w:val="20"/>
                <w:szCs w:val="20"/>
              </w:rPr>
            </w:pPr>
            <w:r w:rsidRPr="00FB3A89">
              <w:rPr>
                <w:rFonts w:ascii="Times New Roman" w:hAnsi="Times New Roman" w:cs="Times New Roman"/>
                <w:sz w:val="20"/>
                <w:szCs w:val="20"/>
              </w:rPr>
              <w:t>60</w:t>
            </w:r>
          </w:p>
        </w:tc>
        <w:tc>
          <w:tcPr>
            <w:tcW w:w="567" w:type="dxa"/>
            <w:vAlign w:val="center"/>
          </w:tcPr>
          <w:p w14:paraId="6827D54E" w14:textId="77777777" w:rsidR="00755222" w:rsidRPr="00FB3A89" w:rsidRDefault="00755222" w:rsidP="00295EA0">
            <w:pPr>
              <w:spacing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vAlign w:val="center"/>
          </w:tcPr>
          <w:p w14:paraId="5B2F0E2A" w14:textId="77777777" w:rsidR="00755222" w:rsidRPr="00FB3A89" w:rsidRDefault="00755222" w:rsidP="00295EA0">
            <w:pPr>
              <w:spacing w:line="240" w:lineRule="auto"/>
              <w:jc w:val="center"/>
              <w:rPr>
                <w:rFonts w:ascii="Times New Roman" w:hAnsi="Times New Roman" w:cs="Times New Roman"/>
                <w:sz w:val="20"/>
                <w:szCs w:val="20"/>
              </w:rPr>
            </w:pPr>
            <w:r w:rsidRPr="00FB3A89">
              <w:rPr>
                <w:rFonts w:ascii="Times New Roman" w:hAnsi="Times New Roman" w:cs="Times New Roman"/>
                <w:sz w:val="20"/>
                <w:szCs w:val="20"/>
              </w:rPr>
              <w:t>20</w:t>
            </w:r>
          </w:p>
        </w:tc>
        <w:tc>
          <w:tcPr>
            <w:tcW w:w="709" w:type="dxa"/>
            <w:vAlign w:val="center"/>
          </w:tcPr>
          <w:p w14:paraId="373F52A0" w14:textId="77777777" w:rsidR="00755222" w:rsidRPr="00FB3A89" w:rsidRDefault="00755222" w:rsidP="00295EA0">
            <w:pPr>
              <w:spacing w:line="240" w:lineRule="auto"/>
              <w:jc w:val="center"/>
              <w:rPr>
                <w:rFonts w:ascii="Times New Roman" w:hAnsi="Times New Roman" w:cs="Times New Roman"/>
                <w:sz w:val="20"/>
                <w:szCs w:val="20"/>
              </w:rPr>
            </w:pPr>
            <w:r w:rsidRPr="00FB3A89">
              <w:rPr>
                <w:rFonts w:ascii="Times New Roman" w:hAnsi="Times New Roman" w:cs="Times New Roman"/>
                <w:sz w:val="20"/>
                <w:szCs w:val="20"/>
              </w:rPr>
              <w:t>20</w:t>
            </w:r>
          </w:p>
        </w:tc>
        <w:tc>
          <w:tcPr>
            <w:tcW w:w="709" w:type="dxa"/>
            <w:vAlign w:val="center"/>
          </w:tcPr>
          <w:p w14:paraId="13519726" w14:textId="77777777" w:rsidR="00755222" w:rsidRPr="00FB3A89" w:rsidRDefault="00755222" w:rsidP="00295EA0">
            <w:pPr>
              <w:spacing w:line="240" w:lineRule="auto"/>
              <w:jc w:val="center"/>
              <w:rPr>
                <w:rFonts w:ascii="Times New Roman" w:hAnsi="Times New Roman" w:cs="Times New Roman"/>
                <w:sz w:val="20"/>
                <w:szCs w:val="20"/>
              </w:rPr>
            </w:pPr>
            <w:r w:rsidRPr="00FB3A89">
              <w:rPr>
                <w:rFonts w:ascii="Times New Roman" w:hAnsi="Times New Roman" w:cs="Times New Roman"/>
                <w:sz w:val="20"/>
                <w:szCs w:val="20"/>
              </w:rPr>
              <w:t>20</w:t>
            </w:r>
          </w:p>
        </w:tc>
        <w:tc>
          <w:tcPr>
            <w:tcW w:w="708" w:type="dxa"/>
            <w:vAlign w:val="center"/>
          </w:tcPr>
          <w:p w14:paraId="3C204A2C" w14:textId="77777777" w:rsidR="00755222" w:rsidRPr="00FB3A89" w:rsidRDefault="00755222" w:rsidP="00295EA0">
            <w:pPr>
              <w:spacing w:line="240" w:lineRule="auto"/>
              <w:jc w:val="center"/>
              <w:rPr>
                <w:rFonts w:ascii="Times New Roman" w:hAnsi="Times New Roman" w:cs="Times New Roman"/>
                <w:sz w:val="20"/>
                <w:szCs w:val="20"/>
              </w:rPr>
            </w:pPr>
            <w:r w:rsidRPr="00FB3A89">
              <w:rPr>
                <w:rFonts w:ascii="Times New Roman" w:hAnsi="Times New Roman" w:cs="Times New Roman"/>
                <w:sz w:val="20"/>
                <w:szCs w:val="20"/>
              </w:rPr>
              <w:t>40</w:t>
            </w:r>
          </w:p>
        </w:tc>
        <w:tc>
          <w:tcPr>
            <w:tcW w:w="567" w:type="dxa"/>
            <w:vAlign w:val="center"/>
          </w:tcPr>
          <w:p w14:paraId="3DCA4AC2" w14:textId="77777777" w:rsidR="00755222" w:rsidRPr="00FB3A89" w:rsidRDefault="00755222" w:rsidP="00295EA0">
            <w:pPr>
              <w:spacing w:line="240" w:lineRule="auto"/>
              <w:jc w:val="center"/>
              <w:rPr>
                <w:rFonts w:ascii="Times New Roman" w:hAnsi="Times New Roman" w:cs="Times New Roman"/>
                <w:sz w:val="20"/>
                <w:szCs w:val="20"/>
              </w:rPr>
            </w:pPr>
            <w:r w:rsidRPr="00FB3A89">
              <w:rPr>
                <w:rFonts w:ascii="Times New Roman" w:hAnsi="Times New Roman" w:cs="Times New Roman"/>
                <w:sz w:val="20"/>
                <w:szCs w:val="20"/>
              </w:rPr>
              <w:t>14</w:t>
            </w:r>
          </w:p>
        </w:tc>
        <w:tc>
          <w:tcPr>
            <w:tcW w:w="709" w:type="dxa"/>
            <w:vAlign w:val="center"/>
          </w:tcPr>
          <w:p w14:paraId="14A2C6FA" w14:textId="77777777" w:rsidR="00755222" w:rsidRPr="00FB3A89" w:rsidRDefault="00755222" w:rsidP="00295EA0">
            <w:pPr>
              <w:spacing w:line="240" w:lineRule="auto"/>
              <w:jc w:val="center"/>
              <w:rPr>
                <w:rFonts w:ascii="Times New Roman" w:hAnsi="Times New Roman" w:cs="Times New Roman"/>
                <w:sz w:val="20"/>
                <w:szCs w:val="20"/>
              </w:rPr>
            </w:pPr>
            <w:r w:rsidRPr="00FB3A89">
              <w:rPr>
                <w:rFonts w:ascii="Times New Roman" w:hAnsi="Times New Roman" w:cs="Times New Roman"/>
                <w:sz w:val="20"/>
                <w:szCs w:val="20"/>
              </w:rPr>
              <w:t>100</w:t>
            </w:r>
          </w:p>
        </w:tc>
        <w:tc>
          <w:tcPr>
            <w:tcW w:w="992" w:type="dxa"/>
            <w:vAlign w:val="center"/>
          </w:tcPr>
          <w:p w14:paraId="43B817C6" w14:textId="77777777" w:rsidR="00755222" w:rsidRPr="00FB3A89" w:rsidRDefault="00755222" w:rsidP="00295EA0">
            <w:pPr>
              <w:spacing w:line="240" w:lineRule="auto"/>
              <w:jc w:val="center"/>
              <w:rPr>
                <w:rFonts w:ascii="Times New Roman" w:hAnsi="Times New Roman" w:cs="Times New Roman"/>
                <w:sz w:val="20"/>
                <w:szCs w:val="20"/>
              </w:rPr>
            </w:pPr>
            <w:r w:rsidRPr="00FB3A89">
              <w:rPr>
                <w:rFonts w:ascii="Times New Roman" w:hAnsi="Times New Roman" w:cs="Times New Roman"/>
                <w:sz w:val="20"/>
                <w:szCs w:val="20"/>
              </w:rPr>
              <w:t>35</w:t>
            </w:r>
          </w:p>
        </w:tc>
      </w:tr>
      <w:tr w:rsidR="00755222" w14:paraId="330104EF" w14:textId="77777777" w:rsidTr="00295EA0">
        <w:trPr>
          <w:trHeight w:val="624"/>
          <w:jc w:val="center"/>
        </w:trPr>
        <w:tc>
          <w:tcPr>
            <w:tcW w:w="567" w:type="dxa"/>
            <w:vAlign w:val="center"/>
          </w:tcPr>
          <w:p w14:paraId="0416D751" w14:textId="77777777" w:rsidR="00755222" w:rsidRPr="00FB3A89" w:rsidRDefault="00755222" w:rsidP="00295EA0">
            <w:pPr>
              <w:spacing w:line="240" w:lineRule="auto"/>
              <w:jc w:val="center"/>
              <w:rPr>
                <w:rFonts w:ascii="Times New Roman" w:hAnsi="Times New Roman" w:cs="Times New Roman"/>
                <w:sz w:val="20"/>
                <w:szCs w:val="20"/>
              </w:rPr>
            </w:pPr>
            <w:r w:rsidRPr="00FB3A89">
              <w:rPr>
                <w:rFonts w:ascii="Times New Roman" w:hAnsi="Times New Roman" w:cs="Times New Roman"/>
                <w:sz w:val="20"/>
                <w:szCs w:val="20"/>
              </w:rPr>
              <w:t>3</w:t>
            </w:r>
          </w:p>
        </w:tc>
        <w:tc>
          <w:tcPr>
            <w:tcW w:w="851" w:type="dxa"/>
            <w:vAlign w:val="center"/>
          </w:tcPr>
          <w:p w14:paraId="7B4EE3A9" w14:textId="77777777" w:rsidR="00755222" w:rsidRPr="00FB3A89" w:rsidRDefault="00755222" w:rsidP="00295EA0">
            <w:pPr>
              <w:spacing w:line="240" w:lineRule="auto"/>
              <w:rPr>
                <w:rFonts w:ascii="Times New Roman" w:hAnsi="Times New Roman" w:cs="Times New Roman"/>
                <w:sz w:val="20"/>
                <w:szCs w:val="20"/>
              </w:rPr>
            </w:pPr>
            <w:r w:rsidRPr="009C6E99">
              <w:rPr>
                <w:rFonts w:ascii="Times New Roman" w:hAnsi="Times New Roman" w:cs="Times New Roman"/>
                <w:spacing w:val="1"/>
                <w:sz w:val="20"/>
                <w:szCs w:val="20"/>
              </w:rPr>
              <w:t>18</w:t>
            </w:r>
            <w:r w:rsidRPr="009C6E99">
              <w:rPr>
                <w:rFonts w:ascii="Times New Roman" w:hAnsi="Times New Roman" w:cs="Times New Roman"/>
                <w:spacing w:val="-1"/>
                <w:sz w:val="20"/>
                <w:szCs w:val="20"/>
              </w:rPr>
              <w:t xml:space="preserve">C </w:t>
            </w:r>
            <w:r>
              <w:rPr>
                <w:rFonts w:ascii="Times New Roman" w:hAnsi="Times New Roman" w:cs="Times New Roman"/>
                <w:sz w:val="20"/>
                <w:szCs w:val="20"/>
              </w:rPr>
              <w:t>3</w:t>
            </w:r>
            <w:r w:rsidRPr="009C6E99">
              <w:rPr>
                <w:rFonts w:ascii="Times New Roman" w:hAnsi="Times New Roman" w:cs="Times New Roman"/>
                <w:sz w:val="20"/>
                <w:szCs w:val="20"/>
              </w:rPr>
              <w:t>03</w:t>
            </w:r>
            <w:r>
              <w:rPr>
                <w:rFonts w:ascii="Times New Roman" w:hAnsi="Times New Roman" w:cs="Times New Roman"/>
                <w:sz w:val="20"/>
                <w:szCs w:val="20"/>
              </w:rPr>
              <w:t>C</w:t>
            </w:r>
          </w:p>
        </w:tc>
        <w:tc>
          <w:tcPr>
            <w:tcW w:w="2041" w:type="dxa"/>
            <w:vAlign w:val="center"/>
          </w:tcPr>
          <w:p w14:paraId="1C80D52A" w14:textId="77777777" w:rsidR="00755222" w:rsidRPr="005F2EDD" w:rsidRDefault="00755222" w:rsidP="00295EA0">
            <w:pPr>
              <w:spacing w:line="240" w:lineRule="auto"/>
              <w:rPr>
                <w:rFonts w:ascii="Times New Roman" w:hAnsi="Times New Roman" w:cs="Times New Roman"/>
                <w:sz w:val="20"/>
                <w:szCs w:val="20"/>
              </w:rPr>
            </w:pPr>
            <w:r w:rsidRPr="005F2EDD">
              <w:rPr>
                <w:rFonts w:ascii="Times New Roman" w:eastAsia="Calibri" w:hAnsi="Times New Roman" w:cs="Times New Roman"/>
                <w:sz w:val="20"/>
                <w:szCs w:val="20"/>
              </w:rPr>
              <w:t>Building Materials and Construction Practice</w:t>
            </w:r>
          </w:p>
        </w:tc>
        <w:tc>
          <w:tcPr>
            <w:tcW w:w="567" w:type="dxa"/>
            <w:vAlign w:val="center"/>
          </w:tcPr>
          <w:p w14:paraId="157E6F06" w14:textId="77777777" w:rsidR="00755222" w:rsidRPr="00FB3A89" w:rsidRDefault="00755222" w:rsidP="00295EA0">
            <w:pPr>
              <w:spacing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vAlign w:val="center"/>
          </w:tcPr>
          <w:p w14:paraId="2E75E696" w14:textId="77777777" w:rsidR="00755222" w:rsidRPr="00FB3A89" w:rsidRDefault="00755222" w:rsidP="00295EA0">
            <w:pPr>
              <w:spacing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vAlign w:val="center"/>
          </w:tcPr>
          <w:p w14:paraId="7C1BE52D" w14:textId="77777777" w:rsidR="00755222" w:rsidRPr="00FB3A89" w:rsidRDefault="00755222" w:rsidP="00295EA0">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567" w:type="dxa"/>
            <w:vAlign w:val="center"/>
          </w:tcPr>
          <w:p w14:paraId="5533E3A3" w14:textId="77777777" w:rsidR="00755222" w:rsidRPr="00FB3A89" w:rsidRDefault="00755222" w:rsidP="00295EA0">
            <w:pPr>
              <w:spacing w:line="240" w:lineRule="auto"/>
              <w:jc w:val="center"/>
              <w:rPr>
                <w:rFonts w:ascii="Times New Roman" w:hAnsi="Times New Roman" w:cs="Times New Roman"/>
                <w:sz w:val="20"/>
                <w:szCs w:val="20"/>
              </w:rPr>
            </w:pPr>
            <w:r w:rsidRPr="00FB3A89">
              <w:rPr>
                <w:rFonts w:ascii="Times New Roman" w:hAnsi="Times New Roman" w:cs="Times New Roman"/>
                <w:sz w:val="20"/>
                <w:szCs w:val="20"/>
              </w:rPr>
              <w:t>60</w:t>
            </w:r>
          </w:p>
        </w:tc>
        <w:tc>
          <w:tcPr>
            <w:tcW w:w="567" w:type="dxa"/>
            <w:vAlign w:val="center"/>
          </w:tcPr>
          <w:p w14:paraId="42B0BA75" w14:textId="77777777" w:rsidR="00755222" w:rsidRPr="00FB3A89" w:rsidRDefault="00755222" w:rsidP="00295EA0">
            <w:pPr>
              <w:spacing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vAlign w:val="center"/>
          </w:tcPr>
          <w:p w14:paraId="10EDF6F8" w14:textId="77777777" w:rsidR="00755222" w:rsidRPr="00FB3A89" w:rsidRDefault="00755222" w:rsidP="00295EA0">
            <w:pPr>
              <w:spacing w:line="240" w:lineRule="auto"/>
              <w:jc w:val="center"/>
              <w:rPr>
                <w:rFonts w:ascii="Times New Roman" w:hAnsi="Times New Roman" w:cs="Times New Roman"/>
                <w:sz w:val="20"/>
                <w:szCs w:val="20"/>
              </w:rPr>
            </w:pPr>
            <w:r w:rsidRPr="00FB3A89">
              <w:rPr>
                <w:rFonts w:ascii="Times New Roman" w:hAnsi="Times New Roman" w:cs="Times New Roman"/>
                <w:sz w:val="20"/>
                <w:szCs w:val="20"/>
              </w:rPr>
              <w:t>20</w:t>
            </w:r>
          </w:p>
        </w:tc>
        <w:tc>
          <w:tcPr>
            <w:tcW w:w="709" w:type="dxa"/>
            <w:vAlign w:val="center"/>
          </w:tcPr>
          <w:p w14:paraId="1428411E" w14:textId="77777777" w:rsidR="00755222" w:rsidRPr="00FB3A89" w:rsidRDefault="00755222" w:rsidP="00295EA0">
            <w:pPr>
              <w:spacing w:line="240" w:lineRule="auto"/>
              <w:jc w:val="center"/>
              <w:rPr>
                <w:rFonts w:ascii="Times New Roman" w:hAnsi="Times New Roman" w:cs="Times New Roman"/>
                <w:sz w:val="20"/>
                <w:szCs w:val="20"/>
              </w:rPr>
            </w:pPr>
            <w:r w:rsidRPr="00FB3A89">
              <w:rPr>
                <w:rFonts w:ascii="Times New Roman" w:hAnsi="Times New Roman" w:cs="Times New Roman"/>
                <w:sz w:val="20"/>
                <w:szCs w:val="20"/>
              </w:rPr>
              <w:t>20</w:t>
            </w:r>
          </w:p>
        </w:tc>
        <w:tc>
          <w:tcPr>
            <w:tcW w:w="709" w:type="dxa"/>
            <w:vAlign w:val="center"/>
          </w:tcPr>
          <w:p w14:paraId="6756D824" w14:textId="77777777" w:rsidR="00755222" w:rsidRPr="00FB3A89" w:rsidRDefault="00755222" w:rsidP="00295EA0">
            <w:pPr>
              <w:spacing w:line="240" w:lineRule="auto"/>
              <w:jc w:val="center"/>
              <w:rPr>
                <w:rFonts w:ascii="Times New Roman" w:hAnsi="Times New Roman" w:cs="Times New Roman"/>
                <w:sz w:val="20"/>
                <w:szCs w:val="20"/>
              </w:rPr>
            </w:pPr>
            <w:r w:rsidRPr="00FB3A89">
              <w:rPr>
                <w:rFonts w:ascii="Times New Roman" w:hAnsi="Times New Roman" w:cs="Times New Roman"/>
                <w:sz w:val="20"/>
                <w:szCs w:val="20"/>
              </w:rPr>
              <w:t>20</w:t>
            </w:r>
          </w:p>
        </w:tc>
        <w:tc>
          <w:tcPr>
            <w:tcW w:w="708" w:type="dxa"/>
            <w:vAlign w:val="center"/>
          </w:tcPr>
          <w:p w14:paraId="09AEB86B" w14:textId="77777777" w:rsidR="00755222" w:rsidRPr="00FB3A89" w:rsidRDefault="00755222" w:rsidP="00295EA0">
            <w:pPr>
              <w:spacing w:line="240" w:lineRule="auto"/>
              <w:jc w:val="center"/>
              <w:rPr>
                <w:rFonts w:ascii="Times New Roman" w:hAnsi="Times New Roman" w:cs="Times New Roman"/>
                <w:sz w:val="20"/>
                <w:szCs w:val="20"/>
              </w:rPr>
            </w:pPr>
            <w:r w:rsidRPr="00FB3A89">
              <w:rPr>
                <w:rFonts w:ascii="Times New Roman" w:hAnsi="Times New Roman" w:cs="Times New Roman"/>
                <w:sz w:val="20"/>
                <w:szCs w:val="20"/>
              </w:rPr>
              <w:t>40</w:t>
            </w:r>
          </w:p>
        </w:tc>
        <w:tc>
          <w:tcPr>
            <w:tcW w:w="567" w:type="dxa"/>
            <w:vAlign w:val="center"/>
          </w:tcPr>
          <w:p w14:paraId="0EE5A476" w14:textId="77777777" w:rsidR="00755222" w:rsidRPr="00FB3A89" w:rsidRDefault="00755222" w:rsidP="00295EA0">
            <w:pPr>
              <w:spacing w:line="240" w:lineRule="auto"/>
              <w:jc w:val="center"/>
              <w:rPr>
                <w:rFonts w:ascii="Times New Roman" w:hAnsi="Times New Roman" w:cs="Times New Roman"/>
                <w:sz w:val="20"/>
                <w:szCs w:val="20"/>
              </w:rPr>
            </w:pPr>
            <w:r w:rsidRPr="00FB3A89">
              <w:rPr>
                <w:rFonts w:ascii="Times New Roman" w:hAnsi="Times New Roman" w:cs="Times New Roman"/>
                <w:sz w:val="20"/>
                <w:szCs w:val="20"/>
              </w:rPr>
              <w:t>14</w:t>
            </w:r>
          </w:p>
        </w:tc>
        <w:tc>
          <w:tcPr>
            <w:tcW w:w="709" w:type="dxa"/>
            <w:vAlign w:val="center"/>
          </w:tcPr>
          <w:p w14:paraId="1AE2F034" w14:textId="77777777" w:rsidR="00755222" w:rsidRPr="00FB3A89" w:rsidRDefault="00755222" w:rsidP="00295EA0">
            <w:pPr>
              <w:spacing w:line="240" w:lineRule="auto"/>
              <w:jc w:val="center"/>
              <w:rPr>
                <w:rFonts w:ascii="Times New Roman" w:hAnsi="Times New Roman" w:cs="Times New Roman"/>
                <w:sz w:val="20"/>
                <w:szCs w:val="20"/>
              </w:rPr>
            </w:pPr>
            <w:r w:rsidRPr="00FB3A89">
              <w:rPr>
                <w:rFonts w:ascii="Times New Roman" w:hAnsi="Times New Roman" w:cs="Times New Roman"/>
                <w:sz w:val="20"/>
                <w:szCs w:val="20"/>
              </w:rPr>
              <w:t>100</w:t>
            </w:r>
          </w:p>
        </w:tc>
        <w:tc>
          <w:tcPr>
            <w:tcW w:w="992" w:type="dxa"/>
            <w:vAlign w:val="center"/>
          </w:tcPr>
          <w:p w14:paraId="0F25AA40" w14:textId="77777777" w:rsidR="00755222" w:rsidRPr="00FB3A89" w:rsidRDefault="00755222" w:rsidP="00295EA0">
            <w:pPr>
              <w:spacing w:line="240" w:lineRule="auto"/>
              <w:jc w:val="center"/>
              <w:rPr>
                <w:rFonts w:ascii="Times New Roman" w:hAnsi="Times New Roman" w:cs="Times New Roman"/>
                <w:sz w:val="20"/>
                <w:szCs w:val="20"/>
              </w:rPr>
            </w:pPr>
            <w:r w:rsidRPr="00FB3A89">
              <w:rPr>
                <w:rFonts w:ascii="Times New Roman" w:hAnsi="Times New Roman" w:cs="Times New Roman"/>
                <w:sz w:val="20"/>
                <w:szCs w:val="20"/>
              </w:rPr>
              <w:t>35</w:t>
            </w:r>
          </w:p>
        </w:tc>
      </w:tr>
      <w:tr w:rsidR="00755222" w14:paraId="4EA8E9C0" w14:textId="77777777" w:rsidTr="00295EA0">
        <w:trPr>
          <w:trHeight w:val="624"/>
          <w:jc w:val="center"/>
        </w:trPr>
        <w:tc>
          <w:tcPr>
            <w:tcW w:w="567" w:type="dxa"/>
            <w:vAlign w:val="center"/>
          </w:tcPr>
          <w:p w14:paraId="49271AB1" w14:textId="77777777" w:rsidR="00755222" w:rsidRPr="00FB3A89" w:rsidRDefault="00755222" w:rsidP="00295EA0">
            <w:pPr>
              <w:spacing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851" w:type="dxa"/>
            <w:vAlign w:val="center"/>
          </w:tcPr>
          <w:p w14:paraId="7C37D848" w14:textId="77777777" w:rsidR="00755222" w:rsidRPr="00FB3A89" w:rsidRDefault="00755222" w:rsidP="00295EA0">
            <w:pPr>
              <w:spacing w:line="240" w:lineRule="auto"/>
              <w:rPr>
                <w:rFonts w:ascii="Times New Roman" w:hAnsi="Times New Roman" w:cs="Times New Roman"/>
                <w:sz w:val="20"/>
                <w:szCs w:val="20"/>
              </w:rPr>
            </w:pPr>
            <w:r w:rsidRPr="009C6E99">
              <w:rPr>
                <w:rFonts w:ascii="Times New Roman" w:hAnsi="Times New Roman" w:cs="Times New Roman"/>
                <w:spacing w:val="1"/>
                <w:sz w:val="20"/>
                <w:szCs w:val="20"/>
              </w:rPr>
              <w:t>18C</w:t>
            </w:r>
            <w:r w:rsidRPr="009C6E99">
              <w:rPr>
                <w:rFonts w:ascii="Times New Roman" w:hAnsi="Times New Roman" w:cs="Times New Roman"/>
                <w:spacing w:val="-1"/>
                <w:sz w:val="20"/>
                <w:szCs w:val="20"/>
              </w:rPr>
              <w:t>-</w:t>
            </w:r>
            <w:r>
              <w:rPr>
                <w:rFonts w:ascii="Times New Roman" w:hAnsi="Times New Roman" w:cs="Times New Roman"/>
                <w:sz w:val="20"/>
                <w:szCs w:val="20"/>
              </w:rPr>
              <w:t>3</w:t>
            </w:r>
            <w:r w:rsidRPr="009C6E99">
              <w:rPr>
                <w:rFonts w:ascii="Times New Roman" w:hAnsi="Times New Roman" w:cs="Times New Roman"/>
                <w:sz w:val="20"/>
                <w:szCs w:val="20"/>
              </w:rPr>
              <w:t>04</w:t>
            </w:r>
            <w:r>
              <w:rPr>
                <w:rFonts w:ascii="Times New Roman" w:hAnsi="Times New Roman" w:cs="Times New Roman"/>
                <w:sz w:val="20"/>
                <w:szCs w:val="20"/>
              </w:rPr>
              <w:t>C</w:t>
            </w:r>
          </w:p>
        </w:tc>
        <w:tc>
          <w:tcPr>
            <w:tcW w:w="2041" w:type="dxa"/>
            <w:vAlign w:val="center"/>
          </w:tcPr>
          <w:p w14:paraId="05713626" w14:textId="77777777" w:rsidR="00755222" w:rsidRPr="00FB3A89" w:rsidRDefault="00755222" w:rsidP="00295EA0">
            <w:pPr>
              <w:spacing w:line="240" w:lineRule="auto"/>
              <w:rPr>
                <w:rFonts w:ascii="Times New Roman" w:hAnsi="Times New Roman" w:cs="Times New Roman"/>
                <w:sz w:val="20"/>
                <w:szCs w:val="20"/>
              </w:rPr>
            </w:pPr>
            <w:r>
              <w:rPr>
                <w:rFonts w:ascii="Times New Roman" w:hAnsi="Times New Roman" w:cs="Times New Roman"/>
                <w:sz w:val="20"/>
                <w:szCs w:val="20"/>
              </w:rPr>
              <w:t>Advanced Surveying</w:t>
            </w:r>
          </w:p>
        </w:tc>
        <w:tc>
          <w:tcPr>
            <w:tcW w:w="567" w:type="dxa"/>
            <w:vAlign w:val="center"/>
          </w:tcPr>
          <w:p w14:paraId="63370A2C" w14:textId="77777777" w:rsidR="00755222" w:rsidRPr="00FB3A89" w:rsidRDefault="00755222" w:rsidP="00295EA0">
            <w:pPr>
              <w:spacing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vAlign w:val="center"/>
          </w:tcPr>
          <w:p w14:paraId="518E26EE" w14:textId="77777777" w:rsidR="00755222" w:rsidRPr="00FB3A89" w:rsidRDefault="00755222" w:rsidP="00295EA0">
            <w:pPr>
              <w:spacing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vAlign w:val="center"/>
          </w:tcPr>
          <w:p w14:paraId="55785658" w14:textId="77777777" w:rsidR="00755222" w:rsidRPr="00FB3A89" w:rsidRDefault="00755222" w:rsidP="00295EA0">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567" w:type="dxa"/>
            <w:vAlign w:val="center"/>
          </w:tcPr>
          <w:p w14:paraId="04955EAA" w14:textId="77777777" w:rsidR="00755222" w:rsidRPr="00FB3A89" w:rsidRDefault="00755222" w:rsidP="00295EA0">
            <w:pPr>
              <w:spacing w:line="240" w:lineRule="auto"/>
              <w:jc w:val="center"/>
              <w:rPr>
                <w:rFonts w:ascii="Times New Roman" w:hAnsi="Times New Roman" w:cs="Times New Roman"/>
                <w:sz w:val="20"/>
                <w:szCs w:val="20"/>
              </w:rPr>
            </w:pPr>
            <w:r w:rsidRPr="00FB3A89">
              <w:rPr>
                <w:rFonts w:ascii="Times New Roman" w:hAnsi="Times New Roman" w:cs="Times New Roman"/>
                <w:sz w:val="20"/>
                <w:szCs w:val="20"/>
              </w:rPr>
              <w:t>60</w:t>
            </w:r>
          </w:p>
        </w:tc>
        <w:tc>
          <w:tcPr>
            <w:tcW w:w="567" w:type="dxa"/>
            <w:vAlign w:val="center"/>
          </w:tcPr>
          <w:p w14:paraId="715D5A6D" w14:textId="77777777" w:rsidR="00755222" w:rsidRPr="00FB3A89" w:rsidRDefault="00755222" w:rsidP="00295EA0">
            <w:pPr>
              <w:spacing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vAlign w:val="center"/>
          </w:tcPr>
          <w:p w14:paraId="2562EA0E" w14:textId="77777777" w:rsidR="00755222" w:rsidRPr="00FB3A89" w:rsidRDefault="00755222" w:rsidP="00295EA0">
            <w:pPr>
              <w:spacing w:line="240" w:lineRule="auto"/>
              <w:jc w:val="center"/>
              <w:rPr>
                <w:rFonts w:ascii="Times New Roman" w:hAnsi="Times New Roman" w:cs="Times New Roman"/>
                <w:sz w:val="20"/>
                <w:szCs w:val="20"/>
              </w:rPr>
            </w:pPr>
            <w:r w:rsidRPr="00FB3A89">
              <w:rPr>
                <w:rFonts w:ascii="Times New Roman" w:hAnsi="Times New Roman" w:cs="Times New Roman"/>
                <w:sz w:val="20"/>
                <w:szCs w:val="20"/>
              </w:rPr>
              <w:t>20</w:t>
            </w:r>
          </w:p>
        </w:tc>
        <w:tc>
          <w:tcPr>
            <w:tcW w:w="709" w:type="dxa"/>
            <w:vAlign w:val="center"/>
          </w:tcPr>
          <w:p w14:paraId="5EB9E87C" w14:textId="77777777" w:rsidR="00755222" w:rsidRPr="00FB3A89" w:rsidRDefault="00755222" w:rsidP="00295EA0">
            <w:pPr>
              <w:spacing w:line="240" w:lineRule="auto"/>
              <w:jc w:val="center"/>
              <w:rPr>
                <w:rFonts w:ascii="Times New Roman" w:hAnsi="Times New Roman" w:cs="Times New Roman"/>
                <w:sz w:val="20"/>
                <w:szCs w:val="20"/>
              </w:rPr>
            </w:pPr>
            <w:r w:rsidRPr="00FB3A89">
              <w:rPr>
                <w:rFonts w:ascii="Times New Roman" w:hAnsi="Times New Roman" w:cs="Times New Roman"/>
                <w:sz w:val="20"/>
                <w:szCs w:val="20"/>
              </w:rPr>
              <w:t>20</w:t>
            </w:r>
          </w:p>
        </w:tc>
        <w:tc>
          <w:tcPr>
            <w:tcW w:w="709" w:type="dxa"/>
            <w:vAlign w:val="center"/>
          </w:tcPr>
          <w:p w14:paraId="1D18CF3D" w14:textId="77777777" w:rsidR="00755222" w:rsidRPr="00FB3A89" w:rsidRDefault="00755222" w:rsidP="00295EA0">
            <w:pPr>
              <w:spacing w:line="240" w:lineRule="auto"/>
              <w:jc w:val="center"/>
              <w:rPr>
                <w:rFonts w:ascii="Times New Roman" w:hAnsi="Times New Roman" w:cs="Times New Roman"/>
                <w:sz w:val="20"/>
                <w:szCs w:val="20"/>
              </w:rPr>
            </w:pPr>
            <w:r w:rsidRPr="00FB3A89">
              <w:rPr>
                <w:rFonts w:ascii="Times New Roman" w:hAnsi="Times New Roman" w:cs="Times New Roman"/>
                <w:sz w:val="20"/>
                <w:szCs w:val="20"/>
              </w:rPr>
              <w:t>20</w:t>
            </w:r>
          </w:p>
        </w:tc>
        <w:tc>
          <w:tcPr>
            <w:tcW w:w="708" w:type="dxa"/>
            <w:vAlign w:val="center"/>
          </w:tcPr>
          <w:p w14:paraId="5BD32A1B" w14:textId="77777777" w:rsidR="00755222" w:rsidRPr="00FB3A89" w:rsidRDefault="00755222" w:rsidP="00295EA0">
            <w:pPr>
              <w:spacing w:line="240" w:lineRule="auto"/>
              <w:jc w:val="center"/>
              <w:rPr>
                <w:rFonts w:ascii="Times New Roman" w:hAnsi="Times New Roman" w:cs="Times New Roman"/>
                <w:sz w:val="20"/>
                <w:szCs w:val="20"/>
              </w:rPr>
            </w:pPr>
            <w:r w:rsidRPr="00FB3A89">
              <w:rPr>
                <w:rFonts w:ascii="Times New Roman" w:hAnsi="Times New Roman" w:cs="Times New Roman"/>
                <w:sz w:val="20"/>
                <w:szCs w:val="20"/>
              </w:rPr>
              <w:t>40</w:t>
            </w:r>
          </w:p>
        </w:tc>
        <w:tc>
          <w:tcPr>
            <w:tcW w:w="567" w:type="dxa"/>
            <w:vAlign w:val="center"/>
          </w:tcPr>
          <w:p w14:paraId="4F032A92" w14:textId="77777777" w:rsidR="00755222" w:rsidRPr="00FB3A89" w:rsidRDefault="00755222" w:rsidP="00295EA0">
            <w:pPr>
              <w:spacing w:line="240" w:lineRule="auto"/>
              <w:jc w:val="center"/>
              <w:rPr>
                <w:rFonts w:ascii="Times New Roman" w:hAnsi="Times New Roman" w:cs="Times New Roman"/>
                <w:sz w:val="20"/>
                <w:szCs w:val="20"/>
              </w:rPr>
            </w:pPr>
            <w:r w:rsidRPr="00FB3A89">
              <w:rPr>
                <w:rFonts w:ascii="Times New Roman" w:hAnsi="Times New Roman" w:cs="Times New Roman"/>
                <w:sz w:val="20"/>
                <w:szCs w:val="20"/>
              </w:rPr>
              <w:t>14</w:t>
            </w:r>
          </w:p>
        </w:tc>
        <w:tc>
          <w:tcPr>
            <w:tcW w:w="709" w:type="dxa"/>
            <w:vAlign w:val="center"/>
          </w:tcPr>
          <w:p w14:paraId="4784F7EF" w14:textId="77777777" w:rsidR="00755222" w:rsidRPr="00FB3A89" w:rsidRDefault="00755222" w:rsidP="00295EA0">
            <w:pPr>
              <w:spacing w:line="240" w:lineRule="auto"/>
              <w:jc w:val="center"/>
              <w:rPr>
                <w:rFonts w:ascii="Times New Roman" w:hAnsi="Times New Roman" w:cs="Times New Roman"/>
                <w:sz w:val="20"/>
                <w:szCs w:val="20"/>
              </w:rPr>
            </w:pPr>
            <w:r w:rsidRPr="00FB3A89">
              <w:rPr>
                <w:rFonts w:ascii="Times New Roman" w:hAnsi="Times New Roman" w:cs="Times New Roman"/>
                <w:sz w:val="20"/>
                <w:szCs w:val="20"/>
              </w:rPr>
              <w:t>100</w:t>
            </w:r>
          </w:p>
        </w:tc>
        <w:tc>
          <w:tcPr>
            <w:tcW w:w="992" w:type="dxa"/>
            <w:vAlign w:val="center"/>
          </w:tcPr>
          <w:p w14:paraId="53285DF2" w14:textId="77777777" w:rsidR="00755222" w:rsidRPr="00FB3A89" w:rsidRDefault="00755222" w:rsidP="00295EA0">
            <w:pPr>
              <w:spacing w:line="240" w:lineRule="auto"/>
              <w:jc w:val="center"/>
              <w:rPr>
                <w:rFonts w:ascii="Times New Roman" w:hAnsi="Times New Roman" w:cs="Times New Roman"/>
                <w:sz w:val="20"/>
                <w:szCs w:val="20"/>
              </w:rPr>
            </w:pPr>
            <w:r w:rsidRPr="00FB3A89">
              <w:rPr>
                <w:rFonts w:ascii="Times New Roman" w:hAnsi="Times New Roman" w:cs="Times New Roman"/>
                <w:sz w:val="20"/>
                <w:szCs w:val="20"/>
              </w:rPr>
              <w:t>35</w:t>
            </w:r>
          </w:p>
        </w:tc>
      </w:tr>
      <w:tr w:rsidR="00755222" w14:paraId="4A34B55E" w14:textId="77777777" w:rsidTr="00295EA0">
        <w:trPr>
          <w:trHeight w:val="1038"/>
          <w:jc w:val="center"/>
        </w:trPr>
        <w:tc>
          <w:tcPr>
            <w:tcW w:w="567" w:type="dxa"/>
            <w:vAlign w:val="center"/>
          </w:tcPr>
          <w:p w14:paraId="411C469D" w14:textId="77777777" w:rsidR="00755222" w:rsidRPr="00FB3A89" w:rsidRDefault="00755222" w:rsidP="00295EA0">
            <w:pPr>
              <w:spacing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851" w:type="dxa"/>
            <w:vAlign w:val="center"/>
          </w:tcPr>
          <w:p w14:paraId="74CDC308" w14:textId="77777777" w:rsidR="00755222" w:rsidRPr="00FB3A89" w:rsidRDefault="00755222" w:rsidP="00295EA0">
            <w:pPr>
              <w:spacing w:line="240" w:lineRule="auto"/>
              <w:rPr>
                <w:rFonts w:ascii="Times New Roman" w:hAnsi="Times New Roman" w:cs="Times New Roman"/>
                <w:sz w:val="20"/>
                <w:szCs w:val="20"/>
              </w:rPr>
            </w:pPr>
            <w:r w:rsidRPr="009C6E99">
              <w:rPr>
                <w:rFonts w:ascii="Times New Roman" w:hAnsi="Times New Roman" w:cs="Times New Roman"/>
                <w:spacing w:val="1"/>
                <w:sz w:val="20"/>
                <w:szCs w:val="20"/>
              </w:rPr>
              <w:t>18C</w:t>
            </w:r>
            <w:r w:rsidRPr="009C6E99">
              <w:rPr>
                <w:rFonts w:ascii="Times New Roman" w:hAnsi="Times New Roman" w:cs="Times New Roman"/>
                <w:spacing w:val="-1"/>
                <w:sz w:val="20"/>
                <w:szCs w:val="20"/>
              </w:rPr>
              <w:t>-</w:t>
            </w:r>
            <w:r>
              <w:rPr>
                <w:rFonts w:ascii="Times New Roman" w:hAnsi="Times New Roman" w:cs="Times New Roman"/>
                <w:sz w:val="20"/>
                <w:szCs w:val="20"/>
              </w:rPr>
              <w:t>3</w:t>
            </w:r>
            <w:r w:rsidRPr="009C6E99">
              <w:rPr>
                <w:rFonts w:ascii="Times New Roman" w:hAnsi="Times New Roman" w:cs="Times New Roman"/>
                <w:sz w:val="20"/>
                <w:szCs w:val="20"/>
              </w:rPr>
              <w:t>0</w:t>
            </w:r>
            <w:r>
              <w:rPr>
                <w:rFonts w:ascii="Times New Roman" w:hAnsi="Times New Roman" w:cs="Times New Roman"/>
                <w:sz w:val="20"/>
                <w:szCs w:val="20"/>
              </w:rPr>
              <w:t>5C</w:t>
            </w:r>
          </w:p>
        </w:tc>
        <w:tc>
          <w:tcPr>
            <w:tcW w:w="2041" w:type="dxa"/>
            <w:vAlign w:val="center"/>
          </w:tcPr>
          <w:p w14:paraId="14C00D7C" w14:textId="77777777" w:rsidR="00755222" w:rsidRPr="00FB3A89" w:rsidRDefault="00755222" w:rsidP="00295EA0">
            <w:pPr>
              <w:spacing w:line="240" w:lineRule="auto"/>
              <w:rPr>
                <w:rFonts w:ascii="Times New Roman" w:hAnsi="Times New Roman" w:cs="Times New Roman"/>
                <w:sz w:val="20"/>
                <w:szCs w:val="20"/>
              </w:rPr>
            </w:pPr>
            <w:r>
              <w:rPr>
                <w:rFonts w:ascii="Times New Roman" w:hAnsi="Times New Roman" w:cs="Times New Roman"/>
                <w:sz w:val="20"/>
                <w:szCs w:val="20"/>
              </w:rPr>
              <w:t>Transportation Engineering</w:t>
            </w:r>
          </w:p>
          <w:p w14:paraId="26D20007" w14:textId="77777777" w:rsidR="00755222" w:rsidRPr="00FB3A89" w:rsidRDefault="00755222" w:rsidP="00295EA0">
            <w:pPr>
              <w:spacing w:line="240" w:lineRule="auto"/>
              <w:rPr>
                <w:rFonts w:ascii="Times New Roman" w:hAnsi="Times New Roman" w:cs="Times New Roman"/>
                <w:sz w:val="20"/>
                <w:szCs w:val="20"/>
              </w:rPr>
            </w:pPr>
          </w:p>
        </w:tc>
        <w:tc>
          <w:tcPr>
            <w:tcW w:w="567" w:type="dxa"/>
            <w:vAlign w:val="center"/>
          </w:tcPr>
          <w:p w14:paraId="6157C5F0" w14:textId="77777777" w:rsidR="00755222" w:rsidRPr="00FB3A89" w:rsidRDefault="00755222" w:rsidP="00295EA0">
            <w:pPr>
              <w:spacing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vAlign w:val="center"/>
          </w:tcPr>
          <w:p w14:paraId="7F516745" w14:textId="77777777" w:rsidR="00755222" w:rsidRPr="00FB3A89" w:rsidRDefault="00755222" w:rsidP="00295EA0">
            <w:pPr>
              <w:spacing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vAlign w:val="center"/>
          </w:tcPr>
          <w:p w14:paraId="70F3AF29" w14:textId="77777777" w:rsidR="00755222" w:rsidRPr="00FB3A89" w:rsidRDefault="00755222" w:rsidP="00295EA0">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567" w:type="dxa"/>
            <w:vAlign w:val="center"/>
          </w:tcPr>
          <w:p w14:paraId="4F93A3B7" w14:textId="77777777" w:rsidR="00755222" w:rsidRPr="00FB3A89" w:rsidRDefault="00755222" w:rsidP="00295EA0">
            <w:pPr>
              <w:spacing w:line="240" w:lineRule="auto"/>
              <w:jc w:val="center"/>
              <w:rPr>
                <w:rFonts w:ascii="Times New Roman" w:hAnsi="Times New Roman" w:cs="Times New Roman"/>
                <w:sz w:val="20"/>
                <w:szCs w:val="20"/>
              </w:rPr>
            </w:pPr>
            <w:r w:rsidRPr="00FB3A89">
              <w:rPr>
                <w:rFonts w:ascii="Times New Roman" w:hAnsi="Times New Roman" w:cs="Times New Roman"/>
                <w:sz w:val="20"/>
                <w:szCs w:val="20"/>
              </w:rPr>
              <w:t>60</w:t>
            </w:r>
          </w:p>
        </w:tc>
        <w:tc>
          <w:tcPr>
            <w:tcW w:w="567" w:type="dxa"/>
            <w:vAlign w:val="center"/>
          </w:tcPr>
          <w:p w14:paraId="6DFC8C01" w14:textId="77777777" w:rsidR="00755222" w:rsidRPr="00FB3A89" w:rsidRDefault="00755222" w:rsidP="00295EA0">
            <w:pPr>
              <w:spacing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vAlign w:val="center"/>
          </w:tcPr>
          <w:p w14:paraId="0C93EB1E" w14:textId="77777777" w:rsidR="00755222" w:rsidRPr="00FB3A89" w:rsidRDefault="00755222" w:rsidP="00295EA0">
            <w:pPr>
              <w:spacing w:line="240" w:lineRule="auto"/>
              <w:jc w:val="center"/>
              <w:rPr>
                <w:rFonts w:ascii="Times New Roman" w:hAnsi="Times New Roman" w:cs="Times New Roman"/>
                <w:sz w:val="20"/>
                <w:szCs w:val="20"/>
              </w:rPr>
            </w:pPr>
            <w:r w:rsidRPr="00FB3A89">
              <w:rPr>
                <w:rFonts w:ascii="Times New Roman" w:hAnsi="Times New Roman" w:cs="Times New Roman"/>
                <w:sz w:val="20"/>
                <w:szCs w:val="20"/>
              </w:rPr>
              <w:t>20</w:t>
            </w:r>
          </w:p>
        </w:tc>
        <w:tc>
          <w:tcPr>
            <w:tcW w:w="709" w:type="dxa"/>
            <w:vAlign w:val="center"/>
          </w:tcPr>
          <w:p w14:paraId="21AF8ED4" w14:textId="77777777" w:rsidR="00755222" w:rsidRPr="00FB3A89" w:rsidRDefault="00755222" w:rsidP="00295EA0">
            <w:pPr>
              <w:spacing w:line="240" w:lineRule="auto"/>
              <w:jc w:val="center"/>
              <w:rPr>
                <w:rFonts w:ascii="Times New Roman" w:hAnsi="Times New Roman" w:cs="Times New Roman"/>
                <w:sz w:val="20"/>
                <w:szCs w:val="20"/>
              </w:rPr>
            </w:pPr>
            <w:r w:rsidRPr="00FB3A89">
              <w:rPr>
                <w:rFonts w:ascii="Times New Roman" w:hAnsi="Times New Roman" w:cs="Times New Roman"/>
                <w:sz w:val="20"/>
                <w:szCs w:val="20"/>
              </w:rPr>
              <w:t>20</w:t>
            </w:r>
          </w:p>
        </w:tc>
        <w:tc>
          <w:tcPr>
            <w:tcW w:w="709" w:type="dxa"/>
            <w:vAlign w:val="center"/>
          </w:tcPr>
          <w:p w14:paraId="670725F1" w14:textId="77777777" w:rsidR="00755222" w:rsidRPr="00FB3A89" w:rsidRDefault="00755222" w:rsidP="00295EA0">
            <w:pPr>
              <w:spacing w:line="240" w:lineRule="auto"/>
              <w:jc w:val="center"/>
              <w:rPr>
                <w:rFonts w:ascii="Times New Roman" w:hAnsi="Times New Roman" w:cs="Times New Roman"/>
                <w:sz w:val="20"/>
                <w:szCs w:val="20"/>
              </w:rPr>
            </w:pPr>
            <w:r w:rsidRPr="00FB3A89">
              <w:rPr>
                <w:rFonts w:ascii="Times New Roman" w:hAnsi="Times New Roman" w:cs="Times New Roman"/>
                <w:sz w:val="20"/>
                <w:szCs w:val="20"/>
              </w:rPr>
              <w:t>20</w:t>
            </w:r>
          </w:p>
        </w:tc>
        <w:tc>
          <w:tcPr>
            <w:tcW w:w="708" w:type="dxa"/>
            <w:vAlign w:val="center"/>
          </w:tcPr>
          <w:p w14:paraId="184780F8" w14:textId="77777777" w:rsidR="00755222" w:rsidRPr="00FB3A89" w:rsidRDefault="00755222" w:rsidP="00295EA0">
            <w:pPr>
              <w:spacing w:line="240" w:lineRule="auto"/>
              <w:jc w:val="center"/>
              <w:rPr>
                <w:rFonts w:ascii="Times New Roman" w:hAnsi="Times New Roman" w:cs="Times New Roman"/>
                <w:sz w:val="20"/>
                <w:szCs w:val="20"/>
              </w:rPr>
            </w:pPr>
            <w:r w:rsidRPr="00FB3A89">
              <w:rPr>
                <w:rFonts w:ascii="Times New Roman" w:hAnsi="Times New Roman" w:cs="Times New Roman"/>
                <w:sz w:val="20"/>
                <w:szCs w:val="20"/>
              </w:rPr>
              <w:t>40</w:t>
            </w:r>
          </w:p>
        </w:tc>
        <w:tc>
          <w:tcPr>
            <w:tcW w:w="567" w:type="dxa"/>
            <w:vAlign w:val="center"/>
          </w:tcPr>
          <w:p w14:paraId="0A2B6B96" w14:textId="77777777" w:rsidR="00755222" w:rsidRPr="00FB3A89" w:rsidRDefault="00755222" w:rsidP="00295EA0">
            <w:pPr>
              <w:spacing w:line="240" w:lineRule="auto"/>
              <w:jc w:val="center"/>
              <w:rPr>
                <w:rFonts w:ascii="Times New Roman" w:hAnsi="Times New Roman" w:cs="Times New Roman"/>
                <w:sz w:val="20"/>
                <w:szCs w:val="20"/>
              </w:rPr>
            </w:pPr>
            <w:r w:rsidRPr="00FB3A89">
              <w:rPr>
                <w:rFonts w:ascii="Times New Roman" w:hAnsi="Times New Roman" w:cs="Times New Roman"/>
                <w:sz w:val="20"/>
                <w:szCs w:val="20"/>
              </w:rPr>
              <w:t>14</w:t>
            </w:r>
          </w:p>
        </w:tc>
        <w:tc>
          <w:tcPr>
            <w:tcW w:w="709" w:type="dxa"/>
            <w:vAlign w:val="center"/>
          </w:tcPr>
          <w:p w14:paraId="3ECB0387" w14:textId="77777777" w:rsidR="00755222" w:rsidRPr="00FB3A89" w:rsidRDefault="00755222" w:rsidP="00295EA0">
            <w:pPr>
              <w:spacing w:line="240" w:lineRule="auto"/>
              <w:jc w:val="center"/>
              <w:rPr>
                <w:rFonts w:ascii="Times New Roman" w:hAnsi="Times New Roman" w:cs="Times New Roman"/>
                <w:sz w:val="20"/>
                <w:szCs w:val="20"/>
              </w:rPr>
            </w:pPr>
            <w:r w:rsidRPr="00FB3A89">
              <w:rPr>
                <w:rFonts w:ascii="Times New Roman" w:hAnsi="Times New Roman" w:cs="Times New Roman"/>
                <w:sz w:val="20"/>
                <w:szCs w:val="20"/>
              </w:rPr>
              <w:t>100</w:t>
            </w:r>
          </w:p>
        </w:tc>
        <w:tc>
          <w:tcPr>
            <w:tcW w:w="992" w:type="dxa"/>
            <w:vAlign w:val="center"/>
          </w:tcPr>
          <w:p w14:paraId="0D532810" w14:textId="77777777" w:rsidR="00755222" w:rsidRPr="00FB3A89" w:rsidRDefault="00755222" w:rsidP="00295EA0">
            <w:pPr>
              <w:spacing w:line="240" w:lineRule="auto"/>
              <w:jc w:val="center"/>
              <w:rPr>
                <w:rFonts w:ascii="Times New Roman" w:hAnsi="Times New Roman" w:cs="Times New Roman"/>
                <w:sz w:val="20"/>
                <w:szCs w:val="20"/>
              </w:rPr>
            </w:pPr>
            <w:r w:rsidRPr="00FB3A89">
              <w:rPr>
                <w:rFonts w:ascii="Times New Roman" w:hAnsi="Times New Roman" w:cs="Times New Roman"/>
                <w:sz w:val="20"/>
                <w:szCs w:val="20"/>
              </w:rPr>
              <w:t>35</w:t>
            </w:r>
          </w:p>
        </w:tc>
      </w:tr>
      <w:tr w:rsidR="00755222" w14:paraId="187C04FD" w14:textId="77777777" w:rsidTr="00295EA0">
        <w:trPr>
          <w:trHeight w:val="624"/>
          <w:jc w:val="center"/>
        </w:trPr>
        <w:tc>
          <w:tcPr>
            <w:tcW w:w="567" w:type="dxa"/>
            <w:vAlign w:val="center"/>
          </w:tcPr>
          <w:p w14:paraId="631EC2E5" w14:textId="77777777" w:rsidR="00755222" w:rsidRPr="00FB3A89" w:rsidRDefault="00755222" w:rsidP="00295EA0">
            <w:pPr>
              <w:spacing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851" w:type="dxa"/>
            <w:vAlign w:val="center"/>
          </w:tcPr>
          <w:p w14:paraId="2E27ACAD" w14:textId="77777777" w:rsidR="00755222" w:rsidRPr="00FB3A89" w:rsidRDefault="00755222" w:rsidP="00295EA0">
            <w:pPr>
              <w:spacing w:line="240" w:lineRule="auto"/>
              <w:rPr>
                <w:rFonts w:ascii="Times New Roman" w:hAnsi="Times New Roman" w:cs="Times New Roman"/>
                <w:sz w:val="20"/>
                <w:szCs w:val="20"/>
              </w:rPr>
            </w:pPr>
            <w:r w:rsidRPr="009C6E99">
              <w:rPr>
                <w:rFonts w:ascii="Times New Roman" w:hAnsi="Times New Roman" w:cs="Times New Roman"/>
                <w:spacing w:val="1"/>
                <w:sz w:val="20"/>
                <w:szCs w:val="20"/>
              </w:rPr>
              <w:t>18C</w:t>
            </w:r>
            <w:r w:rsidRPr="009C6E99">
              <w:rPr>
                <w:rFonts w:ascii="Times New Roman" w:hAnsi="Times New Roman" w:cs="Times New Roman"/>
                <w:spacing w:val="-1"/>
                <w:sz w:val="20"/>
                <w:szCs w:val="20"/>
              </w:rPr>
              <w:t>-</w:t>
            </w:r>
            <w:r>
              <w:rPr>
                <w:rFonts w:ascii="Times New Roman" w:hAnsi="Times New Roman" w:cs="Times New Roman"/>
                <w:sz w:val="20"/>
                <w:szCs w:val="20"/>
              </w:rPr>
              <w:t>3</w:t>
            </w:r>
            <w:r w:rsidRPr="009C6E99">
              <w:rPr>
                <w:rFonts w:ascii="Times New Roman" w:hAnsi="Times New Roman" w:cs="Times New Roman"/>
                <w:sz w:val="20"/>
                <w:szCs w:val="20"/>
              </w:rPr>
              <w:t>06</w:t>
            </w:r>
            <w:r>
              <w:rPr>
                <w:rFonts w:ascii="Times New Roman" w:hAnsi="Times New Roman" w:cs="Times New Roman"/>
                <w:sz w:val="20"/>
                <w:szCs w:val="20"/>
              </w:rPr>
              <w:t>P</w:t>
            </w:r>
          </w:p>
        </w:tc>
        <w:tc>
          <w:tcPr>
            <w:tcW w:w="2041" w:type="dxa"/>
            <w:vAlign w:val="center"/>
          </w:tcPr>
          <w:p w14:paraId="43182863" w14:textId="77777777" w:rsidR="00755222" w:rsidRPr="00BE021F" w:rsidRDefault="00755222" w:rsidP="00295EA0">
            <w:pPr>
              <w:spacing w:line="240" w:lineRule="auto"/>
              <w:rPr>
                <w:rFonts w:ascii="Times New Roman" w:hAnsi="Times New Roman" w:cs="Times New Roman"/>
                <w:sz w:val="20"/>
                <w:szCs w:val="20"/>
              </w:rPr>
            </w:pPr>
            <w:r>
              <w:rPr>
                <w:rFonts w:ascii="Times New Roman" w:hAnsi="Times New Roman" w:cs="Times New Roman"/>
                <w:sz w:val="20"/>
                <w:szCs w:val="20"/>
                <w:lang w:val="en-AU"/>
              </w:rPr>
              <w:t>Building</w:t>
            </w:r>
            <w:r w:rsidRPr="00BE021F">
              <w:rPr>
                <w:rFonts w:ascii="Times New Roman" w:hAnsi="Times New Roman" w:cs="Times New Roman"/>
                <w:sz w:val="20"/>
                <w:szCs w:val="20"/>
                <w:lang w:val="en-AU"/>
              </w:rPr>
              <w:t xml:space="preserve"> Drawing</w:t>
            </w:r>
          </w:p>
        </w:tc>
        <w:tc>
          <w:tcPr>
            <w:tcW w:w="567" w:type="dxa"/>
            <w:vAlign w:val="center"/>
          </w:tcPr>
          <w:p w14:paraId="10D23902" w14:textId="77777777" w:rsidR="00755222" w:rsidRPr="00FB3A89" w:rsidRDefault="00755222" w:rsidP="00295EA0">
            <w:pPr>
              <w:spacing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vAlign w:val="center"/>
          </w:tcPr>
          <w:p w14:paraId="6BE1A970" w14:textId="77777777" w:rsidR="00755222" w:rsidRPr="00FB3A89" w:rsidRDefault="00755222" w:rsidP="00295EA0">
            <w:pPr>
              <w:spacing w:line="240" w:lineRule="auto"/>
              <w:jc w:val="center"/>
              <w:rPr>
                <w:rFonts w:ascii="Times New Roman" w:hAnsi="Times New Roman" w:cs="Times New Roman"/>
                <w:sz w:val="20"/>
                <w:szCs w:val="20"/>
              </w:rPr>
            </w:pPr>
            <w:r w:rsidRPr="00841B2B">
              <w:rPr>
                <w:rFonts w:ascii="Times New Roman" w:hAnsi="Times New Roman"/>
                <w:sz w:val="20"/>
                <w:szCs w:val="20"/>
              </w:rPr>
              <w:t>0</w:t>
            </w:r>
          </w:p>
        </w:tc>
        <w:tc>
          <w:tcPr>
            <w:tcW w:w="567" w:type="dxa"/>
            <w:vAlign w:val="center"/>
          </w:tcPr>
          <w:p w14:paraId="4B2E11DE" w14:textId="77777777" w:rsidR="00755222" w:rsidRPr="00FB3A89" w:rsidRDefault="00755222" w:rsidP="00295EA0">
            <w:pPr>
              <w:spacing w:line="240" w:lineRule="auto"/>
              <w:jc w:val="center"/>
              <w:rPr>
                <w:rFonts w:ascii="Times New Roman" w:hAnsi="Times New Roman" w:cs="Times New Roman"/>
                <w:sz w:val="20"/>
                <w:szCs w:val="20"/>
              </w:rPr>
            </w:pPr>
            <w:r w:rsidRPr="00841B2B">
              <w:rPr>
                <w:rFonts w:ascii="Times New Roman" w:hAnsi="Times New Roman"/>
                <w:sz w:val="20"/>
                <w:szCs w:val="20"/>
              </w:rPr>
              <w:t>2</w:t>
            </w:r>
          </w:p>
        </w:tc>
        <w:tc>
          <w:tcPr>
            <w:tcW w:w="567" w:type="dxa"/>
            <w:vAlign w:val="center"/>
          </w:tcPr>
          <w:p w14:paraId="417045F1"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45</w:t>
            </w:r>
          </w:p>
        </w:tc>
        <w:tc>
          <w:tcPr>
            <w:tcW w:w="567" w:type="dxa"/>
            <w:vAlign w:val="center"/>
          </w:tcPr>
          <w:p w14:paraId="0B3815A8"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1</w:t>
            </w:r>
            <w:r w:rsidRPr="009C6E99">
              <w:rPr>
                <w:rFonts w:ascii="Times New Roman" w:hAnsi="Times New Roman" w:cs="Times New Roman"/>
                <w:position w:val="1"/>
                <w:sz w:val="20"/>
                <w:szCs w:val="20"/>
              </w:rPr>
              <w:t>.5</w:t>
            </w:r>
          </w:p>
        </w:tc>
        <w:tc>
          <w:tcPr>
            <w:tcW w:w="709" w:type="dxa"/>
            <w:vAlign w:val="center"/>
          </w:tcPr>
          <w:p w14:paraId="01A37F1D"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20</w:t>
            </w:r>
          </w:p>
        </w:tc>
        <w:tc>
          <w:tcPr>
            <w:tcW w:w="709" w:type="dxa"/>
            <w:vAlign w:val="center"/>
          </w:tcPr>
          <w:p w14:paraId="78502E09"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20</w:t>
            </w:r>
          </w:p>
        </w:tc>
        <w:tc>
          <w:tcPr>
            <w:tcW w:w="709" w:type="dxa"/>
            <w:vAlign w:val="center"/>
          </w:tcPr>
          <w:p w14:paraId="3702F972"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20</w:t>
            </w:r>
          </w:p>
        </w:tc>
        <w:tc>
          <w:tcPr>
            <w:tcW w:w="708" w:type="dxa"/>
            <w:vAlign w:val="center"/>
          </w:tcPr>
          <w:p w14:paraId="0828581E"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40</w:t>
            </w:r>
          </w:p>
        </w:tc>
        <w:tc>
          <w:tcPr>
            <w:tcW w:w="567" w:type="dxa"/>
            <w:vAlign w:val="center"/>
          </w:tcPr>
          <w:p w14:paraId="0EC9383D" w14:textId="77777777" w:rsidR="00755222" w:rsidRPr="00FB3A89" w:rsidRDefault="00755222" w:rsidP="00295EA0">
            <w:pPr>
              <w:spacing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709" w:type="dxa"/>
            <w:vAlign w:val="center"/>
          </w:tcPr>
          <w:p w14:paraId="587F3E9F"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1</w:t>
            </w:r>
            <w:r w:rsidRPr="009C6E99">
              <w:rPr>
                <w:rFonts w:ascii="Times New Roman" w:hAnsi="Times New Roman" w:cs="Times New Roman"/>
                <w:spacing w:val="-2"/>
                <w:position w:val="1"/>
                <w:sz w:val="20"/>
                <w:szCs w:val="20"/>
              </w:rPr>
              <w:t>0</w:t>
            </w:r>
            <w:r w:rsidRPr="009C6E99">
              <w:rPr>
                <w:rFonts w:ascii="Times New Roman" w:hAnsi="Times New Roman" w:cs="Times New Roman"/>
                <w:position w:val="1"/>
                <w:sz w:val="20"/>
                <w:szCs w:val="20"/>
              </w:rPr>
              <w:t>0</w:t>
            </w:r>
          </w:p>
        </w:tc>
        <w:tc>
          <w:tcPr>
            <w:tcW w:w="992" w:type="dxa"/>
            <w:vAlign w:val="center"/>
          </w:tcPr>
          <w:p w14:paraId="24923806" w14:textId="77777777" w:rsidR="00755222" w:rsidRPr="00FB3A89" w:rsidRDefault="00755222" w:rsidP="00295EA0">
            <w:pPr>
              <w:spacing w:line="240" w:lineRule="auto"/>
              <w:jc w:val="center"/>
              <w:rPr>
                <w:rFonts w:ascii="Times New Roman" w:hAnsi="Times New Roman" w:cs="Times New Roman"/>
                <w:sz w:val="20"/>
                <w:szCs w:val="20"/>
              </w:rPr>
            </w:pPr>
            <w:r>
              <w:rPr>
                <w:rFonts w:ascii="Times New Roman" w:hAnsi="Times New Roman" w:cs="Times New Roman"/>
                <w:sz w:val="20"/>
                <w:szCs w:val="20"/>
              </w:rPr>
              <w:t>50</w:t>
            </w:r>
          </w:p>
        </w:tc>
      </w:tr>
      <w:tr w:rsidR="00755222" w14:paraId="4D619C8D" w14:textId="77777777" w:rsidTr="00295EA0">
        <w:trPr>
          <w:trHeight w:val="624"/>
          <w:jc w:val="center"/>
        </w:trPr>
        <w:tc>
          <w:tcPr>
            <w:tcW w:w="567" w:type="dxa"/>
            <w:vAlign w:val="center"/>
          </w:tcPr>
          <w:p w14:paraId="68D82A56" w14:textId="77777777" w:rsidR="00755222" w:rsidRPr="00FB3A89" w:rsidRDefault="00755222" w:rsidP="00295EA0">
            <w:pPr>
              <w:spacing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851" w:type="dxa"/>
            <w:vAlign w:val="center"/>
          </w:tcPr>
          <w:p w14:paraId="47DD0992" w14:textId="77777777" w:rsidR="00755222" w:rsidRPr="00FB3A89" w:rsidRDefault="00755222" w:rsidP="00295EA0">
            <w:pPr>
              <w:spacing w:line="240" w:lineRule="auto"/>
              <w:rPr>
                <w:rFonts w:ascii="Times New Roman" w:hAnsi="Times New Roman" w:cs="Times New Roman"/>
                <w:sz w:val="20"/>
                <w:szCs w:val="20"/>
              </w:rPr>
            </w:pPr>
            <w:r w:rsidRPr="009C6E99">
              <w:rPr>
                <w:rFonts w:ascii="Times New Roman" w:hAnsi="Times New Roman" w:cs="Times New Roman"/>
                <w:spacing w:val="1"/>
                <w:sz w:val="20"/>
                <w:szCs w:val="20"/>
              </w:rPr>
              <w:t>18C</w:t>
            </w:r>
            <w:r w:rsidRPr="009C6E99">
              <w:rPr>
                <w:rFonts w:ascii="Times New Roman" w:hAnsi="Times New Roman" w:cs="Times New Roman"/>
                <w:spacing w:val="-1"/>
                <w:sz w:val="20"/>
                <w:szCs w:val="20"/>
              </w:rPr>
              <w:t>-</w:t>
            </w:r>
            <w:r>
              <w:rPr>
                <w:rFonts w:ascii="Times New Roman" w:hAnsi="Times New Roman" w:cs="Times New Roman"/>
                <w:spacing w:val="-1"/>
                <w:sz w:val="20"/>
                <w:szCs w:val="20"/>
              </w:rPr>
              <w:t>3</w:t>
            </w:r>
            <w:r w:rsidRPr="009C6E99">
              <w:rPr>
                <w:rFonts w:ascii="Times New Roman" w:hAnsi="Times New Roman" w:cs="Times New Roman"/>
                <w:sz w:val="20"/>
                <w:szCs w:val="20"/>
              </w:rPr>
              <w:t>07P</w:t>
            </w:r>
          </w:p>
        </w:tc>
        <w:tc>
          <w:tcPr>
            <w:tcW w:w="2041" w:type="dxa"/>
            <w:vAlign w:val="center"/>
          </w:tcPr>
          <w:p w14:paraId="05C50833" w14:textId="77777777" w:rsidR="00755222" w:rsidRPr="00BE021F" w:rsidRDefault="00755222" w:rsidP="00295EA0">
            <w:pPr>
              <w:spacing w:line="240" w:lineRule="auto"/>
              <w:rPr>
                <w:rFonts w:ascii="Times New Roman" w:hAnsi="Times New Roman" w:cs="Times New Roman"/>
                <w:sz w:val="20"/>
                <w:szCs w:val="20"/>
              </w:rPr>
            </w:pPr>
            <w:r w:rsidRPr="00BE021F">
              <w:rPr>
                <w:rFonts w:ascii="Times New Roman" w:hAnsi="Times New Roman" w:cs="Times New Roman"/>
                <w:sz w:val="20"/>
                <w:szCs w:val="20"/>
                <w:lang w:val="en-AU"/>
              </w:rPr>
              <w:t>Material Testing Lab</w:t>
            </w:r>
          </w:p>
        </w:tc>
        <w:tc>
          <w:tcPr>
            <w:tcW w:w="567" w:type="dxa"/>
            <w:vAlign w:val="center"/>
          </w:tcPr>
          <w:p w14:paraId="72D83E0D" w14:textId="77777777" w:rsidR="00755222" w:rsidRPr="00FB3A89" w:rsidRDefault="00755222" w:rsidP="00295EA0">
            <w:pPr>
              <w:spacing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vAlign w:val="center"/>
          </w:tcPr>
          <w:p w14:paraId="6CD17B65" w14:textId="77777777" w:rsidR="00755222" w:rsidRPr="00FB3A89" w:rsidRDefault="00755222" w:rsidP="00295EA0">
            <w:pPr>
              <w:spacing w:line="240" w:lineRule="auto"/>
              <w:jc w:val="center"/>
              <w:rPr>
                <w:rFonts w:ascii="Times New Roman" w:hAnsi="Times New Roman" w:cs="Times New Roman"/>
                <w:sz w:val="20"/>
                <w:szCs w:val="20"/>
              </w:rPr>
            </w:pPr>
            <w:r w:rsidRPr="00841B2B">
              <w:rPr>
                <w:rFonts w:ascii="Times New Roman" w:hAnsi="Times New Roman"/>
                <w:sz w:val="20"/>
                <w:szCs w:val="20"/>
              </w:rPr>
              <w:t>0</w:t>
            </w:r>
          </w:p>
        </w:tc>
        <w:tc>
          <w:tcPr>
            <w:tcW w:w="567" w:type="dxa"/>
            <w:vAlign w:val="center"/>
          </w:tcPr>
          <w:p w14:paraId="3B77C981" w14:textId="77777777" w:rsidR="00755222" w:rsidRPr="00FB3A89" w:rsidRDefault="00755222" w:rsidP="00295EA0">
            <w:pPr>
              <w:spacing w:line="240" w:lineRule="auto"/>
              <w:jc w:val="center"/>
              <w:rPr>
                <w:rFonts w:ascii="Times New Roman" w:hAnsi="Times New Roman" w:cs="Times New Roman"/>
                <w:sz w:val="20"/>
                <w:szCs w:val="20"/>
              </w:rPr>
            </w:pPr>
            <w:r w:rsidRPr="00841B2B">
              <w:rPr>
                <w:rFonts w:ascii="Times New Roman" w:hAnsi="Times New Roman"/>
                <w:sz w:val="20"/>
                <w:szCs w:val="20"/>
              </w:rPr>
              <w:t>2</w:t>
            </w:r>
          </w:p>
        </w:tc>
        <w:tc>
          <w:tcPr>
            <w:tcW w:w="567" w:type="dxa"/>
            <w:vAlign w:val="center"/>
          </w:tcPr>
          <w:p w14:paraId="7D7A1E6B"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45</w:t>
            </w:r>
          </w:p>
        </w:tc>
        <w:tc>
          <w:tcPr>
            <w:tcW w:w="567" w:type="dxa"/>
            <w:vAlign w:val="center"/>
          </w:tcPr>
          <w:p w14:paraId="50EDF6CA"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1</w:t>
            </w:r>
            <w:r w:rsidRPr="009C6E99">
              <w:rPr>
                <w:rFonts w:ascii="Times New Roman" w:hAnsi="Times New Roman" w:cs="Times New Roman"/>
                <w:position w:val="1"/>
                <w:sz w:val="20"/>
                <w:szCs w:val="20"/>
              </w:rPr>
              <w:t>.5</w:t>
            </w:r>
          </w:p>
        </w:tc>
        <w:tc>
          <w:tcPr>
            <w:tcW w:w="709" w:type="dxa"/>
            <w:vAlign w:val="center"/>
          </w:tcPr>
          <w:p w14:paraId="54219041"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20</w:t>
            </w:r>
          </w:p>
        </w:tc>
        <w:tc>
          <w:tcPr>
            <w:tcW w:w="709" w:type="dxa"/>
            <w:vAlign w:val="center"/>
          </w:tcPr>
          <w:p w14:paraId="26A7E488"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20</w:t>
            </w:r>
          </w:p>
        </w:tc>
        <w:tc>
          <w:tcPr>
            <w:tcW w:w="709" w:type="dxa"/>
            <w:vAlign w:val="center"/>
          </w:tcPr>
          <w:p w14:paraId="11F703DC"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20</w:t>
            </w:r>
          </w:p>
        </w:tc>
        <w:tc>
          <w:tcPr>
            <w:tcW w:w="708" w:type="dxa"/>
            <w:vAlign w:val="center"/>
          </w:tcPr>
          <w:p w14:paraId="4C5BC937"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40</w:t>
            </w:r>
          </w:p>
        </w:tc>
        <w:tc>
          <w:tcPr>
            <w:tcW w:w="567" w:type="dxa"/>
            <w:vAlign w:val="center"/>
          </w:tcPr>
          <w:p w14:paraId="784328F4" w14:textId="77777777" w:rsidR="00755222" w:rsidRPr="00FB3A89" w:rsidRDefault="00755222" w:rsidP="00295EA0">
            <w:pPr>
              <w:spacing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709" w:type="dxa"/>
            <w:vAlign w:val="center"/>
          </w:tcPr>
          <w:p w14:paraId="43872103"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1</w:t>
            </w:r>
            <w:r w:rsidRPr="009C6E99">
              <w:rPr>
                <w:rFonts w:ascii="Times New Roman" w:hAnsi="Times New Roman" w:cs="Times New Roman"/>
                <w:spacing w:val="-2"/>
                <w:position w:val="1"/>
                <w:sz w:val="20"/>
                <w:szCs w:val="20"/>
              </w:rPr>
              <w:t>0</w:t>
            </w:r>
            <w:r w:rsidRPr="009C6E99">
              <w:rPr>
                <w:rFonts w:ascii="Times New Roman" w:hAnsi="Times New Roman" w:cs="Times New Roman"/>
                <w:position w:val="1"/>
                <w:sz w:val="20"/>
                <w:szCs w:val="20"/>
              </w:rPr>
              <w:t>0</w:t>
            </w:r>
          </w:p>
        </w:tc>
        <w:tc>
          <w:tcPr>
            <w:tcW w:w="992" w:type="dxa"/>
            <w:vAlign w:val="center"/>
          </w:tcPr>
          <w:p w14:paraId="320A3A0C" w14:textId="77777777" w:rsidR="00755222" w:rsidRPr="00FB3A89" w:rsidRDefault="00755222" w:rsidP="00295EA0">
            <w:pPr>
              <w:spacing w:line="240" w:lineRule="auto"/>
              <w:jc w:val="center"/>
              <w:rPr>
                <w:rFonts w:ascii="Times New Roman" w:hAnsi="Times New Roman" w:cs="Times New Roman"/>
                <w:sz w:val="20"/>
                <w:szCs w:val="20"/>
              </w:rPr>
            </w:pPr>
            <w:r>
              <w:rPr>
                <w:rFonts w:ascii="Times New Roman" w:hAnsi="Times New Roman" w:cs="Times New Roman"/>
                <w:sz w:val="20"/>
                <w:szCs w:val="20"/>
              </w:rPr>
              <w:t>50</w:t>
            </w:r>
          </w:p>
        </w:tc>
      </w:tr>
      <w:tr w:rsidR="00755222" w14:paraId="55A0FCEE" w14:textId="77777777" w:rsidTr="00295EA0">
        <w:trPr>
          <w:trHeight w:val="620"/>
          <w:jc w:val="center"/>
        </w:trPr>
        <w:tc>
          <w:tcPr>
            <w:tcW w:w="567" w:type="dxa"/>
            <w:vAlign w:val="center"/>
          </w:tcPr>
          <w:p w14:paraId="34BF9DEC" w14:textId="77777777" w:rsidR="00755222" w:rsidRPr="00FB3A89" w:rsidRDefault="00755222" w:rsidP="00295EA0">
            <w:pPr>
              <w:spacing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851" w:type="dxa"/>
            <w:vAlign w:val="center"/>
          </w:tcPr>
          <w:p w14:paraId="361A3243" w14:textId="77777777" w:rsidR="00755222" w:rsidRPr="00FB3A89" w:rsidRDefault="00755222" w:rsidP="00295EA0">
            <w:pPr>
              <w:spacing w:line="240" w:lineRule="auto"/>
              <w:rPr>
                <w:rFonts w:ascii="Times New Roman" w:hAnsi="Times New Roman" w:cs="Times New Roman"/>
                <w:sz w:val="20"/>
                <w:szCs w:val="20"/>
              </w:rPr>
            </w:pPr>
            <w:r w:rsidRPr="009C6E99">
              <w:rPr>
                <w:rFonts w:ascii="Times New Roman" w:hAnsi="Times New Roman" w:cs="Times New Roman"/>
                <w:spacing w:val="1"/>
                <w:sz w:val="20"/>
                <w:szCs w:val="20"/>
              </w:rPr>
              <w:t>18C</w:t>
            </w:r>
            <w:r w:rsidRPr="009C6E99">
              <w:rPr>
                <w:rFonts w:ascii="Times New Roman" w:hAnsi="Times New Roman" w:cs="Times New Roman"/>
                <w:spacing w:val="-1"/>
                <w:sz w:val="20"/>
                <w:szCs w:val="20"/>
              </w:rPr>
              <w:t>-</w:t>
            </w:r>
            <w:r>
              <w:rPr>
                <w:rFonts w:ascii="Times New Roman" w:hAnsi="Times New Roman" w:cs="Times New Roman"/>
                <w:spacing w:val="-1"/>
                <w:sz w:val="20"/>
                <w:szCs w:val="20"/>
              </w:rPr>
              <w:t>3</w:t>
            </w:r>
            <w:r w:rsidRPr="009C6E99">
              <w:rPr>
                <w:rFonts w:ascii="Times New Roman" w:hAnsi="Times New Roman" w:cs="Times New Roman"/>
                <w:sz w:val="20"/>
                <w:szCs w:val="20"/>
              </w:rPr>
              <w:t>08P</w:t>
            </w:r>
          </w:p>
        </w:tc>
        <w:tc>
          <w:tcPr>
            <w:tcW w:w="2041" w:type="dxa"/>
            <w:vAlign w:val="center"/>
          </w:tcPr>
          <w:p w14:paraId="260711C7" w14:textId="77777777" w:rsidR="00755222" w:rsidRPr="00BE021F" w:rsidRDefault="00755222" w:rsidP="00295EA0">
            <w:pPr>
              <w:spacing w:line="240" w:lineRule="auto"/>
              <w:rPr>
                <w:rFonts w:ascii="Times New Roman" w:hAnsi="Times New Roman" w:cs="Times New Roman"/>
                <w:sz w:val="20"/>
                <w:szCs w:val="20"/>
              </w:rPr>
            </w:pPr>
            <w:r>
              <w:rPr>
                <w:rFonts w:ascii="Times New Roman" w:hAnsi="Times New Roman" w:cs="Times New Roman"/>
                <w:sz w:val="20"/>
                <w:szCs w:val="20"/>
              </w:rPr>
              <w:t>Advanced Surveying Lab</w:t>
            </w:r>
          </w:p>
        </w:tc>
        <w:tc>
          <w:tcPr>
            <w:tcW w:w="567" w:type="dxa"/>
            <w:vAlign w:val="center"/>
          </w:tcPr>
          <w:p w14:paraId="7841C62C" w14:textId="77777777" w:rsidR="00755222" w:rsidRPr="00FB3A89" w:rsidRDefault="00755222" w:rsidP="00295EA0">
            <w:pPr>
              <w:spacing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vAlign w:val="center"/>
          </w:tcPr>
          <w:p w14:paraId="0E5C7FBF" w14:textId="77777777" w:rsidR="00755222" w:rsidRPr="00FB3A89" w:rsidRDefault="00755222" w:rsidP="00295EA0">
            <w:pPr>
              <w:spacing w:line="240" w:lineRule="auto"/>
              <w:jc w:val="center"/>
              <w:rPr>
                <w:rFonts w:ascii="Times New Roman" w:hAnsi="Times New Roman" w:cs="Times New Roman"/>
                <w:sz w:val="20"/>
                <w:szCs w:val="20"/>
              </w:rPr>
            </w:pPr>
            <w:r w:rsidRPr="00841B2B">
              <w:rPr>
                <w:rFonts w:ascii="Times New Roman" w:hAnsi="Times New Roman"/>
                <w:sz w:val="20"/>
                <w:szCs w:val="20"/>
              </w:rPr>
              <w:t>0</w:t>
            </w:r>
          </w:p>
        </w:tc>
        <w:tc>
          <w:tcPr>
            <w:tcW w:w="567" w:type="dxa"/>
            <w:vAlign w:val="center"/>
          </w:tcPr>
          <w:p w14:paraId="0D9D7C4F" w14:textId="77777777" w:rsidR="00755222" w:rsidRPr="00FB3A89" w:rsidRDefault="00755222" w:rsidP="00295EA0">
            <w:pPr>
              <w:spacing w:line="240" w:lineRule="auto"/>
              <w:jc w:val="center"/>
              <w:rPr>
                <w:rFonts w:ascii="Times New Roman" w:hAnsi="Times New Roman" w:cs="Times New Roman"/>
                <w:sz w:val="20"/>
                <w:szCs w:val="20"/>
              </w:rPr>
            </w:pPr>
            <w:r w:rsidRPr="00841B2B">
              <w:rPr>
                <w:rFonts w:ascii="Times New Roman" w:hAnsi="Times New Roman"/>
                <w:sz w:val="20"/>
                <w:szCs w:val="20"/>
              </w:rPr>
              <w:t>2</w:t>
            </w:r>
          </w:p>
        </w:tc>
        <w:tc>
          <w:tcPr>
            <w:tcW w:w="567" w:type="dxa"/>
            <w:vAlign w:val="center"/>
          </w:tcPr>
          <w:p w14:paraId="6DB6A5D5"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45</w:t>
            </w:r>
          </w:p>
        </w:tc>
        <w:tc>
          <w:tcPr>
            <w:tcW w:w="567" w:type="dxa"/>
            <w:vAlign w:val="center"/>
          </w:tcPr>
          <w:p w14:paraId="1304D2FE"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1</w:t>
            </w:r>
            <w:r w:rsidRPr="009C6E99">
              <w:rPr>
                <w:rFonts w:ascii="Times New Roman" w:hAnsi="Times New Roman" w:cs="Times New Roman"/>
                <w:position w:val="1"/>
                <w:sz w:val="20"/>
                <w:szCs w:val="20"/>
              </w:rPr>
              <w:t>.5</w:t>
            </w:r>
          </w:p>
        </w:tc>
        <w:tc>
          <w:tcPr>
            <w:tcW w:w="709" w:type="dxa"/>
            <w:vAlign w:val="center"/>
          </w:tcPr>
          <w:p w14:paraId="3B1F226E"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20</w:t>
            </w:r>
          </w:p>
        </w:tc>
        <w:tc>
          <w:tcPr>
            <w:tcW w:w="709" w:type="dxa"/>
            <w:vAlign w:val="center"/>
          </w:tcPr>
          <w:p w14:paraId="3478ACBB"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20</w:t>
            </w:r>
          </w:p>
        </w:tc>
        <w:tc>
          <w:tcPr>
            <w:tcW w:w="709" w:type="dxa"/>
            <w:vAlign w:val="center"/>
          </w:tcPr>
          <w:p w14:paraId="14874273"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20</w:t>
            </w:r>
          </w:p>
        </w:tc>
        <w:tc>
          <w:tcPr>
            <w:tcW w:w="708" w:type="dxa"/>
            <w:vAlign w:val="center"/>
          </w:tcPr>
          <w:p w14:paraId="240CF851"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40</w:t>
            </w:r>
          </w:p>
        </w:tc>
        <w:tc>
          <w:tcPr>
            <w:tcW w:w="567" w:type="dxa"/>
            <w:vAlign w:val="center"/>
          </w:tcPr>
          <w:p w14:paraId="209EFA4B" w14:textId="77777777" w:rsidR="00755222" w:rsidRPr="00FB3A89" w:rsidRDefault="00755222" w:rsidP="00295EA0">
            <w:pPr>
              <w:spacing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709" w:type="dxa"/>
            <w:vAlign w:val="center"/>
          </w:tcPr>
          <w:p w14:paraId="0DF4D1F0"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1</w:t>
            </w:r>
            <w:r w:rsidRPr="009C6E99">
              <w:rPr>
                <w:rFonts w:ascii="Times New Roman" w:hAnsi="Times New Roman" w:cs="Times New Roman"/>
                <w:spacing w:val="-2"/>
                <w:position w:val="1"/>
                <w:sz w:val="20"/>
                <w:szCs w:val="20"/>
              </w:rPr>
              <w:t>0</w:t>
            </w:r>
            <w:r w:rsidRPr="009C6E99">
              <w:rPr>
                <w:rFonts w:ascii="Times New Roman" w:hAnsi="Times New Roman" w:cs="Times New Roman"/>
                <w:position w:val="1"/>
                <w:sz w:val="20"/>
                <w:szCs w:val="20"/>
              </w:rPr>
              <w:t>0</w:t>
            </w:r>
          </w:p>
        </w:tc>
        <w:tc>
          <w:tcPr>
            <w:tcW w:w="992" w:type="dxa"/>
            <w:vAlign w:val="center"/>
          </w:tcPr>
          <w:p w14:paraId="04268AA1" w14:textId="77777777" w:rsidR="00755222" w:rsidRPr="00FB3A89" w:rsidRDefault="00755222" w:rsidP="00295EA0">
            <w:pPr>
              <w:spacing w:line="240" w:lineRule="auto"/>
              <w:jc w:val="center"/>
              <w:rPr>
                <w:rFonts w:ascii="Times New Roman" w:hAnsi="Times New Roman" w:cs="Times New Roman"/>
                <w:sz w:val="20"/>
                <w:szCs w:val="20"/>
              </w:rPr>
            </w:pPr>
            <w:r>
              <w:rPr>
                <w:rFonts w:ascii="Times New Roman" w:hAnsi="Times New Roman" w:cs="Times New Roman"/>
                <w:sz w:val="20"/>
                <w:szCs w:val="20"/>
              </w:rPr>
              <w:t>50</w:t>
            </w:r>
          </w:p>
        </w:tc>
      </w:tr>
      <w:tr w:rsidR="00755222" w14:paraId="03A30E25" w14:textId="77777777" w:rsidTr="00295EA0">
        <w:trPr>
          <w:trHeight w:val="624"/>
          <w:jc w:val="center"/>
        </w:trPr>
        <w:tc>
          <w:tcPr>
            <w:tcW w:w="567" w:type="dxa"/>
            <w:vAlign w:val="center"/>
          </w:tcPr>
          <w:p w14:paraId="1C142A61" w14:textId="77777777" w:rsidR="00755222" w:rsidRPr="00FB3A89" w:rsidRDefault="00755222" w:rsidP="00295EA0">
            <w:pPr>
              <w:spacing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851" w:type="dxa"/>
            <w:vAlign w:val="center"/>
          </w:tcPr>
          <w:p w14:paraId="4CAA7EA3" w14:textId="77777777" w:rsidR="00755222" w:rsidRPr="00FB3A89" w:rsidRDefault="00755222" w:rsidP="00295EA0">
            <w:pPr>
              <w:widowControl w:val="0"/>
              <w:autoSpaceDE w:val="0"/>
              <w:autoSpaceDN w:val="0"/>
              <w:adjustRightInd w:val="0"/>
              <w:spacing w:line="240" w:lineRule="auto"/>
              <w:ind w:right="-20"/>
              <w:rPr>
                <w:rFonts w:ascii="Times New Roman" w:hAnsi="Times New Roman" w:cs="Times New Roman"/>
                <w:sz w:val="20"/>
                <w:szCs w:val="20"/>
              </w:rPr>
            </w:pPr>
            <w:r w:rsidRPr="009C6E99">
              <w:rPr>
                <w:rFonts w:ascii="Times New Roman" w:hAnsi="Times New Roman" w:cs="Times New Roman"/>
                <w:spacing w:val="1"/>
                <w:sz w:val="20"/>
                <w:szCs w:val="20"/>
              </w:rPr>
              <w:t>18C</w:t>
            </w:r>
            <w:r w:rsidRPr="009C6E99">
              <w:rPr>
                <w:rFonts w:ascii="Times New Roman" w:hAnsi="Times New Roman" w:cs="Times New Roman"/>
                <w:spacing w:val="-1"/>
                <w:sz w:val="20"/>
                <w:szCs w:val="20"/>
              </w:rPr>
              <w:t>-</w:t>
            </w:r>
            <w:r>
              <w:rPr>
                <w:rFonts w:ascii="Times New Roman" w:hAnsi="Times New Roman" w:cs="Times New Roman"/>
                <w:spacing w:val="-1"/>
                <w:sz w:val="20"/>
                <w:szCs w:val="20"/>
              </w:rPr>
              <w:t>3</w:t>
            </w:r>
            <w:r w:rsidRPr="009C6E99">
              <w:rPr>
                <w:rFonts w:ascii="Times New Roman" w:hAnsi="Times New Roman" w:cs="Times New Roman"/>
                <w:position w:val="1"/>
                <w:sz w:val="20"/>
                <w:szCs w:val="20"/>
              </w:rPr>
              <w:t>09P</w:t>
            </w:r>
          </w:p>
        </w:tc>
        <w:tc>
          <w:tcPr>
            <w:tcW w:w="2041" w:type="dxa"/>
            <w:vAlign w:val="center"/>
          </w:tcPr>
          <w:p w14:paraId="43C92448" w14:textId="77777777" w:rsidR="00755222" w:rsidRPr="00BE021F" w:rsidRDefault="00755222" w:rsidP="00295EA0">
            <w:pPr>
              <w:spacing w:line="240" w:lineRule="auto"/>
              <w:rPr>
                <w:rFonts w:ascii="Times New Roman" w:hAnsi="Times New Roman" w:cs="Times New Roman"/>
                <w:sz w:val="20"/>
                <w:szCs w:val="20"/>
              </w:rPr>
            </w:pPr>
            <w:r>
              <w:rPr>
                <w:rFonts w:ascii="Times New Roman" w:eastAsia="Calibri" w:hAnsi="Times New Roman" w:cs="Times New Roman"/>
                <w:sz w:val="20"/>
                <w:szCs w:val="20"/>
              </w:rPr>
              <w:t xml:space="preserve">Civil </w:t>
            </w:r>
            <w:proofErr w:type="spellStart"/>
            <w:r>
              <w:rPr>
                <w:rFonts w:ascii="Times New Roman" w:eastAsia="Calibri" w:hAnsi="Times New Roman" w:cs="Times New Roman"/>
                <w:sz w:val="20"/>
                <w:szCs w:val="20"/>
              </w:rPr>
              <w:t>Engg</w:t>
            </w:r>
            <w:proofErr w:type="spellEnd"/>
            <w:r>
              <w:rPr>
                <w:rFonts w:ascii="Times New Roman" w:eastAsia="Calibri" w:hAnsi="Times New Roman" w:cs="Times New Roman"/>
                <w:sz w:val="20"/>
                <w:szCs w:val="20"/>
              </w:rPr>
              <w:t xml:space="preserve"> </w:t>
            </w:r>
            <w:r w:rsidRPr="00BE021F">
              <w:rPr>
                <w:rFonts w:ascii="Times New Roman" w:eastAsia="Calibri" w:hAnsi="Times New Roman" w:cs="Times New Roman"/>
                <w:sz w:val="20"/>
                <w:szCs w:val="20"/>
              </w:rPr>
              <w:t>CAD Lab</w:t>
            </w:r>
          </w:p>
        </w:tc>
        <w:tc>
          <w:tcPr>
            <w:tcW w:w="567" w:type="dxa"/>
            <w:vAlign w:val="center"/>
          </w:tcPr>
          <w:p w14:paraId="1681BBAB" w14:textId="77777777" w:rsidR="00755222" w:rsidRPr="00FB3A89" w:rsidRDefault="00755222" w:rsidP="00295EA0">
            <w:pPr>
              <w:spacing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vAlign w:val="center"/>
          </w:tcPr>
          <w:p w14:paraId="0A095CFA" w14:textId="77777777" w:rsidR="00755222" w:rsidRPr="00FB3A89" w:rsidRDefault="00755222" w:rsidP="00295EA0">
            <w:pPr>
              <w:spacing w:line="240" w:lineRule="auto"/>
              <w:jc w:val="center"/>
              <w:rPr>
                <w:rFonts w:ascii="Times New Roman" w:hAnsi="Times New Roman" w:cs="Times New Roman"/>
                <w:sz w:val="20"/>
                <w:szCs w:val="20"/>
              </w:rPr>
            </w:pPr>
            <w:r w:rsidRPr="00841B2B">
              <w:rPr>
                <w:rFonts w:ascii="Times New Roman" w:hAnsi="Times New Roman"/>
                <w:sz w:val="20"/>
                <w:szCs w:val="20"/>
              </w:rPr>
              <w:t>0</w:t>
            </w:r>
          </w:p>
        </w:tc>
        <w:tc>
          <w:tcPr>
            <w:tcW w:w="567" w:type="dxa"/>
            <w:vAlign w:val="center"/>
          </w:tcPr>
          <w:p w14:paraId="24408BBC" w14:textId="77777777" w:rsidR="00755222" w:rsidRPr="00FB3A89" w:rsidRDefault="00755222" w:rsidP="00295EA0">
            <w:pPr>
              <w:spacing w:line="240" w:lineRule="auto"/>
              <w:jc w:val="center"/>
              <w:rPr>
                <w:rFonts w:ascii="Times New Roman" w:hAnsi="Times New Roman" w:cs="Times New Roman"/>
                <w:sz w:val="20"/>
                <w:szCs w:val="20"/>
              </w:rPr>
            </w:pPr>
            <w:r w:rsidRPr="00841B2B">
              <w:rPr>
                <w:rFonts w:ascii="Times New Roman" w:hAnsi="Times New Roman"/>
                <w:sz w:val="20"/>
                <w:szCs w:val="20"/>
              </w:rPr>
              <w:t>2</w:t>
            </w:r>
          </w:p>
        </w:tc>
        <w:tc>
          <w:tcPr>
            <w:tcW w:w="567" w:type="dxa"/>
            <w:vAlign w:val="center"/>
          </w:tcPr>
          <w:p w14:paraId="5B3D6584"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45</w:t>
            </w:r>
          </w:p>
        </w:tc>
        <w:tc>
          <w:tcPr>
            <w:tcW w:w="567" w:type="dxa"/>
            <w:vAlign w:val="center"/>
          </w:tcPr>
          <w:p w14:paraId="5D6C57F6"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1</w:t>
            </w:r>
            <w:r w:rsidRPr="009C6E99">
              <w:rPr>
                <w:rFonts w:ascii="Times New Roman" w:hAnsi="Times New Roman" w:cs="Times New Roman"/>
                <w:position w:val="1"/>
                <w:sz w:val="20"/>
                <w:szCs w:val="20"/>
              </w:rPr>
              <w:t>.5</w:t>
            </w:r>
          </w:p>
        </w:tc>
        <w:tc>
          <w:tcPr>
            <w:tcW w:w="709" w:type="dxa"/>
            <w:vAlign w:val="center"/>
          </w:tcPr>
          <w:p w14:paraId="20775E7F"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20</w:t>
            </w:r>
          </w:p>
        </w:tc>
        <w:tc>
          <w:tcPr>
            <w:tcW w:w="709" w:type="dxa"/>
            <w:vAlign w:val="center"/>
          </w:tcPr>
          <w:p w14:paraId="1E70F7B8"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20</w:t>
            </w:r>
          </w:p>
        </w:tc>
        <w:tc>
          <w:tcPr>
            <w:tcW w:w="709" w:type="dxa"/>
            <w:vAlign w:val="center"/>
          </w:tcPr>
          <w:p w14:paraId="6EDC0F8E"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20</w:t>
            </w:r>
          </w:p>
        </w:tc>
        <w:tc>
          <w:tcPr>
            <w:tcW w:w="708" w:type="dxa"/>
            <w:vAlign w:val="center"/>
          </w:tcPr>
          <w:p w14:paraId="0B4D9FE4"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40</w:t>
            </w:r>
          </w:p>
        </w:tc>
        <w:tc>
          <w:tcPr>
            <w:tcW w:w="567" w:type="dxa"/>
            <w:vAlign w:val="center"/>
          </w:tcPr>
          <w:p w14:paraId="3BFBB77C" w14:textId="77777777" w:rsidR="00755222" w:rsidRPr="00FB3A89" w:rsidRDefault="00755222" w:rsidP="00295EA0">
            <w:pPr>
              <w:spacing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709" w:type="dxa"/>
            <w:vAlign w:val="center"/>
          </w:tcPr>
          <w:p w14:paraId="42BAD8BA"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1</w:t>
            </w:r>
            <w:r w:rsidRPr="009C6E99">
              <w:rPr>
                <w:rFonts w:ascii="Times New Roman" w:hAnsi="Times New Roman" w:cs="Times New Roman"/>
                <w:spacing w:val="-2"/>
                <w:position w:val="1"/>
                <w:sz w:val="20"/>
                <w:szCs w:val="20"/>
              </w:rPr>
              <w:t>0</w:t>
            </w:r>
            <w:r w:rsidRPr="009C6E99">
              <w:rPr>
                <w:rFonts w:ascii="Times New Roman" w:hAnsi="Times New Roman" w:cs="Times New Roman"/>
                <w:position w:val="1"/>
                <w:sz w:val="20"/>
                <w:szCs w:val="20"/>
              </w:rPr>
              <w:t>0</w:t>
            </w:r>
          </w:p>
        </w:tc>
        <w:tc>
          <w:tcPr>
            <w:tcW w:w="992" w:type="dxa"/>
            <w:vAlign w:val="center"/>
          </w:tcPr>
          <w:p w14:paraId="151938C1" w14:textId="77777777" w:rsidR="00755222" w:rsidRPr="00FB3A89" w:rsidRDefault="00755222" w:rsidP="00295EA0">
            <w:pPr>
              <w:spacing w:line="240" w:lineRule="auto"/>
              <w:jc w:val="center"/>
              <w:rPr>
                <w:rFonts w:ascii="Times New Roman" w:hAnsi="Times New Roman" w:cs="Times New Roman"/>
                <w:sz w:val="20"/>
                <w:szCs w:val="20"/>
              </w:rPr>
            </w:pPr>
            <w:r>
              <w:rPr>
                <w:rFonts w:ascii="Times New Roman" w:hAnsi="Times New Roman" w:cs="Times New Roman"/>
                <w:sz w:val="20"/>
                <w:szCs w:val="20"/>
              </w:rPr>
              <w:t>50</w:t>
            </w:r>
          </w:p>
        </w:tc>
      </w:tr>
      <w:tr w:rsidR="00755222" w14:paraId="40D86634" w14:textId="77777777" w:rsidTr="00295EA0">
        <w:trPr>
          <w:trHeight w:val="737"/>
          <w:jc w:val="center"/>
        </w:trPr>
        <w:tc>
          <w:tcPr>
            <w:tcW w:w="567" w:type="dxa"/>
            <w:vAlign w:val="center"/>
          </w:tcPr>
          <w:p w14:paraId="2162669A" w14:textId="77777777" w:rsidR="00755222" w:rsidRPr="00FB3A89" w:rsidRDefault="00755222" w:rsidP="00295EA0">
            <w:pPr>
              <w:spacing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851" w:type="dxa"/>
            <w:vAlign w:val="center"/>
          </w:tcPr>
          <w:p w14:paraId="5706EE85" w14:textId="77777777" w:rsidR="00755222" w:rsidRPr="00FB3A89" w:rsidRDefault="00755222" w:rsidP="00295EA0">
            <w:pPr>
              <w:spacing w:line="240" w:lineRule="auto"/>
              <w:rPr>
                <w:rFonts w:ascii="Times New Roman" w:hAnsi="Times New Roman" w:cs="Times New Roman"/>
                <w:sz w:val="20"/>
                <w:szCs w:val="20"/>
              </w:rPr>
            </w:pPr>
            <w:r w:rsidRPr="009C6E99">
              <w:rPr>
                <w:rFonts w:ascii="Times New Roman" w:hAnsi="Times New Roman" w:cs="Times New Roman"/>
                <w:spacing w:val="1"/>
                <w:sz w:val="20"/>
                <w:szCs w:val="20"/>
              </w:rPr>
              <w:t>18C</w:t>
            </w:r>
            <w:r w:rsidRPr="009C6E99">
              <w:rPr>
                <w:rFonts w:ascii="Times New Roman" w:hAnsi="Times New Roman" w:cs="Times New Roman"/>
                <w:spacing w:val="-1"/>
                <w:sz w:val="20"/>
                <w:szCs w:val="20"/>
              </w:rPr>
              <w:t>-</w:t>
            </w:r>
            <w:r>
              <w:rPr>
                <w:rFonts w:ascii="Times New Roman" w:hAnsi="Times New Roman" w:cs="Times New Roman"/>
                <w:spacing w:val="-1"/>
                <w:sz w:val="20"/>
                <w:szCs w:val="20"/>
              </w:rPr>
              <w:t>3</w:t>
            </w:r>
            <w:r w:rsidRPr="009C6E99">
              <w:rPr>
                <w:rFonts w:ascii="Times New Roman" w:hAnsi="Times New Roman" w:cs="Times New Roman"/>
                <w:sz w:val="20"/>
                <w:szCs w:val="20"/>
              </w:rPr>
              <w:t>10P</w:t>
            </w:r>
          </w:p>
        </w:tc>
        <w:tc>
          <w:tcPr>
            <w:tcW w:w="2041" w:type="dxa"/>
            <w:vAlign w:val="center"/>
          </w:tcPr>
          <w:p w14:paraId="3FF95695" w14:textId="77777777" w:rsidR="00755222" w:rsidRPr="00BE021F" w:rsidRDefault="00755222" w:rsidP="00295EA0">
            <w:pPr>
              <w:spacing w:line="240" w:lineRule="auto"/>
              <w:rPr>
                <w:rFonts w:ascii="Times New Roman" w:hAnsi="Times New Roman" w:cs="Times New Roman"/>
                <w:sz w:val="20"/>
                <w:szCs w:val="20"/>
              </w:rPr>
            </w:pPr>
            <w:r w:rsidRPr="00BE021F">
              <w:rPr>
                <w:rFonts w:ascii="Times New Roman" w:eastAsia="Calibri" w:hAnsi="Times New Roman" w:cs="Times New Roman"/>
                <w:sz w:val="20"/>
                <w:szCs w:val="20"/>
              </w:rPr>
              <w:t>Communications and Life Skills Lab Practice</w:t>
            </w:r>
          </w:p>
        </w:tc>
        <w:tc>
          <w:tcPr>
            <w:tcW w:w="567" w:type="dxa"/>
            <w:vAlign w:val="center"/>
          </w:tcPr>
          <w:p w14:paraId="5B7B6C0B" w14:textId="77777777" w:rsidR="00755222" w:rsidRPr="00FB3A89" w:rsidRDefault="00755222" w:rsidP="00295EA0">
            <w:pPr>
              <w:spacing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vAlign w:val="center"/>
          </w:tcPr>
          <w:p w14:paraId="28ECBAA3" w14:textId="77777777" w:rsidR="00755222" w:rsidRPr="00FB3A89" w:rsidRDefault="00755222" w:rsidP="00295EA0">
            <w:pPr>
              <w:spacing w:line="240" w:lineRule="auto"/>
              <w:jc w:val="center"/>
              <w:rPr>
                <w:rFonts w:ascii="Times New Roman" w:hAnsi="Times New Roman" w:cs="Times New Roman"/>
                <w:sz w:val="20"/>
                <w:szCs w:val="20"/>
              </w:rPr>
            </w:pPr>
            <w:r w:rsidRPr="00841B2B">
              <w:rPr>
                <w:rFonts w:ascii="Times New Roman" w:hAnsi="Times New Roman"/>
                <w:sz w:val="20"/>
                <w:szCs w:val="20"/>
              </w:rPr>
              <w:t>0</w:t>
            </w:r>
          </w:p>
        </w:tc>
        <w:tc>
          <w:tcPr>
            <w:tcW w:w="567" w:type="dxa"/>
            <w:vAlign w:val="center"/>
          </w:tcPr>
          <w:p w14:paraId="1CC0D47C" w14:textId="77777777" w:rsidR="00755222" w:rsidRPr="00FB3A89" w:rsidRDefault="00755222" w:rsidP="00295EA0">
            <w:pPr>
              <w:spacing w:line="240" w:lineRule="auto"/>
              <w:jc w:val="center"/>
              <w:rPr>
                <w:rFonts w:ascii="Times New Roman" w:hAnsi="Times New Roman" w:cs="Times New Roman"/>
                <w:sz w:val="20"/>
                <w:szCs w:val="20"/>
              </w:rPr>
            </w:pPr>
            <w:r w:rsidRPr="00841B2B">
              <w:rPr>
                <w:rFonts w:ascii="Times New Roman" w:hAnsi="Times New Roman"/>
                <w:sz w:val="20"/>
                <w:szCs w:val="20"/>
              </w:rPr>
              <w:t>2</w:t>
            </w:r>
          </w:p>
        </w:tc>
        <w:tc>
          <w:tcPr>
            <w:tcW w:w="567" w:type="dxa"/>
            <w:vAlign w:val="center"/>
          </w:tcPr>
          <w:p w14:paraId="2CA467A6"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45</w:t>
            </w:r>
          </w:p>
        </w:tc>
        <w:tc>
          <w:tcPr>
            <w:tcW w:w="567" w:type="dxa"/>
            <w:vAlign w:val="center"/>
          </w:tcPr>
          <w:p w14:paraId="3A291389"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1</w:t>
            </w:r>
            <w:r w:rsidRPr="009C6E99">
              <w:rPr>
                <w:rFonts w:ascii="Times New Roman" w:hAnsi="Times New Roman" w:cs="Times New Roman"/>
                <w:position w:val="1"/>
                <w:sz w:val="20"/>
                <w:szCs w:val="20"/>
              </w:rPr>
              <w:t>.5</w:t>
            </w:r>
          </w:p>
        </w:tc>
        <w:tc>
          <w:tcPr>
            <w:tcW w:w="709" w:type="dxa"/>
            <w:vAlign w:val="center"/>
          </w:tcPr>
          <w:p w14:paraId="54DF4C81"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20</w:t>
            </w:r>
          </w:p>
        </w:tc>
        <w:tc>
          <w:tcPr>
            <w:tcW w:w="709" w:type="dxa"/>
            <w:vAlign w:val="center"/>
          </w:tcPr>
          <w:p w14:paraId="1586D39F"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20</w:t>
            </w:r>
          </w:p>
        </w:tc>
        <w:tc>
          <w:tcPr>
            <w:tcW w:w="709" w:type="dxa"/>
            <w:vAlign w:val="center"/>
          </w:tcPr>
          <w:p w14:paraId="70713DAC"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20</w:t>
            </w:r>
          </w:p>
        </w:tc>
        <w:tc>
          <w:tcPr>
            <w:tcW w:w="708" w:type="dxa"/>
            <w:vAlign w:val="center"/>
          </w:tcPr>
          <w:p w14:paraId="4357D131"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40</w:t>
            </w:r>
          </w:p>
        </w:tc>
        <w:tc>
          <w:tcPr>
            <w:tcW w:w="567" w:type="dxa"/>
            <w:vAlign w:val="center"/>
          </w:tcPr>
          <w:p w14:paraId="1B01193F" w14:textId="77777777" w:rsidR="00755222" w:rsidRPr="00FB3A89" w:rsidRDefault="00755222" w:rsidP="00295EA0">
            <w:pPr>
              <w:spacing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709" w:type="dxa"/>
            <w:vAlign w:val="center"/>
          </w:tcPr>
          <w:p w14:paraId="14325490"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1</w:t>
            </w:r>
            <w:r w:rsidRPr="009C6E99">
              <w:rPr>
                <w:rFonts w:ascii="Times New Roman" w:hAnsi="Times New Roman" w:cs="Times New Roman"/>
                <w:spacing w:val="-2"/>
                <w:position w:val="1"/>
                <w:sz w:val="20"/>
                <w:szCs w:val="20"/>
              </w:rPr>
              <w:t>0</w:t>
            </w:r>
            <w:r w:rsidRPr="009C6E99">
              <w:rPr>
                <w:rFonts w:ascii="Times New Roman" w:hAnsi="Times New Roman" w:cs="Times New Roman"/>
                <w:position w:val="1"/>
                <w:sz w:val="20"/>
                <w:szCs w:val="20"/>
              </w:rPr>
              <w:t>0</w:t>
            </w:r>
          </w:p>
        </w:tc>
        <w:tc>
          <w:tcPr>
            <w:tcW w:w="992" w:type="dxa"/>
            <w:vAlign w:val="center"/>
          </w:tcPr>
          <w:p w14:paraId="69E2E782" w14:textId="77777777" w:rsidR="00755222" w:rsidRPr="00FB3A89" w:rsidRDefault="00755222" w:rsidP="00295EA0">
            <w:pPr>
              <w:spacing w:line="240" w:lineRule="auto"/>
              <w:jc w:val="center"/>
              <w:rPr>
                <w:rFonts w:ascii="Times New Roman" w:hAnsi="Times New Roman" w:cs="Times New Roman"/>
                <w:sz w:val="20"/>
                <w:szCs w:val="20"/>
              </w:rPr>
            </w:pPr>
            <w:r>
              <w:rPr>
                <w:rFonts w:ascii="Times New Roman" w:hAnsi="Times New Roman" w:cs="Times New Roman"/>
                <w:sz w:val="20"/>
                <w:szCs w:val="20"/>
              </w:rPr>
              <w:t>50</w:t>
            </w:r>
          </w:p>
        </w:tc>
      </w:tr>
      <w:tr w:rsidR="00755222" w14:paraId="577B4C4F" w14:textId="77777777" w:rsidTr="00295EA0">
        <w:trPr>
          <w:trHeight w:val="510"/>
          <w:jc w:val="center"/>
        </w:trPr>
        <w:tc>
          <w:tcPr>
            <w:tcW w:w="567" w:type="dxa"/>
          </w:tcPr>
          <w:p w14:paraId="48D5BC05" w14:textId="77777777" w:rsidR="00755222" w:rsidRPr="00FB3A89" w:rsidRDefault="00755222" w:rsidP="00295EA0">
            <w:pPr>
              <w:spacing w:line="240" w:lineRule="auto"/>
              <w:jc w:val="center"/>
              <w:rPr>
                <w:rFonts w:ascii="Times New Roman" w:hAnsi="Times New Roman" w:cs="Times New Roman"/>
                <w:sz w:val="20"/>
                <w:szCs w:val="20"/>
              </w:rPr>
            </w:pPr>
          </w:p>
        </w:tc>
        <w:tc>
          <w:tcPr>
            <w:tcW w:w="851" w:type="dxa"/>
            <w:vAlign w:val="center"/>
          </w:tcPr>
          <w:p w14:paraId="4A9AF192" w14:textId="77777777" w:rsidR="00755222" w:rsidRPr="00FB3A89" w:rsidRDefault="00755222" w:rsidP="00295EA0">
            <w:pPr>
              <w:spacing w:line="240" w:lineRule="auto"/>
              <w:jc w:val="center"/>
              <w:rPr>
                <w:rFonts w:ascii="Times New Roman" w:hAnsi="Times New Roman" w:cs="Times New Roman"/>
                <w:sz w:val="20"/>
                <w:szCs w:val="20"/>
              </w:rPr>
            </w:pPr>
          </w:p>
        </w:tc>
        <w:tc>
          <w:tcPr>
            <w:tcW w:w="2041" w:type="dxa"/>
            <w:vAlign w:val="center"/>
          </w:tcPr>
          <w:p w14:paraId="35323B24" w14:textId="77777777" w:rsidR="00755222" w:rsidRPr="00FB3A89" w:rsidRDefault="00755222" w:rsidP="00295EA0">
            <w:pPr>
              <w:spacing w:line="240" w:lineRule="auto"/>
              <w:rPr>
                <w:rFonts w:ascii="Times New Roman" w:hAnsi="Times New Roman" w:cs="Times New Roman"/>
                <w:sz w:val="20"/>
                <w:szCs w:val="20"/>
              </w:rPr>
            </w:pPr>
            <w:r>
              <w:rPr>
                <w:rFonts w:ascii="Times New Roman" w:hAnsi="Times New Roman" w:cs="Times New Roman"/>
                <w:sz w:val="20"/>
                <w:szCs w:val="20"/>
              </w:rPr>
              <w:t xml:space="preserve">Skill </w:t>
            </w:r>
            <w:proofErr w:type="spellStart"/>
            <w:r>
              <w:rPr>
                <w:rFonts w:ascii="Times New Roman" w:hAnsi="Times New Roman" w:cs="Times New Roman"/>
                <w:sz w:val="20"/>
                <w:szCs w:val="20"/>
              </w:rPr>
              <w:t>Upgradation</w:t>
            </w:r>
            <w:proofErr w:type="spellEnd"/>
          </w:p>
        </w:tc>
        <w:tc>
          <w:tcPr>
            <w:tcW w:w="567" w:type="dxa"/>
            <w:vAlign w:val="center"/>
          </w:tcPr>
          <w:p w14:paraId="6313AA65" w14:textId="77777777" w:rsidR="00755222" w:rsidRPr="00FB3A89" w:rsidRDefault="00755222" w:rsidP="00295EA0">
            <w:pPr>
              <w:spacing w:line="240" w:lineRule="auto"/>
              <w:jc w:val="center"/>
              <w:rPr>
                <w:rFonts w:ascii="Times New Roman" w:hAnsi="Times New Roman" w:cs="Times New Roman"/>
                <w:sz w:val="20"/>
                <w:szCs w:val="20"/>
              </w:rPr>
            </w:pPr>
            <w:r w:rsidRPr="00841B2B">
              <w:rPr>
                <w:rFonts w:ascii="Times New Roman" w:hAnsi="Times New Roman"/>
                <w:position w:val="1"/>
                <w:sz w:val="20"/>
                <w:szCs w:val="20"/>
              </w:rPr>
              <w:t>0</w:t>
            </w:r>
          </w:p>
        </w:tc>
        <w:tc>
          <w:tcPr>
            <w:tcW w:w="567" w:type="dxa"/>
            <w:vAlign w:val="center"/>
          </w:tcPr>
          <w:p w14:paraId="047CC820" w14:textId="77777777" w:rsidR="00755222" w:rsidRPr="00FB3A89" w:rsidRDefault="00755222" w:rsidP="00295EA0">
            <w:pPr>
              <w:spacing w:line="240" w:lineRule="auto"/>
              <w:jc w:val="center"/>
              <w:rPr>
                <w:rFonts w:ascii="Times New Roman" w:hAnsi="Times New Roman" w:cs="Times New Roman"/>
                <w:sz w:val="20"/>
                <w:szCs w:val="20"/>
              </w:rPr>
            </w:pPr>
            <w:r w:rsidRPr="00841B2B">
              <w:rPr>
                <w:rFonts w:ascii="Times New Roman" w:hAnsi="Times New Roman"/>
                <w:sz w:val="20"/>
                <w:szCs w:val="20"/>
              </w:rPr>
              <w:t>0</w:t>
            </w:r>
          </w:p>
        </w:tc>
        <w:tc>
          <w:tcPr>
            <w:tcW w:w="567" w:type="dxa"/>
            <w:vAlign w:val="center"/>
          </w:tcPr>
          <w:p w14:paraId="42162886" w14:textId="77777777" w:rsidR="00755222" w:rsidRPr="00FB3A89" w:rsidRDefault="00755222" w:rsidP="00295EA0">
            <w:pPr>
              <w:spacing w:line="240" w:lineRule="auto"/>
              <w:jc w:val="center"/>
              <w:rPr>
                <w:rFonts w:ascii="Times New Roman" w:hAnsi="Times New Roman" w:cs="Times New Roman"/>
                <w:sz w:val="20"/>
                <w:szCs w:val="20"/>
              </w:rPr>
            </w:pPr>
            <w:r w:rsidRPr="00841B2B">
              <w:rPr>
                <w:rFonts w:ascii="Times New Roman" w:hAnsi="Times New Roman"/>
                <w:position w:val="1"/>
                <w:sz w:val="20"/>
                <w:szCs w:val="20"/>
              </w:rPr>
              <w:t>7</w:t>
            </w:r>
          </w:p>
        </w:tc>
        <w:tc>
          <w:tcPr>
            <w:tcW w:w="567" w:type="dxa"/>
            <w:vAlign w:val="center"/>
          </w:tcPr>
          <w:p w14:paraId="671D7FA8"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105</w:t>
            </w:r>
          </w:p>
        </w:tc>
        <w:tc>
          <w:tcPr>
            <w:tcW w:w="567" w:type="dxa"/>
            <w:vAlign w:val="center"/>
          </w:tcPr>
          <w:p w14:paraId="71B74E35"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2.5</w:t>
            </w:r>
          </w:p>
        </w:tc>
        <w:tc>
          <w:tcPr>
            <w:tcW w:w="709" w:type="dxa"/>
            <w:vAlign w:val="center"/>
          </w:tcPr>
          <w:p w14:paraId="204042F6"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0</w:t>
            </w:r>
          </w:p>
        </w:tc>
        <w:tc>
          <w:tcPr>
            <w:tcW w:w="709" w:type="dxa"/>
            <w:vAlign w:val="center"/>
          </w:tcPr>
          <w:p w14:paraId="5C55AD02"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0</w:t>
            </w:r>
          </w:p>
        </w:tc>
        <w:tc>
          <w:tcPr>
            <w:tcW w:w="1417" w:type="dxa"/>
            <w:gridSpan w:val="2"/>
            <w:vAlign w:val="center"/>
          </w:tcPr>
          <w:p w14:paraId="5DDB172B"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Rubrics</w:t>
            </w:r>
          </w:p>
        </w:tc>
        <w:tc>
          <w:tcPr>
            <w:tcW w:w="567" w:type="dxa"/>
            <w:vAlign w:val="center"/>
          </w:tcPr>
          <w:p w14:paraId="3914A69C"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w:t>
            </w:r>
          </w:p>
        </w:tc>
        <w:tc>
          <w:tcPr>
            <w:tcW w:w="709" w:type="dxa"/>
            <w:vAlign w:val="center"/>
          </w:tcPr>
          <w:p w14:paraId="68488E47"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w:t>
            </w:r>
          </w:p>
        </w:tc>
        <w:tc>
          <w:tcPr>
            <w:tcW w:w="992" w:type="dxa"/>
            <w:vAlign w:val="center"/>
          </w:tcPr>
          <w:p w14:paraId="4287314E" w14:textId="77777777" w:rsidR="00755222" w:rsidRPr="00FB3A89" w:rsidRDefault="00755222" w:rsidP="00295EA0">
            <w:pPr>
              <w:spacing w:line="240" w:lineRule="auto"/>
              <w:jc w:val="center"/>
              <w:rPr>
                <w:rFonts w:ascii="Times New Roman" w:hAnsi="Times New Roman" w:cs="Times New Roman"/>
                <w:sz w:val="20"/>
                <w:szCs w:val="20"/>
              </w:rPr>
            </w:pPr>
            <w:r w:rsidRPr="00841B2B">
              <w:rPr>
                <w:rFonts w:ascii="Times New Roman" w:hAnsi="Times New Roman"/>
                <w:position w:val="1"/>
                <w:sz w:val="20"/>
                <w:szCs w:val="20"/>
              </w:rPr>
              <w:t>0</w:t>
            </w:r>
          </w:p>
        </w:tc>
      </w:tr>
      <w:tr w:rsidR="00755222" w14:paraId="576AF2EF" w14:textId="77777777" w:rsidTr="00295EA0">
        <w:trPr>
          <w:trHeight w:val="680"/>
          <w:jc w:val="center"/>
        </w:trPr>
        <w:tc>
          <w:tcPr>
            <w:tcW w:w="567" w:type="dxa"/>
            <w:vAlign w:val="center"/>
          </w:tcPr>
          <w:p w14:paraId="302B5DC6" w14:textId="77777777" w:rsidR="00755222" w:rsidRPr="00FB3A89" w:rsidRDefault="00755222" w:rsidP="00295EA0">
            <w:pPr>
              <w:spacing w:line="240" w:lineRule="auto"/>
              <w:jc w:val="center"/>
              <w:rPr>
                <w:rFonts w:ascii="Times New Roman" w:hAnsi="Times New Roman" w:cs="Times New Roman"/>
                <w:sz w:val="20"/>
                <w:szCs w:val="20"/>
              </w:rPr>
            </w:pPr>
          </w:p>
        </w:tc>
        <w:tc>
          <w:tcPr>
            <w:tcW w:w="851" w:type="dxa"/>
            <w:vAlign w:val="center"/>
          </w:tcPr>
          <w:p w14:paraId="0AB93E10" w14:textId="77777777" w:rsidR="00755222" w:rsidRPr="00FB3A89" w:rsidRDefault="00755222" w:rsidP="00295EA0">
            <w:pPr>
              <w:spacing w:line="240" w:lineRule="auto"/>
              <w:jc w:val="center"/>
              <w:rPr>
                <w:rFonts w:ascii="Times New Roman" w:hAnsi="Times New Roman" w:cs="Times New Roman"/>
                <w:sz w:val="20"/>
                <w:szCs w:val="20"/>
              </w:rPr>
            </w:pPr>
          </w:p>
        </w:tc>
        <w:tc>
          <w:tcPr>
            <w:tcW w:w="2041" w:type="dxa"/>
            <w:vAlign w:val="center"/>
          </w:tcPr>
          <w:p w14:paraId="7F8EAA13" w14:textId="77777777" w:rsidR="00755222" w:rsidRPr="00FB3A89" w:rsidRDefault="00755222" w:rsidP="00295EA0">
            <w:pPr>
              <w:spacing w:line="240" w:lineRule="auto"/>
              <w:jc w:val="center"/>
              <w:rPr>
                <w:rFonts w:ascii="Times New Roman" w:hAnsi="Times New Roman" w:cs="Times New Roman"/>
                <w:sz w:val="20"/>
                <w:szCs w:val="20"/>
              </w:rPr>
            </w:pPr>
          </w:p>
        </w:tc>
        <w:tc>
          <w:tcPr>
            <w:tcW w:w="567" w:type="dxa"/>
            <w:vAlign w:val="center"/>
          </w:tcPr>
          <w:p w14:paraId="1F1F98EF" w14:textId="77777777" w:rsidR="00755222" w:rsidRPr="00FB3A89" w:rsidRDefault="00755222" w:rsidP="00295EA0">
            <w:pPr>
              <w:spacing w:line="240" w:lineRule="auto"/>
              <w:jc w:val="center"/>
              <w:rPr>
                <w:rFonts w:ascii="Times New Roman" w:hAnsi="Times New Roman" w:cs="Times New Roman"/>
                <w:sz w:val="20"/>
                <w:szCs w:val="20"/>
              </w:rPr>
            </w:pPr>
            <w:r>
              <w:rPr>
                <w:rFonts w:ascii="Times New Roman" w:hAnsi="Times New Roman"/>
                <w:position w:val="1"/>
                <w:sz w:val="20"/>
                <w:szCs w:val="20"/>
              </w:rPr>
              <w:t>20</w:t>
            </w:r>
          </w:p>
        </w:tc>
        <w:tc>
          <w:tcPr>
            <w:tcW w:w="567" w:type="dxa"/>
            <w:vAlign w:val="center"/>
          </w:tcPr>
          <w:p w14:paraId="1A3AD03C" w14:textId="77777777" w:rsidR="00755222" w:rsidRPr="00FB3A89" w:rsidRDefault="00755222" w:rsidP="00295EA0">
            <w:pPr>
              <w:spacing w:line="240" w:lineRule="auto"/>
              <w:jc w:val="center"/>
              <w:rPr>
                <w:rFonts w:ascii="Times New Roman" w:hAnsi="Times New Roman" w:cs="Times New Roman"/>
                <w:sz w:val="20"/>
                <w:szCs w:val="20"/>
              </w:rPr>
            </w:pPr>
            <w:r>
              <w:rPr>
                <w:rFonts w:ascii="Times New Roman" w:hAnsi="Times New Roman"/>
                <w:sz w:val="20"/>
                <w:szCs w:val="20"/>
              </w:rPr>
              <w:t>5</w:t>
            </w:r>
          </w:p>
        </w:tc>
        <w:tc>
          <w:tcPr>
            <w:tcW w:w="567" w:type="dxa"/>
            <w:vAlign w:val="center"/>
          </w:tcPr>
          <w:p w14:paraId="5D53453E" w14:textId="77777777" w:rsidR="00755222" w:rsidRPr="00FB3A89" w:rsidRDefault="00755222" w:rsidP="00295EA0">
            <w:pPr>
              <w:spacing w:line="240" w:lineRule="auto"/>
              <w:jc w:val="center"/>
              <w:rPr>
                <w:rFonts w:ascii="Times New Roman" w:hAnsi="Times New Roman" w:cs="Times New Roman"/>
                <w:sz w:val="20"/>
                <w:szCs w:val="20"/>
              </w:rPr>
            </w:pPr>
            <w:r w:rsidRPr="00841B2B">
              <w:rPr>
                <w:rFonts w:ascii="Times New Roman" w:hAnsi="Times New Roman"/>
                <w:position w:val="1"/>
                <w:sz w:val="20"/>
                <w:szCs w:val="20"/>
              </w:rPr>
              <w:t>1</w:t>
            </w:r>
            <w:r>
              <w:rPr>
                <w:rFonts w:ascii="Times New Roman" w:hAnsi="Times New Roman"/>
                <w:position w:val="1"/>
                <w:sz w:val="20"/>
                <w:szCs w:val="20"/>
              </w:rPr>
              <w:t>7</w:t>
            </w:r>
          </w:p>
        </w:tc>
        <w:tc>
          <w:tcPr>
            <w:tcW w:w="567" w:type="dxa"/>
            <w:vAlign w:val="center"/>
          </w:tcPr>
          <w:p w14:paraId="5E94453F"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630</w:t>
            </w:r>
          </w:p>
        </w:tc>
        <w:tc>
          <w:tcPr>
            <w:tcW w:w="567" w:type="dxa"/>
            <w:vAlign w:val="center"/>
          </w:tcPr>
          <w:p w14:paraId="79316709"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bCs/>
                <w:spacing w:val="1"/>
                <w:position w:val="1"/>
                <w:sz w:val="20"/>
                <w:szCs w:val="20"/>
              </w:rPr>
              <w:t>25</w:t>
            </w:r>
          </w:p>
        </w:tc>
        <w:tc>
          <w:tcPr>
            <w:tcW w:w="709" w:type="dxa"/>
            <w:vAlign w:val="center"/>
          </w:tcPr>
          <w:p w14:paraId="774ACCB6"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200</w:t>
            </w:r>
          </w:p>
        </w:tc>
        <w:tc>
          <w:tcPr>
            <w:tcW w:w="709" w:type="dxa"/>
            <w:vAlign w:val="center"/>
          </w:tcPr>
          <w:p w14:paraId="0B9C597B"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200</w:t>
            </w:r>
          </w:p>
        </w:tc>
        <w:tc>
          <w:tcPr>
            <w:tcW w:w="709" w:type="dxa"/>
            <w:vAlign w:val="center"/>
          </w:tcPr>
          <w:p w14:paraId="082184CD"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200</w:t>
            </w:r>
          </w:p>
        </w:tc>
        <w:tc>
          <w:tcPr>
            <w:tcW w:w="708" w:type="dxa"/>
            <w:vAlign w:val="center"/>
          </w:tcPr>
          <w:p w14:paraId="08F05A08"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400</w:t>
            </w:r>
          </w:p>
        </w:tc>
        <w:tc>
          <w:tcPr>
            <w:tcW w:w="567" w:type="dxa"/>
            <w:vAlign w:val="center"/>
          </w:tcPr>
          <w:p w14:paraId="07BAA92B" w14:textId="77777777" w:rsidR="00755222" w:rsidRPr="00FB3A89" w:rsidRDefault="00755222" w:rsidP="00295EA0">
            <w:pPr>
              <w:spacing w:line="240" w:lineRule="auto"/>
              <w:jc w:val="center"/>
              <w:rPr>
                <w:rFonts w:ascii="Times New Roman" w:hAnsi="Times New Roman" w:cs="Times New Roman"/>
                <w:sz w:val="20"/>
                <w:szCs w:val="20"/>
              </w:rPr>
            </w:pPr>
            <w:r>
              <w:rPr>
                <w:rFonts w:ascii="Times New Roman" w:hAnsi="Times New Roman" w:cs="Times New Roman"/>
                <w:sz w:val="20"/>
                <w:szCs w:val="20"/>
              </w:rPr>
              <w:t>170</w:t>
            </w:r>
          </w:p>
        </w:tc>
        <w:tc>
          <w:tcPr>
            <w:tcW w:w="709" w:type="dxa"/>
            <w:vAlign w:val="center"/>
          </w:tcPr>
          <w:p w14:paraId="1EF89C4F"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1000</w:t>
            </w:r>
          </w:p>
        </w:tc>
        <w:tc>
          <w:tcPr>
            <w:tcW w:w="992" w:type="dxa"/>
            <w:vAlign w:val="center"/>
          </w:tcPr>
          <w:p w14:paraId="42913354" w14:textId="77777777" w:rsidR="00755222" w:rsidRPr="00FB3A89" w:rsidRDefault="00755222" w:rsidP="00295EA0">
            <w:pPr>
              <w:spacing w:line="240" w:lineRule="auto"/>
              <w:jc w:val="center"/>
              <w:rPr>
                <w:rFonts w:ascii="Times New Roman" w:hAnsi="Times New Roman" w:cs="Times New Roman"/>
                <w:sz w:val="20"/>
                <w:szCs w:val="20"/>
              </w:rPr>
            </w:pPr>
            <w:r w:rsidRPr="009C6E99">
              <w:rPr>
                <w:rFonts w:ascii="Times New Roman" w:hAnsi="Times New Roman" w:cs="Times New Roman"/>
                <w:spacing w:val="1"/>
                <w:position w:val="1"/>
                <w:sz w:val="20"/>
                <w:szCs w:val="20"/>
              </w:rPr>
              <w:t>4</w:t>
            </w:r>
            <w:r>
              <w:rPr>
                <w:rFonts w:ascii="Times New Roman" w:hAnsi="Times New Roman" w:cs="Times New Roman"/>
                <w:spacing w:val="1"/>
                <w:position w:val="1"/>
                <w:sz w:val="20"/>
                <w:szCs w:val="20"/>
              </w:rPr>
              <w:t>25</w:t>
            </w:r>
          </w:p>
        </w:tc>
      </w:tr>
    </w:tbl>
    <w:p w14:paraId="5F66E575" w14:textId="57C010D5" w:rsidR="002A4DC8" w:rsidRDefault="002A4DC8">
      <w:pPr>
        <w:spacing w:after="160" w:line="259" w:lineRule="auto"/>
        <w:rPr>
          <w:rFonts w:ascii="Times New Roman" w:hAnsi="Times New Roman" w:cs="Times New Roman"/>
          <w:b/>
          <w:sz w:val="26"/>
          <w:szCs w:val="24"/>
        </w:rPr>
      </w:pPr>
    </w:p>
    <w:p w14:paraId="7D2DB7D0" w14:textId="77777777" w:rsidR="00295EA0" w:rsidRDefault="00295EA0">
      <w:pPr>
        <w:spacing w:after="160" w:line="259" w:lineRule="auto"/>
        <w:rPr>
          <w:rFonts w:ascii="Times New Roman" w:hAnsi="Times New Roman" w:cs="Times New Roman"/>
          <w:b/>
          <w:sz w:val="26"/>
          <w:szCs w:val="24"/>
        </w:rPr>
      </w:pPr>
      <w:r>
        <w:rPr>
          <w:rFonts w:ascii="Times New Roman" w:hAnsi="Times New Roman" w:cs="Times New Roman"/>
          <w:b/>
          <w:sz w:val="26"/>
          <w:szCs w:val="24"/>
        </w:rPr>
        <w:br w:type="page"/>
      </w:r>
    </w:p>
    <w:p w14:paraId="2637725B" w14:textId="1B49E6F3" w:rsidR="0035130B" w:rsidRPr="00250C50" w:rsidRDefault="0035130B" w:rsidP="005C40DC">
      <w:pPr>
        <w:spacing w:after="160" w:line="259" w:lineRule="auto"/>
        <w:jc w:val="center"/>
        <w:rPr>
          <w:rFonts w:ascii="Times New Roman" w:hAnsi="Times New Roman" w:cs="Times New Roman"/>
          <w:b/>
          <w:sz w:val="26"/>
          <w:szCs w:val="24"/>
        </w:rPr>
      </w:pPr>
      <w:r w:rsidRPr="00250C50">
        <w:rPr>
          <w:rFonts w:ascii="Times New Roman" w:hAnsi="Times New Roman" w:cs="Times New Roman"/>
          <w:b/>
          <w:sz w:val="26"/>
          <w:szCs w:val="24"/>
        </w:rPr>
        <w:lastRenderedPageBreak/>
        <w:t>APPLIED ENGINEERING MATHEMATICS</w:t>
      </w:r>
    </w:p>
    <w:p w14:paraId="382AC0FC" w14:textId="77777777" w:rsidR="0035130B" w:rsidRPr="0055062C" w:rsidRDefault="0035130B" w:rsidP="0035130B">
      <w:pPr>
        <w:jc w:val="center"/>
        <w:rPr>
          <w:rFonts w:ascii="Times New Roman" w:hAnsi="Times New Roman" w:cs="Times New Roman"/>
          <w:b/>
          <w:sz w:val="24"/>
          <w:szCs w:val="24"/>
        </w:rPr>
      </w:pPr>
    </w:p>
    <w:tbl>
      <w:tblPr>
        <w:tblStyle w:val="TableGrid"/>
        <w:tblW w:w="9540" w:type="dxa"/>
        <w:tblInd w:w="198" w:type="dxa"/>
        <w:tblLook w:val="04A0" w:firstRow="1" w:lastRow="0" w:firstColumn="1" w:lastColumn="0" w:noHBand="0" w:noVBand="1"/>
      </w:tblPr>
      <w:tblGrid>
        <w:gridCol w:w="6030"/>
        <w:gridCol w:w="3510"/>
      </w:tblGrid>
      <w:tr w:rsidR="0035130B" w:rsidRPr="0055062C" w14:paraId="0622E77F" w14:textId="77777777" w:rsidTr="00E04389">
        <w:trPr>
          <w:trHeight w:val="332"/>
        </w:trPr>
        <w:tc>
          <w:tcPr>
            <w:tcW w:w="6030" w:type="dxa"/>
            <w:vAlign w:val="center"/>
          </w:tcPr>
          <w:p w14:paraId="5B3A58AA" w14:textId="77777777" w:rsidR="0035130B" w:rsidRPr="0055062C" w:rsidRDefault="0035130B" w:rsidP="00E04389">
            <w:pPr>
              <w:rPr>
                <w:rFonts w:ascii="Times New Roman" w:hAnsi="Times New Roman" w:cs="Times New Roman"/>
                <w:b/>
                <w:sz w:val="24"/>
                <w:szCs w:val="24"/>
              </w:rPr>
            </w:pPr>
            <w:r w:rsidRPr="0055062C">
              <w:rPr>
                <w:rFonts w:ascii="Times New Roman" w:hAnsi="Times New Roman" w:cs="Times New Roman"/>
                <w:sz w:val="24"/>
                <w:szCs w:val="24"/>
              </w:rPr>
              <w:t>Course Title</w:t>
            </w:r>
            <w:r w:rsidRPr="0055062C">
              <w:rPr>
                <w:rFonts w:ascii="Times New Roman" w:hAnsi="Times New Roman" w:cs="Times New Roman"/>
                <w:b/>
                <w:sz w:val="24"/>
                <w:szCs w:val="24"/>
              </w:rPr>
              <w:t xml:space="preserve"> : </w:t>
            </w:r>
            <w:r w:rsidRPr="00900803">
              <w:rPr>
                <w:rFonts w:ascii="Times New Roman" w:hAnsi="Times New Roman" w:cs="Times New Roman"/>
                <w:b/>
              </w:rPr>
              <w:t>APPLIED ENGINEERING MATHEMATICS</w:t>
            </w:r>
          </w:p>
        </w:tc>
        <w:tc>
          <w:tcPr>
            <w:tcW w:w="3510" w:type="dxa"/>
            <w:vAlign w:val="center"/>
          </w:tcPr>
          <w:p w14:paraId="686858C8" w14:textId="0C1045E7" w:rsidR="0035130B" w:rsidRPr="0055062C" w:rsidRDefault="0035130B" w:rsidP="00E04389">
            <w:pPr>
              <w:rPr>
                <w:rFonts w:ascii="Times New Roman" w:hAnsi="Times New Roman" w:cs="Times New Roman"/>
                <w:b/>
                <w:sz w:val="24"/>
                <w:szCs w:val="24"/>
              </w:rPr>
            </w:pPr>
            <w:r w:rsidRPr="0055062C">
              <w:rPr>
                <w:rFonts w:ascii="Times New Roman" w:hAnsi="Times New Roman" w:cs="Times New Roman"/>
                <w:sz w:val="24"/>
                <w:szCs w:val="24"/>
              </w:rPr>
              <w:t>Course Code</w:t>
            </w:r>
            <w:r w:rsidRPr="0055062C">
              <w:rPr>
                <w:rFonts w:ascii="Times New Roman" w:hAnsi="Times New Roman" w:cs="Times New Roman"/>
                <w:b/>
                <w:sz w:val="24"/>
                <w:szCs w:val="24"/>
              </w:rPr>
              <w:t xml:space="preserve"> : </w:t>
            </w:r>
            <w:r w:rsidRPr="00900803">
              <w:rPr>
                <w:rFonts w:ascii="Times New Roman" w:hAnsi="Times New Roman" w:cs="Times New Roman"/>
                <w:b/>
              </w:rPr>
              <w:t>18C</w:t>
            </w:r>
            <w:r w:rsidR="004762EA">
              <w:rPr>
                <w:rFonts w:ascii="Times New Roman" w:hAnsi="Times New Roman" w:cs="Times New Roman"/>
                <w:b/>
              </w:rPr>
              <w:t>-</w:t>
            </w:r>
            <w:r w:rsidRPr="00900803">
              <w:rPr>
                <w:rFonts w:ascii="Times New Roman" w:hAnsi="Times New Roman" w:cs="Times New Roman"/>
                <w:b/>
              </w:rPr>
              <w:t>301F</w:t>
            </w:r>
          </w:p>
        </w:tc>
      </w:tr>
      <w:tr w:rsidR="0035130B" w:rsidRPr="0055062C" w14:paraId="7A18A68C" w14:textId="77777777" w:rsidTr="00E04389">
        <w:trPr>
          <w:trHeight w:val="341"/>
        </w:trPr>
        <w:tc>
          <w:tcPr>
            <w:tcW w:w="6030" w:type="dxa"/>
            <w:vAlign w:val="center"/>
          </w:tcPr>
          <w:p w14:paraId="0417A9C3" w14:textId="77777777" w:rsidR="0035130B" w:rsidRPr="0055062C" w:rsidRDefault="0035130B" w:rsidP="00E04389">
            <w:pPr>
              <w:rPr>
                <w:rFonts w:ascii="Times New Roman" w:hAnsi="Times New Roman" w:cs="Times New Roman"/>
                <w:sz w:val="24"/>
                <w:szCs w:val="24"/>
              </w:rPr>
            </w:pPr>
            <w:r w:rsidRPr="0055062C">
              <w:rPr>
                <w:rFonts w:ascii="Times New Roman" w:hAnsi="Times New Roman" w:cs="Times New Roman"/>
                <w:sz w:val="24"/>
                <w:szCs w:val="24"/>
              </w:rPr>
              <w:t xml:space="preserve">SEMESTER   :  </w:t>
            </w:r>
            <w:r w:rsidRPr="0055062C">
              <w:rPr>
                <w:rFonts w:ascii="Times New Roman" w:hAnsi="Times New Roman" w:cs="Times New Roman"/>
                <w:b/>
                <w:sz w:val="24"/>
                <w:szCs w:val="24"/>
              </w:rPr>
              <w:t>III</w:t>
            </w:r>
          </w:p>
        </w:tc>
        <w:tc>
          <w:tcPr>
            <w:tcW w:w="3510" w:type="dxa"/>
            <w:vAlign w:val="center"/>
          </w:tcPr>
          <w:p w14:paraId="1AD86147" w14:textId="77777777" w:rsidR="0035130B" w:rsidRPr="0055062C" w:rsidRDefault="0035130B" w:rsidP="00E04389">
            <w:pPr>
              <w:rPr>
                <w:rFonts w:ascii="Times New Roman" w:hAnsi="Times New Roman" w:cs="Times New Roman"/>
                <w:b/>
                <w:sz w:val="24"/>
                <w:szCs w:val="24"/>
              </w:rPr>
            </w:pPr>
            <w:r w:rsidRPr="0055062C">
              <w:rPr>
                <w:rFonts w:ascii="Times New Roman" w:hAnsi="Times New Roman" w:cs="Times New Roman"/>
                <w:sz w:val="24"/>
                <w:szCs w:val="24"/>
              </w:rPr>
              <w:t>Course Group</w:t>
            </w:r>
            <w:r w:rsidRPr="0055062C">
              <w:rPr>
                <w:rFonts w:ascii="Times New Roman" w:hAnsi="Times New Roman" w:cs="Times New Roman"/>
                <w:b/>
                <w:sz w:val="24"/>
                <w:szCs w:val="24"/>
              </w:rPr>
              <w:t xml:space="preserve">  : Foundation</w:t>
            </w:r>
          </w:p>
        </w:tc>
      </w:tr>
      <w:tr w:rsidR="0035130B" w:rsidRPr="0055062C" w14:paraId="021F3A2B" w14:textId="77777777" w:rsidTr="00E04389">
        <w:trPr>
          <w:trHeight w:val="350"/>
        </w:trPr>
        <w:tc>
          <w:tcPr>
            <w:tcW w:w="6030" w:type="dxa"/>
            <w:vAlign w:val="center"/>
          </w:tcPr>
          <w:p w14:paraId="1EBA4D2F" w14:textId="77777777" w:rsidR="0035130B" w:rsidRPr="0055062C" w:rsidRDefault="0035130B" w:rsidP="00E04389">
            <w:pPr>
              <w:rPr>
                <w:rFonts w:ascii="Times New Roman" w:hAnsi="Times New Roman" w:cs="Times New Roman"/>
                <w:sz w:val="24"/>
                <w:szCs w:val="24"/>
              </w:rPr>
            </w:pPr>
            <w:r w:rsidRPr="0055062C">
              <w:rPr>
                <w:rFonts w:ascii="Times New Roman" w:hAnsi="Times New Roman" w:cs="Times New Roman"/>
                <w:sz w:val="24"/>
                <w:szCs w:val="24"/>
              </w:rPr>
              <w:t>Teachi</w:t>
            </w:r>
            <w:r>
              <w:rPr>
                <w:rFonts w:ascii="Times New Roman" w:hAnsi="Times New Roman" w:cs="Times New Roman"/>
                <w:sz w:val="24"/>
                <w:szCs w:val="24"/>
              </w:rPr>
              <w:t xml:space="preserve">ng Scheme ( L : T : P ) </w:t>
            </w:r>
            <w:r w:rsidRPr="0055062C">
              <w:rPr>
                <w:rFonts w:ascii="Times New Roman" w:hAnsi="Times New Roman" w:cs="Times New Roman"/>
                <w:sz w:val="24"/>
                <w:szCs w:val="24"/>
              </w:rPr>
              <w:t xml:space="preserve"> : </w:t>
            </w:r>
            <w:r w:rsidRPr="0055062C">
              <w:rPr>
                <w:rFonts w:ascii="Times New Roman" w:hAnsi="Times New Roman" w:cs="Times New Roman"/>
                <w:b/>
                <w:sz w:val="24"/>
                <w:szCs w:val="24"/>
              </w:rPr>
              <w:t>36 :24 : 0 (</w:t>
            </w:r>
            <w:r w:rsidRPr="0055062C">
              <w:rPr>
                <w:rFonts w:ascii="Times New Roman" w:hAnsi="Times New Roman" w:cs="Times New Roman"/>
                <w:sz w:val="24"/>
                <w:szCs w:val="24"/>
              </w:rPr>
              <w:t xml:space="preserve"> in Periods )</w:t>
            </w:r>
          </w:p>
        </w:tc>
        <w:tc>
          <w:tcPr>
            <w:tcW w:w="3510" w:type="dxa"/>
            <w:vAlign w:val="center"/>
          </w:tcPr>
          <w:p w14:paraId="6C2FD585" w14:textId="77777777" w:rsidR="0035130B" w:rsidRPr="0055062C" w:rsidRDefault="0035130B" w:rsidP="00E04389">
            <w:pPr>
              <w:rPr>
                <w:rFonts w:ascii="Times New Roman" w:hAnsi="Times New Roman" w:cs="Times New Roman"/>
                <w:b/>
                <w:sz w:val="24"/>
                <w:szCs w:val="24"/>
              </w:rPr>
            </w:pPr>
            <w:r w:rsidRPr="0055062C">
              <w:rPr>
                <w:rFonts w:ascii="Times New Roman" w:hAnsi="Times New Roman" w:cs="Times New Roman"/>
                <w:sz w:val="24"/>
                <w:szCs w:val="24"/>
              </w:rPr>
              <w:t xml:space="preserve">Credits             :  </w:t>
            </w:r>
            <w:r w:rsidRPr="0055062C">
              <w:rPr>
                <w:rFonts w:ascii="Times New Roman" w:hAnsi="Times New Roman" w:cs="Times New Roman"/>
                <w:b/>
                <w:sz w:val="24"/>
                <w:szCs w:val="24"/>
              </w:rPr>
              <w:t xml:space="preserve"> 3 Credits</w:t>
            </w:r>
          </w:p>
        </w:tc>
      </w:tr>
      <w:tr w:rsidR="0035130B" w:rsidRPr="0055062C" w14:paraId="4E205230" w14:textId="77777777" w:rsidTr="00E04389">
        <w:trPr>
          <w:trHeight w:val="269"/>
        </w:trPr>
        <w:tc>
          <w:tcPr>
            <w:tcW w:w="6030" w:type="dxa"/>
            <w:vAlign w:val="center"/>
          </w:tcPr>
          <w:p w14:paraId="03073800" w14:textId="77777777" w:rsidR="0035130B" w:rsidRPr="0055062C" w:rsidRDefault="0035130B" w:rsidP="00E04389">
            <w:pPr>
              <w:rPr>
                <w:rFonts w:ascii="Times New Roman" w:hAnsi="Times New Roman" w:cs="Times New Roman"/>
                <w:b/>
                <w:sz w:val="24"/>
                <w:szCs w:val="24"/>
              </w:rPr>
            </w:pPr>
            <w:r w:rsidRPr="0055062C">
              <w:rPr>
                <w:rFonts w:ascii="Times New Roman" w:hAnsi="Times New Roman" w:cs="Times New Roman"/>
                <w:sz w:val="24"/>
                <w:szCs w:val="24"/>
              </w:rPr>
              <w:t xml:space="preserve">Type </w:t>
            </w:r>
            <w:r>
              <w:rPr>
                <w:rFonts w:ascii="Times New Roman" w:hAnsi="Times New Roman" w:cs="Times New Roman"/>
                <w:sz w:val="24"/>
                <w:szCs w:val="24"/>
              </w:rPr>
              <w:t xml:space="preserve">of Course                       </w:t>
            </w:r>
            <w:r w:rsidRPr="0055062C">
              <w:rPr>
                <w:rFonts w:ascii="Times New Roman" w:hAnsi="Times New Roman" w:cs="Times New Roman"/>
                <w:sz w:val="24"/>
                <w:szCs w:val="24"/>
              </w:rPr>
              <w:t xml:space="preserve">: </w:t>
            </w:r>
            <w:r w:rsidRPr="0055062C">
              <w:rPr>
                <w:rFonts w:ascii="Times New Roman" w:hAnsi="Times New Roman" w:cs="Times New Roman"/>
                <w:b/>
                <w:sz w:val="24"/>
                <w:szCs w:val="24"/>
              </w:rPr>
              <w:t xml:space="preserve"> Lecture + Assignments</w:t>
            </w:r>
          </w:p>
        </w:tc>
        <w:tc>
          <w:tcPr>
            <w:tcW w:w="3510" w:type="dxa"/>
            <w:vAlign w:val="center"/>
          </w:tcPr>
          <w:p w14:paraId="46FC0A34" w14:textId="77777777" w:rsidR="0035130B" w:rsidRPr="0055062C" w:rsidRDefault="0035130B" w:rsidP="00E04389">
            <w:pPr>
              <w:rPr>
                <w:rFonts w:ascii="Times New Roman" w:hAnsi="Times New Roman" w:cs="Times New Roman"/>
                <w:b/>
                <w:sz w:val="24"/>
                <w:szCs w:val="24"/>
              </w:rPr>
            </w:pPr>
            <w:r w:rsidRPr="0055062C">
              <w:rPr>
                <w:rFonts w:ascii="Times New Roman" w:hAnsi="Times New Roman" w:cs="Times New Roman"/>
                <w:sz w:val="24"/>
                <w:szCs w:val="24"/>
              </w:rPr>
              <w:t xml:space="preserve">Total Contact Periods  : </w:t>
            </w:r>
            <w:r w:rsidRPr="0055062C">
              <w:rPr>
                <w:rFonts w:ascii="Times New Roman" w:hAnsi="Times New Roman" w:cs="Times New Roman"/>
                <w:b/>
                <w:sz w:val="24"/>
                <w:szCs w:val="24"/>
              </w:rPr>
              <w:t xml:space="preserve"> 60</w:t>
            </w:r>
          </w:p>
        </w:tc>
      </w:tr>
      <w:tr w:rsidR="0035130B" w:rsidRPr="0055062C" w14:paraId="1FEBAB69" w14:textId="77777777" w:rsidTr="00E04389">
        <w:trPr>
          <w:trHeight w:val="260"/>
        </w:trPr>
        <w:tc>
          <w:tcPr>
            <w:tcW w:w="6030" w:type="dxa"/>
            <w:vAlign w:val="center"/>
          </w:tcPr>
          <w:p w14:paraId="48FDE3D0" w14:textId="77777777" w:rsidR="0035130B" w:rsidRPr="0055062C" w:rsidRDefault="0035130B" w:rsidP="00E04389">
            <w:pPr>
              <w:rPr>
                <w:rFonts w:ascii="Times New Roman" w:hAnsi="Times New Roman" w:cs="Times New Roman"/>
                <w:b/>
                <w:sz w:val="24"/>
                <w:szCs w:val="24"/>
              </w:rPr>
            </w:pPr>
            <w:r w:rsidRPr="0055062C">
              <w:rPr>
                <w:rFonts w:ascii="Times New Roman" w:hAnsi="Times New Roman" w:cs="Times New Roman"/>
                <w:sz w:val="24"/>
                <w:szCs w:val="24"/>
              </w:rPr>
              <w:t>CIE             :  6</w:t>
            </w:r>
            <w:r w:rsidRPr="0055062C">
              <w:rPr>
                <w:rFonts w:ascii="Times New Roman" w:hAnsi="Times New Roman" w:cs="Times New Roman"/>
                <w:b/>
                <w:sz w:val="24"/>
                <w:szCs w:val="24"/>
              </w:rPr>
              <w:t>0 Marks</w:t>
            </w:r>
          </w:p>
        </w:tc>
        <w:tc>
          <w:tcPr>
            <w:tcW w:w="3510" w:type="dxa"/>
            <w:vAlign w:val="center"/>
          </w:tcPr>
          <w:p w14:paraId="4F197D60" w14:textId="77777777" w:rsidR="0035130B" w:rsidRPr="0055062C" w:rsidRDefault="0035130B" w:rsidP="00E04389">
            <w:pPr>
              <w:rPr>
                <w:rFonts w:ascii="Times New Roman" w:hAnsi="Times New Roman" w:cs="Times New Roman"/>
                <w:b/>
                <w:sz w:val="24"/>
                <w:szCs w:val="24"/>
              </w:rPr>
            </w:pPr>
            <w:r w:rsidRPr="0055062C">
              <w:rPr>
                <w:rFonts w:ascii="Times New Roman" w:hAnsi="Times New Roman" w:cs="Times New Roman"/>
                <w:sz w:val="24"/>
                <w:szCs w:val="24"/>
              </w:rPr>
              <w:t xml:space="preserve">SEE                 :  </w:t>
            </w:r>
            <w:r w:rsidRPr="0055062C">
              <w:rPr>
                <w:rFonts w:ascii="Times New Roman" w:hAnsi="Times New Roman" w:cs="Times New Roman"/>
                <w:b/>
                <w:sz w:val="24"/>
                <w:szCs w:val="24"/>
              </w:rPr>
              <w:t xml:space="preserve"> 40 Marks</w:t>
            </w:r>
          </w:p>
        </w:tc>
      </w:tr>
      <w:tr w:rsidR="0035130B" w:rsidRPr="0055062C" w14:paraId="52A2343F" w14:textId="77777777" w:rsidTr="00E04389">
        <w:trPr>
          <w:trHeight w:val="350"/>
        </w:trPr>
        <w:tc>
          <w:tcPr>
            <w:tcW w:w="9540" w:type="dxa"/>
            <w:gridSpan w:val="2"/>
            <w:vAlign w:val="center"/>
          </w:tcPr>
          <w:p w14:paraId="2F1BA553" w14:textId="77777777" w:rsidR="0035130B" w:rsidRPr="0055062C" w:rsidRDefault="0035130B" w:rsidP="00E04389">
            <w:pPr>
              <w:jc w:val="center"/>
              <w:rPr>
                <w:rFonts w:ascii="Times New Roman" w:hAnsi="Times New Roman" w:cs="Times New Roman"/>
                <w:b/>
                <w:sz w:val="24"/>
                <w:szCs w:val="24"/>
              </w:rPr>
            </w:pPr>
            <w:proofErr w:type="spellStart"/>
            <w:r w:rsidRPr="0055062C">
              <w:rPr>
                <w:rFonts w:ascii="Times New Roman" w:hAnsi="Times New Roman" w:cs="Times New Roman"/>
                <w:sz w:val="24"/>
                <w:szCs w:val="24"/>
              </w:rPr>
              <w:t>Programmes</w:t>
            </w:r>
            <w:proofErr w:type="spellEnd"/>
            <w:r w:rsidRPr="0055062C">
              <w:rPr>
                <w:rFonts w:ascii="Times New Roman" w:hAnsi="Times New Roman" w:cs="Times New Roman"/>
                <w:sz w:val="24"/>
                <w:szCs w:val="24"/>
              </w:rPr>
              <w:t xml:space="preserve">  :   </w:t>
            </w:r>
            <w:r w:rsidRPr="0055062C">
              <w:rPr>
                <w:rFonts w:ascii="Times New Roman" w:hAnsi="Times New Roman" w:cs="Times New Roman"/>
                <w:b/>
                <w:sz w:val="24"/>
                <w:szCs w:val="24"/>
              </w:rPr>
              <w:t xml:space="preserve"> Common to all Engineering Diploma </w:t>
            </w:r>
            <w:proofErr w:type="spellStart"/>
            <w:r w:rsidRPr="0055062C">
              <w:rPr>
                <w:rFonts w:ascii="Times New Roman" w:hAnsi="Times New Roman" w:cs="Times New Roman"/>
                <w:b/>
                <w:sz w:val="24"/>
                <w:szCs w:val="24"/>
              </w:rPr>
              <w:t>Programmes</w:t>
            </w:r>
            <w:proofErr w:type="spellEnd"/>
          </w:p>
        </w:tc>
      </w:tr>
    </w:tbl>
    <w:p w14:paraId="33BB3F96" w14:textId="77777777" w:rsidR="0035130B" w:rsidRPr="0075398C" w:rsidRDefault="0035130B" w:rsidP="0035130B"/>
    <w:p w14:paraId="31832A25" w14:textId="77777777" w:rsidR="0035130B" w:rsidRPr="00B666C9" w:rsidRDefault="0035130B" w:rsidP="0035130B">
      <w:pPr>
        <w:rPr>
          <w:rFonts w:ascii="Times New Roman" w:hAnsi="Times New Roman" w:cs="Times New Roman"/>
          <w:b/>
          <w:bCs/>
        </w:rPr>
      </w:pPr>
      <w:r w:rsidRPr="00B666C9">
        <w:rPr>
          <w:rFonts w:ascii="Times New Roman" w:hAnsi="Times New Roman" w:cs="Times New Roman"/>
          <w:b/>
          <w:bCs/>
        </w:rPr>
        <w:t xml:space="preserve">Pre requisites </w:t>
      </w:r>
    </w:p>
    <w:p w14:paraId="0FF4A051" w14:textId="77777777" w:rsidR="0035130B" w:rsidRPr="00B666C9" w:rsidRDefault="0035130B" w:rsidP="0035130B">
      <w:pPr>
        <w:rPr>
          <w:rFonts w:ascii="Times New Roman" w:hAnsi="Times New Roman" w:cs="Times New Roman"/>
        </w:rPr>
      </w:pPr>
      <w:r w:rsidRPr="00B666C9">
        <w:rPr>
          <w:rFonts w:ascii="Times New Roman" w:hAnsi="Times New Roman" w:cs="Times New Roman"/>
        </w:rPr>
        <w:t xml:space="preserve">This course requires the knowledge of Basic </w:t>
      </w:r>
      <w:proofErr w:type="spellStart"/>
      <w:r w:rsidRPr="00B666C9">
        <w:rPr>
          <w:rFonts w:ascii="Times New Roman" w:hAnsi="Times New Roman" w:cs="Times New Roman"/>
        </w:rPr>
        <w:t>Engg</w:t>
      </w:r>
      <w:proofErr w:type="spellEnd"/>
      <w:r w:rsidRPr="00B666C9">
        <w:rPr>
          <w:rFonts w:ascii="Times New Roman" w:hAnsi="Times New Roman" w:cs="Times New Roman"/>
        </w:rPr>
        <w:t xml:space="preserve">. </w:t>
      </w:r>
      <w:proofErr w:type="gramStart"/>
      <w:r w:rsidRPr="00B666C9">
        <w:rPr>
          <w:rFonts w:ascii="Times New Roman" w:hAnsi="Times New Roman" w:cs="Times New Roman"/>
        </w:rPr>
        <w:t xml:space="preserve">Mathematics and </w:t>
      </w:r>
      <w:proofErr w:type="spellStart"/>
      <w:r w:rsidRPr="00B666C9">
        <w:rPr>
          <w:rFonts w:ascii="Times New Roman" w:hAnsi="Times New Roman" w:cs="Times New Roman"/>
        </w:rPr>
        <w:t>Engg</w:t>
      </w:r>
      <w:proofErr w:type="spellEnd"/>
      <w:r w:rsidRPr="00B666C9">
        <w:rPr>
          <w:rFonts w:ascii="Times New Roman" w:hAnsi="Times New Roman" w:cs="Times New Roman"/>
        </w:rPr>
        <w:t>.</w:t>
      </w:r>
      <w:proofErr w:type="gramEnd"/>
      <w:r w:rsidRPr="00B666C9">
        <w:rPr>
          <w:rFonts w:ascii="Times New Roman" w:hAnsi="Times New Roman" w:cs="Times New Roman"/>
        </w:rPr>
        <w:t xml:space="preserve"> </w:t>
      </w:r>
      <w:proofErr w:type="gramStart"/>
      <w:r w:rsidRPr="00B666C9">
        <w:rPr>
          <w:rFonts w:ascii="Times New Roman" w:hAnsi="Times New Roman" w:cs="Times New Roman"/>
        </w:rPr>
        <w:t>Mathematics at Diploma 1</w:t>
      </w:r>
      <w:r w:rsidRPr="00B666C9">
        <w:rPr>
          <w:rFonts w:ascii="Times New Roman" w:hAnsi="Times New Roman" w:cs="Times New Roman"/>
          <w:vertAlign w:val="superscript"/>
        </w:rPr>
        <w:t>st</w:t>
      </w:r>
      <w:r w:rsidRPr="00B666C9">
        <w:rPr>
          <w:rFonts w:ascii="Times New Roman" w:hAnsi="Times New Roman" w:cs="Times New Roman"/>
        </w:rPr>
        <w:t xml:space="preserve"> and 2</w:t>
      </w:r>
      <w:r w:rsidRPr="00B666C9">
        <w:rPr>
          <w:rFonts w:ascii="Times New Roman" w:hAnsi="Times New Roman" w:cs="Times New Roman"/>
          <w:vertAlign w:val="superscript"/>
        </w:rPr>
        <w:t>nd</w:t>
      </w:r>
      <w:r w:rsidRPr="00B666C9">
        <w:rPr>
          <w:rFonts w:ascii="Times New Roman" w:hAnsi="Times New Roman" w:cs="Times New Roman"/>
        </w:rPr>
        <w:t xml:space="preserve"> Semester level.</w:t>
      </w:r>
      <w:proofErr w:type="gramEnd"/>
    </w:p>
    <w:p w14:paraId="36B6F2DB" w14:textId="77777777" w:rsidR="0035130B" w:rsidRPr="0075398C" w:rsidRDefault="0035130B" w:rsidP="0035130B">
      <w:pPr>
        <w:rPr>
          <w:rFonts w:ascii="Arial" w:hAnsi="Arial" w:cs="Arial"/>
        </w:rPr>
      </w:pPr>
    </w:p>
    <w:p w14:paraId="238F9493" w14:textId="77777777" w:rsidR="0035130B" w:rsidRPr="00B666C9" w:rsidRDefault="0035130B" w:rsidP="0035130B">
      <w:pPr>
        <w:rPr>
          <w:rFonts w:ascii="Times New Roman" w:hAnsi="Times New Roman" w:cs="Times New Roman"/>
          <w:b/>
        </w:rPr>
      </w:pPr>
      <w:r w:rsidRPr="00B666C9">
        <w:rPr>
          <w:rFonts w:ascii="Times New Roman" w:hAnsi="Times New Roman" w:cs="Times New Roman"/>
          <w:b/>
        </w:rPr>
        <w:t>Course Outcomes: COs</w:t>
      </w:r>
    </w:p>
    <w:p w14:paraId="56439D26" w14:textId="77777777" w:rsidR="0035130B" w:rsidRPr="00B666C9" w:rsidRDefault="0035130B" w:rsidP="0035130B">
      <w:pPr>
        <w:rPr>
          <w:rFonts w:ascii="Times New Roman" w:hAnsi="Times New Roman" w:cs="Times New Roman"/>
        </w:rPr>
      </w:pPr>
      <w:r w:rsidRPr="00B666C9">
        <w:rPr>
          <w:rFonts w:ascii="Times New Roman" w:hAnsi="Times New Roman" w:cs="Times New Roman"/>
        </w:rPr>
        <w:t>At the end of the course, the student will have the ability to:</w:t>
      </w:r>
    </w:p>
    <w:tbl>
      <w:tblPr>
        <w:tblStyle w:val="TableGrid"/>
        <w:tblpPr w:leftFromText="180" w:rightFromText="180" w:vertAnchor="text" w:tblpY="72"/>
        <w:tblW w:w="10278" w:type="dxa"/>
        <w:tblLook w:val="04A0" w:firstRow="1" w:lastRow="0" w:firstColumn="1" w:lastColumn="0" w:noHBand="0" w:noVBand="1"/>
      </w:tblPr>
      <w:tblGrid>
        <w:gridCol w:w="1008"/>
        <w:gridCol w:w="9270"/>
      </w:tblGrid>
      <w:tr w:rsidR="0035130B" w:rsidRPr="00B666C9" w14:paraId="14800FFD" w14:textId="77777777" w:rsidTr="00E04389">
        <w:trPr>
          <w:trHeight w:val="350"/>
        </w:trPr>
        <w:tc>
          <w:tcPr>
            <w:tcW w:w="1008" w:type="dxa"/>
          </w:tcPr>
          <w:p w14:paraId="7AF09B29" w14:textId="77777777" w:rsidR="0035130B" w:rsidRPr="00B666C9" w:rsidRDefault="0035130B" w:rsidP="00E04389">
            <w:pPr>
              <w:rPr>
                <w:rFonts w:ascii="Times New Roman" w:hAnsi="Times New Roman" w:cs="Times New Roman"/>
              </w:rPr>
            </w:pPr>
            <w:r w:rsidRPr="00B666C9">
              <w:rPr>
                <w:rFonts w:ascii="Times New Roman" w:hAnsi="Times New Roman" w:cs="Times New Roman"/>
              </w:rPr>
              <w:t>CO 1</w:t>
            </w:r>
          </w:p>
        </w:tc>
        <w:tc>
          <w:tcPr>
            <w:tcW w:w="9270" w:type="dxa"/>
          </w:tcPr>
          <w:p w14:paraId="7B7D645C" w14:textId="77777777" w:rsidR="0035130B" w:rsidRPr="00B666C9" w:rsidRDefault="0035130B" w:rsidP="00E04389">
            <w:pPr>
              <w:rPr>
                <w:rFonts w:ascii="Times New Roman" w:hAnsi="Times New Roman" w:cs="Times New Roman"/>
              </w:rPr>
            </w:pPr>
            <w:r w:rsidRPr="00B666C9">
              <w:rPr>
                <w:rFonts w:ascii="Times New Roman" w:hAnsi="Times New Roman" w:cs="Times New Roman"/>
              </w:rPr>
              <w:t xml:space="preserve">Integrate different  kinds of functions </w:t>
            </w:r>
          </w:p>
        </w:tc>
      </w:tr>
      <w:tr w:rsidR="0035130B" w:rsidRPr="00B666C9" w14:paraId="54B834B6" w14:textId="77777777" w:rsidTr="00E04389">
        <w:tc>
          <w:tcPr>
            <w:tcW w:w="1008" w:type="dxa"/>
          </w:tcPr>
          <w:p w14:paraId="0FF22C6A" w14:textId="77777777" w:rsidR="0035130B" w:rsidRPr="00B666C9" w:rsidRDefault="0035130B" w:rsidP="00E04389">
            <w:pPr>
              <w:rPr>
                <w:rFonts w:ascii="Times New Roman" w:hAnsi="Times New Roman" w:cs="Times New Roman"/>
              </w:rPr>
            </w:pPr>
            <w:r w:rsidRPr="00B666C9">
              <w:rPr>
                <w:rFonts w:ascii="Times New Roman" w:hAnsi="Times New Roman" w:cs="Times New Roman"/>
              </w:rPr>
              <w:t>CO 2</w:t>
            </w:r>
          </w:p>
        </w:tc>
        <w:tc>
          <w:tcPr>
            <w:tcW w:w="9270" w:type="dxa"/>
          </w:tcPr>
          <w:p w14:paraId="589E8745" w14:textId="77777777" w:rsidR="0035130B" w:rsidRPr="00B666C9" w:rsidRDefault="0035130B" w:rsidP="00E04389">
            <w:pPr>
              <w:rPr>
                <w:rFonts w:ascii="Times New Roman" w:hAnsi="Times New Roman" w:cs="Times New Roman"/>
              </w:rPr>
            </w:pPr>
            <w:r w:rsidRPr="00B666C9">
              <w:rPr>
                <w:rFonts w:ascii="Times New Roman" w:hAnsi="Times New Roman" w:cs="Times New Roman"/>
              </w:rPr>
              <w:t xml:space="preserve">Integrate functions using different methods </w:t>
            </w:r>
          </w:p>
        </w:tc>
      </w:tr>
      <w:tr w:rsidR="0035130B" w:rsidRPr="00B666C9" w14:paraId="702D93AA" w14:textId="77777777" w:rsidTr="00E04389">
        <w:tc>
          <w:tcPr>
            <w:tcW w:w="1008" w:type="dxa"/>
          </w:tcPr>
          <w:p w14:paraId="39CB115E" w14:textId="77777777" w:rsidR="0035130B" w:rsidRPr="00B666C9" w:rsidRDefault="0035130B" w:rsidP="00E04389">
            <w:pPr>
              <w:rPr>
                <w:rFonts w:ascii="Times New Roman" w:hAnsi="Times New Roman" w:cs="Times New Roman"/>
              </w:rPr>
            </w:pPr>
            <w:r w:rsidRPr="00B666C9">
              <w:rPr>
                <w:rFonts w:ascii="Times New Roman" w:hAnsi="Times New Roman" w:cs="Times New Roman"/>
              </w:rPr>
              <w:t>CO 3</w:t>
            </w:r>
          </w:p>
        </w:tc>
        <w:tc>
          <w:tcPr>
            <w:tcW w:w="9270" w:type="dxa"/>
          </w:tcPr>
          <w:p w14:paraId="3E662887" w14:textId="77777777" w:rsidR="0035130B" w:rsidRPr="00B666C9" w:rsidRDefault="0035130B" w:rsidP="00E04389">
            <w:pPr>
              <w:rPr>
                <w:rFonts w:ascii="Times New Roman" w:hAnsi="Times New Roman" w:cs="Times New Roman"/>
              </w:rPr>
            </w:pPr>
            <w:r w:rsidRPr="00B666C9">
              <w:rPr>
                <w:rFonts w:ascii="Times New Roman" w:hAnsi="Times New Roman" w:cs="Times New Roman"/>
              </w:rPr>
              <w:t>Find the values of definite integrals.</w:t>
            </w:r>
          </w:p>
        </w:tc>
      </w:tr>
      <w:tr w:rsidR="0035130B" w:rsidRPr="00B666C9" w14:paraId="7A4032F1" w14:textId="77777777" w:rsidTr="00E04389">
        <w:tc>
          <w:tcPr>
            <w:tcW w:w="1008" w:type="dxa"/>
          </w:tcPr>
          <w:p w14:paraId="1F86CBAF" w14:textId="77777777" w:rsidR="0035130B" w:rsidRPr="00B666C9" w:rsidRDefault="0035130B" w:rsidP="00E04389">
            <w:pPr>
              <w:rPr>
                <w:rFonts w:ascii="Times New Roman" w:hAnsi="Times New Roman" w:cs="Times New Roman"/>
              </w:rPr>
            </w:pPr>
            <w:r w:rsidRPr="00B666C9">
              <w:rPr>
                <w:rFonts w:ascii="Times New Roman" w:hAnsi="Times New Roman" w:cs="Times New Roman"/>
              </w:rPr>
              <w:t>CO 4</w:t>
            </w:r>
          </w:p>
        </w:tc>
        <w:tc>
          <w:tcPr>
            <w:tcW w:w="9270" w:type="dxa"/>
          </w:tcPr>
          <w:p w14:paraId="1140B3D8" w14:textId="77777777" w:rsidR="0035130B" w:rsidRPr="00B666C9" w:rsidRDefault="0035130B" w:rsidP="00E04389">
            <w:pPr>
              <w:rPr>
                <w:rFonts w:ascii="Times New Roman" w:hAnsi="Times New Roman" w:cs="Times New Roman"/>
              </w:rPr>
            </w:pPr>
            <w:r w:rsidRPr="00B666C9">
              <w:rPr>
                <w:rFonts w:ascii="Times New Roman" w:hAnsi="Times New Roman" w:cs="Times New Roman"/>
              </w:rPr>
              <w:t xml:space="preserve">Solve simple problems of Areas, Volumes. </w:t>
            </w:r>
          </w:p>
        </w:tc>
      </w:tr>
      <w:tr w:rsidR="0035130B" w:rsidRPr="00B666C9" w14:paraId="2CD45E8F" w14:textId="77777777" w:rsidTr="00E04389">
        <w:tc>
          <w:tcPr>
            <w:tcW w:w="1008" w:type="dxa"/>
          </w:tcPr>
          <w:p w14:paraId="0BEF40B7" w14:textId="77777777" w:rsidR="0035130B" w:rsidRPr="00B666C9" w:rsidRDefault="0035130B" w:rsidP="00E04389">
            <w:pPr>
              <w:rPr>
                <w:rFonts w:ascii="Times New Roman" w:hAnsi="Times New Roman" w:cs="Times New Roman"/>
              </w:rPr>
            </w:pPr>
            <w:r w:rsidRPr="00B666C9">
              <w:rPr>
                <w:rFonts w:ascii="Times New Roman" w:hAnsi="Times New Roman" w:cs="Times New Roman"/>
              </w:rPr>
              <w:t>CO 5</w:t>
            </w:r>
          </w:p>
        </w:tc>
        <w:tc>
          <w:tcPr>
            <w:tcW w:w="9270" w:type="dxa"/>
          </w:tcPr>
          <w:p w14:paraId="74925504" w14:textId="77777777" w:rsidR="0035130B" w:rsidRPr="00B666C9" w:rsidRDefault="0035130B" w:rsidP="00E04389">
            <w:pPr>
              <w:rPr>
                <w:rFonts w:ascii="Times New Roman" w:hAnsi="Times New Roman" w:cs="Times New Roman"/>
              </w:rPr>
            </w:pPr>
            <w:r w:rsidRPr="00B666C9">
              <w:rPr>
                <w:rFonts w:ascii="Times New Roman" w:hAnsi="Times New Roman" w:cs="Times New Roman"/>
              </w:rPr>
              <w:t>Find the Mean and RMS values of various functions and Approximate values of Definite integrals using Trapezoidal and Simpson’s 1/3</w:t>
            </w:r>
            <w:r w:rsidRPr="00B666C9">
              <w:rPr>
                <w:rFonts w:ascii="Times New Roman" w:hAnsi="Times New Roman" w:cs="Times New Roman"/>
                <w:vertAlign w:val="superscript"/>
              </w:rPr>
              <w:t>rd</w:t>
            </w:r>
            <w:r w:rsidRPr="00B666C9">
              <w:rPr>
                <w:rFonts w:ascii="Times New Roman" w:hAnsi="Times New Roman" w:cs="Times New Roman"/>
              </w:rPr>
              <w:t xml:space="preserve"> rule</w:t>
            </w:r>
          </w:p>
        </w:tc>
      </w:tr>
      <w:tr w:rsidR="0035130B" w:rsidRPr="00B666C9" w14:paraId="59D564D8" w14:textId="77777777" w:rsidTr="00E04389">
        <w:tc>
          <w:tcPr>
            <w:tcW w:w="1008" w:type="dxa"/>
          </w:tcPr>
          <w:p w14:paraId="6A3C6133" w14:textId="77777777" w:rsidR="0035130B" w:rsidRPr="00B666C9" w:rsidRDefault="0035130B" w:rsidP="00E04389">
            <w:pPr>
              <w:rPr>
                <w:rFonts w:ascii="Times New Roman" w:hAnsi="Times New Roman" w:cs="Times New Roman"/>
              </w:rPr>
            </w:pPr>
            <w:r w:rsidRPr="00B666C9">
              <w:rPr>
                <w:rFonts w:ascii="Times New Roman" w:hAnsi="Times New Roman" w:cs="Times New Roman"/>
              </w:rPr>
              <w:t>CO 6</w:t>
            </w:r>
          </w:p>
        </w:tc>
        <w:tc>
          <w:tcPr>
            <w:tcW w:w="9270" w:type="dxa"/>
          </w:tcPr>
          <w:p w14:paraId="2969C5C8" w14:textId="77777777" w:rsidR="0035130B" w:rsidRPr="00B666C9" w:rsidRDefault="0035130B" w:rsidP="00E04389">
            <w:pPr>
              <w:rPr>
                <w:rFonts w:ascii="Times New Roman" w:hAnsi="Times New Roman" w:cs="Times New Roman"/>
              </w:rPr>
            </w:pPr>
            <w:r w:rsidRPr="00B666C9">
              <w:rPr>
                <w:rFonts w:ascii="Times New Roman" w:hAnsi="Times New Roman" w:cs="Times New Roman"/>
              </w:rPr>
              <w:t>Form the Differential Equation and Solve Simple DEs of 1</w:t>
            </w:r>
            <w:r w:rsidRPr="00B666C9">
              <w:rPr>
                <w:rFonts w:ascii="Times New Roman" w:hAnsi="Times New Roman" w:cs="Times New Roman"/>
                <w:vertAlign w:val="superscript"/>
              </w:rPr>
              <w:t>st</w:t>
            </w:r>
            <w:r w:rsidRPr="00B666C9">
              <w:rPr>
                <w:rFonts w:ascii="Times New Roman" w:hAnsi="Times New Roman" w:cs="Times New Roman"/>
              </w:rPr>
              <w:t xml:space="preserve"> order and 1</w:t>
            </w:r>
            <w:r w:rsidRPr="00B666C9">
              <w:rPr>
                <w:rFonts w:ascii="Times New Roman" w:hAnsi="Times New Roman" w:cs="Times New Roman"/>
                <w:vertAlign w:val="superscript"/>
              </w:rPr>
              <w:t>st</w:t>
            </w:r>
            <w:r w:rsidRPr="00B666C9">
              <w:rPr>
                <w:rFonts w:ascii="Times New Roman" w:hAnsi="Times New Roman" w:cs="Times New Roman"/>
              </w:rPr>
              <w:t xml:space="preserve">degree. </w:t>
            </w:r>
          </w:p>
        </w:tc>
      </w:tr>
    </w:tbl>
    <w:p w14:paraId="6088E09E" w14:textId="77777777" w:rsidR="0035130B" w:rsidRPr="009A383E" w:rsidRDefault="0035130B" w:rsidP="0035130B">
      <w:r w:rsidRPr="009A383E">
        <w:tab/>
      </w:r>
      <w:r w:rsidRPr="009A383E">
        <w:tab/>
      </w:r>
      <w:r w:rsidRPr="009A383E">
        <w:tab/>
      </w:r>
      <w:r w:rsidRPr="009A383E">
        <w:tab/>
      </w:r>
      <w:r w:rsidRPr="009A383E">
        <w:tab/>
      </w:r>
      <w:r w:rsidRPr="009A383E">
        <w:tab/>
      </w:r>
      <w:r w:rsidRPr="009A383E">
        <w:tab/>
      </w:r>
      <w:r w:rsidRPr="009A383E">
        <w:tab/>
      </w:r>
      <w:r w:rsidRPr="009A383E">
        <w:tab/>
      </w:r>
    </w:p>
    <w:p w14:paraId="7E1E08BA" w14:textId="77777777" w:rsidR="0035130B" w:rsidRPr="000C14E2" w:rsidRDefault="0035130B" w:rsidP="0035130B">
      <w:pPr>
        <w:rPr>
          <w:rFonts w:ascii="Times New Roman" w:hAnsi="Times New Roman" w:cs="Times New Roman"/>
          <w:b/>
        </w:rPr>
      </w:pPr>
      <w:r w:rsidRPr="000C14E2">
        <w:rPr>
          <w:rFonts w:ascii="Times New Roman" w:hAnsi="Times New Roman" w:cs="Times New Roman"/>
          <w:b/>
        </w:rPr>
        <w:t>Course Content:</w:t>
      </w:r>
    </w:p>
    <w:p w14:paraId="6141C706" w14:textId="77777777" w:rsidR="0035130B" w:rsidRPr="000C14E2" w:rsidRDefault="0035130B" w:rsidP="0035130B">
      <w:pPr>
        <w:rPr>
          <w:rFonts w:ascii="Times New Roman" w:hAnsi="Times New Roman" w:cs="Times New Roman"/>
          <w:b/>
        </w:rPr>
      </w:pPr>
      <w:r w:rsidRPr="000C14E2">
        <w:rPr>
          <w:rFonts w:ascii="Times New Roman" w:hAnsi="Times New Roman" w:cs="Times New Roman"/>
          <w:b/>
        </w:rPr>
        <w:t>Unit-I</w:t>
      </w:r>
      <w:r w:rsidRPr="000C14E2">
        <w:rPr>
          <w:rFonts w:ascii="Times New Roman" w:hAnsi="Times New Roman" w:cs="Times New Roman"/>
          <w:b/>
        </w:rPr>
        <w:tab/>
      </w:r>
      <w:r w:rsidRPr="000C14E2">
        <w:rPr>
          <w:rFonts w:ascii="Times New Roman" w:hAnsi="Times New Roman" w:cs="Times New Roman"/>
          <w:b/>
        </w:rPr>
        <w:tab/>
      </w:r>
      <w:r w:rsidRPr="000C14E2">
        <w:rPr>
          <w:rFonts w:ascii="Times New Roman" w:hAnsi="Times New Roman" w:cs="Times New Roman"/>
          <w:b/>
        </w:rPr>
        <w:tab/>
      </w:r>
      <w:r w:rsidRPr="000C14E2">
        <w:rPr>
          <w:rFonts w:ascii="Times New Roman" w:hAnsi="Times New Roman" w:cs="Times New Roman"/>
          <w:b/>
        </w:rPr>
        <w:tab/>
      </w:r>
      <w:r w:rsidRPr="000C14E2">
        <w:rPr>
          <w:rFonts w:ascii="Times New Roman" w:hAnsi="Times New Roman" w:cs="Times New Roman"/>
          <w:b/>
        </w:rPr>
        <w:tab/>
      </w:r>
      <w:r w:rsidRPr="000C14E2">
        <w:rPr>
          <w:rFonts w:ascii="Times New Roman" w:hAnsi="Times New Roman" w:cs="Times New Roman"/>
          <w:b/>
        </w:rPr>
        <w:tab/>
      </w:r>
      <w:r w:rsidRPr="000C14E2">
        <w:rPr>
          <w:rFonts w:ascii="Times New Roman" w:hAnsi="Times New Roman" w:cs="Times New Roman"/>
          <w:b/>
        </w:rPr>
        <w:tab/>
        <w:t>Duration:  10 Periods (L: 6.0 – T</w:t>
      </w:r>
      <w:proofErr w:type="gramStart"/>
      <w:r w:rsidRPr="000C14E2">
        <w:rPr>
          <w:rFonts w:ascii="Times New Roman" w:hAnsi="Times New Roman" w:cs="Times New Roman"/>
          <w:b/>
        </w:rPr>
        <w:t>:4.0</w:t>
      </w:r>
      <w:proofErr w:type="gramEnd"/>
      <w:r w:rsidRPr="000C14E2">
        <w:rPr>
          <w:rFonts w:ascii="Times New Roman" w:hAnsi="Times New Roman" w:cs="Times New Roman"/>
          <w:b/>
        </w:rPr>
        <w:t>)</w:t>
      </w:r>
    </w:p>
    <w:p w14:paraId="30355E52" w14:textId="77777777" w:rsidR="00B666C9" w:rsidRPr="000C14E2" w:rsidRDefault="0035130B" w:rsidP="0035130B">
      <w:pPr>
        <w:rPr>
          <w:rFonts w:ascii="Times New Roman" w:hAnsi="Times New Roman" w:cs="Times New Roman"/>
          <w:b/>
          <w:bCs/>
          <w:iCs/>
        </w:rPr>
      </w:pPr>
      <w:r w:rsidRPr="000C14E2">
        <w:rPr>
          <w:rFonts w:ascii="Times New Roman" w:hAnsi="Times New Roman" w:cs="Times New Roman"/>
          <w:b/>
          <w:bCs/>
          <w:iCs/>
        </w:rPr>
        <w:t>Indefinite Integration-I</w:t>
      </w:r>
    </w:p>
    <w:p w14:paraId="772D899C" w14:textId="12253FA3" w:rsidR="0035130B" w:rsidRPr="000C14E2" w:rsidRDefault="0035130B" w:rsidP="0035130B">
      <w:pPr>
        <w:rPr>
          <w:rFonts w:ascii="Times New Roman" w:hAnsi="Times New Roman" w:cs="Times New Roman"/>
          <w:iCs/>
        </w:rPr>
      </w:pPr>
      <w:r w:rsidRPr="000C14E2">
        <w:rPr>
          <w:rFonts w:ascii="Times New Roman" w:hAnsi="Times New Roman" w:cs="Times New Roman"/>
          <w:iCs/>
        </w:rPr>
        <w:t>Integration regarded as anti-derivative – Indefinite in</w:t>
      </w:r>
      <w:r w:rsidR="00B666C9" w:rsidRPr="000C14E2">
        <w:rPr>
          <w:rFonts w:ascii="Times New Roman" w:hAnsi="Times New Roman" w:cs="Times New Roman"/>
          <w:iCs/>
        </w:rPr>
        <w:t xml:space="preserve">tegral of standard functions. </w:t>
      </w:r>
      <w:proofErr w:type="gramStart"/>
      <w:r w:rsidR="00B666C9" w:rsidRPr="000C14E2">
        <w:rPr>
          <w:rFonts w:ascii="Times New Roman" w:hAnsi="Times New Roman" w:cs="Times New Roman"/>
          <w:iCs/>
        </w:rPr>
        <w:t>Properties</w:t>
      </w:r>
      <w:r w:rsidR="00B84A0F" w:rsidRPr="000C14E2">
        <w:rPr>
          <w:rFonts w:ascii="Times New Roman" w:hAnsi="Times New Roman" w:cs="Times New Roman"/>
          <w:iCs/>
        </w:rPr>
        <w:t xml:space="preserve"> </w:t>
      </w:r>
      <w:r w:rsidRPr="000C14E2">
        <w:rPr>
          <w:rFonts w:ascii="Times New Roman" w:hAnsi="Times New Roman" w:cs="Times New Roman"/>
          <w:iCs/>
        </w:rPr>
        <w:t>of indefinite integral.</w:t>
      </w:r>
      <w:proofErr w:type="gramEnd"/>
      <w:r w:rsidRPr="000C14E2">
        <w:rPr>
          <w:rFonts w:ascii="Times New Roman" w:hAnsi="Times New Roman" w:cs="Times New Roman"/>
          <w:iCs/>
        </w:rPr>
        <w:t xml:space="preserve"> </w:t>
      </w:r>
      <w:proofErr w:type="gramStart"/>
      <w:r w:rsidRPr="000C14E2">
        <w:rPr>
          <w:rFonts w:ascii="Times New Roman" w:hAnsi="Times New Roman" w:cs="Times New Roman"/>
          <w:iCs/>
        </w:rPr>
        <w:t>Integration by substitution or change of variable.</w:t>
      </w:r>
      <w:proofErr w:type="gramEnd"/>
      <w:r w:rsidRPr="000C14E2">
        <w:rPr>
          <w:rFonts w:ascii="Times New Roman" w:hAnsi="Times New Roman" w:cs="Times New Roman"/>
          <w:iCs/>
        </w:rPr>
        <w:t xml:space="preserve"> </w:t>
      </w:r>
      <w:proofErr w:type="gramStart"/>
      <w:r w:rsidRPr="000C14E2">
        <w:rPr>
          <w:rFonts w:ascii="Times New Roman" w:hAnsi="Times New Roman" w:cs="Times New Roman"/>
          <w:iCs/>
        </w:rPr>
        <w:t xml:space="preserve">Integrals of the form </w:t>
      </w:r>
      <w:proofErr w:type="spellStart"/>
      <w:r w:rsidRPr="000C14E2">
        <w:rPr>
          <w:rFonts w:ascii="Times New Roman" w:hAnsi="Times New Roman" w:cs="Times New Roman"/>
          <w:iCs/>
        </w:rPr>
        <w:t>sin</w:t>
      </w:r>
      <w:r w:rsidRPr="000C14E2">
        <w:rPr>
          <w:rFonts w:ascii="Times New Roman" w:hAnsi="Times New Roman" w:cs="Times New Roman"/>
          <w:iCs/>
          <w:vertAlign w:val="superscript"/>
        </w:rPr>
        <w:t>m</w:t>
      </w:r>
      <w:proofErr w:type="spellEnd"/>
      <w:r w:rsidRPr="000C14E2">
        <w:rPr>
          <w:rFonts w:ascii="Times New Roman" w:hAnsi="Times New Roman" w:cs="Times New Roman"/>
          <w:iCs/>
        </w:rPr>
        <w:sym w:font="Symbol" w:char="0071"/>
      </w:r>
      <w:r w:rsidRPr="000C14E2">
        <w:rPr>
          <w:rFonts w:ascii="Times New Roman" w:hAnsi="Times New Roman" w:cs="Times New Roman"/>
          <w:iCs/>
        </w:rPr>
        <w:t>.</w:t>
      </w:r>
      <w:proofErr w:type="gramEnd"/>
      <w:r w:rsidRPr="000C14E2">
        <w:rPr>
          <w:rFonts w:ascii="Times New Roman" w:hAnsi="Times New Roman" w:cs="Times New Roman"/>
          <w:iCs/>
        </w:rPr>
        <w:t xml:space="preserve"> </w:t>
      </w:r>
      <w:proofErr w:type="spellStart"/>
      <w:proofErr w:type="gramStart"/>
      <w:r w:rsidRPr="000C14E2">
        <w:rPr>
          <w:rFonts w:ascii="Times New Roman" w:hAnsi="Times New Roman" w:cs="Times New Roman"/>
          <w:iCs/>
        </w:rPr>
        <w:t>cos</w:t>
      </w:r>
      <w:r w:rsidRPr="000C14E2">
        <w:rPr>
          <w:rFonts w:ascii="Times New Roman" w:hAnsi="Times New Roman" w:cs="Times New Roman"/>
          <w:iCs/>
          <w:vertAlign w:val="superscript"/>
        </w:rPr>
        <w:t>n</w:t>
      </w:r>
      <w:proofErr w:type="spellEnd"/>
      <w:proofErr w:type="gramEnd"/>
      <w:r w:rsidRPr="000C14E2">
        <w:rPr>
          <w:rFonts w:ascii="Times New Roman" w:hAnsi="Times New Roman" w:cs="Times New Roman"/>
          <w:iCs/>
        </w:rPr>
        <w:sym w:font="Symbol" w:char="0071"/>
      </w:r>
      <w:r w:rsidRPr="000C14E2">
        <w:rPr>
          <w:rFonts w:ascii="Times New Roman" w:hAnsi="Times New Roman" w:cs="Times New Roman"/>
          <w:iCs/>
        </w:rPr>
        <w:t xml:space="preserve">.  </w:t>
      </w:r>
      <w:proofErr w:type="gramStart"/>
      <w:r w:rsidRPr="000C14E2">
        <w:rPr>
          <w:rFonts w:ascii="Times New Roman" w:hAnsi="Times New Roman" w:cs="Times New Roman"/>
          <w:iCs/>
        </w:rPr>
        <w:t>where</w:t>
      </w:r>
      <w:proofErr w:type="gramEnd"/>
      <w:r w:rsidRPr="000C14E2">
        <w:rPr>
          <w:rFonts w:ascii="Times New Roman" w:hAnsi="Times New Roman" w:cs="Times New Roman"/>
          <w:iCs/>
        </w:rPr>
        <w:t xml:space="preserve"> m and n are positive integers.  </w:t>
      </w:r>
      <w:proofErr w:type="gramStart"/>
      <w:r w:rsidRPr="000C14E2">
        <w:rPr>
          <w:rFonts w:ascii="Times New Roman" w:hAnsi="Times New Roman" w:cs="Times New Roman"/>
          <w:iCs/>
        </w:rPr>
        <w:t>Integrals of tan x, cot x, sec x, cosec x and powers of tan x, sec x by substitution.</w:t>
      </w:r>
      <w:proofErr w:type="gramEnd"/>
      <w:r w:rsidRPr="000C14E2">
        <w:rPr>
          <w:rFonts w:ascii="Times New Roman" w:hAnsi="Times New Roman" w:cs="Times New Roman"/>
          <w:iCs/>
        </w:rPr>
        <w:t xml:space="preserve">  </w:t>
      </w:r>
    </w:p>
    <w:p w14:paraId="29052BF2" w14:textId="77777777" w:rsidR="0035130B" w:rsidRPr="0075398C" w:rsidRDefault="0035130B" w:rsidP="0035130B">
      <w:pPr>
        <w:rPr>
          <w:rFonts w:ascii="Arial" w:hAnsi="Arial" w:cs="Arial"/>
          <w:iCs/>
        </w:rPr>
      </w:pPr>
      <w:r w:rsidRPr="000C14E2">
        <w:rPr>
          <w:rFonts w:ascii="Times New Roman" w:hAnsi="Times New Roman" w:cs="Times New Roman"/>
          <w:iCs/>
        </w:rPr>
        <w:t xml:space="preserve">   Evaluation of integrals which are reducible to the following forms</w:t>
      </w:r>
      <w:r w:rsidRPr="0075398C">
        <w:rPr>
          <w:rFonts w:ascii="Arial" w:hAnsi="Arial" w:cs="Arial"/>
          <w:iCs/>
        </w:rPr>
        <w:t xml:space="preserve">: </w:t>
      </w:r>
    </w:p>
    <w:p w14:paraId="4673A992" w14:textId="77777777" w:rsidR="0035130B" w:rsidRPr="0075398C" w:rsidRDefault="0035130B" w:rsidP="0035130B">
      <w:pPr>
        <w:rPr>
          <w:rFonts w:ascii="Arial" w:hAnsi="Arial" w:cs="Arial"/>
          <w:iCs/>
          <w:lang w:val="fr-FR"/>
        </w:rPr>
      </w:pPr>
      <w:r w:rsidRPr="0075398C">
        <w:rPr>
          <w:rFonts w:ascii="Arial" w:hAnsi="Arial" w:cs="Arial"/>
          <w:iCs/>
        </w:rPr>
        <w:lastRenderedPageBreak/>
        <w:tab/>
      </w:r>
      <w:r w:rsidRPr="004A6C44">
        <w:rPr>
          <w:rFonts w:ascii="Arial" w:hAnsi="Arial" w:cs="Arial"/>
          <w:iCs/>
          <w:position w:val="-76"/>
          <w:lang w:val="fr-FR"/>
        </w:rPr>
        <w:object w:dxaOrig="3300" w:dyaOrig="1800" w14:anchorId="4F658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75pt;height:96.75pt" o:ole="">
            <v:imagedata r:id="rId8" o:title=""/>
          </v:shape>
          <o:OLEObject Type="Embed" ProgID="Equation.3" ShapeID="_x0000_i1025" DrawAspect="Content" ObjectID="_1620745282" r:id="rId9"/>
        </w:object>
      </w:r>
    </w:p>
    <w:p w14:paraId="5E3D2AE4" w14:textId="77777777" w:rsidR="0035130B" w:rsidRPr="0075398C" w:rsidRDefault="0035130B" w:rsidP="0035130B">
      <w:pPr>
        <w:rPr>
          <w:rFonts w:ascii="Arial" w:hAnsi="Arial" w:cs="Arial"/>
          <w:b/>
        </w:rPr>
      </w:pPr>
    </w:p>
    <w:p w14:paraId="6BA35966" w14:textId="77777777" w:rsidR="0035130B" w:rsidRPr="0071656B" w:rsidRDefault="0035130B" w:rsidP="0035130B">
      <w:pPr>
        <w:rPr>
          <w:rFonts w:ascii="Times New Roman" w:hAnsi="Times New Roman" w:cs="Times New Roman"/>
          <w:b/>
          <w:bCs/>
        </w:rPr>
      </w:pPr>
      <w:r w:rsidRPr="0071656B">
        <w:rPr>
          <w:rFonts w:ascii="Times New Roman" w:hAnsi="Times New Roman" w:cs="Times New Roman"/>
          <w:b/>
          <w:bCs/>
        </w:rPr>
        <w:t>Unit – II</w:t>
      </w:r>
      <w:r w:rsidRPr="0071656B">
        <w:rPr>
          <w:rFonts w:ascii="Times New Roman" w:hAnsi="Times New Roman" w:cs="Times New Roman"/>
          <w:b/>
          <w:bCs/>
        </w:rPr>
        <w:tab/>
      </w:r>
      <w:r w:rsidRPr="0071656B">
        <w:rPr>
          <w:rFonts w:ascii="Times New Roman" w:hAnsi="Times New Roman" w:cs="Times New Roman"/>
          <w:b/>
          <w:bCs/>
        </w:rPr>
        <w:tab/>
      </w:r>
      <w:r w:rsidRPr="0071656B">
        <w:rPr>
          <w:rFonts w:ascii="Times New Roman" w:hAnsi="Times New Roman" w:cs="Times New Roman"/>
          <w:b/>
          <w:bCs/>
        </w:rPr>
        <w:tab/>
      </w:r>
      <w:r w:rsidRPr="0071656B">
        <w:rPr>
          <w:rFonts w:ascii="Times New Roman" w:hAnsi="Times New Roman" w:cs="Times New Roman"/>
          <w:b/>
          <w:bCs/>
        </w:rPr>
        <w:tab/>
      </w:r>
      <w:r w:rsidRPr="0071656B">
        <w:rPr>
          <w:rFonts w:ascii="Times New Roman" w:hAnsi="Times New Roman" w:cs="Times New Roman"/>
          <w:b/>
          <w:bCs/>
        </w:rPr>
        <w:tab/>
      </w:r>
      <w:r w:rsidRPr="0071656B">
        <w:rPr>
          <w:rFonts w:ascii="Times New Roman" w:hAnsi="Times New Roman" w:cs="Times New Roman"/>
          <w:b/>
          <w:bCs/>
        </w:rPr>
        <w:tab/>
      </w:r>
      <w:r w:rsidRPr="0071656B">
        <w:rPr>
          <w:rFonts w:ascii="Times New Roman" w:hAnsi="Times New Roman" w:cs="Times New Roman"/>
          <w:b/>
        </w:rPr>
        <w:t>Duration:  08 Periods (L: 4.8 – T</w:t>
      </w:r>
      <w:proofErr w:type="gramStart"/>
      <w:r w:rsidRPr="0071656B">
        <w:rPr>
          <w:rFonts w:ascii="Times New Roman" w:hAnsi="Times New Roman" w:cs="Times New Roman"/>
          <w:b/>
        </w:rPr>
        <w:t>:3.2</w:t>
      </w:r>
      <w:proofErr w:type="gramEnd"/>
      <w:r w:rsidRPr="0071656B">
        <w:rPr>
          <w:rFonts w:ascii="Times New Roman" w:hAnsi="Times New Roman" w:cs="Times New Roman"/>
          <w:b/>
        </w:rPr>
        <w:t>)</w:t>
      </w:r>
    </w:p>
    <w:p w14:paraId="74A97F75" w14:textId="77777777" w:rsidR="0035130B" w:rsidRPr="0071656B" w:rsidRDefault="0035130B" w:rsidP="0035130B">
      <w:pPr>
        <w:rPr>
          <w:rFonts w:ascii="Times New Roman" w:hAnsi="Times New Roman" w:cs="Times New Roman"/>
          <w:b/>
          <w:bCs/>
          <w:iCs/>
        </w:rPr>
      </w:pPr>
      <w:r w:rsidRPr="0071656B">
        <w:rPr>
          <w:rFonts w:ascii="Times New Roman" w:hAnsi="Times New Roman" w:cs="Times New Roman"/>
          <w:b/>
          <w:bCs/>
          <w:iCs/>
        </w:rPr>
        <w:t>Indefinite Integration-II</w:t>
      </w:r>
      <w:r w:rsidRPr="0071656B">
        <w:rPr>
          <w:rFonts w:ascii="Times New Roman" w:hAnsi="Times New Roman" w:cs="Times New Roman"/>
          <w:b/>
          <w:bCs/>
          <w:iCs/>
        </w:rPr>
        <w:tab/>
      </w:r>
      <w:r w:rsidRPr="0071656B">
        <w:rPr>
          <w:rFonts w:ascii="Times New Roman" w:hAnsi="Times New Roman" w:cs="Times New Roman"/>
          <w:b/>
          <w:bCs/>
          <w:iCs/>
        </w:rPr>
        <w:tab/>
      </w:r>
      <w:r w:rsidRPr="0071656B">
        <w:rPr>
          <w:rFonts w:ascii="Times New Roman" w:hAnsi="Times New Roman" w:cs="Times New Roman"/>
          <w:b/>
          <w:bCs/>
          <w:iCs/>
        </w:rPr>
        <w:tab/>
      </w:r>
      <w:r w:rsidRPr="0071656B">
        <w:rPr>
          <w:rFonts w:ascii="Times New Roman" w:hAnsi="Times New Roman" w:cs="Times New Roman"/>
          <w:b/>
          <w:bCs/>
          <w:iCs/>
        </w:rPr>
        <w:tab/>
      </w:r>
    </w:p>
    <w:p w14:paraId="258BB0CE" w14:textId="77777777" w:rsidR="0035130B" w:rsidRPr="0071656B" w:rsidRDefault="0035130B" w:rsidP="0035130B">
      <w:pPr>
        <w:rPr>
          <w:rFonts w:ascii="Times New Roman" w:hAnsi="Times New Roman" w:cs="Times New Roman"/>
          <w:iCs/>
        </w:rPr>
      </w:pPr>
      <w:r w:rsidRPr="0071656B">
        <w:rPr>
          <w:rFonts w:ascii="Times New Roman" w:hAnsi="Times New Roman" w:cs="Times New Roman"/>
          <w:iCs/>
        </w:rPr>
        <w:t xml:space="preserve">    </w:t>
      </w:r>
      <w:proofErr w:type="gramStart"/>
      <w:r w:rsidRPr="0071656B">
        <w:rPr>
          <w:rFonts w:ascii="Times New Roman" w:hAnsi="Times New Roman" w:cs="Times New Roman"/>
          <w:iCs/>
        </w:rPr>
        <w:t>Integration by decomposition of the integrand into simple rational algebraic functions.</w:t>
      </w:r>
      <w:proofErr w:type="gramEnd"/>
      <w:r w:rsidRPr="0071656B">
        <w:rPr>
          <w:rFonts w:ascii="Times New Roman" w:hAnsi="Times New Roman" w:cs="Times New Roman"/>
          <w:iCs/>
        </w:rPr>
        <w:t xml:space="preserve"> </w:t>
      </w:r>
      <w:proofErr w:type="gramStart"/>
      <w:r w:rsidRPr="0071656B">
        <w:rPr>
          <w:rFonts w:ascii="Times New Roman" w:hAnsi="Times New Roman" w:cs="Times New Roman"/>
          <w:iCs/>
        </w:rPr>
        <w:t>Integration by parts, Bernoulli’s rule.</w:t>
      </w:r>
      <w:proofErr w:type="gramEnd"/>
    </w:p>
    <w:p w14:paraId="7B0A87B4" w14:textId="77777777" w:rsidR="0035130B" w:rsidRPr="0071656B" w:rsidRDefault="0035130B" w:rsidP="0035130B">
      <w:pPr>
        <w:rPr>
          <w:rFonts w:ascii="Times New Roman" w:hAnsi="Times New Roman" w:cs="Times New Roman"/>
          <w:b/>
          <w:bCs/>
        </w:rPr>
      </w:pPr>
    </w:p>
    <w:p w14:paraId="5E04FF6C" w14:textId="77777777" w:rsidR="0035130B" w:rsidRPr="0071656B" w:rsidRDefault="0035130B" w:rsidP="0035130B">
      <w:pPr>
        <w:rPr>
          <w:rFonts w:ascii="Times New Roman" w:hAnsi="Times New Roman" w:cs="Times New Roman"/>
          <w:b/>
        </w:rPr>
      </w:pPr>
      <w:r w:rsidRPr="0071656B">
        <w:rPr>
          <w:rFonts w:ascii="Times New Roman" w:hAnsi="Times New Roman" w:cs="Times New Roman"/>
          <w:b/>
        </w:rPr>
        <w:t>Unit-III</w:t>
      </w:r>
      <w:r w:rsidRPr="0071656B">
        <w:rPr>
          <w:rFonts w:ascii="Times New Roman" w:hAnsi="Times New Roman" w:cs="Times New Roman"/>
          <w:b/>
        </w:rPr>
        <w:tab/>
      </w:r>
      <w:r w:rsidRPr="0071656B">
        <w:rPr>
          <w:rFonts w:ascii="Times New Roman" w:hAnsi="Times New Roman" w:cs="Times New Roman"/>
          <w:b/>
        </w:rPr>
        <w:tab/>
      </w:r>
      <w:r w:rsidRPr="0071656B">
        <w:rPr>
          <w:rFonts w:ascii="Times New Roman" w:hAnsi="Times New Roman" w:cs="Times New Roman"/>
          <w:b/>
        </w:rPr>
        <w:tab/>
      </w:r>
      <w:r w:rsidRPr="0071656B">
        <w:rPr>
          <w:rFonts w:ascii="Times New Roman" w:hAnsi="Times New Roman" w:cs="Times New Roman"/>
          <w:b/>
        </w:rPr>
        <w:tab/>
      </w:r>
      <w:r w:rsidRPr="0071656B">
        <w:rPr>
          <w:rFonts w:ascii="Times New Roman" w:hAnsi="Times New Roman" w:cs="Times New Roman"/>
          <w:b/>
        </w:rPr>
        <w:tab/>
      </w:r>
      <w:r w:rsidRPr="0071656B">
        <w:rPr>
          <w:rFonts w:ascii="Times New Roman" w:hAnsi="Times New Roman" w:cs="Times New Roman"/>
          <w:b/>
        </w:rPr>
        <w:tab/>
      </w:r>
      <w:r w:rsidRPr="0071656B">
        <w:rPr>
          <w:rFonts w:ascii="Times New Roman" w:hAnsi="Times New Roman" w:cs="Times New Roman"/>
          <w:b/>
        </w:rPr>
        <w:tab/>
        <w:t>Duration:  06 Periods (L: 3.6 – T</w:t>
      </w:r>
      <w:proofErr w:type="gramStart"/>
      <w:r w:rsidRPr="0071656B">
        <w:rPr>
          <w:rFonts w:ascii="Times New Roman" w:hAnsi="Times New Roman" w:cs="Times New Roman"/>
          <w:b/>
        </w:rPr>
        <w:t>:2.4</w:t>
      </w:r>
      <w:proofErr w:type="gramEnd"/>
      <w:r w:rsidRPr="0071656B">
        <w:rPr>
          <w:rFonts w:ascii="Times New Roman" w:hAnsi="Times New Roman" w:cs="Times New Roman"/>
          <w:b/>
        </w:rPr>
        <w:t>)</w:t>
      </w:r>
    </w:p>
    <w:p w14:paraId="00C7B5F8" w14:textId="77777777" w:rsidR="0035130B" w:rsidRPr="0071656B" w:rsidRDefault="0035130B" w:rsidP="0035130B">
      <w:pPr>
        <w:rPr>
          <w:rFonts w:ascii="Times New Roman" w:hAnsi="Times New Roman" w:cs="Times New Roman"/>
          <w:b/>
          <w:iCs/>
        </w:rPr>
      </w:pPr>
      <w:r w:rsidRPr="0071656B">
        <w:rPr>
          <w:rFonts w:ascii="Times New Roman" w:hAnsi="Times New Roman" w:cs="Times New Roman"/>
          <w:b/>
          <w:iCs/>
        </w:rPr>
        <w:t>Definite Integral and its Properties:</w:t>
      </w:r>
      <w:r w:rsidRPr="0071656B">
        <w:rPr>
          <w:rFonts w:ascii="Times New Roman" w:hAnsi="Times New Roman" w:cs="Times New Roman"/>
          <w:b/>
          <w:iCs/>
        </w:rPr>
        <w:tab/>
      </w:r>
      <w:r w:rsidRPr="0071656B">
        <w:rPr>
          <w:rFonts w:ascii="Times New Roman" w:hAnsi="Times New Roman" w:cs="Times New Roman"/>
          <w:b/>
          <w:iCs/>
        </w:rPr>
        <w:tab/>
      </w:r>
      <w:r w:rsidRPr="0071656B">
        <w:rPr>
          <w:rFonts w:ascii="Times New Roman" w:hAnsi="Times New Roman" w:cs="Times New Roman"/>
          <w:b/>
          <w:iCs/>
        </w:rPr>
        <w:tab/>
      </w:r>
    </w:p>
    <w:p w14:paraId="089C9582" w14:textId="77777777" w:rsidR="0035130B" w:rsidRPr="0071656B" w:rsidRDefault="0035130B" w:rsidP="0035130B">
      <w:pPr>
        <w:rPr>
          <w:rFonts w:ascii="Times New Roman" w:hAnsi="Times New Roman" w:cs="Times New Roman"/>
        </w:rPr>
      </w:pPr>
      <w:r w:rsidRPr="0071656B">
        <w:rPr>
          <w:rFonts w:ascii="Times New Roman" w:hAnsi="Times New Roman" w:cs="Times New Roman"/>
        </w:rPr>
        <w:t xml:space="preserve">      </w:t>
      </w:r>
      <w:proofErr w:type="gramStart"/>
      <w:r w:rsidRPr="0071656B">
        <w:rPr>
          <w:rFonts w:ascii="Times New Roman" w:hAnsi="Times New Roman" w:cs="Times New Roman"/>
        </w:rPr>
        <w:t>Definite integral-fundamental theorem of integral calculus, properties of definite integrals, evaluation of simple definite integrals.</w:t>
      </w:r>
      <w:proofErr w:type="gramEnd"/>
      <w:r w:rsidRPr="0071656B">
        <w:rPr>
          <w:rFonts w:ascii="Times New Roman" w:hAnsi="Times New Roman" w:cs="Times New Roman"/>
        </w:rPr>
        <w:t xml:space="preserve">  </w:t>
      </w:r>
      <w:proofErr w:type="gramStart"/>
      <w:r w:rsidRPr="0071656B">
        <w:rPr>
          <w:rFonts w:ascii="Times New Roman" w:hAnsi="Times New Roman" w:cs="Times New Roman"/>
        </w:rPr>
        <w:t>Definite integral as the limit of a sum.</w:t>
      </w:r>
      <w:proofErr w:type="gramEnd"/>
      <w:r w:rsidRPr="0071656B">
        <w:rPr>
          <w:rFonts w:ascii="Times New Roman" w:hAnsi="Times New Roman" w:cs="Times New Roman"/>
        </w:rPr>
        <w:t xml:space="preserve"> </w:t>
      </w:r>
    </w:p>
    <w:p w14:paraId="7A20485B" w14:textId="77777777" w:rsidR="0035130B" w:rsidRPr="0071656B" w:rsidRDefault="0035130B" w:rsidP="0035130B">
      <w:pPr>
        <w:rPr>
          <w:rFonts w:ascii="Times New Roman" w:hAnsi="Times New Roman" w:cs="Times New Roman"/>
          <w:b/>
        </w:rPr>
      </w:pPr>
    </w:p>
    <w:p w14:paraId="4384D63D" w14:textId="77777777" w:rsidR="0035130B" w:rsidRPr="0071656B" w:rsidRDefault="0035130B" w:rsidP="0035130B">
      <w:pPr>
        <w:rPr>
          <w:rFonts w:ascii="Times New Roman" w:hAnsi="Times New Roman" w:cs="Times New Roman"/>
          <w:b/>
        </w:rPr>
      </w:pPr>
      <w:r w:rsidRPr="0071656B">
        <w:rPr>
          <w:rFonts w:ascii="Times New Roman" w:hAnsi="Times New Roman" w:cs="Times New Roman"/>
          <w:b/>
        </w:rPr>
        <w:t>Unit – IV</w:t>
      </w:r>
      <w:r w:rsidRPr="0071656B">
        <w:rPr>
          <w:rFonts w:ascii="Times New Roman" w:hAnsi="Times New Roman" w:cs="Times New Roman"/>
          <w:b/>
        </w:rPr>
        <w:tab/>
      </w:r>
      <w:r w:rsidRPr="0071656B">
        <w:rPr>
          <w:rFonts w:ascii="Times New Roman" w:hAnsi="Times New Roman" w:cs="Times New Roman"/>
          <w:b/>
        </w:rPr>
        <w:tab/>
      </w:r>
      <w:r w:rsidRPr="0071656B">
        <w:rPr>
          <w:rFonts w:ascii="Times New Roman" w:hAnsi="Times New Roman" w:cs="Times New Roman"/>
          <w:b/>
        </w:rPr>
        <w:tab/>
      </w:r>
      <w:r w:rsidRPr="0071656B">
        <w:rPr>
          <w:rFonts w:ascii="Times New Roman" w:hAnsi="Times New Roman" w:cs="Times New Roman"/>
          <w:b/>
        </w:rPr>
        <w:tab/>
      </w:r>
      <w:r w:rsidRPr="0071656B">
        <w:rPr>
          <w:rFonts w:ascii="Times New Roman" w:hAnsi="Times New Roman" w:cs="Times New Roman"/>
          <w:b/>
        </w:rPr>
        <w:tab/>
      </w:r>
      <w:r w:rsidRPr="0071656B">
        <w:rPr>
          <w:rFonts w:ascii="Times New Roman" w:hAnsi="Times New Roman" w:cs="Times New Roman"/>
          <w:b/>
        </w:rPr>
        <w:tab/>
        <w:t>Duration:  10 Periods (L: 6.0 – T</w:t>
      </w:r>
      <w:proofErr w:type="gramStart"/>
      <w:r w:rsidRPr="0071656B">
        <w:rPr>
          <w:rFonts w:ascii="Times New Roman" w:hAnsi="Times New Roman" w:cs="Times New Roman"/>
          <w:b/>
        </w:rPr>
        <w:t>:4.0</w:t>
      </w:r>
      <w:proofErr w:type="gramEnd"/>
      <w:r w:rsidRPr="0071656B">
        <w:rPr>
          <w:rFonts w:ascii="Times New Roman" w:hAnsi="Times New Roman" w:cs="Times New Roman"/>
          <w:b/>
        </w:rPr>
        <w:t>)</w:t>
      </w:r>
    </w:p>
    <w:p w14:paraId="5A1BB81A" w14:textId="77777777" w:rsidR="0035130B" w:rsidRPr="0071656B" w:rsidRDefault="0035130B" w:rsidP="0035130B">
      <w:pPr>
        <w:rPr>
          <w:rFonts w:ascii="Times New Roman" w:hAnsi="Times New Roman" w:cs="Times New Roman"/>
          <w:b/>
          <w:bCs/>
        </w:rPr>
      </w:pPr>
      <w:r w:rsidRPr="0071656B">
        <w:rPr>
          <w:rFonts w:ascii="Times New Roman" w:hAnsi="Times New Roman" w:cs="Times New Roman"/>
          <w:b/>
          <w:bCs/>
        </w:rPr>
        <w:t>Applications of Definite Integrals:</w:t>
      </w:r>
      <w:r w:rsidRPr="0071656B">
        <w:rPr>
          <w:rFonts w:ascii="Times New Roman" w:hAnsi="Times New Roman" w:cs="Times New Roman"/>
          <w:b/>
          <w:bCs/>
        </w:rPr>
        <w:tab/>
      </w:r>
      <w:r w:rsidRPr="0071656B">
        <w:rPr>
          <w:rFonts w:ascii="Times New Roman" w:hAnsi="Times New Roman" w:cs="Times New Roman"/>
          <w:b/>
          <w:bCs/>
        </w:rPr>
        <w:tab/>
      </w:r>
      <w:r w:rsidRPr="0071656B">
        <w:rPr>
          <w:rFonts w:ascii="Times New Roman" w:hAnsi="Times New Roman" w:cs="Times New Roman"/>
          <w:b/>
          <w:bCs/>
        </w:rPr>
        <w:tab/>
      </w:r>
    </w:p>
    <w:p w14:paraId="7472A465" w14:textId="77777777" w:rsidR="0035130B" w:rsidRPr="0071656B" w:rsidRDefault="0035130B" w:rsidP="0035130B">
      <w:pPr>
        <w:rPr>
          <w:rFonts w:ascii="Times New Roman" w:hAnsi="Times New Roman" w:cs="Times New Roman"/>
        </w:rPr>
      </w:pPr>
      <w:r w:rsidRPr="0071656B">
        <w:rPr>
          <w:rFonts w:ascii="Times New Roman" w:hAnsi="Times New Roman" w:cs="Times New Roman"/>
        </w:rPr>
        <w:t xml:space="preserve">       Areas under plane curves – Sign of the Area – Area enclosed between two curves. </w:t>
      </w:r>
      <w:proofErr w:type="gramStart"/>
      <w:r w:rsidRPr="0071656B">
        <w:rPr>
          <w:rFonts w:ascii="Times New Roman" w:hAnsi="Times New Roman" w:cs="Times New Roman"/>
        </w:rPr>
        <w:t>Solid of revolution – Volumes of solids of revolution.</w:t>
      </w:r>
      <w:proofErr w:type="gramEnd"/>
      <w:r w:rsidRPr="0071656B">
        <w:rPr>
          <w:rFonts w:ascii="Times New Roman" w:hAnsi="Times New Roman" w:cs="Times New Roman"/>
        </w:rPr>
        <w:t xml:space="preserve"> </w:t>
      </w:r>
    </w:p>
    <w:p w14:paraId="6D19A68F" w14:textId="77777777" w:rsidR="0035130B" w:rsidRPr="0071656B" w:rsidRDefault="0035130B" w:rsidP="0035130B">
      <w:pPr>
        <w:rPr>
          <w:rFonts w:ascii="Times New Roman" w:hAnsi="Times New Roman" w:cs="Times New Roman"/>
        </w:rPr>
      </w:pPr>
    </w:p>
    <w:p w14:paraId="0C179D22" w14:textId="77777777" w:rsidR="0035130B" w:rsidRPr="0071656B" w:rsidRDefault="0035130B" w:rsidP="0035130B">
      <w:pPr>
        <w:rPr>
          <w:rFonts w:ascii="Times New Roman" w:hAnsi="Times New Roman" w:cs="Times New Roman"/>
          <w:b/>
        </w:rPr>
      </w:pPr>
      <w:r w:rsidRPr="0071656B">
        <w:rPr>
          <w:rFonts w:ascii="Times New Roman" w:hAnsi="Times New Roman" w:cs="Times New Roman"/>
          <w:b/>
        </w:rPr>
        <w:t>Unit – V</w:t>
      </w:r>
      <w:r w:rsidRPr="0071656B">
        <w:rPr>
          <w:rFonts w:ascii="Times New Roman" w:hAnsi="Times New Roman" w:cs="Times New Roman"/>
          <w:b/>
        </w:rPr>
        <w:tab/>
      </w:r>
      <w:r w:rsidRPr="0071656B">
        <w:rPr>
          <w:rFonts w:ascii="Times New Roman" w:hAnsi="Times New Roman" w:cs="Times New Roman"/>
          <w:b/>
        </w:rPr>
        <w:tab/>
      </w:r>
      <w:r w:rsidRPr="0071656B">
        <w:rPr>
          <w:rFonts w:ascii="Times New Roman" w:hAnsi="Times New Roman" w:cs="Times New Roman"/>
          <w:b/>
        </w:rPr>
        <w:tab/>
      </w:r>
      <w:r w:rsidRPr="0071656B">
        <w:rPr>
          <w:rFonts w:ascii="Times New Roman" w:hAnsi="Times New Roman" w:cs="Times New Roman"/>
          <w:b/>
        </w:rPr>
        <w:tab/>
      </w:r>
      <w:r w:rsidRPr="0071656B">
        <w:rPr>
          <w:rFonts w:ascii="Times New Roman" w:hAnsi="Times New Roman" w:cs="Times New Roman"/>
          <w:b/>
        </w:rPr>
        <w:tab/>
      </w:r>
      <w:r w:rsidRPr="0071656B">
        <w:rPr>
          <w:rFonts w:ascii="Times New Roman" w:hAnsi="Times New Roman" w:cs="Times New Roman"/>
          <w:b/>
        </w:rPr>
        <w:tab/>
        <w:t>Duration:  08 Periods (L: 4.8 – T</w:t>
      </w:r>
      <w:proofErr w:type="gramStart"/>
      <w:r w:rsidRPr="0071656B">
        <w:rPr>
          <w:rFonts w:ascii="Times New Roman" w:hAnsi="Times New Roman" w:cs="Times New Roman"/>
          <w:b/>
        </w:rPr>
        <w:t>:3.2</w:t>
      </w:r>
      <w:proofErr w:type="gramEnd"/>
      <w:r w:rsidRPr="0071656B">
        <w:rPr>
          <w:rFonts w:ascii="Times New Roman" w:hAnsi="Times New Roman" w:cs="Times New Roman"/>
          <w:b/>
        </w:rPr>
        <w:t>)</w:t>
      </w:r>
    </w:p>
    <w:p w14:paraId="00F3EB76" w14:textId="77777777" w:rsidR="0035130B" w:rsidRPr="0071656B" w:rsidRDefault="0035130B" w:rsidP="0035130B">
      <w:pPr>
        <w:rPr>
          <w:rFonts w:ascii="Times New Roman" w:hAnsi="Times New Roman" w:cs="Times New Roman"/>
          <w:b/>
        </w:rPr>
      </w:pPr>
      <w:proofErr w:type="gramStart"/>
      <w:r w:rsidRPr="0071656B">
        <w:rPr>
          <w:rFonts w:ascii="Times New Roman" w:hAnsi="Times New Roman" w:cs="Times New Roman"/>
          <w:b/>
        </w:rPr>
        <w:t>Mean,</w:t>
      </w:r>
      <w:proofErr w:type="gramEnd"/>
      <w:r w:rsidRPr="0071656B">
        <w:rPr>
          <w:rFonts w:ascii="Times New Roman" w:hAnsi="Times New Roman" w:cs="Times New Roman"/>
          <w:b/>
        </w:rPr>
        <w:t xml:space="preserve"> RMS values and Numerical Integration:</w:t>
      </w:r>
    </w:p>
    <w:p w14:paraId="289CB3A2" w14:textId="77777777" w:rsidR="0035130B" w:rsidRPr="0071656B" w:rsidRDefault="0035130B" w:rsidP="0035130B">
      <w:pPr>
        <w:rPr>
          <w:rFonts w:ascii="Times New Roman" w:hAnsi="Times New Roman" w:cs="Times New Roman"/>
        </w:rPr>
      </w:pPr>
      <w:r w:rsidRPr="0071656B">
        <w:rPr>
          <w:rFonts w:ascii="Times New Roman" w:hAnsi="Times New Roman" w:cs="Times New Roman"/>
          <w:b/>
        </w:rPr>
        <w:t xml:space="preserve">       </w:t>
      </w:r>
      <w:r w:rsidRPr="0071656B">
        <w:rPr>
          <w:rFonts w:ascii="Times New Roman" w:hAnsi="Times New Roman" w:cs="Times New Roman"/>
        </w:rPr>
        <w:t xml:space="preserve">Mean values and Root Mean Square values of a function on a given interval. </w:t>
      </w:r>
    </w:p>
    <w:p w14:paraId="1EA41650" w14:textId="77777777" w:rsidR="0035130B" w:rsidRPr="0071656B" w:rsidRDefault="0035130B" w:rsidP="0035130B">
      <w:pPr>
        <w:rPr>
          <w:rFonts w:ascii="Times New Roman" w:hAnsi="Times New Roman" w:cs="Times New Roman"/>
        </w:rPr>
      </w:pPr>
      <w:r w:rsidRPr="0071656B">
        <w:rPr>
          <w:rFonts w:ascii="Times New Roman" w:hAnsi="Times New Roman" w:cs="Times New Roman"/>
        </w:rPr>
        <w:t xml:space="preserve">   Trapezoidal rule, Simpson’s 1/3 </w:t>
      </w:r>
      <w:proofErr w:type="gramStart"/>
      <w:r w:rsidRPr="0071656B">
        <w:rPr>
          <w:rFonts w:ascii="Times New Roman" w:hAnsi="Times New Roman" w:cs="Times New Roman"/>
        </w:rPr>
        <w:t>rule</w:t>
      </w:r>
      <w:proofErr w:type="gramEnd"/>
      <w:r w:rsidRPr="0071656B">
        <w:rPr>
          <w:rFonts w:ascii="Times New Roman" w:hAnsi="Times New Roman" w:cs="Times New Roman"/>
        </w:rPr>
        <w:t xml:space="preserve"> to evaluate an approximate value of a definite integral. </w:t>
      </w:r>
    </w:p>
    <w:p w14:paraId="17F8AC7B" w14:textId="77777777" w:rsidR="0035130B" w:rsidRPr="0071656B" w:rsidRDefault="0035130B" w:rsidP="0035130B">
      <w:pPr>
        <w:rPr>
          <w:rFonts w:ascii="Times New Roman" w:hAnsi="Times New Roman" w:cs="Times New Roman"/>
        </w:rPr>
      </w:pPr>
    </w:p>
    <w:p w14:paraId="39FDA95D" w14:textId="77777777" w:rsidR="0035130B" w:rsidRPr="0071656B" w:rsidRDefault="0035130B" w:rsidP="0035130B">
      <w:pPr>
        <w:rPr>
          <w:rFonts w:ascii="Times New Roman" w:hAnsi="Times New Roman" w:cs="Times New Roman"/>
          <w:b/>
        </w:rPr>
      </w:pPr>
      <w:r w:rsidRPr="0071656B">
        <w:rPr>
          <w:rFonts w:ascii="Times New Roman" w:hAnsi="Times New Roman" w:cs="Times New Roman"/>
          <w:b/>
        </w:rPr>
        <w:t>Unit – VI</w:t>
      </w:r>
      <w:r w:rsidRPr="0071656B">
        <w:rPr>
          <w:rFonts w:ascii="Times New Roman" w:hAnsi="Times New Roman" w:cs="Times New Roman"/>
          <w:b/>
        </w:rPr>
        <w:tab/>
      </w:r>
      <w:r w:rsidRPr="0071656B">
        <w:rPr>
          <w:rFonts w:ascii="Times New Roman" w:hAnsi="Times New Roman" w:cs="Times New Roman"/>
          <w:b/>
        </w:rPr>
        <w:tab/>
      </w:r>
      <w:r w:rsidRPr="0071656B">
        <w:rPr>
          <w:rFonts w:ascii="Times New Roman" w:hAnsi="Times New Roman" w:cs="Times New Roman"/>
          <w:b/>
        </w:rPr>
        <w:tab/>
      </w:r>
      <w:r w:rsidRPr="0071656B">
        <w:rPr>
          <w:rFonts w:ascii="Times New Roman" w:hAnsi="Times New Roman" w:cs="Times New Roman"/>
          <w:b/>
        </w:rPr>
        <w:tab/>
      </w:r>
      <w:r w:rsidRPr="0071656B">
        <w:rPr>
          <w:rFonts w:ascii="Times New Roman" w:hAnsi="Times New Roman" w:cs="Times New Roman"/>
          <w:b/>
        </w:rPr>
        <w:tab/>
      </w:r>
      <w:r w:rsidRPr="0071656B">
        <w:rPr>
          <w:rFonts w:ascii="Times New Roman" w:hAnsi="Times New Roman" w:cs="Times New Roman"/>
          <w:b/>
        </w:rPr>
        <w:tab/>
        <w:t>Duration:  18 Periods (L: 10.8 – T</w:t>
      </w:r>
      <w:proofErr w:type="gramStart"/>
      <w:r w:rsidRPr="0071656B">
        <w:rPr>
          <w:rFonts w:ascii="Times New Roman" w:hAnsi="Times New Roman" w:cs="Times New Roman"/>
          <w:b/>
        </w:rPr>
        <w:t>:7.2</w:t>
      </w:r>
      <w:proofErr w:type="gramEnd"/>
      <w:r w:rsidRPr="0071656B">
        <w:rPr>
          <w:rFonts w:ascii="Times New Roman" w:hAnsi="Times New Roman" w:cs="Times New Roman"/>
          <w:b/>
        </w:rPr>
        <w:t>)</w:t>
      </w:r>
    </w:p>
    <w:p w14:paraId="5357193B" w14:textId="77777777" w:rsidR="0035130B" w:rsidRPr="0071656B" w:rsidRDefault="0035130B" w:rsidP="0035130B">
      <w:pPr>
        <w:rPr>
          <w:rFonts w:ascii="Times New Roman" w:hAnsi="Times New Roman" w:cs="Times New Roman"/>
          <w:b/>
        </w:rPr>
      </w:pPr>
      <w:r w:rsidRPr="0071656B">
        <w:rPr>
          <w:rFonts w:ascii="Times New Roman" w:hAnsi="Times New Roman" w:cs="Times New Roman"/>
          <w:b/>
        </w:rPr>
        <w:t>Differential Equations of First Order:</w:t>
      </w:r>
    </w:p>
    <w:p w14:paraId="4F6FD6AE" w14:textId="77777777" w:rsidR="0035130B" w:rsidRPr="0071656B" w:rsidRDefault="0035130B" w:rsidP="0035130B">
      <w:pPr>
        <w:rPr>
          <w:rFonts w:ascii="Times New Roman" w:hAnsi="Times New Roman" w:cs="Times New Roman"/>
          <w:iCs/>
        </w:rPr>
      </w:pPr>
      <w:r w:rsidRPr="0071656B">
        <w:rPr>
          <w:rFonts w:ascii="Times New Roman" w:hAnsi="Times New Roman" w:cs="Times New Roman"/>
          <w:iCs/>
        </w:rPr>
        <w:t xml:space="preserve"> Definition of a differential equation </w:t>
      </w:r>
      <w:r w:rsidRPr="0071656B">
        <w:rPr>
          <w:rFonts w:ascii="Times New Roman" w:hAnsi="Times New Roman" w:cs="Times New Roman"/>
        </w:rPr>
        <w:t xml:space="preserve">– </w:t>
      </w:r>
      <w:r w:rsidRPr="0071656B">
        <w:rPr>
          <w:rFonts w:ascii="Times New Roman" w:hAnsi="Times New Roman" w:cs="Times New Roman"/>
          <w:iCs/>
        </w:rPr>
        <w:t xml:space="preserve">order and degree of a differential equation </w:t>
      </w:r>
      <w:r w:rsidRPr="0071656B">
        <w:rPr>
          <w:rFonts w:ascii="Times New Roman" w:hAnsi="Times New Roman" w:cs="Times New Roman"/>
        </w:rPr>
        <w:t xml:space="preserve">– </w:t>
      </w:r>
      <w:r w:rsidRPr="0071656B">
        <w:rPr>
          <w:rFonts w:ascii="Times New Roman" w:hAnsi="Times New Roman" w:cs="Times New Roman"/>
          <w:iCs/>
        </w:rPr>
        <w:t xml:space="preserve">formation of         differential equations </w:t>
      </w:r>
      <w:r w:rsidRPr="0071656B">
        <w:rPr>
          <w:rFonts w:ascii="Times New Roman" w:hAnsi="Times New Roman" w:cs="Times New Roman"/>
        </w:rPr>
        <w:t xml:space="preserve">– </w:t>
      </w:r>
      <w:r w:rsidRPr="0071656B">
        <w:rPr>
          <w:rFonts w:ascii="Times New Roman" w:hAnsi="Times New Roman" w:cs="Times New Roman"/>
          <w:iCs/>
        </w:rPr>
        <w:t>solution of differential equation of first order, first degree : variables -separable, homogeneous, exact, linear differential equation, Bernoulli’s equation.</w:t>
      </w:r>
    </w:p>
    <w:p w14:paraId="108BC0C8" w14:textId="77777777" w:rsidR="0035130B" w:rsidRPr="0071656B" w:rsidRDefault="0035130B" w:rsidP="0035130B">
      <w:pPr>
        <w:rPr>
          <w:rFonts w:ascii="Times New Roman" w:hAnsi="Times New Roman" w:cs="Times New Roman"/>
          <w:iCs/>
        </w:rPr>
      </w:pPr>
    </w:p>
    <w:p w14:paraId="5C6F7DE3" w14:textId="77777777" w:rsidR="0035130B" w:rsidRPr="0071656B" w:rsidRDefault="0035130B" w:rsidP="0035130B">
      <w:pPr>
        <w:rPr>
          <w:rFonts w:ascii="Times New Roman" w:hAnsi="Times New Roman" w:cs="Times New Roman"/>
          <w:iCs/>
        </w:rPr>
      </w:pPr>
    </w:p>
    <w:p w14:paraId="3C3D6760" w14:textId="77777777" w:rsidR="0035130B" w:rsidRPr="0071656B" w:rsidRDefault="0035130B" w:rsidP="0035130B">
      <w:pPr>
        <w:rPr>
          <w:rFonts w:ascii="Times New Roman" w:hAnsi="Times New Roman" w:cs="Times New Roman"/>
          <w:iCs/>
        </w:rPr>
      </w:pPr>
    </w:p>
    <w:p w14:paraId="1AB395A9" w14:textId="77777777" w:rsidR="0035130B" w:rsidRPr="0071656B" w:rsidRDefault="0035130B" w:rsidP="0035130B">
      <w:pPr>
        <w:rPr>
          <w:rFonts w:ascii="Times New Roman" w:hAnsi="Times New Roman" w:cs="Times New Roman"/>
          <w:iCs/>
        </w:rPr>
      </w:pPr>
    </w:p>
    <w:p w14:paraId="76812851" w14:textId="77777777" w:rsidR="0035130B" w:rsidRPr="0071656B" w:rsidRDefault="0035130B" w:rsidP="0035130B">
      <w:pPr>
        <w:rPr>
          <w:rFonts w:ascii="Times New Roman" w:hAnsi="Times New Roman" w:cs="Times New Roman"/>
          <w:b/>
          <w:iCs/>
        </w:rPr>
      </w:pPr>
      <w:r w:rsidRPr="0071656B">
        <w:rPr>
          <w:rFonts w:ascii="Times New Roman" w:hAnsi="Times New Roman" w:cs="Times New Roman"/>
          <w:b/>
          <w:iCs/>
        </w:rPr>
        <w:t>Reference Books:</w:t>
      </w:r>
    </w:p>
    <w:p w14:paraId="53F4A6E8" w14:textId="77777777" w:rsidR="0035130B" w:rsidRPr="0071656B" w:rsidRDefault="0035130B" w:rsidP="0035130B">
      <w:pPr>
        <w:rPr>
          <w:rFonts w:ascii="Times New Roman" w:hAnsi="Times New Roman" w:cs="Times New Roman"/>
          <w:iCs/>
        </w:rPr>
      </w:pPr>
      <w:r w:rsidRPr="0071656B">
        <w:rPr>
          <w:rFonts w:ascii="Times New Roman" w:hAnsi="Times New Roman" w:cs="Times New Roman"/>
          <w:iCs/>
        </w:rPr>
        <w:t xml:space="preserve">1.   Integral Calculus </w:t>
      </w:r>
      <w:proofErr w:type="spellStart"/>
      <w:r w:rsidRPr="0071656B">
        <w:rPr>
          <w:rFonts w:ascii="Times New Roman" w:hAnsi="Times New Roman" w:cs="Times New Roman"/>
          <w:iCs/>
        </w:rPr>
        <w:t>Vol.I</w:t>
      </w:r>
      <w:proofErr w:type="spellEnd"/>
      <w:r w:rsidRPr="0071656B">
        <w:rPr>
          <w:rFonts w:ascii="Times New Roman" w:hAnsi="Times New Roman" w:cs="Times New Roman"/>
          <w:iCs/>
        </w:rPr>
        <w:t xml:space="preserve">, by </w:t>
      </w:r>
      <w:proofErr w:type="spellStart"/>
      <w:r w:rsidRPr="0071656B">
        <w:rPr>
          <w:rFonts w:ascii="Times New Roman" w:hAnsi="Times New Roman" w:cs="Times New Roman"/>
          <w:iCs/>
        </w:rPr>
        <w:t>M.Pillai</w:t>
      </w:r>
      <w:proofErr w:type="spellEnd"/>
      <w:r w:rsidRPr="0071656B">
        <w:rPr>
          <w:rFonts w:ascii="Times New Roman" w:hAnsi="Times New Roman" w:cs="Times New Roman"/>
          <w:iCs/>
        </w:rPr>
        <w:t xml:space="preserve"> and Shanti Narayan</w:t>
      </w:r>
    </w:p>
    <w:p w14:paraId="6BB3F94E" w14:textId="77777777" w:rsidR="0035130B" w:rsidRPr="0071656B" w:rsidRDefault="0035130B" w:rsidP="0035130B">
      <w:pPr>
        <w:rPr>
          <w:rFonts w:ascii="Times New Roman" w:hAnsi="Times New Roman" w:cs="Times New Roman"/>
          <w:iCs/>
        </w:rPr>
      </w:pPr>
      <w:r w:rsidRPr="0071656B">
        <w:rPr>
          <w:rFonts w:ascii="Times New Roman" w:hAnsi="Times New Roman" w:cs="Times New Roman"/>
          <w:iCs/>
        </w:rPr>
        <w:t>2.   Thomas’ Calculus, Pearson Addison –Wesley Publishers</w:t>
      </w:r>
    </w:p>
    <w:p w14:paraId="72701C2B" w14:textId="77777777" w:rsidR="0035130B" w:rsidRPr="0071656B" w:rsidRDefault="0035130B" w:rsidP="0035130B">
      <w:pPr>
        <w:rPr>
          <w:rFonts w:ascii="Times New Roman" w:hAnsi="Times New Roman" w:cs="Times New Roman"/>
          <w:iCs/>
        </w:rPr>
      </w:pPr>
    </w:p>
    <w:p w14:paraId="51F5A11F" w14:textId="77777777" w:rsidR="0035130B" w:rsidRPr="0071656B" w:rsidRDefault="0035130B" w:rsidP="0035130B">
      <w:pPr>
        <w:rPr>
          <w:rFonts w:ascii="Times New Roman" w:hAnsi="Times New Roman" w:cs="Times New Roman"/>
          <w:iCs/>
        </w:rPr>
      </w:pPr>
      <w:r w:rsidRPr="0071656B">
        <w:rPr>
          <w:rFonts w:ascii="Times New Roman" w:hAnsi="Times New Roman" w:cs="Times New Roman"/>
          <w:b/>
          <w:iCs/>
        </w:rPr>
        <w:t>Suggested E-</w:t>
      </w:r>
      <w:proofErr w:type="gramStart"/>
      <w:r w:rsidRPr="0071656B">
        <w:rPr>
          <w:rFonts w:ascii="Times New Roman" w:hAnsi="Times New Roman" w:cs="Times New Roman"/>
          <w:b/>
          <w:iCs/>
        </w:rPr>
        <w:t>Learning  references</w:t>
      </w:r>
      <w:proofErr w:type="gramEnd"/>
    </w:p>
    <w:p w14:paraId="5732F3B5" w14:textId="77777777" w:rsidR="0035130B" w:rsidRPr="0071656B" w:rsidRDefault="0035130B" w:rsidP="0035130B">
      <w:pPr>
        <w:rPr>
          <w:rFonts w:ascii="Times New Roman" w:hAnsi="Times New Roman" w:cs="Times New Roman"/>
          <w:iCs/>
        </w:rPr>
      </w:pPr>
      <w:r w:rsidRPr="0071656B">
        <w:rPr>
          <w:rFonts w:ascii="Times New Roman" w:hAnsi="Times New Roman" w:cs="Times New Roman"/>
          <w:iCs/>
        </w:rPr>
        <w:t xml:space="preserve">1. </w:t>
      </w:r>
      <w:hyperlink r:id="rId10" w:history="1">
        <w:r w:rsidRPr="0071656B">
          <w:rPr>
            <w:rStyle w:val="Hyperlink"/>
            <w:rFonts w:ascii="Times New Roman" w:hAnsi="Times New Roman" w:cs="Times New Roman"/>
            <w:iCs/>
          </w:rPr>
          <w:t>www.freebookcentre.net/mathematics/introductory-mathematics-books.html</w:t>
        </w:r>
      </w:hyperlink>
    </w:p>
    <w:p w14:paraId="58BC519A" w14:textId="77777777" w:rsidR="0035130B" w:rsidRPr="0071656B" w:rsidRDefault="0035130B" w:rsidP="0035130B">
      <w:pPr>
        <w:rPr>
          <w:rFonts w:ascii="Times New Roman" w:hAnsi="Times New Roman" w:cs="Times New Roman"/>
          <w:iCs/>
        </w:rPr>
      </w:pPr>
      <w:proofErr w:type="gramStart"/>
      <w:r w:rsidRPr="0071656B">
        <w:rPr>
          <w:rFonts w:ascii="Times New Roman" w:hAnsi="Times New Roman" w:cs="Times New Roman"/>
          <w:iCs/>
        </w:rPr>
        <w:t>2.E</w:t>
      </w:r>
      <w:proofErr w:type="gramEnd"/>
      <w:r w:rsidRPr="0071656B">
        <w:rPr>
          <w:rFonts w:ascii="Times New Roman" w:hAnsi="Times New Roman" w:cs="Times New Roman"/>
          <w:iCs/>
        </w:rPr>
        <w:t xml:space="preserve">-books:www.mathebook.net </w:t>
      </w:r>
    </w:p>
    <w:p w14:paraId="4B935B89" w14:textId="77777777" w:rsidR="0035130B" w:rsidRPr="0071656B" w:rsidRDefault="0035130B" w:rsidP="0035130B">
      <w:pPr>
        <w:rPr>
          <w:rFonts w:ascii="Times New Roman" w:hAnsi="Times New Roman" w:cs="Times New Roman"/>
          <w:iCs/>
        </w:rPr>
      </w:pPr>
    </w:p>
    <w:p w14:paraId="6F2B6165" w14:textId="77777777" w:rsidR="0035130B" w:rsidRPr="0071656B" w:rsidRDefault="0035130B" w:rsidP="0035130B">
      <w:pPr>
        <w:rPr>
          <w:rFonts w:ascii="Times New Roman" w:hAnsi="Times New Roman" w:cs="Times New Roman"/>
          <w:b/>
          <w:iCs/>
        </w:rPr>
      </w:pPr>
      <w:r w:rsidRPr="0071656B">
        <w:rPr>
          <w:rFonts w:ascii="Times New Roman" w:hAnsi="Times New Roman" w:cs="Times New Roman"/>
          <w:b/>
          <w:iCs/>
        </w:rPr>
        <w:t xml:space="preserve">Suggested Learning Outcomes </w:t>
      </w:r>
    </w:p>
    <w:p w14:paraId="6E445C98" w14:textId="77777777" w:rsidR="0035130B" w:rsidRPr="0071656B" w:rsidRDefault="0035130B" w:rsidP="0035130B">
      <w:pPr>
        <w:rPr>
          <w:rFonts w:ascii="Times New Roman" w:hAnsi="Times New Roman" w:cs="Times New Roman"/>
          <w:b/>
          <w:iCs/>
          <w:lang w:val="en-GB"/>
        </w:rPr>
      </w:pPr>
      <w:r w:rsidRPr="0071656B">
        <w:rPr>
          <w:rFonts w:ascii="Times New Roman" w:hAnsi="Times New Roman" w:cs="Times New Roman"/>
          <w:b/>
          <w:iCs/>
          <w:lang w:val="en-GB"/>
        </w:rPr>
        <w:t>Unit-I</w:t>
      </w:r>
    </w:p>
    <w:p w14:paraId="4FA12BA1" w14:textId="77777777" w:rsidR="0035130B" w:rsidRPr="0071656B" w:rsidRDefault="0035130B" w:rsidP="0035130B">
      <w:pPr>
        <w:rPr>
          <w:rFonts w:ascii="Times New Roman" w:hAnsi="Times New Roman" w:cs="Times New Roman"/>
          <w:b/>
          <w:iCs/>
          <w:lang w:val="fr-FR"/>
        </w:rPr>
      </w:pPr>
      <w:r w:rsidRPr="0071656B">
        <w:rPr>
          <w:rFonts w:ascii="Times New Roman" w:hAnsi="Times New Roman" w:cs="Times New Roman"/>
          <w:b/>
          <w:iCs/>
          <w:lang w:val="fr-FR"/>
        </w:rPr>
        <w:t>1.0</w:t>
      </w:r>
      <w:r w:rsidRPr="0071656B">
        <w:rPr>
          <w:rFonts w:ascii="Times New Roman" w:hAnsi="Times New Roman" w:cs="Times New Roman"/>
          <w:b/>
          <w:iCs/>
          <w:lang w:val="fr-FR"/>
        </w:rPr>
        <w:tab/>
        <w:t xml:space="preserve">Use </w:t>
      </w:r>
      <w:r w:rsidRPr="0071656B">
        <w:rPr>
          <w:rFonts w:ascii="Times New Roman" w:hAnsi="Times New Roman" w:cs="Times New Roman"/>
          <w:b/>
          <w:iCs/>
        </w:rPr>
        <w:t>Indefinite Integration</w:t>
      </w:r>
      <w:r w:rsidRPr="0071656B">
        <w:rPr>
          <w:rFonts w:ascii="Times New Roman" w:hAnsi="Times New Roman" w:cs="Times New Roman"/>
          <w:b/>
          <w:iCs/>
          <w:lang w:val="fr-FR"/>
        </w:rPr>
        <w:t xml:space="preserve"> to </w:t>
      </w:r>
      <w:r w:rsidRPr="0071656B">
        <w:rPr>
          <w:rFonts w:ascii="Times New Roman" w:hAnsi="Times New Roman" w:cs="Times New Roman"/>
          <w:b/>
          <w:iCs/>
        </w:rPr>
        <w:t>solve</w:t>
      </w:r>
      <w:r w:rsidRPr="0071656B">
        <w:rPr>
          <w:rFonts w:ascii="Times New Roman" w:hAnsi="Times New Roman" w:cs="Times New Roman"/>
          <w:b/>
          <w:iCs/>
          <w:lang w:val="fr-FR"/>
        </w:rPr>
        <w:t xml:space="preserve"> engineering </w:t>
      </w:r>
      <w:r w:rsidRPr="0071656B">
        <w:rPr>
          <w:rFonts w:ascii="Times New Roman" w:hAnsi="Times New Roman" w:cs="Times New Roman"/>
          <w:b/>
          <w:iCs/>
        </w:rPr>
        <w:t>problems</w:t>
      </w:r>
    </w:p>
    <w:p w14:paraId="7513956E" w14:textId="77777777" w:rsidR="0035130B" w:rsidRPr="0071656B" w:rsidRDefault="0035130B" w:rsidP="0035130B">
      <w:pPr>
        <w:rPr>
          <w:rFonts w:ascii="Times New Roman" w:hAnsi="Times New Roman" w:cs="Times New Roman"/>
          <w:iCs/>
        </w:rPr>
      </w:pPr>
      <w:r w:rsidRPr="0071656B">
        <w:rPr>
          <w:rFonts w:ascii="Times New Roman" w:hAnsi="Times New Roman" w:cs="Times New Roman"/>
          <w:iCs/>
        </w:rPr>
        <w:t xml:space="preserve">1.1 </w:t>
      </w:r>
      <w:r w:rsidRPr="0071656B">
        <w:rPr>
          <w:rFonts w:ascii="Times New Roman" w:hAnsi="Times New Roman" w:cs="Times New Roman"/>
          <w:iCs/>
        </w:rPr>
        <w:tab/>
        <w:t>Explain the concept of Indefinite integral as an anti-derivative.</w:t>
      </w:r>
    </w:p>
    <w:p w14:paraId="0B5883EA" w14:textId="77777777" w:rsidR="0035130B" w:rsidRPr="0071656B" w:rsidRDefault="0035130B" w:rsidP="0035130B">
      <w:pPr>
        <w:rPr>
          <w:rFonts w:ascii="Times New Roman" w:hAnsi="Times New Roman" w:cs="Times New Roman"/>
          <w:iCs/>
        </w:rPr>
      </w:pPr>
      <w:r w:rsidRPr="0071656B">
        <w:rPr>
          <w:rFonts w:ascii="Times New Roman" w:hAnsi="Times New Roman" w:cs="Times New Roman"/>
          <w:iCs/>
        </w:rPr>
        <w:t xml:space="preserve">1.2 </w:t>
      </w:r>
      <w:r w:rsidRPr="0071656B">
        <w:rPr>
          <w:rFonts w:ascii="Times New Roman" w:hAnsi="Times New Roman" w:cs="Times New Roman"/>
          <w:iCs/>
        </w:rPr>
        <w:tab/>
        <w:t xml:space="preserve">State the indefinite integral of standard functions and properties of Integrals </w:t>
      </w:r>
      <w:r w:rsidRPr="0071656B">
        <w:rPr>
          <w:rFonts w:ascii="Times New Roman" w:hAnsi="Times New Roman" w:cs="Times New Roman"/>
          <w:iCs/>
        </w:rPr>
        <w:sym w:font="Symbol" w:char="00F2"/>
      </w:r>
      <w:r w:rsidRPr="0071656B">
        <w:rPr>
          <w:rFonts w:ascii="Times New Roman" w:hAnsi="Times New Roman" w:cs="Times New Roman"/>
          <w:iCs/>
        </w:rPr>
        <w:t xml:space="preserve"> (u + v) </w:t>
      </w:r>
      <w:r w:rsidRPr="0071656B">
        <w:rPr>
          <w:rFonts w:ascii="Times New Roman" w:hAnsi="Times New Roman" w:cs="Times New Roman"/>
          <w:i/>
          <w:iCs/>
        </w:rPr>
        <w:t xml:space="preserve">dx </w:t>
      </w:r>
    </w:p>
    <w:p w14:paraId="5DC971A9" w14:textId="77777777" w:rsidR="0035130B" w:rsidRPr="0071656B" w:rsidRDefault="0035130B" w:rsidP="0035130B">
      <w:pPr>
        <w:rPr>
          <w:rFonts w:ascii="Times New Roman" w:hAnsi="Times New Roman" w:cs="Times New Roman"/>
          <w:iCs/>
        </w:rPr>
      </w:pPr>
      <w:r w:rsidRPr="0071656B">
        <w:rPr>
          <w:rFonts w:ascii="Times New Roman" w:hAnsi="Times New Roman" w:cs="Times New Roman"/>
          <w:iCs/>
        </w:rPr>
        <w:t xml:space="preserve">            And </w:t>
      </w:r>
      <w:r w:rsidRPr="0071656B">
        <w:rPr>
          <w:rFonts w:ascii="Times New Roman" w:hAnsi="Times New Roman" w:cs="Times New Roman"/>
          <w:iCs/>
        </w:rPr>
        <w:sym w:font="Symbol" w:char="00F2"/>
      </w:r>
      <w:r w:rsidRPr="0071656B">
        <w:rPr>
          <w:rFonts w:ascii="Times New Roman" w:hAnsi="Times New Roman" w:cs="Times New Roman"/>
          <w:iCs/>
        </w:rPr>
        <w:t xml:space="preserve"> </w:t>
      </w:r>
      <w:proofErr w:type="spellStart"/>
      <w:r w:rsidRPr="0071656B">
        <w:rPr>
          <w:rFonts w:ascii="Times New Roman" w:hAnsi="Times New Roman" w:cs="Times New Roman"/>
          <w:i/>
          <w:iCs/>
        </w:rPr>
        <w:t>ku</w:t>
      </w:r>
      <w:proofErr w:type="spellEnd"/>
      <w:r w:rsidRPr="0071656B">
        <w:rPr>
          <w:rFonts w:ascii="Times New Roman" w:hAnsi="Times New Roman" w:cs="Times New Roman"/>
          <w:i/>
          <w:iCs/>
        </w:rPr>
        <w:t xml:space="preserve"> dx </w:t>
      </w:r>
      <w:r w:rsidRPr="0071656B">
        <w:rPr>
          <w:rFonts w:ascii="Times New Roman" w:hAnsi="Times New Roman" w:cs="Times New Roman"/>
          <w:iCs/>
        </w:rPr>
        <w:t xml:space="preserve">where k is constant and </w:t>
      </w:r>
      <w:r w:rsidRPr="0071656B">
        <w:rPr>
          <w:rFonts w:ascii="Times New Roman" w:hAnsi="Times New Roman" w:cs="Times New Roman"/>
          <w:i/>
          <w:iCs/>
        </w:rPr>
        <w:t>u, v</w:t>
      </w:r>
      <w:r w:rsidRPr="0071656B">
        <w:rPr>
          <w:rFonts w:ascii="Times New Roman" w:hAnsi="Times New Roman" w:cs="Times New Roman"/>
          <w:iCs/>
        </w:rPr>
        <w:t xml:space="preserve"> are functions of </w:t>
      </w:r>
      <w:r w:rsidRPr="0071656B">
        <w:rPr>
          <w:rFonts w:ascii="Times New Roman" w:hAnsi="Times New Roman" w:cs="Times New Roman"/>
          <w:i/>
          <w:iCs/>
        </w:rPr>
        <w:t xml:space="preserve">x. </w:t>
      </w:r>
    </w:p>
    <w:p w14:paraId="141A4F71" w14:textId="77777777" w:rsidR="0035130B" w:rsidRPr="0071656B" w:rsidRDefault="0035130B" w:rsidP="0035130B">
      <w:pPr>
        <w:rPr>
          <w:rFonts w:ascii="Times New Roman" w:hAnsi="Times New Roman" w:cs="Times New Roman"/>
          <w:i/>
          <w:iCs/>
        </w:rPr>
      </w:pPr>
      <w:r w:rsidRPr="0071656B">
        <w:rPr>
          <w:rFonts w:ascii="Times New Roman" w:hAnsi="Times New Roman" w:cs="Times New Roman"/>
          <w:iCs/>
        </w:rPr>
        <w:t xml:space="preserve">1.3 </w:t>
      </w:r>
      <w:r w:rsidRPr="0071656B">
        <w:rPr>
          <w:rFonts w:ascii="Times New Roman" w:hAnsi="Times New Roman" w:cs="Times New Roman"/>
          <w:iCs/>
        </w:rPr>
        <w:tab/>
        <w:t>Solve integration problems involving standard functions using the above rules.</w:t>
      </w:r>
    </w:p>
    <w:p w14:paraId="50665CDE" w14:textId="77777777" w:rsidR="0035130B" w:rsidRPr="0071656B" w:rsidRDefault="0035130B" w:rsidP="0035130B">
      <w:pPr>
        <w:rPr>
          <w:rFonts w:ascii="Times New Roman" w:hAnsi="Times New Roman" w:cs="Times New Roman"/>
          <w:iCs/>
        </w:rPr>
      </w:pPr>
      <w:r w:rsidRPr="0071656B">
        <w:rPr>
          <w:rFonts w:ascii="Times New Roman" w:hAnsi="Times New Roman" w:cs="Times New Roman"/>
          <w:iCs/>
        </w:rPr>
        <w:t xml:space="preserve">1.4 </w:t>
      </w:r>
      <w:r w:rsidRPr="0071656B">
        <w:rPr>
          <w:rFonts w:ascii="Times New Roman" w:hAnsi="Times New Roman" w:cs="Times New Roman"/>
          <w:iCs/>
        </w:rPr>
        <w:tab/>
        <w:t xml:space="preserve">Evaluate integrals involving simple functions of the following type by the method of   </w:t>
      </w:r>
    </w:p>
    <w:p w14:paraId="0205A10C" w14:textId="77777777" w:rsidR="0035130B" w:rsidRPr="0071656B" w:rsidRDefault="0035130B" w:rsidP="0035130B">
      <w:pPr>
        <w:rPr>
          <w:rFonts w:ascii="Times New Roman" w:hAnsi="Times New Roman" w:cs="Times New Roman"/>
          <w:iCs/>
        </w:rPr>
      </w:pPr>
      <w:r w:rsidRPr="0071656B">
        <w:rPr>
          <w:rFonts w:ascii="Times New Roman" w:hAnsi="Times New Roman" w:cs="Times New Roman"/>
          <w:iCs/>
        </w:rPr>
        <w:t xml:space="preserve">            </w:t>
      </w:r>
      <w:proofErr w:type="gramStart"/>
      <w:r w:rsidRPr="0071656B">
        <w:rPr>
          <w:rFonts w:ascii="Times New Roman" w:hAnsi="Times New Roman" w:cs="Times New Roman"/>
          <w:iCs/>
        </w:rPr>
        <w:t>substitution</w:t>
      </w:r>
      <w:proofErr w:type="gramEnd"/>
      <w:r w:rsidRPr="0071656B">
        <w:rPr>
          <w:rFonts w:ascii="Times New Roman" w:hAnsi="Times New Roman" w:cs="Times New Roman"/>
          <w:iCs/>
        </w:rPr>
        <w:t>.</w:t>
      </w:r>
    </w:p>
    <w:p w14:paraId="2CFFE828" w14:textId="77777777" w:rsidR="0035130B" w:rsidRPr="0071656B" w:rsidRDefault="0035130B" w:rsidP="0035130B">
      <w:pPr>
        <w:rPr>
          <w:rFonts w:ascii="Times New Roman" w:hAnsi="Times New Roman" w:cs="Times New Roman"/>
          <w:i/>
          <w:iCs/>
        </w:rPr>
      </w:pPr>
      <w:r w:rsidRPr="0071656B">
        <w:rPr>
          <w:rFonts w:ascii="Times New Roman" w:hAnsi="Times New Roman" w:cs="Times New Roman"/>
          <w:iCs/>
        </w:rPr>
        <w:t xml:space="preserve">                        i</w:t>
      </w:r>
      <w:r w:rsidRPr="0071656B">
        <w:rPr>
          <w:rFonts w:ascii="Times New Roman" w:hAnsi="Times New Roman" w:cs="Times New Roman"/>
          <w:i/>
          <w:iCs/>
        </w:rPr>
        <w:t xml:space="preserve">)      </w:t>
      </w:r>
      <w:r w:rsidRPr="0071656B">
        <w:rPr>
          <w:rFonts w:ascii="Times New Roman" w:hAnsi="Times New Roman" w:cs="Times New Roman"/>
          <w:iCs/>
        </w:rPr>
        <w:sym w:font="Symbol" w:char="00F2"/>
      </w:r>
      <w:r w:rsidRPr="0071656B">
        <w:rPr>
          <w:rFonts w:ascii="Times New Roman" w:hAnsi="Times New Roman" w:cs="Times New Roman"/>
          <w:iCs/>
        </w:rPr>
        <w:t xml:space="preserve"> </w:t>
      </w:r>
      <w:proofErr w:type="gramStart"/>
      <w:r w:rsidRPr="0071656B">
        <w:rPr>
          <w:rFonts w:ascii="Times New Roman" w:hAnsi="Times New Roman" w:cs="Times New Roman"/>
          <w:i/>
          <w:iCs/>
        </w:rPr>
        <w:t>f(</w:t>
      </w:r>
      <w:proofErr w:type="gramEnd"/>
      <w:r w:rsidRPr="0071656B">
        <w:rPr>
          <w:rFonts w:ascii="Times New Roman" w:hAnsi="Times New Roman" w:cs="Times New Roman"/>
          <w:i/>
          <w:iCs/>
        </w:rPr>
        <w:t xml:space="preserve">ax + b) dx where   f(x) dx </w:t>
      </w:r>
      <w:r w:rsidRPr="0071656B">
        <w:rPr>
          <w:rFonts w:ascii="Times New Roman" w:hAnsi="Times New Roman" w:cs="Times New Roman"/>
          <w:iCs/>
        </w:rPr>
        <w:t>is in standard form</w:t>
      </w:r>
      <w:r w:rsidRPr="0071656B">
        <w:rPr>
          <w:rFonts w:ascii="Times New Roman" w:hAnsi="Times New Roman" w:cs="Times New Roman"/>
          <w:i/>
          <w:iCs/>
        </w:rPr>
        <w:t xml:space="preserve">.  </w:t>
      </w:r>
    </w:p>
    <w:p w14:paraId="707A131C" w14:textId="77777777" w:rsidR="0035130B" w:rsidRPr="0071656B" w:rsidRDefault="0035130B" w:rsidP="0035130B">
      <w:pPr>
        <w:rPr>
          <w:rFonts w:ascii="Times New Roman" w:hAnsi="Times New Roman" w:cs="Times New Roman"/>
          <w:i/>
          <w:iCs/>
        </w:rPr>
      </w:pPr>
      <w:r w:rsidRPr="0071656B">
        <w:rPr>
          <w:rFonts w:ascii="Times New Roman" w:hAnsi="Times New Roman" w:cs="Times New Roman"/>
          <w:i/>
          <w:iCs/>
        </w:rPr>
        <w:tab/>
      </w:r>
      <w:r w:rsidRPr="0071656B">
        <w:rPr>
          <w:rFonts w:ascii="Times New Roman" w:hAnsi="Times New Roman" w:cs="Times New Roman"/>
          <w:i/>
          <w:iCs/>
        </w:rPr>
        <w:tab/>
        <w:t xml:space="preserve">ii)      </w:t>
      </w:r>
      <w:r w:rsidRPr="0071656B">
        <w:rPr>
          <w:rFonts w:ascii="Times New Roman" w:hAnsi="Times New Roman" w:cs="Times New Roman"/>
          <w:iCs/>
        </w:rPr>
        <w:sym w:font="Symbol" w:char="00F2"/>
      </w:r>
      <w:r w:rsidRPr="0071656B">
        <w:rPr>
          <w:rFonts w:ascii="Times New Roman" w:hAnsi="Times New Roman" w:cs="Times New Roman"/>
          <w:i/>
          <w:iCs/>
        </w:rPr>
        <w:t xml:space="preserve"> [</w:t>
      </w:r>
      <w:proofErr w:type="gramStart"/>
      <w:r w:rsidRPr="0071656B">
        <w:rPr>
          <w:rFonts w:ascii="Times New Roman" w:hAnsi="Times New Roman" w:cs="Times New Roman"/>
          <w:i/>
          <w:iCs/>
        </w:rPr>
        <w:t>f(</w:t>
      </w:r>
      <w:proofErr w:type="gramEnd"/>
      <w:r w:rsidRPr="0071656B">
        <w:rPr>
          <w:rFonts w:ascii="Times New Roman" w:hAnsi="Times New Roman" w:cs="Times New Roman"/>
          <w:i/>
          <w:iCs/>
        </w:rPr>
        <w:t>x)]</w:t>
      </w:r>
      <w:r w:rsidRPr="0071656B">
        <w:rPr>
          <w:rFonts w:ascii="Times New Roman" w:hAnsi="Times New Roman" w:cs="Times New Roman"/>
          <w:i/>
          <w:iCs/>
          <w:vertAlign w:val="superscript"/>
        </w:rPr>
        <w:t xml:space="preserve">n </w:t>
      </w:r>
      <w:r w:rsidRPr="0071656B">
        <w:rPr>
          <w:rFonts w:ascii="Times New Roman" w:hAnsi="Times New Roman" w:cs="Times New Roman"/>
          <w:i/>
          <w:iCs/>
        </w:rPr>
        <w:t xml:space="preserve"> f </w:t>
      </w:r>
      <w:r w:rsidRPr="0071656B">
        <w:rPr>
          <w:rFonts w:ascii="Times New Roman" w:hAnsi="Times New Roman" w:cs="Times New Roman"/>
          <w:i/>
          <w:iCs/>
        </w:rPr>
        <w:sym w:font="Symbol" w:char="00A2"/>
      </w:r>
      <w:r w:rsidRPr="0071656B">
        <w:rPr>
          <w:rFonts w:ascii="Times New Roman" w:hAnsi="Times New Roman" w:cs="Times New Roman"/>
          <w:i/>
          <w:iCs/>
        </w:rPr>
        <w:t>(x) dx</w:t>
      </w:r>
    </w:p>
    <w:p w14:paraId="163BFC15" w14:textId="77777777" w:rsidR="0035130B" w:rsidRPr="0071656B" w:rsidRDefault="0035130B" w:rsidP="0035130B">
      <w:pPr>
        <w:rPr>
          <w:rFonts w:ascii="Times New Roman" w:hAnsi="Times New Roman" w:cs="Times New Roman"/>
          <w:i/>
          <w:iCs/>
        </w:rPr>
      </w:pPr>
      <w:r w:rsidRPr="0071656B">
        <w:rPr>
          <w:rFonts w:ascii="Times New Roman" w:hAnsi="Times New Roman" w:cs="Times New Roman"/>
          <w:i/>
          <w:iCs/>
        </w:rPr>
        <w:tab/>
      </w:r>
      <w:r w:rsidRPr="0071656B">
        <w:rPr>
          <w:rFonts w:ascii="Times New Roman" w:hAnsi="Times New Roman" w:cs="Times New Roman"/>
          <w:i/>
          <w:iCs/>
        </w:rPr>
        <w:tab/>
        <w:t xml:space="preserve">iii)     </w:t>
      </w:r>
      <w:r w:rsidRPr="0071656B">
        <w:rPr>
          <w:rFonts w:ascii="Times New Roman" w:hAnsi="Times New Roman" w:cs="Times New Roman"/>
          <w:iCs/>
        </w:rPr>
        <w:sym w:font="Symbol" w:char="00F2"/>
      </w:r>
      <w:r w:rsidRPr="0071656B">
        <w:rPr>
          <w:rFonts w:ascii="Times New Roman" w:hAnsi="Times New Roman" w:cs="Times New Roman"/>
          <w:iCs/>
        </w:rPr>
        <w:t xml:space="preserve"> </w:t>
      </w:r>
      <w:proofErr w:type="gramStart"/>
      <w:r w:rsidRPr="0071656B">
        <w:rPr>
          <w:rFonts w:ascii="Times New Roman" w:hAnsi="Times New Roman" w:cs="Times New Roman"/>
          <w:i/>
          <w:iCs/>
        </w:rPr>
        <w:t>f</w:t>
      </w:r>
      <w:proofErr w:type="gramEnd"/>
      <w:r w:rsidRPr="0071656B">
        <w:rPr>
          <w:rFonts w:ascii="Times New Roman" w:hAnsi="Times New Roman" w:cs="Times New Roman"/>
          <w:i/>
          <w:iCs/>
        </w:rPr>
        <w:sym w:font="Symbol" w:char="00A2"/>
      </w:r>
      <w:r w:rsidRPr="0071656B">
        <w:rPr>
          <w:rFonts w:ascii="Times New Roman" w:hAnsi="Times New Roman" w:cs="Times New Roman"/>
          <w:i/>
          <w:iCs/>
        </w:rPr>
        <w:t>(x)/[f(x)] dx</w:t>
      </w:r>
    </w:p>
    <w:p w14:paraId="16425C1E" w14:textId="77777777" w:rsidR="0035130B" w:rsidRPr="0071656B" w:rsidRDefault="0035130B" w:rsidP="0035130B">
      <w:pPr>
        <w:rPr>
          <w:rFonts w:ascii="Times New Roman" w:hAnsi="Times New Roman" w:cs="Times New Roman"/>
          <w:i/>
          <w:iCs/>
          <w:lang w:val="fr-FR"/>
        </w:rPr>
      </w:pPr>
      <w:r w:rsidRPr="0071656B">
        <w:rPr>
          <w:rFonts w:ascii="Times New Roman" w:hAnsi="Times New Roman" w:cs="Times New Roman"/>
          <w:i/>
          <w:iCs/>
        </w:rPr>
        <w:tab/>
      </w:r>
      <w:r w:rsidRPr="0071656B">
        <w:rPr>
          <w:rFonts w:ascii="Times New Roman" w:hAnsi="Times New Roman" w:cs="Times New Roman"/>
          <w:i/>
          <w:iCs/>
        </w:rPr>
        <w:tab/>
      </w:r>
      <w:r w:rsidRPr="0071656B">
        <w:rPr>
          <w:rFonts w:ascii="Times New Roman" w:hAnsi="Times New Roman" w:cs="Times New Roman"/>
          <w:i/>
          <w:iCs/>
          <w:lang w:val="fr-FR"/>
        </w:rPr>
        <w:t xml:space="preserve">iv)     </w:t>
      </w:r>
      <w:r w:rsidRPr="0071656B">
        <w:rPr>
          <w:rFonts w:ascii="Times New Roman" w:hAnsi="Times New Roman" w:cs="Times New Roman"/>
          <w:iCs/>
        </w:rPr>
        <w:sym w:font="Symbol" w:char="00F2"/>
      </w:r>
      <w:r w:rsidRPr="0071656B">
        <w:rPr>
          <w:rFonts w:ascii="Times New Roman" w:hAnsi="Times New Roman" w:cs="Times New Roman"/>
          <w:iCs/>
        </w:rPr>
        <w:t xml:space="preserve"> </w:t>
      </w:r>
      <w:r w:rsidRPr="0071656B">
        <w:rPr>
          <w:rFonts w:ascii="Times New Roman" w:hAnsi="Times New Roman" w:cs="Times New Roman"/>
          <w:i/>
          <w:iCs/>
          <w:lang w:val="fr-FR"/>
        </w:rPr>
        <w:t xml:space="preserve">f {g(x)} g </w:t>
      </w:r>
      <w:r w:rsidRPr="0071656B">
        <w:rPr>
          <w:rFonts w:ascii="Times New Roman" w:hAnsi="Times New Roman" w:cs="Times New Roman"/>
          <w:i/>
          <w:iCs/>
        </w:rPr>
        <w:sym w:font="Symbol" w:char="00A2"/>
      </w:r>
      <w:r w:rsidRPr="0071656B">
        <w:rPr>
          <w:rFonts w:ascii="Times New Roman" w:hAnsi="Times New Roman" w:cs="Times New Roman"/>
          <w:i/>
          <w:iCs/>
          <w:lang w:val="fr-FR"/>
        </w:rPr>
        <w:t xml:space="preserve">(x) dx </w:t>
      </w:r>
    </w:p>
    <w:p w14:paraId="0AD49E01" w14:textId="77777777" w:rsidR="0035130B" w:rsidRPr="0071656B" w:rsidRDefault="0035130B" w:rsidP="0035130B">
      <w:pPr>
        <w:rPr>
          <w:rFonts w:ascii="Times New Roman" w:hAnsi="Times New Roman" w:cs="Times New Roman"/>
          <w:iCs/>
        </w:rPr>
      </w:pPr>
      <w:r w:rsidRPr="0071656B">
        <w:rPr>
          <w:rFonts w:ascii="Times New Roman" w:hAnsi="Times New Roman" w:cs="Times New Roman"/>
          <w:iCs/>
          <w:lang w:val="fr-FR"/>
        </w:rPr>
        <w:t xml:space="preserve">1.5 </w:t>
      </w:r>
      <w:r w:rsidRPr="0071656B">
        <w:rPr>
          <w:rFonts w:ascii="Times New Roman" w:hAnsi="Times New Roman" w:cs="Times New Roman"/>
          <w:iCs/>
          <w:lang w:val="fr-FR"/>
        </w:rPr>
        <w:tab/>
      </w:r>
      <w:r w:rsidRPr="0071656B">
        <w:rPr>
          <w:rFonts w:ascii="Times New Roman" w:hAnsi="Times New Roman" w:cs="Times New Roman"/>
          <w:iCs/>
        </w:rPr>
        <w:t>Find</w:t>
      </w:r>
      <w:r w:rsidRPr="0071656B">
        <w:rPr>
          <w:rFonts w:ascii="Times New Roman" w:hAnsi="Times New Roman" w:cs="Times New Roman"/>
          <w:iCs/>
          <w:lang w:val="fr-FR"/>
        </w:rPr>
        <w:t xml:space="preserve"> the </w:t>
      </w:r>
      <w:r w:rsidRPr="0071656B">
        <w:rPr>
          <w:rFonts w:ascii="Times New Roman" w:hAnsi="Times New Roman" w:cs="Times New Roman"/>
          <w:iCs/>
        </w:rPr>
        <w:t xml:space="preserve">Integrals of </w:t>
      </w:r>
      <w:r w:rsidRPr="0071656B">
        <w:rPr>
          <w:rFonts w:ascii="Times New Roman" w:hAnsi="Times New Roman" w:cs="Times New Roman"/>
          <w:i/>
          <w:iCs/>
        </w:rPr>
        <w:t xml:space="preserve">tan x, cot x, sec x </w:t>
      </w:r>
      <w:r w:rsidRPr="0071656B">
        <w:rPr>
          <w:rFonts w:ascii="Times New Roman" w:hAnsi="Times New Roman" w:cs="Times New Roman"/>
          <w:iCs/>
        </w:rPr>
        <w:t xml:space="preserve">and </w:t>
      </w:r>
      <w:r w:rsidRPr="0071656B">
        <w:rPr>
          <w:rFonts w:ascii="Times New Roman" w:hAnsi="Times New Roman" w:cs="Times New Roman"/>
          <w:i/>
          <w:iCs/>
        </w:rPr>
        <w:t xml:space="preserve">cosec x </w:t>
      </w:r>
      <w:proofErr w:type="spellStart"/>
      <w:r w:rsidRPr="0071656B">
        <w:rPr>
          <w:rFonts w:ascii="Times New Roman" w:hAnsi="Times New Roman" w:cs="Times New Roman"/>
          <w:i/>
          <w:iCs/>
        </w:rPr>
        <w:t>using</w:t>
      </w:r>
      <w:r w:rsidRPr="0071656B">
        <w:rPr>
          <w:rFonts w:ascii="Times New Roman" w:hAnsi="Times New Roman" w:cs="Times New Roman"/>
          <w:iCs/>
        </w:rPr>
        <w:t>the</w:t>
      </w:r>
      <w:proofErr w:type="spellEnd"/>
      <w:r w:rsidRPr="0071656B">
        <w:rPr>
          <w:rFonts w:ascii="Times New Roman" w:hAnsi="Times New Roman" w:cs="Times New Roman"/>
          <w:iCs/>
        </w:rPr>
        <w:t xml:space="preserve"> above.</w:t>
      </w:r>
    </w:p>
    <w:p w14:paraId="19BE3B32" w14:textId="77777777" w:rsidR="0035130B" w:rsidRPr="0071656B" w:rsidRDefault="0035130B" w:rsidP="0035130B">
      <w:pPr>
        <w:rPr>
          <w:rFonts w:ascii="Times New Roman" w:hAnsi="Times New Roman" w:cs="Times New Roman"/>
          <w:iCs/>
        </w:rPr>
      </w:pPr>
      <w:r w:rsidRPr="0071656B">
        <w:rPr>
          <w:rFonts w:ascii="Times New Roman" w:hAnsi="Times New Roman" w:cs="Times New Roman"/>
          <w:iCs/>
        </w:rPr>
        <w:t xml:space="preserve"> 1.6</w:t>
      </w:r>
      <w:r w:rsidRPr="0071656B">
        <w:rPr>
          <w:rFonts w:ascii="Times New Roman" w:hAnsi="Times New Roman" w:cs="Times New Roman"/>
          <w:i/>
          <w:iCs/>
        </w:rPr>
        <w:tab/>
      </w:r>
      <w:r w:rsidRPr="0071656B">
        <w:rPr>
          <w:rFonts w:ascii="Times New Roman" w:hAnsi="Times New Roman" w:cs="Times New Roman"/>
          <w:iCs/>
        </w:rPr>
        <w:t xml:space="preserve">Evaluate the integrals of the form </w:t>
      </w:r>
      <w:r w:rsidRPr="0071656B">
        <w:rPr>
          <w:rFonts w:ascii="Times New Roman" w:hAnsi="Times New Roman" w:cs="Times New Roman"/>
          <w:iCs/>
        </w:rPr>
        <w:sym w:font="Symbol" w:char="00F2"/>
      </w:r>
      <w:r w:rsidRPr="0071656B">
        <w:rPr>
          <w:rFonts w:ascii="Times New Roman" w:hAnsi="Times New Roman" w:cs="Times New Roman"/>
          <w:iCs/>
        </w:rPr>
        <w:t xml:space="preserve"> </w:t>
      </w:r>
      <w:proofErr w:type="spellStart"/>
      <w:r w:rsidRPr="0071656B">
        <w:rPr>
          <w:rFonts w:ascii="Times New Roman" w:hAnsi="Times New Roman" w:cs="Times New Roman"/>
          <w:i/>
          <w:iCs/>
        </w:rPr>
        <w:t>Sin</w:t>
      </w:r>
      <w:r w:rsidRPr="0071656B">
        <w:rPr>
          <w:rFonts w:ascii="Times New Roman" w:hAnsi="Times New Roman" w:cs="Times New Roman"/>
          <w:i/>
          <w:iCs/>
          <w:vertAlign w:val="superscript"/>
        </w:rPr>
        <w:t>m</w:t>
      </w:r>
      <w:proofErr w:type="spellEnd"/>
      <w:r w:rsidRPr="0071656B">
        <w:rPr>
          <w:rFonts w:ascii="Times New Roman" w:hAnsi="Times New Roman" w:cs="Times New Roman"/>
          <w:i/>
          <w:iCs/>
        </w:rPr>
        <w:sym w:font="Symbol" w:char="0071"/>
      </w:r>
      <w:proofErr w:type="spellStart"/>
      <w:r w:rsidRPr="0071656B">
        <w:rPr>
          <w:rFonts w:ascii="Times New Roman" w:hAnsi="Times New Roman" w:cs="Times New Roman"/>
          <w:i/>
          <w:iCs/>
        </w:rPr>
        <w:t>Cos</w:t>
      </w:r>
      <w:r w:rsidRPr="0071656B">
        <w:rPr>
          <w:rFonts w:ascii="Times New Roman" w:hAnsi="Times New Roman" w:cs="Times New Roman"/>
          <w:i/>
          <w:iCs/>
          <w:vertAlign w:val="superscript"/>
        </w:rPr>
        <w:t>n</w:t>
      </w:r>
      <w:proofErr w:type="spellEnd"/>
      <w:r w:rsidRPr="0071656B">
        <w:rPr>
          <w:rFonts w:ascii="Times New Roman" w:hAnsi="Times New Roman" w:cs="Times New Roman"/>
          <w:i/>
          <w:iCs/>
        </w:rPr>
        <w:sym w:font="Symbol" w:char="0071"/>
      </w:r>
      <w:r w:rsidRPr="0071656B">
        <w:rPr>
          <w:rFonts w:ascii="Times New Roman" w:hAnsi="Times New Roman" w:cs="Times New Roman"/>
          <w:i/>
          <w:iCs/>
        </w:rPr>
        <w:t xml:space="preserve">. </w:t>
      </w:r>
      <w:proofErr w:type="gramStart"/>
      <w:r w:rsidRPr="0071656B">
        <w:rPr>
          <w:rFonts w:ascii="Times New Roman" w:hAnsi="Times New Roman" w:cs="Times New Roman"/>
          <w:i/>
          <w:iCs/>
        </w:rPr>
        <w:t>d</w:t>
      </w:r>
      <w:proofErr w:type="gramEnd"/>
      <w:r w:rsidRPr="0071656B">
        <w:rPr>
          <w:rFonts w:ascii="Times New Roman" w:hAnsi="Times New Roman" w:cs="Times New Roman"/>
          <w:i/>
          <w:iCs/>
        </w:rPr>
        <w:sym w:font="Symbol" w:char="0071"/>
      </w:r>
      <w:r w:rsidRPr="0071656B">
        <w:rPr>
          <w:rFonts w:ascii="Times New Roman" w:hAnsi="Times New Roman" w:cs="Times New Roman"/>
          <w:iCs/>
        </w:rPr>
        <w:t xml:space="preserve"> where m and n are positive integers.</w:t>
      </w:r>
    </w:p>
    <w:p w14:paraId="31F1B4CC" w14:textId="77777777" w:rsidR="0035130B" w:rsidRPr="0071656B" w:rsidRDefault="0035130B" w:rsidP="0035130B">
      <w:pPr>
        <w:rPr>
          <w:rFonts w:ascii="Times New Roman" w:hAnsi="Times New Roman" w:cs="Times New Roman"/>
          <w:iCs/>
        </w:rPr>
      </w:pPr>
      <w:r w:rsidRPr="0071656B">
        <w:rPr>
          <w:rFonts w:ascii="Times New Roman" w:hAnsi="Times New Roman" w:cs="Times New Roman"/>
          <w:iCs/>
        </w:rPr>
        <w:t xml:space="preserve"> 1.</w:t>
      </w:r>
      <w:r w:rsidRPr="0071656B">
        <w:rPr>
          <w:rFonts w:ascii="Times New Roman" w:hAnsi="Times New Roman" w:cs="Times New Roman"/>
          <w:iCs/>
          <w:lang w:val="fr-FR"/>
        </w:rPr>
        <w:t xml:space="preserve">7 </w:t>
      </w:r>
      <w:r w:rsidRPr="0071656B">
        <w:rPr>
          <w:rFonts w:ascii="Times New Roman" w:hAnsi="Times New Roman" w:cs="Times New Roman"/>
          <w:iCs/>
          <w:lang w:val="fr-FR"/>
        </w:rPr>
        <w:tab/>
      </w:r>
      <w:r w:rsidRPr="0071656B">
        <w:rPr>
          <w:rFonts w:ascii="Times New Roman" w:hAnsi="Times New Roman" w:cs="Times New Roman"/>
          <w:iCs/>
        </w:rPr>
        <w:t xml:space="preserve">Evaluate integrals of powers of </w:t>
      </w:r>
      <w:r w:rsidRPr="0071656B">
        <w:rPr>
          <w:rFonts w:ascii="Times New Roman" w:hAnsi="Times New Roman" w:cs="Times New Roman"/>
          <w:i/>
          <w:iCs/>
        </w:rPr>
        <w:t xml:space="preserve">tan x </w:t>
      </w:r>
      <w:r w:rsidRPr="0071656B">
        <w:rPr>
          <w:rFonts w:ascii="Times New Roman" w:hAnsi="Times New Roman" w:cs="Times New Roman"/>
          <w:iCs/>
        </w:rPr>
        <w:t>and</w:t>
      </w:r>
      <w:r w:rsidRPr="0071656B">
        <w:rPr>
          <w:rFonts w:ascii="Times New Roman" w:hAnsi="Times New Roman" w:cs="Times New Roman"/>
          <w:i/>
          <w:iCs/>
        </w:rPr>
        <w:t xml:space="preserve"> sec x</w:t>
      </w:r>
      <w:r w:rsidRPr="0071656B">
        <w:rPr>
          <w:rFonts w:ascii="Times New Roman" w:hAnsi="Times New Roman" w:cs="Times New Roman"/>
          <w:iCs/>
        </w:rPr>
        <w:t>.</w:t>
      </w:r>
    </w:p>
    <w:p w14:paraId="20B1C277" w14:textId="77777777" w:rsidR="0035130B" w:rsidRPr="0071656B" w:rsidRDefault="0035130B" w:rsidP="0035130B">
      <w:pPr>
        <w:rPr>
          <w:rFonts w:ascii="Times New Roman" w:hAnsi="Times New Roman" w:cs="Times New Roman"/>
          <w:iCs/>
          <w:lang w:val="fr-FR"/>
        </w:rPr>
      </w:pPr>
      <w:r w:rsidRPr="0071656B">
        <w:rPr>
          <w:rFonts w:ascii="Times New Roman" w:hAnsi="Times New Roman" w:cs="Times New Roman"/>
          <w:iCs/>
          <w:lang w:val="fr-FR"/>
        </w:rPr>
        <w:t xml:space="preserve">1.8 </w:t>
      </w:r>
      <w:r w:rsidRPr="0071656B">
        <w:rPr>
          <w:rFonts w:ascii="Times New Roman" w:hAnsi="Times New Roman" w:cs="Times New Roman"/>
          <w:iCs/>
          <w:lang w:val="fr-FR"/>
        </w:rPr>
        <w:tab/>
      </w:r>
      <w:r w:rsidRPr="0071656B">
        <w:rPr>
          <w:rFonts w:ascii="Times New Roman" w:hAnsi="Times New Roman" w:cs="Times New Roman"/>
          <w:iCs/>
          <w:lang w:val="en-IN"/>
        </w:rPr>
        <w:t>Evaluate</w:t>
      </w:r>
      <w:r w:rsidRPr="0071656B">
        <w:rPr>
          <w:rFonts w:ascii="Times New Roman" w:hAnsi="Times New Roman" w:cs="Times New Roman"/>
          <w:iCs/>
          <w:lang w:val="fr-FR"/>
        </w:rPr>
        <w:t xml:space="preserve"> the Standard </w:t>
      </w:r>
      <w:r w:rsidRPr="0071656B">
        <w:rPr>
          <w:rFonts w:ascii="Times New Roman" w:hAnsi="Times New Roman" w:cs="Times New Roman"/>
          <w:iCs/>
        </w:rPr>
        <w:t>Integrals</w:t>
      </w:r>
      <w:r w:rsidRPr="0071656B">
        <w:rPr>
          <w:rFonts w:ascii="Times New Roman" w:hAnsi="Times New Roman" w:cs="Times New Roman"/>
          <w:iCs/>
          <w:lang w:val="fr-FR"/>
        </w:rPr>
        <w:t xml:space="preserve"> of the </w:t>
      </w:r>
      <w:r w:rsidRPr="0071656B">
        <w:rPr>
          <w:rFonts w:ascii="Times New Roman" w:hAnsi="Times New Roman" w:cs="Times New Roman"/>
          <w:iCs/>
        </w:rPr>
        <w:t>functions</w:t>
      </w:r>
      <w:r w:rsidRPr="0071656B">
        <w:rPr>
          <w:rFonts w:ascii="Times New Roman" w:hAnsi="Times New Roman" w:cs="Times New Roman"/>
          <w:iCs/>
          <w:lang w:val="fr-FR"/>
        </w:rPr>
        <w:t xml:space="preserve"> of the type</w:t>
      </w:r>
    </w:p>
    <w:p w14:paraId="5E7E063A" w14:textId="77777777" w:rsidR="0035130B" w:rsidRPr="0071656B" w:rsidRDefault="0035130B" w:rsidP="0035130B">
      <w:pPr>
        <w:rPr>
          <w:rFonts w:ascii="Times New Roman" w:hAnsi="Times New Roman" w:cs="Times New Roman"/>
          <w:iCs/>
          <w:lang w:val="fr-FR"/>
        </w:rPr>
      </w:pPr>
      <w:r w:rsidRPr="0071656B">
        <w:rPr>
          <w:rFonts w:ascii="Times New Roman" w:hAnsi="Times New Roman" w:cs="Times New Roman"/>
          <w:iCs/>
          <w:lang w:val="fr-FR"/>
        </w:rPr>
        <w:tab/>
      </w:r>
      <w:r w:rsidRPr="0071656B">
        <w:rPr>
          <w:rFonts w:ascii="Times New Roman" w:hAnsi="Times New Roman" w:cs="Times New Roman"/>
          <w:iCs/>
          <w:lang w:val="fr-FR"/>
        </w:rPr>
        <w:tab/>
      </w:r>
      <w:r w:rsidRPr="0071656B">
        <w:rPr>
          <w:rFonts w:ascii="Times New Roman" w:hAnsi="Times New Roman" w:cs="Times New Roman"/>
          <w:iCs/>
          <w:lang w:val="fr-FR"/>
        </w:rPr>
        <w:tab/>
      </w:r>
      <w:r w:rsidRPr="0071656B">
        <w:rPr>
          <w:rFonts w:ascii="Times New Roman" w:hAnsi="Times New Roman" w:cs="Times New Roman"/>
          <w:iCs/>
          <w:position w:val="-76"/>
          <w:lang w:val="fr-FR"/>
        </w:rPr>
        <w:object w:dxaOrig="3300" w:dyaOrig="1800" w14:anchorId="049766C2">
          <v:shape id="_x0000_i1026" type="#_x0000_t75" style="width:180.75pt;height:96.75pt" o:ole="">
            <v:imagedata r:id="rId8" o:title=""/>
          </v:shape>
          <o:OLEObject Type="Embed" ProgID="Equation.3" ShapeID="_x0000_i1026" DrawAspect="Content" ObjectID="_1620745283" r:id="rId11"/>
        </w:object>
      </w:r>
    </w:p>
    <w:p w14:paraId="23C1C559" w14:textId="77777777" w:rsidR="0035130B" w:rsidRPr="0071656B" w:rsidRDefault="0035130B" w:rsidP="0035130B">
      <w:pPr>
        <w:rPr>
          <w:rFonts w:ascii="Times New Roman" w:hAnsi="Times New Roman" w:cs="Times New Roman"/>
          <w:iCs/>
          <w:lang w:val="fr-FR"/>
        </w:rPr>
      </w:pPr>
      <w:r w:rsidRPr="0071656B">
        <w:rPr>
          <w:rFonts w:ascii="Times New Roman" w:hAnsi="Times New Roman" w:cs="Times New Roman"/>
          <w:iCs/>
          <w:lang w:val="fr-FR"/>
        </w:rPr>
        <w:t xml:space="preserve">1.9 </w:t>
      </w:r>
      <w:r w:rsidRPr="0071656B">
        <w:rPr>
          <w:rFonts w:ascii="Times New Roman" w:hAnsi="Times New Roman" w:cs="Times New Roman"/>
          <w:iCs/>
          <w:lang w:val="fr-FR"/>
        </w:rPr>
        <w:tab/>
      </w:r>
      <w:r w:rsidRPr="0071656B">
        <w:rPr>
          <w:rFonts w:ascii="Times New Roman" w:hAnsi="Times New Roman" w:cs="Times New Roman"/>
          <w:iCs/>
        </w:rPr>
        <w:t>Evaluate</w:t>
      </w:r>
      <w:r w:rsidRPr="0071656B">
        <w:rPr>
          <w:rFonts w:ascii="Times New Roman" w:hAnsi="Times New Roman" w:cs="Times New Roman"/>
          <w:iCs/>
          <w:lang w:val="fr-FR"/>
        </w:rPr>
        <w:t xml:space="preserve"> the </w:t>
      </w:r>
      <w:r w:rsidRPr="0071656B">
        <w:rPr>
          <w:rFonts w:ascii="Times New Roman" w:hAnsi="Times New Roman" w:cs="Times New Roman"/>
          <w:iCs/>
        </w:rPr>
        <w:t>integrals</w:t>
      </w:r>
      <w:r w:rsidRPr="0071656B">
        <w:rPr>
          <w:rFonts w:ascii="Times New Roman" w:hAnsi="Times New Roman" w:cs="Times New Roman"/>
          <w:iCs/>
          <w:lang w:val="fr-FR"/>
        </w:rPr>
        <w:t xml:space="preserve"> of the  type</w:t>
      </w:r>
    </w:p>
    <w:p w14:paraId="5BBCBED9" w14:textId="77777777" w:rsidR="0035130B" w:rsidRPr="0071656B" w:rsidRDefault="0035130B" w:rsidP="0035130B">
      <w:pPr>
        <w:rPr>
          <w:rFonts w:ascii="Times New Roman" w:hAnsi="Times New Roman" w:cs="Times New Roman"/>
          <w:iCs/>
        </w:rPr>
      </w:pPr>
      <w:r w:rsidRPr="0071656B">
        <w:rPr>
          <w:rFonts w:ascii="Times New Roman" w:hAnsi="Times New Roman" w:cs="Times New Roman"/>
          <w:iCs/>
          <w:lang w:val="fr-FR"/>
        </w:rPr>
        <w:lastRenderedPageBreak/>
        <w:tab/>
      </w:r>
      <w:r w:rsidRPr="0071656B">
        <w:rPr>
          <w:rFonts w:ascii="Times New Roman" w:hAnsi="Times New Roman" w:cs="Times New Roman"/>
          <w:iCs/>
          <w:lang w:val="fr-FR"/>
        </w:rPr>
        <w:tab/>
      </w:r>
      <w:r w:rsidRPr="0071656B">
        <w:rPr>
          <w:rFonts w:ascii="Times New Roman" w:hAnsi="Times New Roman" w:cs="Times New Roman"/>
          <w:iCs/>
          <w:lang w:val="fr-FR"/>
        </w:rPr>
        <w:tab/>
      </w:r>
      <w:r w:rsidRPr="0071656B">
        <w:rPr>
          <w:rFonts w:ascii="Times New Roman" w:hAnsi="Times New Roman" w:cs="Times New Roman"/>
          <w:iCs/>
          <w:lang w:val="fr-FR"/>
        </w:rPr>
        <w:object w:dxaOrig="5620" w:dyaOrig="620" w14:anchorId="3F4DC352">
          <v:shape id="_x0000_i1027" type="#_x0000_t75" style="width:281.25pt;height:31.5pt" o:ole="">
            <v:imagedata r:id="rId12" o:title=""/>
          </v:shape>
          <o:OLEObject Type="Embed" ProgID="Equation.3" ShapeID="_x0000_i1027" DrawAspect="Content" ObjectID="_1620745284" r:id="rId13"/>
        </w:object>
      </w:r>
      <w:r w:rsidRPr="0071656B">
        <w:rPr>
          <w:rFonts w:ascii="Times New Roman" w:hAnsi="Times New Roman" w:cs="Times New Roman"/>
          <w:iCs/>
          <w:lang w:val="fr-FR"/>
        </w:rPr>
        <w:t>.</w:t>
      </w:r>
      <w:r w:rsidRPr="0071656B">
        <w:rPr>
          <w:rFonts w:ascii="Times New Roman" w:hAnsi="Times New Roman" w:cs="Times New Roman"/>
          <w:iCs/>
        </w:rPr>
        <w:tab/>
      </w:r>
    </w:p>
    <w:p w14:paraId="72F26AAA" w14:textId="77777777" w:rsidR="0035130B" w:rsidRPr="0071656B" w:rsidRDefault="0035130B" w:rsidP="0035130B">
      <w:pPr>
        <w:rPr>
          <w:rFonts w:ascii="Times New Roman" w:hAnsi="Times New Roman" w:cs="Times New Roman"/>
          <w:b/>
          <w:iCs/>
          <w:lang w:val="en-GB"/>
        </w:rPr>
      </w:pPr>
      <w:r w:rsidRPr="0071656B">
        <w:rPr>
          <w:rFonts w:ascii="Times New Roman" w:hAnsi="Times New Roman" w:cs="Times New Roman"/>
          <w:b/>
          <w:iCs/>
          <w:lang w:val="en-GB"/>
        </w:rPr>
        <w:t>Unit-II</w:t>
      </w:r>
    </w:p>
    <w:p w14:paraId="58F2E1CF" w14:textId="77777777" w:rsidR="0035130B" w:rsidRPr="0071656B" w:rsidRDefault="0035130B" w:rsidP="0035130B">
      <w:pPr>
        <w:rPr>
          <w:rFonts w:ascii="Times New Roman" w:hAnsi="Times New Roman" w:cs="Times New Roman"/>
          <w:iCs/>
        </w:rPr>
      </w:pPr>
      <w:r w:rsidRPr="0071656B">
        <w:rPr>
          <w:rFonts w:ascii="Times New Roman" w:hAnsi="Times New Roman" w:cs="Times New Roman"/>
          <w:b/>
          <w:iCs/>
        </w:rPr>
        <w:t xml:space="preserve">2.0      </w:t>
      </w:r>
      <w:r w:rsidRPr="0071656B">
        <w:rPr>
          <w:rFonts w:ascii="Times New Roman" w:hAnsi="Times New Roman" w:cs="Times New Roman"/>
          <w:b/>
          <w:iCs/>
          <w:lang w:val="fr-FR"/>
        </w:rPr>
        <w:t xml:space="preserve">Use </w:t>
      </w:r>
      <w:r w:rsidRPr="0071656B">
        <w:rPr>
          <w:rFonts w:ascii="Times New Roman" w:hAnsi="Times New Roman" w:cs="Times New Roman"/>
          <w:b/>
          <w:iCs/>
        </w:rPr>
        <w:t>Indefinite Integration</w:t>
      </w:r>
      <w:r w:rsidRPr="0071656B">
        <w:rPr>
          <w:rFonts w:ascii="Times New Roman" w:hAnsi="Times New Roman" w:cs="Times New Roman"/>
          <w:b/>
          <w:iCs/>
          <w:lang w:val="fr-FR"/>
        </w:rPr>
        <w:t xml:space="preserve"> to </w:t>
      </w:r>
      <w:r w:rsidRPr="0071656B">
        <w:rPr>
          <w:rFonts w:ascii="Times New Roman" w:hAnsi="Times New Roman" w:cs="Times New Roman"/>
          <w:b/>
          <w:iCs/>
        </w:rPr>
        <w:t>solve</w:t>
      </w:r>
      <w:r w:rsidRPr="0071656B">
        <w:rPr>
          <w:rFonts w:ascii="Times New Roman" w:hAnsi="Times New Roman" w:cs="Times New Roman"/>
          <w:b/>
          <w:iCs/>
          <w:lang w:val="fr-FR"/>
        </w:rPr>
        <w:t xml:space="preserve"> engineering </w:t>
      </w:r>
      <w:r w:rsidRPr="0071656B">
        <w:rPr>
          <w:rFonts w:ascii="Times New Roman" w:hAnsi="Times New Roman" w:cs="Times New Roman"/>
          <w:b/>
          <w:iCs/>
        </w:rPr>
        <w:t>problems</w:t>
      </w:r>
    </w:p>
    <w:p w14:paraId="78CDAB52" w14:textId="77777777" w:rsidR="0035130B" w:rsidRPr="0071656B" w:rsidRDefault="0035130B" w:rsidP="0035130B">
      <w:pPr>
        <w:rPr>
          <w:rFonts w:ascii="Times New Roman" w:hAnsi="Times New Roman" w:cs="Times New Roman"/>
          <w:i/>
          <w:iCs/>
          <w:lang w:val="fr-FR"/>
        </w:rPr>
      </w:pPr>
      <w:r w:rsidRPr="0071656B">
        <w:rPr>
          <w:rFonts w:ascii="Times New Roman" w:hAnsi="Times New Roman" w:cs="Times New Roman"/>
          <w:iCs/>
        </w:rPr>
        <w:t xml:space="preserve">2.1 </w:t>
      </w:r>
      <w:r w:rsidRPr="0071656B">
        <w:rPr>
          <w:rFonts w:ascii="Times New Roman" w:hAnsi="Times New Roman" w:cs="Times New Roman"/>
          <w:iCs/>
        </w:rPr>
        <w:tab/>
        <w:t>Evaluate integrals using decomposition method.</w:t>
      </w:r>
    </w:p>
    <w:p w14:paraId="053262ED" w14:textId="77777777" w:rsidR="0035130B" w:rsidRPr="0071656B" w:rsidRDefault="0035130B" w:rsidP="0035130B">
      <w:pPr>
        <w:rPr>
          <w:rFonts w:ascii="Times New Roman" w:hAnsi="Times New Roman" w:cs="Times New Roman"/>
          <w:iCs/>
        </w:rPr>
      </w:pPr>
      <w:r w:rsidRPr="0071656B">
        <w:rPr>
          <w:rFonts w:ascii="Times New Roman" w:hAnsi="Times New Roman" w:cs="Times New Roman"/>
          <w:iCs/>
        </w:rPr>
        <w:t xml:space="preserve">2.2 </w:t>
      </w:r>
      <w:r w:rsidRPr="0071656B">
        <w:rPr>
          <w:rFonts w:ascii="Times New Roman" w:hAnsi="Times New Roman" w:cs="Times New Roman"/>
          <w:iCs/>
        </w:rPr>
        <w:tab/>
        <w:t>Evaluate integrals using integration by parts with examples.</w:t>
      </w:r>
    </w:p>
    <w:p w14:paraId="7909D491" w14:textId="77777777" w:rsidR="0035130B" w:rsidRPr="0071656B" w:rsidRDefault="0035130B" w:rsidP="0035130B">
      <w:pPr>
        <w:rPr>
          <w:rFonts w:ascii="Times New Roman" w:hAnsi="Times New Roman" w:cs="Times New Roman"/>
          <w:iCs/>
        </w:rPr>
      </w:pPr>
      <w:r w:rsidRPr="0071656B">
        <w:rPr>
          <w:rFonts w:ascii="Times New Roman" w:hAnsi="Times New Roman" w:cs="Times New Roman"/>
          <w:iCs/>
        </w:rPr>
        <w:t xml:space="preserve">2.3 </w:t>
      </w:r>
      <w:r w:rsidRPr="0071656B">
        <w:rPr>
          <w:rFonts w:ascii="Times New Roman" w:hAnsi="Times New Roman" w:cs="Times New Roman"/>
          <w:iCs/>
        </w:rPr>
        <w:tab/>
        <w:t xml:space="preserve">State the Bernoulli’s rule for evaluating the integrals of the form   </w:t>
      </w:r>
      <w:r w:rsidRPr="0071656B">
        <w:rPr>
          <w:rFonts w:ascii="Times New Roman" w:hAnsi="Times New Roman" w:cs="Times New Roman"/>
          <w:iCs/>
        </w:rPr>
        <w:object w:dxaOrig="720" w:dyaOrig="440" w14:anchorId="254AE606">
          <v:shape id="_x0000_i1028" type="#_x0000_t75" style="width:36pt;height:21.75pt" o:ole="">
            <v:imagedata r:id="rId14" o:title=""/>
          </v:shape>
          <o:OLEObject Type="Embed" ProgID="Equation.3" ShapeID="_x0000_i1028" DrawAspect="Content" ObjectID="_1620745285" r:id="rId15"/>
        </w:object>
      </w:r>
      <w:r w:rsidRPr="0071656B">
        <w:rPr>
          <w:rFonts w:ascii="Times New Roman" w:hAnsi="Times New Roman" w:cs="Times New Roman"/>
          <w:iCs/>
        </w:rPr>
        <w:t>.</w:t>
      </w:r>
    </w:p>
    <w:p w14:paraId="092CC0E8" w14:textId="77777777" w:rsidR="0035130B" w:rsidRPr="0071656B" w:rsidRDefault="0035130B" w:rsidP="0035130B">
      <w:pPr>
        <w:rPr>
          <w:rFonts w:ascii="Times New Roman" w:hAnsi="Times New Roman" w:cs="Times New Roman"/>
          <w:i/>
          <w:iCs/>
          <w:lang w:val="fr-FR"/>
        </w:rPr>
      </w:pPr>
      <w:r w:rsidRPr="0071656B">
        <w:rPr>
          <w:rFonts w:ascii="Times New Roman" w:hAnsi="Times New Roman" w:cs="Times New Roman"/>
          <w:iCs/>
          <w:lang w:val="fr-FR"/>
        </w:rPr>
        <w:t xml:space="preserve">2.4 </w:t>
      </w:r>
      <w:r w:rsidRPr="0071656B">
        <w:rPr>
          <w:rFonts w:ascii="Times New Roman" w:hAnsi="Times New Roman" w:cs="Times New Roman"/>
          <w:iCs/>
          <w:lang w:val="fr-FR"/>
        </w:rPr>
        <w:tab/>
      </w:r>
      <w:r w:rsidRPr="0071656B">
        <w:rPr>
          <w:rFonts w:ascii="Times New Roman" w:hAnsi="Times New Roman" w:cs="Times New Roman"/>
          <w:iCs/>
        </w:rPr>
        <w:t>Evaluate</w:t>
      </w:r>
      <w:r w:rsidRPr="0071656B">
        <w:rPr>
          <w:rFonts w:ascii="Times New Roman" w:hAnsi="Times New Roman" w:cs="Times New Roman"/>
          <w:iCs/>
          <w:lang w:val="fr-FR"/>
        </w:rPr>
        <w:t xml:space="preserve"> the </w:t>
      </w:r>
      <w:r w:rsidRPr="0071656B">
        <w:rPr>
          <w:rFonts w:ascii="Times New Roman" w:hAnsi="Times New Roman" w:cs="Times New Roman"/>
          <w:iCs/>
        </w:rPr>
        <w:t>integrals</w:t>
      </w:r>
      <w:r w:rsidRPr="0071656B">
        <w:rPr>
          <w:rFonts w:ascii="Times New Roman" w:hAnsi="Times New Roman" w:cs="Times New Roman"/>
          <w:iCs/>
          <w:lang w:val="fr-FR"/>
        </w:rPr>
        <w:t xml:space="preserve"> of the </w:t>
      </w:r>
      <w:r w:rsidRPr="0071656B">
        <w:rPr>
          <w:rFonts w:ascii="Times New Roman" w:hAnsi="Times New Roman" w:cs="Times New Roman"/>
          <w:iCs/>
        </w:rPr>
        <w:t xml:space="preserve">form  </w:t>
      </w:r>
      <w:r w:rsidRPr="0071656B">
        <w:rPr>
          <w:rFonts w:ascii="Times New Roman" w:hAnsi="Times New Roman" w:cs="Times New Roman"/>
          <w:iCs/>
        </w:rPr>
        <w:sym w:font="Symbol" w:char="00F2"/>
      </w:r>
      <w:r w:rsidRPr="0071656B">
        <w:rPr>
          <w:rFonts w:ascii="Times New Roman" w:hAnsi="Times New Roman" w:cs="Times New Roman"/>
          <w:i/>
          <w:iCs/>
          <w:lang w:val="fr-FR"/>
        </w:rPr>
        <w:t>e</w:t>
      </w:r>
      <w:r w:rsidRPr="0071656B">
        <w:rPr>
          <w:rFonts w:ascii="Times New Roman" w:hAnsi="Times New Roman" w:cs="Times New Roman"/>
          <w:i/>
          <w:iCs/>
          <w:vertAlign w:val="superscript"/>
          <w:lang w:val="fr-FR"/>
        </w:rPr>
        <w:t xml:space="preserve">x </w:t>
      </w:r>
      <w:r w:rsidRPr="0071656B">
        <w:rPr>
          <w:rFonts w:ascii="Times New Roman" w:hAnsi="Times New Roman" w:cs="Times New Roman"/>
          <w:i/>
          <w:iCs/>
          <w:lang w:val="fr-FR"/>
        </w:rPr>
        <w:t xml:space="preserve">[f(x) + f </w:t>
      </w:r>
      <w:r w:rsidRPr="0071656B">
        <w:rPr>
          <w:rFonts w:ascii="Times New Roman" w:hAnsi="Times New Roman" w:cs="Times New Roman"/>
          <w:i/>
          <w:iCs/>
        </w:rPr>
        <w:sym w:font="Symbol" w:char="00A2"/>
      </w:r>
      <w:r w:rsidRPr="0071656B">
        <w:rPr>
          <w:rFonts w:ascii="Times New Roman" w:hAnsi="Times New Roman" w:cs="Times New Roman"/>
          <w:i/>
          <w:iCs/>
          <w:lang w:val="fr-FR"/>
        </w:rPr>
        <w:t>(x)] dx.</w:t>
      </w:r>
    </w:p>
    <w:p w14:paraId="14F12C12" w14:textId="77777777" w:rsidR="0035130B" w:rsidRPr="0071656B" w:rsidRDefault="0035130B" w:rsidP="0035130B">
      <w:pPr>
        <w:rPr>
          <w:rFonts w:ascii="Times New Roman" w:hAnsi="Times New Roman" w:cs="Times New Roman"/>
          <w:b/>
          <w:iCs/>
        </w:rPr>
      </w:pPr>
      <w:r w:rsidRPr="0071656B">
        <w:rPr>
          <w:rFonts w:ascii="Times New Roman" w:hAnsi="Times New Roman" w:cs="Times New Roman"/>
          <w:b/>
          <w:iCs/>
        </w:rPr>
        <w:t>Unit-III</w:t>
      </w:r>
    </w:p>
    <w:p w14:paraId="03347354" w14:textId="77777777" w:rsidR="0035130B" w:rsidRPr="0071656B" w:rsidRDefault="0035130B" w:rsidP="0035130B">
      <w:pPr>
        <w:rPr>
          <w:rFonts w:ascii="Times New Roman" w:hAnsi="Times New Roman" w:cs="Times New Roman"/>
          <w:b/>
          <w:iCs/>
        </w:rPr>
      </w:pPr>
      <w:r w:rsidRPr="0071656B">
        <w:rPr>
          <w:rFonts w:ascii="Times New Roman" w:hAnsi="Times New Roman" w:cs="Times New Roman"/>
          <w:b/>
          <w:iCs/>
        </w:rPr>
        <w:t xml:space="preserve">3.0 </w:t>
      </w:r>
      <w:r w:rsidRPr="0071656B">
        <w:rPr>
          <w:rFonts w:ascii="Times New Roman" w:hAnsi="Times New Roman" w:cs="Times New Roman"/>
          <w:b/>
          <w:iCs/>
        </w:rPr>
        <w:tab/>
        <w:t>Understand definite integral and use it in engineering applications</w:t>
      </w:r>
    </w:p>
    <w:p w14:paraId="0E390741" w14:textId="77777777" w:rsidR="0035130B" w:rsidRPr="0071656B" w:rsidRDefault="0035130B" w:rsidP="0035130B">
      <w:pPr>
        <w:rPr>
          <w:rFonts w:ascii="Times New Roman" w:hAnsi="Times New Roman" w:cs="Times New Roman"/>
          <w:iCs/>
        </w:rPr>
      </w:pPr>
      <w:r w:rsidRPr="0071656B">
        <w:rPr>
          <w:rFonts w:ascii="Times New Roman" w:hAnsi="Times New Roman" w:cs="Times New Roman"/>
          <w:iCs/>
        </w:rPr>
        <w:t xml:space="preserve">3.1 </w:t>
      </w:r>
      <w:r w:rsidRPr="0071656B">
        <w:rPr>
          <w:rFonts w:ascii="Times New Roman" w:hAnsi="Times New Roman" w:cs="Times New Roman"/>
          <w:iCs/>
        </w:rPr>
        <w:tab/>
        <w:t xml:space="preserve">State the fundamental theorem of integral calculus </w:t>
      </w:r>
    </w:p>
    <w:p w14:paraId="3CD802C3" w14:textId="77777777" w:rsidR="0035130B" w:rsidRPr="0071656B" w:rsidRDefault="0035130B" w:rsidP="0035130B">
      <w:pPr>
        <w:rPr>
          <w:rFonts w:ascii="Times New Roman" w:hAnsi="Times New Roman" w:cs="Times New Roman"/>
          <w:iCs/>
        </w:rPr>
      </w:pPr>
      <w:r w:rsidRPr="0071656B">
        <w:rPr>
          <w:rFonts w:ascii="Times New Roman" w:hAnsi="Times New Roman" w:cs="Times New Roman"/>
          <w:iCs/>
        </w:rPr>
        <w:t xml:space="preserve">3.2 </w:t>
      </w:r>
      <w:r w:rsidRPr="0071656B">
        <w:rPr>
          <w:rFonts w:ascii="Times New Roman" w:hAnsi="Times New Roman" w:cs="Times New Roman"/>
          <w:iCs/>
        </w:rPr>
        <w:tab/>
        <w:t xml:space="preserve">Explain the concept of definite integral. </w:t>
      </w:r>
    </w:p>
    <w:p w14:paraId="45EEBB85" w14:textId="77777777" w:rsidR="0035130B" w:rsidRPr="0071656B" w:rsidRDefault="0035130B" w:rsidP="0035130B">
      <w:pPr>
        <w:rPr>
          <w:rFonts w:ascii="Times New Roman" w:hAnsi="Times New Roman" w:cs="Times New Roman"/>
          <w:iCs/>
        </w:rPr>
      </w:pPr>
      <w:r w:rsidRPr="0071656B">
        <w:rPr>
          <w:rFonts w:ascii="Times New Roman" w:hAnsi="Times New Roman" w:cs="Times New Roman"/>
          <w:iCs/>
        </w:rPr>
        <w:t xml:space="preserve">3.3 </w:t>
      </w:r>
      <w:r w:rsidRPr="0071656B">
        <w:rPr>
          <w:rFonts w:ascii="Times New Roman" w:hAnsi="Times New Roman" w:cs="Times New Roman"/>
          <w:iCs/>
        </w:rPr>
        <w:tab/>
        <w:t xml:space="preserve">Calculate the definite integral over an interval. </w:t>
      </w:r>
    </w:p>
    <w:p w14:paraId="729CBE7F" w14:textId="77777777" w:rsidR="0035130B" w:rsidRPr="0071656B" w:rsidRDefault="0035130B" w:rsidP="0035130B">
      <w:pPr>
        <w:rPr>
          <w:rFonts w:ascii="Times New Roman" w:hAnsi="Times New Roman" w:cs="Times New Roman"/>
          <w:iCs/>
        </w:rPr>
      </w:pPr>
      <w:r w:rsidRPr="0071656B">
        <w:rPr>
          <w:rFonts w:ascii="Times New Roman" w:hAnsi="Times New Roman" w:cs="Times New Roman"/>
          <w:iCs/>
        </w:rPr>
        <w:t xml:space="preserve">3.4 </w:t>
      </w:r>
      <w:r w:rsidRPr="0071656B">
        <w:rPr>
          <w:rFonts w:ascii="Times New Roman" w:hAnsi="Times New Roman" w:cs="Times New Roman"/>
          <w:iCs/>
        </w:rPr>
        <w:tab/>
        <w:t xml:space="preserve">State various properties of definite integrals. </w:t>
      </w:r>
    </w:p>
    <w:p w14:paraId="0244FE89" w14:textId="77777777" w:rsidR="0035130B" w:rsidRPr="0071656B" w:rsidRDefault="0035130B" w:rsidP="0035130B">
      <w:pPr>
        <w:rPr>
          <w:rFonts w:ascii="Times New Roman" w:hAnsi="Times New Roman" w:cs="Times New Roman"/>
          <w:iCs/>
        </w:rPr>
      </w:pPr>
      <w:r w:rsidRPr="0071656B">
        <w:rPr>
          <w:rFonts w:ascii="Times New Roman" w:hAnsi="Times New Roman" w:cs="Times New Roman"/>
          <w:iCs/>
        </w:rPr>
        <w:t xml:space="preserve">3.5 </w:t>
      </w:r>
      <w:r w:rsidRPr="0071656B">
        <w:rPr>
          <w:rFonts w:ascii="Times New Roman" w:hAnsi="Times New Roman" w:cs="Times New Roman"/>
          <w:iCs/>
        </w:rPr>
        <w:tab/>
        <w:t>Evaluate simple problems on definite integrals using the above properties.</w:t>
      </w:r>
    </w:p>
    <w:p w14:paraId="2BE56C91" w14:textId="77777777" w:rsidR="0035130B" w:rsidRPr="0071656B" w:rsidRDefault="0035130B" w:rsidP="0035130B">
      <w:pPr>
        <w:rPr>
          <w:rFonts w:ascii="Times New Roman" w:hAnsi="Times New Roman" w:cs="Times New Roman"/>
          <w:iCs/>
        </w:rPr>
      </w:pPr>
      <w:r w:rsidRPr="0071656B">
        <w:rPr>
          <w:rFonts w:ascii="Times New Roman" w:hAnsi="Times New Roman" w:cs="Times New Roman"/>
          <w:iCs/>
        </w:rPr>
        <w:t xml:space="preserve">3.6 </w:t>
      </w:r>
      <w:r w:rsidRPr="0071656B">
        <w:rPr>
          <w:rFonts w:ascii="Times New Roman" w:hAnsi="Times New Roman" w:cs="Times New Roman"/>
          <w:iCs/>
        </w:rPr>
        <w:tab/>
        <w:t>Explain definite integral as a limit of sum by considering an area.</w:t>
      </w:r>
    </w:p>
    <w:p w14:paraId="1B82C342" w14:textId="77777777" w:rsidR="0035130B" w:rsidRPr="0071656B" w:rsidRDefault="0035130B" w:rsidP="0035130B">
      <w:pPr>
        <w:rPr>
          <w:rFonts w:ascii="Times New Roman" w:hAnsi="Times New Roman" w:cs="Times New Roman"/>
          <w:b/>
          <w:iCs/>
        </w:rPr>
      </w:pPr>
      <w:r w:rsidRPr="0071656B">
        <w:rPr>
          <w:rFonts w:ascii="Times New Roman" w:hAnsi="Times New Roman" w:cs="Times New Roman"/>
          <w:b/>
          <w:iCs/>
        </w:rPr>
        <w:t>Unit –IV</w:t>
      </w:r>
    </w:p>
    <w:p w14:paraId="02897786" w14:textId="77777777" w:rsidR="0035130B" w:rsidRPr="0071656B" w:rsidRDefault="0035130B" w:rsidP="0035130B">
      <w:pPr>
        <w:rPr>
          <w:rFonts w:ascii="Times New Roman" w:hAnsi="Times New Roman" w:cs="Times New Roman"/>
          <w:b/>
          <w:iCs/>
        </w:rPr>
      </w:pPr>
      <w:r w:rsidRPr="0071656B">
        <w:rPr>
          <w:rFonts w:ascii="Times New Roman" w:hAnsi="Times New Roman" w:cs="Times New Roman"/>
          <w:b/>
          <w:iCs/>
        </w:rPr>
        <w:t xml:space="preserve">4.0 </w:t>
      </w:r>
      <w:r w:rsidRPr="0071656B">
        <w:rPr>
          <w:rFonts w:ascii="Times New Roman" w:hAnsi="Times New Roman" w:cs="Times New Roman"/>
          <w:b/>
          <w:iCs/>
        </w:rPr>
        <w:tab/>
        <w:t>Understand definite integral and use it in engineering applications</w:t>
      </w:r>
    </w:p>
    <w:p w14:paraId="6EBAFA29" w14:textId="77777777" w:rsidR="0035130B" w:rsidRPr="0071656B" w:rsidRDefault="0035130B" w:rsidP="0035130B">
      <w:pPr>
        <w:rPr>
          <w:rFonts w:ascii="Times New Roman" w:hAnsi="Times New Roman" w:cs="Times New Roman"/>
          <w:iCs/>
        </w:rPr>
      </w:pPr>
      <w:r w:rsidRPr="0071656B">
        <w:rPr>
          <w:rFonts w:ascii="Times New Roman" w:hAnsi="Times New Roman" w:cs="Times New Roman"/>
          <w:iCs/>
        </w:rPr>
        <w:t xml:space="preserve">4.1 </w:t>
      </w:r>
      <w:r w:rsidRPr="0071656B">
        <w:rPr>
          <w:rFonts w:ascii="Times New Roman" w:hAnsi="Times New Roman" w:cs="Times New Roman"/>
          <w:iCs/>
        </w:rPr>
        <w:tab/>
        <w:t xml:space="preserve">Find the Areas under plane curves and area enclosed between two curves using    </w:t>
      </w:r>
    </w:p>
    <w:p w14:paraId="161BF6BA" w14:textId="77777777" w:rsidR="0035130B" w:rsidRPr="0071656B" w:rsidRDefault="0035130B" w:rsidP="0035130B">
      <w:pPr>
        <w:rPr>
          <w:rFonts w:ascii="Times New Roman" w:hAnsi="Times New Roman" w:cs="Times New Roman"/>
          <w:iCs/>
        </w:rPr>
      </w:pPr>
      <w:r w:rsidRPr="0071656B">
        <w:rPr>
          <w:rFonts w:ascii="Times New Roman" w:hAnsi="Times New Roman" w:cs="Times New Roman"/>
          <w:iCs/>
        </w:rPr>
        <w:t xml:space="preserve">            </w:t>
      </w:r>
      <w:proofErr w:type="gramStart"/>
      <w:r w:rsidRPr="0071656B">
        <w:rPr>
          <w:rFonts w:ascii="Times New Roman" w:hAnsi="Times New Roman" w:cs="Times New Roman"/>
          <w:iCs/>
        </w:rPr>
        <w:t>integration</w:t>
      </w:r>
      <w:proofErr w:type="gramEnd"/>
      <w:r w:rsidRPr="0071656B">
        <w:rPr>
          <w:rFonts w:ascii="Times New Roman" w:hAnsi="Times New Roman" w:cs="Times New Roman"/>
          <w:iCs/>
        </w:rPr>
        <w:t>.</w:t>
      </w:r>
    </w:p>
    <w:p w14:paraId="49D5037A" w14:textId="77777777" w:rsidR="0035130B" w:rsidRPr="0071656B" w:rsidRDefault="0035130B" w:rsidP="0035130B">
      <w:pPr>
        <w:rPr>
          <w:rFonts w:ascii="Times New Roman" w:hAnsi="Times New Roman" w:cs="Times New Roman"/>
          <w:iCs/>
        </w:rPr>
      </w:pPr>
      <w:r w:rsidRPr="0071656B">
        <w:rPr>
          <w:rFonts w:ascii="Times New Roman" w:hAnsi="Times New Roman" w:cs="Times New Roman"/>
          <w:iCs/>
        </w:rPr>
        <w:t xml:space="preserve">4.2 </w:t>
      </w:r>
      <w:r w:rsidRPr="0071656B">
        <w:rPr>
          <w:rFonts w:ascii="Times New Roman" w:hAnsi="Times New Roman" w:cs="Times New Roman"/>
          <w:iCs/>
        </w:rPr>
        <w:tab/>
        <w:t>Obtain the Volumes of solids of revolution.</w:t>
      </w:r>
      <w:r w:rsidRPr="0071656B">
        <w:rPr>
          <w:rFonts w:ascii="Times New Roman" w:hAnsi="Times New Roman" w:cs="Times New Roman"/>
          <w:iCs/>
        </w:rPr>
        <w:tab/>
      </w:r>
    </w:p>
    <w:p w14:paraId="0BF34B38" w14:textId="77777777" w:rsidR="0035130B" w:rsidRPr="0071656B" w:rsidRDefault="0035130B" w:rsidP="0035130B">
      <w:pPr>
        <w:rPr>
          <w:rFonts w:ascii="Times New Roman" w:hAnsi="Times New Roman" w:cs="Times New Roman"/>
          <w:iCs/>
        </w:rPr>
      </w:pPr>
    </w:p>
    <w:p w14:paraId="0F996C67" w14:textId="77777777" w:rsidR="0035130B" w:rsidRPr="0071656B" w:rsidRDefault="0035130B" w:rsidP="0035130B">
      <w:pPr>
        <w:rPr>
          <w:rFonts w:ascii="Times New Roman" w:hAnsi="Times New Roman" w:cs="Times New Roman"/>
          <w:b/>
          <w:iCs/>
        </w:rPr>
      </w:pPr>
      <w:r w:rsidRPr="0071656B">
        <w:rPr>
          <w:rFonts w:ascii="Times New Roman" w:hAnsi="Times New Roman" w:cs="Times New Roman"/>
          <w:b/>
          <w:iCs/>
        </w:rPr>
        <w:t>Unit –V</w:t>
      </w:r>
    </w:p>
    <w:p w14:paraId="0BE062B8" w14:textId="77777777" w:rsidR="0035130B" w:rsidRPr="0071656B" w:rsidRDefault="0035130B" w:rsidP="0035130B">
      <w:pPr>
        <w:rPr>
          <w:rFonts w:ascii="Times New Roman" w:hAnsi="Times New Roman" w:cs="Times New Roman"/>
          <w:b/>
          <w:iCs/>
        </w:rPr>
      </w:pPr>
      <w:r w:rsidRPr="0071656B">
        <w:rPr>
          <w:rFonts w:ascii="Times New Roman" w:hAnsi="Times New Roman" w:cs="Times New Roman"/>
          <w:b/>
          <w:iCs/>
        </w:rPr>
        <w:t xml:space="preserve">5.0   Understand Mean, RMS values and Numerical Methods     </w:t>
      </w:r>
    </w:p>
    <w:p w14:paraId="3A37E245" w14:textId="77777777" w:rsidR="0035130B" w:rsidRPr="0071656B" w:rsidRDefault="0035130B" w:rsidP="0035130B">
      <w:pPr>
        <w:rPr>
          <w:rFonts w:ascii="Times New Roman" w:hAnsi="Times New Roman" w:cs="Times New Roman"/>
          <w:iCs/>
        </w:rPr>
      </w:pPr>
      <w:r w:rsidRPr="0071656B">
        <w:rPr>
          <w:rFonts w:ascii="Times New Roman" w:hAnsi="Times New Roman" w:cs="Times New Roman"/>
          <w:bCs/>
          <w:iCs/>
        </w:rPr>
        <w:t xml:space="preserve">5.1       </w:t>
      </w:r>
      <w:r w:rsidRPr="0071656B">
        <w:rPr>
          <w:rFonts w:ascii="Times New Roman" w:hAnsi="Times New Roman" w:cs="Times New Roman"/>
          <w:iCs/>
        </w:rPr>
        <w:t xml:space="preserve">Obtain the Mean value and Root Mean Square (RMS) value of the functions in any given    </w:t>
      </w:r>
    </w:p>
    <w:p w14:paraId="0CF0381A" w14:textId="77777777" w:rsidR="0035130B" w:rsidRPr="0071656B" w:rsidRDefault="0035130B" w:rsidP="0035130B">
      <w:pPr>
        <w:rPr>
          <w:rFonts w:ascii="Times New Roman" w:hAnsi="Times New Roman" w:cs="Times New Roman"/>
          <w:bCs/>
          <w:iCs/>
        </w:rPr>
      </w:pPr>
      <w:r w:rsidRPr="0071656B">
        <w:rPr>
          <w:rFonts w:ascii="Times New Roman" w:hAnsi="Times New Roman" w:cs="Times New Roman"/>
          <w:iCs/>
        </w:rPr>
        <w:t xml:space="preserve">            </w:t>
      </w:r>
      <w:proofErr w:type="gramStart"/>
      <w:r w:rsidRPr="0071656B">
        <w:rPr>
          <w:rFonts w:ascii="Times New Roman" w:hAnsi="Times New Roman" w:cs="Times New Roman"/>
          <w:iCs/>
        </w:rPr>
        <w:t>Interval.</w:t>
      </w:r>
      <w:proofErr w:type="gramEnd"/>
    </w:p>
    <w:p w14:paraId="76A4F869" w14:textId="77777777" w:rsidR="0035130B" w:rsidRPr="0071656B" w:rsidRDefault="0035130B" w:rsidP="0035130B">
      <w:pPr>
        <w:rPr>
          <w:rFonts w:ascii="Times New Roman" w:hAnsi="Times New Roman" w:cs="Times New Roman"/>
          <w:iCs/>
        </w:rPr>
      </w:pPr>
      <w:r w:rsidRPr="0071656B">
        <w:rPr>
          <w:rFonts w:ascii="Times New Roman" w:hAnsi="Times New Roman" w:cs="Times New Roman"/>
          <w:iCs/>
        </w:rPr>
        <w:t xml:space="preserve">5.2 </w:t>
      </w:r>
      <w:r w:rsidRPr="0071656B">
        <w:rPr>
          <w:rFonts w:ascii="Times New Roman" w:hAnsi="Times New Roman" w:cs="Times New Roman"/>
          <w:iCs/>
        </w:rPr>
        <w:tab/>
        <w:t xml:space="preserve">Explain the Trapezoidal rule, Simpson’s 1/3 rules for approximation of definite integrals    </w:t>
      </w:r>
    </w:p>
    <w:p w14:paraId="31DAD27A" w14:textId="302C85E7" w:rsidR="0035130B" w:rsidRPr="0071656B" w:rsidRDefault="0035130B" w:rsidP="0035130B">
      <w:pPr>
        <w:rPr>
          <w:rFonts w:ascii="Times New Roman" w:hAnsi="Times New Roman" w:cs="Times New Roman"/>
          <w:iCs/>
        </w:rPr>
      </w:pPr>
      <w:r w:rsidRPr="0071656B">
        <w:rPr>
          <w:rFonts w:ascii="Times New Roman" w:hAnsi="Times New Roman" w:cs="Times New Roman"/>
          <w:iCs/>
        </w:rPr>
        <w:t xml:space="preserve">            </w:t>
      </w:r>
      <w:proofErr w:type="gramStart"/>
      <w:r w:rsidR="00FD13A4">
        <w:rPr>
          <w:rFonts w:ascii="Times New Roman" w:hAnsi="Times New Roman" w:cs="Times New Roman"/>
          <w:iCs/>
        </w:rPr>
        <w:t>a</w:t>
      </w:r>
      <w:r w:rsidRPr="0071656B">
        <w:rPr>
          <w:rFonts w:ascii="Times New Roman" w:hAnsi="Times New Roman" w:cs="Times New Roman"/>
          <w:iCs/>
        </w:rPr>
        <w:t>nd</w:t>
      </w:r>
      <w:proofErr w:type="gramEnd"/>
      <w:r w:rsidR="00BA490B">
        <w:rPr>
          <w:rFonts w:ascii="Times New Roman" w:hAnsi="Times New Roman" w:cs="Times New Roman"/>
          <w:iCs/>
        </w:rPr>
        <w:t xml:space="preserve"> </w:t>
      </w:r>
      <w:r w:rsidRPr="0071656B">
        <w:rPr>
          <w:rFonts w:ascii="Times New Roman" w:hAnsi="Times New Roman" w:cs="Times New Roman"/>
          <w:iCs/>
        </w:rPr>
        <w:t>provide some examples.</w:t>
      </w:r>
    </w:p>
    <w:p w14:paraId="32C94F63" w14:textId="77777777" w:rsidR="0035130B" w:rsidRPr="0071656B" w:rsidRDefault="0035130B" w:rsidP="0035130B">
      <w:pPr>
        <w:rPr>
          <w:rFonts w:ascii="Times New Roman" w:hAnsi="Times New Roman" w:cs="Times New Roman"/>
          <w:iCs/>
        </w:rPr>
      </w:pPr>
    </w:p>
    <w:p w14:paraId="6FF7643A" w14:textId="77777777" w:rsidR="0035130B" w:rsidRPr="0071656B" w:rsidRDefault="0035130B" w:rsidP="0035130B">
      <w:pPr>
        <w:rPr>
          <w:rFonts w:ascii="Times New Roman" w:hAnsi="Times New Roman" w:cs="Times New Roman"/>
          <w:b/>
          <w:iCs/>
        </w:rPr>
      </w:pPr>
      <w:r w:rsidRPr="0071656B">
        <w:rPr>
          <w:rFonts w:ascii="Times New Roman" w:hAnsi="Times New Roman" w:cs="Times New Roman"/>
          <w:b/>
          <w:iCs/>
        </w:rPr>
        <w:t>Unit –VI</w:t>
      </w:r>
    </w:p>
    <w:p w14:paraId="00CCE80E" w14:textId="77777777" w:rsidR="0035130B" w:rsidRPr="0071656B" w:rsidRDefault="0035130B" w:rsidP="0035130B">
      <w:pPr>
        <w:rPr>
          <w:rFonts w:ascii="Times New Roman" w:hAnsi="Times New Roman" w:cs="Times New Roman"/>
          <w:b/>
          <w:iCs/>
        </w:rPr>
      </w:pPr>
      <w:r w:rsidRPr="0071656B">
        <w:rPr>
          <w:rFonts w:ascii="Times New Roman" w:hAnsi="Times New Roman" w:cs="Times New Roman"/>
          <w:b/>
          <w:iCs/>
        </w:rPr>
        <w:t xml:space="preserve">6.0 </w:t>
      </w:r>
      <w:r w:rsidRPr="0071656B">
        <w:rPr>
          <w:rFonts w:ascii="Times New Roman" w:hAnsi="Times New Roman" w:cs="Times New Roman"/>
          <w:b/>
          <w:iCs/>
        </w:rPr>
        <w:tab/>
        <w:t>Solve Differential Equations in engineering problems.</w:t>
      </w:r>
    </w:p>
    <w:p w14:paraId="4FEF129D" w14:textId="77777777" w:rsidR="0035130B" w:rsidRPr="0071656B" w:rsidRDefault="0035130B" w:rsidP="0035130B">
      <w:pPr>
        <w:rPr>
          <w:rFonts w:ascii="Times New Roman" w:hAnsi="Times New Roman" w:cs="Times New Roman"/>
          <w:iCs/>
        </w:rPr>
      </w:pPr>
      <w:r w:rsidRPr="0071656B">
        <w:rPr>
          <w:rFonts w:ascii="Times New Roman" w:hAnsi="Times New Roman" w:cs="Times New Roman"/>
          <w:iCs/>
        </w:rPr>
        <w:t xml:space="preserve">6.1 </w:t>
      </w:r>
      <w:r w:rsidRPr="0071656B">
        <w:rPr>
          <w:rFonts w:ascii="Times New Roman" w:hAnsi="Times New Roman" w:cs="Times New Roman"/>
          <w:iCs/>
        </w:rPr>
        <w:tab/>
        <w:t xml:space="preserve">Define a Differential equation, its order and degree </w:t>
      </w:r>
    </w:p>
    <w:p w14:paraId="21A9ED5A" w14:textId="77777777" w:rsidR="0035130B" w:rsidRPr="0071656B" w:rsidRDefault="0035130B" w:rsidP="0035130B">
      <w:pPr>
        <w:rPr>
          <w:rFonts w:ascii="Times New Roman" w:hAnsi="Times New Roman" w:cs="Times New Roman"/>
          <w:iCs/>
        </w:rPr>
      </w:pPr>
      <w:r w:rsidRPr="0071656B">
        <w:rPr>
          <w:rFonts w:ascii="Times New Roman" w:hAnsi="Times New Roman" w:cs="Times New Roman"/>
          <w:iCs/>
        </w:rPr>
        <w:t xml:space="preserve">6.2 </w:t>
      </w:r>
      <w:r w:rsidRPr="0071656B">
        <w:rPr>
          <w:rFonts w:ascii="Times New Roman" w:hAnsi="Times New Roman" w:cs="Times New Roman"/>
          <w:iCs/>
        </w:rPr>
        <w:tab/>
        <w:t>Form a differential equation by eliminating arbitrary constants.</w:t>
      </w:r>
    </w:p>
    <w:p w14:paraId="0F034C3F" w14:textId="77777777" w:rsidR="0035130B" w:rsidRPr="0071656B" w:rsidRDefault="0035130B" w:rsidP="0035130B">
      <w:pPr>
        <w:rPr>
          <w:rFonts w:ascii="Times New Roman" w:hAnsi="Times New Roman" w:cs="Times New Roman"/>
          <w:iCs/>
        </w:rPr>
      </w:pPr>
      <w:r w:rsidRPr="0071656B">
        <w:rPr>
          <w:rFonts w:ascii="Times New Roman" w:hAnsi="Times New Roman" w:cs="Times New Roman"/>
          <w:iCs/>
        </w:rPr>
        <w:lastRenderedPageBreak/>
        <w:t>6.3   Solve the first order first degree differential equations by the following methods:</w:t>
      </w:r>
    </w:p>
    <w:p w14:paraId="0C90C95B" w14:textId="77777777" w:rsidR="0035130B" w:rsidRPr="0071656B" w:rsidRDefault="0035130B" w:rsidP="0035130B">
      <w:pPr>
        <w:rPr>
          <w:rFonts w:ascii="Times New Roman" w:hAnsi="Times New Roman" w:cs="Times New Roman"/>
          <w:iCs/>
        </w:rPr>
      </w:pPr>
      <w:r w:rsidRPr="0071656B">
        <w:rPr>
          <w:rFonts w:ascii="Times New Roman" w:hAnsi="Times New Roman" w:cs="Times New Roman"/>
          <w:iCs/>
        </w:rPr>
        <w:tab/>
      </w:r>
      <w:r w:rsidRPr="0071656B">
        <w:rPr>
          <w:rFonts w:ascii="Times New Roman" w:hAnsi="Times New Roman" w:cs="Times New Roman"/>
          <w:iCs/>
        </w:rPr>
        <w:tab/>
        <w:t xml:space="preserve">i.   </w:t>
      </w:r>
      <w:r w:rsidRPr="0071656B">
        <w:rPr>
          <w:rFonts w:ascii="Times New Roman" w:hAnsi="Times New Roman" w:cs="Times New Roman"/>
          <w:iCs/>
        </w:rPr>
        <w:tab/>
        <w:t>Variables Separable.</w:t>
      </w:r>
    </w:p>
    <w:p w14:paraId="298971F1" w14:textId="77777777" w:rsidR="0035130B" w:rsidRPr="0071656B" w:rsidRDefault="0035130B" w:rsidP="0035130B">
      <w:pPr>
        <w:rPr>
          <w:rFonts w:ascii="Times New Roman" w:hAnsi="Times New Roman" w:cs="Times New Roman"/>
          <w:iCs/>
        </w:rPr>
      </w:pPr>
      <w:r w:rsidRPr="0071656B">
        <w:rPr>
          <w:rFonts w:ascii="Times New Roman" w:hAnsi="Times New Roman" w:cs="Times New Roman"/>
          <w:iCs/>
        </w:rPr>
        <w:tab/>
      </w:r>
      <w:r w:rsidRPr="0071656B">
        <w:rPr>
          <w:rFonts w:ascii="Times New Roman" w:hAnsi="Times New Roman" w:cs="Times New Roman"/>
          <w:iCs/>
        </w:rPr>
        <w:tab/>
        <w:t xml:space="preserve">ii.          Homogeneous Equations. </w:t>
      </w:r>
    </w:p>
    <w:p w14:paraId="18E4E1C7" w14:textId="77777777" w:rsidR="0035130B" w:rsidRPr="0071656B" w:rsidRDefault="0035130B" w:rsidP="0035130B">
      <w:pPr>
        <w:rPr>
          <w:rFonts w:ascii="Times New Roman" w:hAnsi="Times New Roman" w:cs="Times New Roman"/>
          <w:iCs/>
        </w:rPr>
      </w:pPr>
      <w:r w:rsidRPr="0071656B">
        <w:rPr>
          <w:rFonts w:ascii="Times New Roman" w:hAnsi="Times New Roman" w:cs="Times New Roman"/>
          <w:iCs/>
        </w:rPr>
        <w:t xml:space="preserve">                        iii.        Exact Differential Equations</w:t>
      </w:r>
    </w:p>
    <w:p w14:paraId="1FB63DC0" w14:textId="77777777" w:rsidR="0035130B" w:rsidRPr="0071656B" w:rsidRDefault="0035130B" w:rsidP="0035130B">
      <w:pPr>
        <w:rPr>
          <w:rFonts w:ascii="Times New Roman" w:hAnsi="Times New Roman" w:cs="Times New Roman"/>
          <w:iCs/>
        </w:rPr>
      </w:pPr>
      <w:r w:rsidRPr="0071656B">
        <w:rPr>
          <w:rFonts w:ascii="Times New Roman" w:hAnsi="Times New Roman" w:cs="Times New Roman"/>
          <w:iCs/>
        </w:rPr>
        <w:tab/>
      </w:r>
      <w:r w:rsidRPr="0071656B">
        <w:rPr>
          <w:rFonts w:ascii="Times New Roman" w:hAnsi="Times New Roman" w:cs="Times New Roman"/>
          <w:iCs/>
        </w:rPr>
        <w:tab/>
        <w:t>iv.</w:t>
      </w:r>
      <w:r w:rsidRPr="0071656B">
        <w:rPr>
          <w:rFonts w:ascii="Times New Roman" w:hAnsi="Times New Roman" w:cs="Times New Roman"/>
          <w:iCs/>
        </w:rPr>
        <w:tab/>
        <w:t xml:space="preserve">Linear differential equation of the </w:t>
      </w:r>
      <w:proofErr w:type="gramStart"/>
      <w:r w:rsidRPr="0071656B">
        <w:rPr>
          <w:rFonts w:ascii="Times New Roman" w:hAnsi="Times New Roman" w:cs="Times New Roman"/>
          <w:iCs/>
        </w:rPr>
        <w:t xml:space="preserve">form  </w:t>
      </w:r>
      <w:proofErr w:type="spellStart"/>
      <w:r w:rsidRPr="0071656B">
        <w:rPr>
          <w:rFonts w:ascii="Times New Roman" w:hAnsi="Times New Roman" w:cs="Times New Roman"/>
          <w:iCs/>
        </w:rPr>
        <w:t>dy</w:t>
      </w:r>
      <w:proofErr w:type="spellEnd"/>
      <w:proofErr w:type="gramEnd"/>
      <w:r w:rsidRPr="0071656B">
        <w:rPr>
          <w:rFonts w:ascii="Times New Roman" w:hAnsi="Times New Roman" w:cs="Times New Roman"/>
          <w:iCs/>
        </w:rPr>
        <w:t xml:space="preserve">/dx + </w:t>
      </w:r>
      <w:proofErr w:type="spellStart"/>
      <w:r w:rsidRPr="0071656B">
        <w:rPr>
          <w:rFonts w:ascii="Times New Roman" w:hAnsi="Times New Roman" w:cs="Times New Roman"/>
          <w:iCs/>
        </w:rPr>
        <w:t>Py</w:t>
      </w:r>
      <w:proofErr w:type="spellEnd"/>
      <w:r w:rsidRPr="0071656B">
        <w:rPr>
          <w:rFonts w:ascii="Times New Roman" w:hAnsi="Times New Roman" w:cs="Times New Roman"/>
          <w:iCs/>
        </w:rPr>
        <w:t xml:space="preserve"> = Q,</w:t>
      </w:r>
    </w:p>
    <w:p w14:paraId="2D6BB9E8" w14:textId="77777777" w:rsidR="0035130B" w:rsidRPr="0071656B" w:rsidRDefault="0035130B" w:rsidP="0035130B">
      <w:pPr>
        <w:rPr>
          <w:rFonts w:ascii="Times New Roman" w:hAnsi="Times New Roman" w:cs="Times New Roman"/>
          <w:iCs/>
        </w:rPr>
      </w:pPr>
      <w:r w:rsidRPr="0071656B">
        <w:rPr>
          <w:rFonts w:ascii="Times New Roman" w:hAnsi="Times New Roman" w:cs="Times New Roman"/>
          <w:iCs/>
        </w:rPr>
        <w:tab/>
        <w:t xml:space="preserve">                       </w:t>
      </w:r>
      <w:proofErr w:type="gramStart"/>
      <w:r w:rsidRPr="0071656B">
        <w:rPr>
          <w:rFonts w:ascii="Times New Roman" w:hAnsi="Times New Roman" w:cs="Times New Roman"/>
          <w:iCs/>
        </w:rPr>
        <w:t>where</w:t>
      </w:r>
      <w:proofErr w:type="gramEnd"/>
      <w:r w:rsidRPr="0071656B">
        <w:rPr>
          <w:rFonts w:ascii="Times New Roman" w:hAnsi="Times New Roman" w:cs="Times New Roman"/>
          <w:iCs/>
        </w:rPr>
        <w:t xml:space="preserve"> P and Q are functions of x or constants.</w:t>
      </w:r>
    </w:p>
    <w:p w14:paraId="18C7B3E1" w14:textId="77777777" w:rsidR="0035130B" w:rsidRPr="0071656B" w:rsidRDefault="0035130B" w:rsidP="0035130B">
      <w:pPr>
        <w:rPr>
          <w:rFonts w:ascii="Times New Roman" w:hAnsi="Times New Roman" w:cs="Times New Roman"/>
          <w:iCs/>
        </w:rPr>
      </w:pPr>
      <w:r w:rsidRPr="0071656B">
        <w:rPr>
          <w:rFonts w:ascii="Times New Roman" w:hAnsi="Times New Roman" w:cs="Times New Roman"/>
          <w:iCs/>
        </w:rPr>
        <w:t xml:space="preserve">                        v.        Bernoulli’s Equation (Reducible to linear form.)</w:t>
      </w:r>
    </w:p>
    <w:p w14:paraId="404C73DD" w14:textId="77777777" w:rsidR="0035130B" w:rsidRPr="0071656B" w:rsidRDefault="0035130B" w:rsidP="0035130B">
      <w:pPr>
        <w:rPr>
          <w:rFonts w:ascii="Times New Roman" w:hAnsi="Times New Roman" w:cs="Times New Roman"/>
          <w:bCs/>
          <w:iCs/>
        </w:rPr>
      </w:pPr>
      <w:r w:rsidRPr="0071656B">
        <w:rPr>
          <w:rFonts w:ascii="Times New Roman" w:hAnsi="Times New Roman" w:cs="Times New Roman"/>
          <w:bCs/>
          <w:iCs/>
        </w:rPr>
        <w:t>6.4   Solve simple problems leading to engineering applications by using above methods.</w:t>
      </w:r>
    </w:p>
    <w:p w14:paraId="5005B6CE" w14:textId="77777777" w:rsidR="0035130B" w:rsidRPr="0071656B" w:rsidRDefault="0035130B" w:rsidP="0035130B">
      <w:pPr>
        <w:rPr>
          <w:rFonts w:ascii="Times New Roman" w:hAnsi="Times New Roman" w:cs="Times New Roman"/>
          <w:bCs/>
          <w:iCs/>
        </w:rPr>
      </w:pPr>
    </w:p>
    <w:p w14:paraId="0642EEA8" w14:textId="77777777" w:rsidR="0035130B" w:rsidRPr="0071656B" w:rsidRDefault="0035130B" w:rsidP="0035130B">
      <w:pPr>
        <w:rPr>
          <w:rFonts w:ascii="Times New Roman" w:hAnsi="Times New Roman" w:cs="Times New Roman"/>
          <w:iCs/>
        </w:rPr>
      </w:pPr>
      <w:r w:rsidRPr="0071656B">
        <w:rPr>
          <w:rFonts w:ascii="Times New Roman" w:hAnsi="Times New Roman" w:cs="Times New Roman"/>
          <w:b/>
          <w:iCs/>
        </w:rPr>
        <w:t xml:space="preserve">Suggested Student Activities </w:t>
      </w:r>
    </w:p>
    <w:p w14:paraId="50CA5322" w14:textId="77777777" w:rsidR="0035130B" w:rsidRPr="0071656B" w:rsidRDefault="0035130B" w:rsidP="0035130B">
      <w:pPr>
        <w:rPr>
          <w:rFonts w:ascii="Times New Roman" w:hAnsi="Times New Roman" w:cs="Times New Roman"/>
          <w:iCs/>
        </w:rPr>
      </w:pPr>
      <w:r w:rsidRPr="0071656B">
        <w:rPr>
          <w:rFonts w:ascii="Times New Roman" w:hAnsi="Times New Roman" w:cs="Times New Roman"/>
          <w:iCs/>
        </w:rPr>
        <w:t xml:space="preserve">1. Student visits Library to refer Standard Books on Mathematics and collect related material </w:t>
      </w:r>
    </w:p>
    <w:p w14:paraId="7CE430B7" w14:textId="77777777" w:rsidR="0035130B" w:rsidRPr="0071656B" w:rsidRDefault="0035130B" w:rsidP="0035130B">
      <w:pPr>
        <w:rPr>
          <w:rFonts w:ascii="Times New Roman" w:hAnsi="Times New Roman" w:cs="Times New Roman"/>
          <w:iCs/>
        </w:rPr>
      </w:pPr>
      <w:proofErr w:type="gramStart"/>
      <w:r w:rsidRPr="0071656B">
        <w:rPr>
          <w:rFonts w:ascii="Times New Roman" w:hAnsi="Times New Roman" w:cs="Times New Roman"/>
          <w:iCs/>
        </w:rPr>
        <w:t>2.Quiz</w:t>
      </w:r>
      <w:proofErr w:type="gramEnd"/>
      <w:r w:rsidRPr="0071656B">
        <w:rPr>
          <w:rFonts w:ascii="Times New Roman" w:hAnsi="Times New Roman" w:cs="Times New Roman"/>
          <w:iCs/>
        </w:rPr>
        <w:t xml:space="preserve"> </w:t>
      </w:r>
    </w:p>
    <w:p w14:paraId="592DD5DD" w14:textId="77777777" w:rsidR="0035130B" w:rsidRPr="0071656B" w:rsidRDefault="0035130B" w:rsidP="0035130B">
      <w:pPr>
        <w:rPr>
          <w:rFonts w:ascii="Times New Roman" w:hAnsi="Times New Roman" w:cs="Times New Roman"/>
          <w:iCs/>
        </w:rPr>
      </w:pPr>
      <w:proofErr w:type="gramStart"/>
      <w:r w:rsidRPr="0071656B">
        <w:rPr>
          <w:rFonts w:ascii="Times New Roman" w:hAnsi="Times New Roman" w:cs="Times New Roman"/>
          <w:iCs/>
        </w:rPr>
        <w:t>3.Group</w:t>
      </w:r>
      <w:proofErr w:type="gramEnd"/>
      <w:r w:rsidRPr="0071656B">
        <w:rPr>
          <w:rFonts w:ascii="Times New Roman" w:hAnsi="Times New Roman" w:cs="Times New Roman"/>
          <w:iCs/>
        </w:rPr>
        <w:t xml:space="preserve"> discussion</w:t>
      </w:r>
    </w:p>
    <w:p w14:paraId="4E726304" w14:textId="77777777" w:rsidR="0035130B" w:rsidRPr="0071656B" w:rsidRDefault="0035130B" w:rsidP="0035130B">
      <w:pPr>
        <w:rPr>
          <w:rFonts w:ascii="Times New Roman" w:hAnsi="Times New Roman" w:cs="Times New Roman"/>
          <w:iCs/>
        </w:rPr>
      </w:pPr>
      <w:proofErr w:type="gramStart"/>
      <w:r w:rsidRPr="0071656B">
        <w:rPr>
          <w:rFonts w:ascii="Times New Roman" w:hAnsi="Times New Roman" w:cs="Times New Roman"/>
          <w:iCs/>
        </w:rPr>
        <w:t>4.Surprise</w:t>
      </w:r>
      <w:proofErr w:type="gramEnd"/>
      <w:r w:rsidRPr="0071656B">
        <w:rPr>
          <w:rFonts w:ascii="Times New Roman" w:hAnsi="Times New Roman" w:cs="Times New Roman"/>
          <w:iCs/>
        </w:rPr>
        <w:t xml:space="preserve"> tests </w:t>
      </w:r>
    </w:p>
    <w:p w14:paraId="154D613B" w14:textId="77777777" w:rsidR="0035130B" w:rsidRPr="0071656B" w:rsidRDefault="0035130B" w:rsidP="0035130B">
      <w:pPr>
        <w:rPr>
          <w:rFonts w:ascii="Times New Roman" w:hAnsi="Times New Roman" w:cs="Times New Roman"/>
          <w:iCs/>
        </w:rPr>
      </w:pPr>
      <w:r w:rsidRPr="0071656B">
        <w:rPr>
          <w:rFonts w:ascii="Times New Roman" w:hAnsi="Times New Roman" w:cs="Times New Roman"/>
          <w:iCs/>
        </w:rPr>
        <w:t>5. Seminars</w:t>
      </w:r>
    </w:p>
    <w:p w14:paraId="5497C091" w14:textId="77777777" w:rsidR="0035130B" w:rsidRPr="0071656B" w:rsidRDefault="0035130B" w:rsidP="0035130B">
      <w:pPr>
        <w:rPr>
          <w:rFonts w:ascii="Times New Roman" w:hAnsi="Times New Roman" w:cs="Times New Roman"/>
        </w:rPr>
      </w:pPr>
      <w:r w:rsidRPr="0071656B">
        <w:rPr>
          <w:rFonts w:ascii="Times New Roman" w:hAnsi="Times New Roman" w:cs="Times New Roman"/>
        </w:rPr>
        <w:t>6. Home Assignments</w:t>
      </w:r>
    </w:p>
    <w:p w14:paraId="5CC353FD" w14:textId="77777777" w:rsidR="0035130B" w:rsidRDefault="0035130B" w:rsidP="0035130B">
      <w:pPr>
        <w:rPr>
          <w:rFonts w:ascii="Arial" w:hAnsi="Arial" w:cs="Arial"/>
        </w:rPr>
      </w:pPr>
    </w:p>
    <w:p w14:paraId="4C79FE88" w14:textId="77777777" w:rsidR="0035130B" w:rsidRDefault="0035130B" w:rsidP="0035130B">
      <w:pPr>
        <w:rPr>
          <w:rFonts w:ascii="Arial" w:hAnsi="Arial" w:cs="Arial"/>
        </w:rPr>
      </w:pPr>
    </w:p>
    <w:p w14:paraId="7F267747" w14:textId="77777777" w:rsidR="0035130B" w:rsidRPr="00894F07" w:rsidRDefault="0035130B" w:rsidP="0035130B">
      <w:pPr>
        <w:ind w:left="2880" w:firstLine="720"/>
        <w:rPr>
          <w:b/>
        </w:rPr>
      </w:pPr>
      <w:r w:rsidRPr="00894F07">
        <w:rPr>
          <w:b/>
        </w:rPr>
        <w:t xml:space="preserve">CO / </w:t>
      </w:r>
      <w:proofErr w:type="gramStart"/>
      <w:r w:rsidRPr="00894F07">
        <w:rPr>
          <w:b/>
        </w:rPr>
        <w:t>PO  -</w:t>
      </w:r>
      <w:proofErr w:type="gramEnd"/>
      <w:r w:rsidRPr="00894F07">
        <w:rPr>
          <w:b/>
        </w:rPr>
        <w:t xml:space="preserve">  MAPPING </w:t>
      </w:r>
    </w:p>
    <w:p w14:paraId="01BAD0C3" w14:textId="77777777" w:rsidR="0035130B" w:rsidRDefault="0035130B" w:rsidP="0035130B"/>
    <w:tbl>
      <w:tblPr>
        <w:tblStyle w:val="TableGrid"/>
        <w:tblW w:w="0" w:type="auto"/>
        <w:tblLook w:val="04A0" w:firstRow="1" w:lastRow="0" w:firstColumn="1" w:lastColumn="0" w:noHBand="0" w:noVBand="1"/>
      </w:tblPr>
      <w:tblGrid>
        <w:gridCol w:w="747"/>
        <w:gridCol w:w="759"/>
        <w:gridCol w:w="759"/>
        <w:gridCol w:w="760"/>
        <w:gridCol w:w="760"/>
        <w:gridCol w:w="749"/>
        <w:gridCol w:w="749"/>
        <w:gridCol w:w="749"/>
        <w:gridCol w:w="749"/>
        <w:gridCol w:w="749"/>
        <w:gridCol w:w="775"/>
        <w:gridCol w:w="1271"/>
      </w:tblGrid>
      <w:tr w:rsidR="0035130B" w14:paraId="3F3A5B1F" w14:textId="77777777" w:rsidTr="00E04389">
        <w:tc>
          <w:tcPr>
            <w:tcW w:w="747" w:type="dxa"/>
          </w:tcPr>
          <w:p w14:paraId="76E786F4" w14:textId="77777777" w:rsidR="0035130B" w:rsidRDefault="0035130B" w:rsidP="00E04389">
            <w:r>
              <w:t>CO</w:t>
            </w:r>
          </w:p>
        </w:tc>
        <w:tc>
          <w:tcPr>
            <w:tcW w:w="759" w:type="dxa"/>
          </w:tcPr>
          <w:p w14:paraId="2B312EBD" w14:textId="77777777" w:rsidR="0035130B" w:rsidRDefault="0035130B" w:rsidP="00E04389">
            <w:r>
              <w:t>PO1</w:t>
            </w:r>
          </w:p>
        </w:tc>
        <w:tc>
          <w:tcPr>
            <w:tcW w:w="759" w:type="dxa"/>
          </w:tcPr>
          <w:p w14:paraId="18DAC907" w14:textId="77777777" w:rsidR="0035130B" w:rsidRDefault="0035130B" w:rsidP="00E04389">
            <w:r>
              <w:t>PO2</w:t>
            </w:r>
          </w:p>
        </w:tc>
        <w:tc>
          <w:tcPr>
            <w:tcW w:w="760" w:type="dxa"/>
          </w:tcPr>
          <w:p w14:paraId="1C5EC625" w14:textId="77777777" w:rsidR="0035130B" w:rsidRDefault="0035130B" w:rsidP="00E04389">
            <w:r>
              <w:t>PO3</w:t>
            </w:r>
          </w:p>
        </w:tc>
        <w:tc>
          <w:tcPr>
            <w:tcW w:w="760" w:type="dxa"/>
          </w:tcPr>
          <w:p w14:paraId="7AE4408C" w14:textId="77777777" w:rsidR="0035130B" w:rsidRDefault="0035130B" w:rsidP="00E04389">
            <w:r>
              <w:t>PO4</w:t>
            </w:r>
          </w:p>
        </w:tc>
        <w:tc>
          <w:tcPr>
            <w:tcW w:w="749" w:type="dxa"/>
          </w:tcPr>
          <w:p w14:paraId="218D2329" w14:textId="77777777" w:rsidR="0035130B" w:rsidRDefault="0035130B" w:rsidP="00E04389">
            <w:r>
              <w:t>PO5</w:t>
            </w:r>
          </w:p>
        </w:tc>
        <w:tc>
          <w:tcPr>
            <w:tcW w:w="749" w:type="dxa"/>
          </w:tcPr>
          <w:p w14:paraId="3E8AAFBD" w14:textId="77777777" w:rsidR="0035130B" w:rsidRDefault="0035130B" w:rsidP="00E04389">
            <w:r>
              <w:t>PO6</w:t>
            </w:r>
          </w:p>
        </w:tc>
        <w:tc>
          <w:tcPr>
            <w:tcW w:w="749" w:type="dxa"/>
          </w:tcPr>
          <w:p w14:paraId="6984C950" w14:textId="77777777" w:rsidR="0035130B" w:rsidRDefault="0035130B" w:rsidP="00E04389">
            <w:r>
              <w:t>PO7</w:t>
            </w:r>
          </w:p>
        </w:tc>
        <w:tc>
          <w:tcPr>
            <w:tcW w:w="749" w:type="dxa"/>
          </w:tcPr>
          <w:p w14:paraId="262BF23B" w14:textId="77777777" w:rsidR="0035130B" w:rsidRDefault="0035130B" w:rsidP="00E04389">
            <w:r>
              <w:t>PO8</w:t>
            </w:r>
          </w:p>
        </w:tc>
        <w:tc>
          <w:tcPr>
            <w:tcW w:w="749" w:type="dxa"/>
          </w:tcPr>
          <w:p w14:paraId="7EF8980C" w14:textId="77777777" w:rsidR="0035130B" w:rsidRDefault="0035130B" w:rsidP="00E04389">
            <w:r>
              <w:t>PO9</w:t>
            </w:r>
          </w:p>
        </w:tc>
        <w:tc>
          <w:tcPr>
            <w:tcW w:w="775" w:type="dxa"/>
          </w:tcPr>
          <w:p w14:paraId="21EE03AA" w14:textId="77777777" w:rsidR="0035130B" w:rsidRDefault="0035130B" w:rsidP="00E04389">
            <w:r>
              <w:t>PO10</w:t>
            </w:r>
          </w:p>
        </w:tc>
        <w:tc>
          <w:tcPr>
            <w:tcW w:w="1271" w:type="dxa"/>
          </w:tcPr>
          <w:p w14:paraId="430F5B9C" w14:textId="77777777" w:rsidR="0035130B" w:rsidRDefault="0035130B" w:rsidP="00E04389">
            <w:r>
              <w:t>Mapped POs</w:t>
            </w:r>
          </w:p>
        </w:tc>
      </w:tr>
      <w:tr w:rsidR="0035130B" w14:paraId="463BD0B7" w14:textId="77777777" w:rsidTr="00E04389">
        <w:trPr>
          <w:trHeight w:val="368"/>
        </w:trPr>
        <w:tc>
          <w:tcPr>
            <w:tcW w:w="747" w:type="dxa"/>
          </w:tcPr>
          <w:p w14:paraId="3CC679DF" w14:textId="77777777" w:rsidR="0035130B" w:rsidRDefault="0035130B" w:rsidP="00E04389">
            <w:r>
              <w:t>CO1</w:t>
            </w:r>
          </w:p>
        </w:tc>
        <w:tc>
          <w:tcPr>
            <w:tcW w:w="759" w:type="dxa"/>
          </w:tcPr>
          <w:p w14:paraId="253E3009" w14:textId="77777777" w:rsidR="0035130B" w:rsidRDefault="0035130B" w:rsidP="00E04389">
            <w:pPr>
              <w:ind w:left="360"/>
            </w:pPr>
            <w:r>
              <w:t>3</w:t>
            </w:r>
          </w:p>
        </w:tc>
        <w:tc>
          <w:tcPr>
            <w:tcW w:w="759" w:type="dxa"/>
          </w:tcPr>
          <w:p w14:paraId="5DC5A2CF" w14:textId="77777777" w:rsidR="0035130B" w:rsidRDefault="0035130B" w:rsidP="00E04389">
            <w:pPr>
              <w:ind w:left="360"/>
            </w:pPr>
            <w:r>
              <w:t>2</w:t>
            </w:r>
          </w:p>
        </w:tc>
        <w:tc>
          <w:tcPr>
            <w:tcW w:w="760" w:type="dxa"/>
          </w:tcPr>
          <w:p w14:paraId="0203BB5D" w14:textId="77777777" w:rsidR="0035130B" w:rsidRDefault="0035130B" w:rsidP="00E04389">
            <w:pPr>
              <w:ind w:left="360"/>
            </w:pPr>
            <w:r>
              <w:t>2</w:t>
            </w:r>
          </w:p>
        </w:tc>
        <w:tc>
          <w:tcPr>
            <w:tcW w:w="760" w:type="dxa"/>
          </w:tcPr>
          <w:p w14:paraId="6437A24B" w14:textId="77777777" w:rsidR="0035130B" w:rsidRDefault="0035130B" w:rsidP="00E04389">
            <w:pPr>
              <w:ind w:left="360"/>
            </w:pPr>
            <w:r>
              <w:t>1</w:t>
            </w:r>
          </w:p>
        </w:tc>
        <w:tc>
          <w:tcPr>
            <w:tcW w:w="749" w:type="dxa"/>
          </w:tcPr>
          <w:p w14:paraId="455A0A57" w14:textId="77777777" w:rsidR="0035130B" w:rsidRDefault="0035130B" w:rsidP="00E04389"/>
        </w:tc>
        <w:tc>
          <w:tcPr>
            <w:tcW w:w="749" w:type="dxa"/>
          </w:tcPr>
          <w:p w14:paraId="2A4B7616" w14:textId="77777777" w:rsidR="0035130B" w:rsidRDefault="0035130B" w:rsidP="00E04389"/>
        </w:tc>
        <w:tc>
          <w:tcPr>
            <w:tcW w:w="749" w:type="dxa"/>
          </w:tcPr>
          <w:p w14:paraId="2BFDF299" w14:textId="77777777" w:rsidR="0035130B" w:rsidRDefault="0035130B" w:rsidP="00E04389">
            <w:r>
              <w:t>1</w:t>
            </w:r>
          </w:p>
        </w:tc>
        <w:tc>
          <w:tcPr>
            <w:tcW w:w="749" w:type="dxa"/>
          </w:tcPr>
          <w:p w14:paraId="4850B1CC" w14:textId="77777777" w:rsidR="0035130B" w:rsidRDefault="0035130B" w:rsidP="00E04389"/>
        </w:tc>
        <w:tc>
          <w:tcPr>
            <w:tcW w:w="749" w:type="dxa"/>
          </w:tcPr>
          <w:p w14:paraId="5AC1AD42" w14:textId="77777777" w:rsidR="0035130B" w:rsidRDefault="0035130B" w:rsidP="00E04389"/>
        </w:tc>
        <w:tc>
          <w:tcPr>
            <w:tcW w:w="775" w:type="dxa"/>
          </w:tcPr>
          <w:p w14:paraId="5320A820" w14:textId="77777777" w:rsidR="0035130B" w:rsidRDefault="0035130B" w:rsidP="00E04389">
            <w:pPr>
              <w:ind w:left="360"/>
            </w:pPr>
            <w:r>
              <w:t>3</w:t>
            </w:r>
          </w:p>
        </w:tc>
        <w:tc>
          <w:tcPr>
            <w:tcW w:w="1271" w:type="dxa"/>
          </w:tcPr>
          <w:p w14:paraId="26DEA3BA" w14:textId="77777777" w:rsidR="0035130B" w:rsidRDefault="0035130B" w:rsidP="00E04389">
            <w:r>
              <w:t>1,2,3,4,7,10</w:t>
            </w:r>
          </w:p>
        </w:tc>
      </w:tr>
      <w:tr w:rsidR="0035130B" w14:paraId="24559C1A" w14:textId="77777777" w:rsidTr="00E04389">
        <w:trPr>
          <w:trHeight w:val="422"/>
        </w:trPr>
        <w:tc>
          <w:tcPr>
            <w:tcW w:w="747" w:type="dxa"/>
          </w:tcPr>
          <w:p w14:paraId="7FC2D485" w14:textId="77777777" w:rsidR="0035130B" w:rsidRDefault="0035130B" w:rsidP="00E04389">
            <w:r>
              <w:t>CO2</w:t>
            </w:r>
          </w:p>
        </w:tc>
        <w:tc>
          <w:tcPr>
            <w:tcW w:w="759" w:type="dxa"/>
          </w:tcPr>
          <w:p w14:paraId="705FDC90" w14:textId="77777777" w:rsidR="0035130B" w:rsidRDefault="0035130B" w:rsidP="00E04389">
            <w:pPr>
              <w:ind w:left="360"/>
            </w:pPr>
            <w:r>
              <w:t>3</w:t>
            </w:r>
          </w:p>
        </w:tc>
        <w:tc>
          <w:tcPr>
            <w:tcW w:w="759" w:type="dxa"/>
          </w:tcPr>
          <w:p w14:paraId="289D7008" w14:textId="77777777" w:rsidR="0035130B" w:rsidRDefault="0035130B" w:rsidP="00E04389">
            <w:pPr>
              <w:ind w:left="360"/>
            </w:pPr>
            <w:r>
              <w:t>2</w:t>
            </w:r>
          </w:p>
        </w:tc>
        <w:tc>
          <w:tcPr>
            <w:tcW w:w="760" w:type="dxa"/>
          </w:tcPr>
          <w:p w14:paraId="3ADFB627" w14:textId="77777777" w:rsidR="0035130B" w:rsidRDefault="0035130B" w:rsidP="00E04389">
            <w:pPr>
              <w:ind w:left="360"/>
            </w:pPr>
            <w:r>
              <w:t>2</w:t>
            </w:r>
          </w:p>
        </w:tc>
        <w:tc>
          <w:tcPr>
            <w:tcW w:w="760" w:type="dxa"/>
          </w:tcPr>
          <w:p w14:paraId="335BC871" w14:textId="77777777" w:rsidR="0035130B" w:rsidRDefault="0035130B" w:rsidP="00E04389">
            <w:pPr>
              <w:ind w:left="360"/>
            </w:pPr>
            <w:r>
              <w:t>1</w:t>
            </w:r>
          </w:p>
        </w:tc>
        <w:tc>
          <w:tcPr>
            <w:tcW w:w="749" w:type="dxa"/>
          </w:tcPr>
          <w:p w14:paraId="63255B75" w14:textId="77777777" w:rsidR="0035130B" w:rsidRDefault="0035130B" w:rsidP="00E04389"/>
        </w:tc>
        <w:tc>
          <w:tcPr>
            <w:tcW w:w="749" w:type="dxa"/>
          </w:tcPr>
          <w:p w14:paraId="2B32917D" w14:textId="77777777" w:rsidR="0035130B" w:rsidRDefault="0035130B" w:rsidP="00E04389"/>
        </w:tc>
        <w:tc>
          <w:tcPr>
            <w:tcW w:w="749" w:type="dxa"/>
          </w:tcPr>
          <w:p w14:paraId="4E043729" w14:textId="77777777" w:rsidR="0035130B" w:rsidRDefault="0035130B" w:rsidP="00E04389">
            <w:r>
              <w:t>1</w:t>
            </w:r>
          </w:p>
        </w:tc>
        <w:tc>
          <w:tcPr>
            <w:tcW w:w="749" w:type="dxa"/>
          </w:tcPr>
          <w:p w14:paraId="12C4F611" w14:textId="77777777" w:rsidR="0035130B" w:rsidRDefault="0035130B" w:rsidP="00E04389"/>
        </w:tc>
        <w:tc>
          <w:tcPr>
            <w:tcW w:w="749" w:type="dxa"/>
          </w:tcPr>
          <w:p w14:paraId="2920994F" w14:textId="77777777" w:rsidR="0035130B" w:rsidRDefault="0035130B" w:rsidP="00E04389"/>
        </w:tc>
        <w:tc>
          <w:tcPr>
            <w:tcW w:w="775" w:type="dxa"/>
          </w:tcPr>
          <w:p w14:paraId="62A628D7" w14:textId="77777777" w:rsidR="0035130B" w:rsidRDefault="0035130B" w:rsidP="00E04389">
            <w:pPr>
              <w:ind w:left="360"/>
            </w:pPr>
            <w:r>
              <w:t>3</w:t>
            </w:r>
          </w:p>
        </w:tc>
        <w:tc>
          <w:tcPr>
            <w:tcW w:w="1271" w:type="dxa"/>
          </w:tcPr>
          <w:p w14:paraId="1B79A257" w14:textId="77777777" w:rsidR="0035130B" w:rsidRDefault="0035130B" w:rsidP="00E04389">
            <w:r>
              <w:t>1,2,3,4,7,10</w:t>
            </w:r>
          </w:p>
        </w:tc>
      </w:tr>
      <w:tr w:rsidR="0035130B" w14:paraId="399DC4A5" w14:textId="77777777" w:rsidTr="00E04389">
        <w:trPr>
          <w:trHeight w:val="368"/>
        </w:trPr>
        <w:tc>
          <w:tcPr>
            <w:tcW w:w="747" w:type="dxa"/>
          </w:tcPr>
          <w:p w14:paraId="035269A4" w14:textId="77777777" w:rsidR="0035130B" w:rsidRDefault="0035130B" w:rsidP="00E04389">
            <w:r>
              <w:t>CO3</w:t>
            </w:r>
          </w:p>
        </w:tc>
        <w:tc>
          <w:tcPr>
            <w:tcW w:w="759" w:type="dxa"/>
          </w:tcPr>
          <w:p w14:paraId="0BAB640A" w14:textId="77777777" w:rsidR="0035130B" w:rsidRDefault="0035130B" w:rsidP="00E04389">
            <w:pPr>
              <w:ind w:left="360"/>
            </w:pPr>
            <w:r>
              <w:t>3</w:t>
            </w:r>
          </w:p>
        </w:tc>
        <w:tc>
          <w:tcPr>
            <w:tcW w:w="759" w:type="dxa"/>
          </w:tcPr>
          <w:p w14:paraId="49299499" w14:textId="77777777" w:rsidR="0035130B" w:rsidRDefault="0035130B" w:rsidP="00E04389">
            <w:pPr>
              <w:ind w:left="360"/>
            </w:pPr>
            <w:r>
              <w:t>2</w:t>
            </w:r>
          </w:p>
        </w:tc>
        <w:tc>
          <w:tcPr>
            <w:tcW w:w="760" w:type="dxa"/>
          </w:tcPr>
          <w:p w14:paraId="5B368E8F" w14:textId="77777777" w:rsidR="0035130B" w:rsidRDefault="0035130B" w:rsidP="00E04389">
            <w:pPr>
              <w:ind w:left="360"/>
            </w:pPr>
            <w:r>
              <w:t>2</w:t>
            </w:r>
          </w:p>
        </w:tc>
        <w:tc>
          <w:tcPr>
            <w:tcW w:w="760" w:type="dxa"/>
          </w:tcPr>
          <w:p w14:paraId="5707DE76" w14:textId="77777777" w:rsidR="0035130B" w:rsidRDefault="0035130B" w:rsidP="00E04389">
            <w:pPr>
              <w:ind w:left="360"/>
            </w:pPr>
            <w:r>
              <w:t>1</w:t>
            </w:r>
          </w:p>
        </w:tc>
        <w:tc>
          <w:tcPr>
            <w:tcW w:w="749" w:type="dxa"/>
          </w:tcPr>
          <w:p w14:paraId="63EE3EE4" w14:textId="77777777" w:rsidR="0035130B" w:rsidRDefault="0035130B" w:rsidP="00E04389"/>
        </w:tc>
        <w:tc>
          <w:tcPr>
            <w:tcW w:w="749" w:type="dxa"/>
          </w:tcPr>
          <w:p w14:paraId="45EF8B7E" w14:textId="77777777" w:rsidR="0035130B" w:rsidRDefault="0035130B" w:rsidP="00E04389"/>
        </w:tc>
        <w:tc>
          <w:tcPr>
            <w:tcW w:w="749" w:type="dxa"/>
          </w:tcPr>
          <w:p w14:paraId="11C73260" w14:textId="77777777" w:rsidR="0035130B" w:rsidRDefault="0035130B" w:rsidP="00E04389">
            <w:r>
              <w:t>1</w:t>
            </w:r>
          </w:p>
        </w:tc>
        <w:tc>
          <w:tcPr>
            <w:tcW w:w="749" w:type="dxa"/>
          </w:tcPr>
          <w:p w14:paraId="21E438EF" w14:textId="77777777" w:rsidR="0035130B" w:rsidRDefault="0035130B" w:rsidP="00E04389"/>
        </w:tc>
        <w:tc>
          <w:tcPr>
            <w:tcW w:w="749" w:type="dxa"/>
          </w:tcPr>
          <w:p w14:paraId="4B68FB2C" w14:textId="77777777" w:rsidR="0035130B" w:rsidRDefault="0035130B" w:rsidP="00E04389"/>
        </w:tc>
        <w:tc>
          <w:tcPr>
            <w:tcW w:w="775" w:type="dxa"/>
          </w:tcPr>
          <w:p w14:paraId="1578925D" w14:textId="77777777" w:rsidR="0035130B" w:rsidRDefault="0035130B" w:rsidP="00E04389">
            <w:pPr>
              <w:ind w:left="360"/>
            </w:pPr>
            <w:r>
              <w:t>3</w:t>
            </w:r>
          </w:p>
        </w:tc>
        <w:tc>
          <w:tcPr>
            <w:tcW w:w="1271" w:type="dxa"/>
          </w:tcPr>
          <w:p w14:paraId="4D93C949" w14:textId="77777777" w:rsidR="0035130B" w:rsidRDefault="0035130B" w:rsidP="00E04389">
            <w:r>
              <w:t>1,2,3,4,7,10</w:t>
            </w:r>
          </w:p>
        </w:tc>
      </w:tr>
      <w:tr w:rsidR="0035130B" w14:paraId="5DEDDCEA" w14:textId="77777777" w:rsidTr="00E04389">
        <w:trPr>
          <w:trHeight w:val="422"/>
        </w:trPr>
        <w:tc>
          <w:tcPr>
            <w:tcW w:w="747" w:type="dxa"/>
          </w:tcPr>
          <w:p w14:paraId="748DC096" w14:textId="77777777" w:rsidR="0035130B" w:rsidRDefault="0035130B" w:rsidP="00E04389">
            <w:r>
              <w:t>CO4</w:t>
            </w:r>
          </w:p>
        </w:tc>
        <w:tc>
          <w:tcPr>
            <w:tcW w:w="759" w:type="dxa"/>
          </w:tcPr>
          <w:p w14:paraId="7D2221BD" w14:textId="77777777" w:rsidR="0035130B" w:rsidRDefault="0035130B" w:rsidP="00E04389">
            <w:pPr>
              <w:ind w:left="360"/>
            </w:pPr>
            <w:r>
              <w:t>3</w:t>
            </w:r>
          </w:p>
        </w:tc>
        <w:tc>
          <w:tcPr>
            <w:tcW w:w="759" w:type="dxa"/>
          </w:tcPr>
          <w:p w14:paraId="21755B8E" w14:textId="77777777" w:rsidR="0035130B" w:rsidRDefault="0035130B" w:rsidP="00E04389">
            <w:pPr>
              <w:ind w:left="360"/>
            </w:pPr>
            <w:r>
              <w:t>2</w:t>
            </w:r>
          </w:p>
        </w:tc>
        <w:tc>
          <w:tcPr>
            <w:tcW w:w="760" w:type="dxa"/>
          </w:tcPr>
          <w:p w14:paraId="2E460EDC" w14:textId="77777777" w:rsidR="0035130B" w:rsidRDefault="0035130B" w:rsidP="00E04389">
            <w:pPr>
              <w:ind w:left="360"/>
            </w:pPr>
            <w:r>
              <w:t>2</w:t>
            </w:r>
          </w:p>
        </w:tc>
        <w:tc>
          <w:tcPr>
            <w:tcW w:w="760" w:type="dxa"/>
          </w:tcPr>
          <w:p w14:paraId="50B4D135" w14:textId="77777777" w:rsidR="0035130B" w:rsidRDefault="0035130B" w:rsidP="00E04389">
            <w:pPr>
              <w:ind w:left="360"/>
            </w:pPr>
            <w:r>
              <w:t>1</w:t>
            </w:r>
          </w:p>
        </w:tc>
        <w:tc>
          <w:tcPr>
            <w:tcW w:w="749" w:type="dxa"/>
          </w:tcPr>
          <w:p w14:paraId="43CABC70" w14:textId="77777777" w:rsidR="0035130B" w:rsidRDefault="0035130B" w:rsidP="00E04389"/>
        </w:tc>
        <w:tc>
          <w:tcPr>
            <w:tcW w:w="749" w:type="dxa"/>
          </w:tcPr>
          <w:p w14:paraId="53ABFAE4" w14:textId="77777777" w:rsidR="0035130B" w:rsidRDefault="0035130B" w:rsidP="00E04389"/>
        </w:tc>
        <w:tc>
          <w:tcPr>
            <w:tcW w:w="749" w:type="dxa"/>
          </w:tcPr>
          <w:p w14:paraId="07C4CD61" w14:textId="77777777" w:rsidR="0035130B" w:rsidRDefault="0035130B" w:rsidP="00E04389">
            <w:r>
              <w:t>1</w:t>
            </w:r>
          </w:p>
        </w:tc>
        <w:tc>
          <w:tcPr>
            <w:tcW w:w="749" w:type="dxa"/>
          </w:tcPr>
          <w:p w14:paraId="2407BFD5" w14:textId="77777777" w:rsidR="0035130B" w:rsidRDefault="0035130B" w:rsidP="00E04389"/>
        </w:tc>
        <w:tc>
          <w:tcPr>
            <w:tcW w:w="749" w:type="dxa"/>
          </w:tcPr>
          <w:p w14:paraId="58570DB1" w14:textId="77777777" w:rsidR="0035130B" w:rsidRDefault="0035130B" w:rsidP="00E04389"/>
        </w:tc>
        <w:tc>
          <w:tcPr>
            <w:tcW w:w="775" w:type="dxa"/>
          </w:tcPr>
          <w:p w14:paraId="1EB52BCD" w14:textId="77777777" w:rsidR="0035130B" w:rsidRDefault="0035130B" w:rsidP="00E04389">
            <w:pPr>
              <w:ind w:left="360"/>
            </w:pPr>
            <w:r>
              <w:t>3</w:t>
            </w:r>
          </w:p>
        </w:tc>
        <w:tc>
          <w:tcPr>
            <w:tcW w:w="1271" w:type="dxa"/>
          </w:tcPr>
          <w:p w14:paraId="275E0B8D" w14:textId="77777777" w:rsidR="0035130B" w:rsidRDefault="0035130B" w:rsidP="00E04389">
            <w:r>
              <w:t>1,2,3,4,7,10</w:t>
            </w:r>
          </w:p>
        </w:tc>
      </w:tr>
      <w:tr w:rsidR="0035130B" w14:paraId="4440D324" w14:textId="77777777" w:rsidTr="00E04389">
        <w:trPr>
          <w:trHeight w:val="368"/>
        </w:trPr>
        <w:tc>
          <w:tcPr>
            <w:tcW w:w="747" w:type="dxa"/>
          </w:tcPr>
          <w:p w14:paraId="0940DBCC" w14:textId="77777777" w:rsidR="0035130B" w:rsidRDefault="0035130B" w:rsidP="00E04389">
            <w:r>
              <w:t>CO5</w:t>
            </w:r>
          </w:p>
        </w:tc>
        <w:tc>
          <w:tcPr>
            <w:tcW w:w="759" w:type="dxa"/>
          </w:tcPr>
          <w:p w14:paraId="183CCBF9" w14:textId="77777777" w:rsidR="0035130B" w:rsidRDefault="0035130B" w:rsidP="00E04389">
            <w:pPr>
              <w:ind w:left="360"/>
            </w:pPr>
            <w:r>
              <w:t>3</w:t>
            </w:r>
          </w:p>
        </w:tc>
        <w:tc>
          <w:tcPr>
            <w:tcW w:w="759" w:type="dxa"/>
          </w:tcPr>
          <w:p w14:paraId="6F69BF09" w14:textId="77777777" w:rsidR="0035130B" w:rsidRDefault="0035130B" w:rsidP="00E04389">
            <w:pPr>
              <w:ind w:left="360"/>
            </w:pPr>
            <w:r>
              <w:t>2</w:t>
            </w:r>
          </w:p>
        </w:tc>
        <w:tc>
          <w:tcPr>
            <w:tcW w:w="760" w:type="dxa"/>
          </w:tcPr>
          <w:p w14:paraId="46D2A339" w14:textId="77777777" w:rsidR="0035130B" w:rsidRDefault="0035130B" w:rsidP="00E04389">
            <w:pPr>
              <w:ind w:left="360"/>
            </w:pPr>
            <w:r>
              <w:t>2</w:t>
            </w:r>
          </w:p>
        </w:tc>
        <w:tc>
          <w:tcPr>
            <w:tcW w:w="760" w:type="dxa"/>
          </w:tcPr>
          <w:p w14:paraId="19CC8B5D" w14:textId="77777777" w:rsidR="0035130B" w:rsidRDefault="0035130B" w:rsidP="00E04389">
            <w:pPr>
              <w:ind w:left="360"/>
            </w:pPr>
            <w:r>
              <w:t>1</w:t>
            </w:r>
          </w:p>
        </w:tc>
        <w:tc>
          <w:tcPr>
            <w:tcW w:w="749" w:type="dxa"/>
          </w:tcPr>
          <w:p w14:paraId="570B3777" w14:textId="77777777" w:rsidR="0035130B" w:rsidRDefault="0035130B" w:rsidP="00E04389"/>
        </w:tc>
        <w:tc>
          <w:tcPr>
            <w:tcW w:w="749" w:type="dxa"/>
          </w:tcPr>
          <w:p w14:paraId="645BB169" w14:textId="77777777" w:rsidR="0035130B" w:rsidRDefault="0035130B" w:rsidP="00E04389"/>
        </w:tc>
        <w:tc>
          <w:tcPr>
            <w:tcW w:w="749" w:type="dxa"/>
          </w:tcPr>
          <w:p w14:paraId="2CB1F98A" w14:textId="77777777" w:rsidR="0035130B" w:rsidRDefault="0035130B" w:rsidP="00E04389">
            <w:r>
              <w:t>1</w:t>
            </w:r>
          </w:p>
        </w:tc>
        <w:tc>
          <w:tcPr>
            <w:tcW w:w="749" w:type="dxa"/>
          </w:tcPr>
          <w:p w14:paraId="42BEE84B" w14:textId="77777777" w:rsidR="0035130B" w:rsidRDefault="0035130B" w:rsidP="00E04389"/>
        </w:tc>
        <w:tc>
          <w:tcPr>
            <w:tcW w:w="749" w:type="dxa"/>
          </w:tcPr>
          <w:p w14:paraId="30E251D3" w14:textId="77777777" w:rsidR="0035130B" w:rsidRDefault="0035130B" w:rsidP="00E04389"/>
        </w:tc>
        <w:tc>
          <w:tcPr>
            <w:tcW w:w="775" w:type="dxa"/>
          </w:tcPr>
          <w:p w14:paraId="7569D78D" w14:textId="77777777" w:rsidR="0035130B" w:rsidRDefault="0035130B" w:rsidP="00E04389">
            <w:pPr>
              <w:ind w:left="360"/>
            </w:pPr>
            <w:r>
              <w:t>3</w:t>
            </w:r>
          </w:p>
        </w:tc>
        <w:tc>
          <w:tcPr>
            <w:tcW w:w="1271" w:type="dxa"/>
          </w:tcPr>
          <w:p w14:paraId="787F3C7F" w14:textId="77777777" w:rsidR="0035130B" w:rsidRDefault="0035130B" w:rsidP="00E04389">
            <w:r>
              <w:t>1,2,3,4,7,10</w:t>
            </w:r>
          </w:p>
        </w:tc>
      </w:tr>
      <w:tr w:rsidR="0035130B" w14:paraId="655E5203" w14:textId="77777777" w:rsidTr="00E04389">
        <w:trPr>
          <w:trHeight w:val="422"/>
        </w:trPr>
        <w:tc>
          <w:tcPr>
            <w:tcW w:w="747" w:type="dxa"/>
          </w:tcPr>
          <w:p w14:paraId="05F0E16D" w14:textId="77777777" w:rsidR="0035130B" w:rsidRDefault="0035130B" w:rsidP="00E04389">
            <w:r>
              <w:t>CO6</w:t>
            </w:r>
          </w:p>
        </w:tc>
        <w:tc>
          <w:tcPr>
            <w:tcW w:w="759" w:type="dxa"/>
          </w:tcPr>
          <w:p w14:paraId="0504C1CE" w14:textId="77777777" w:rsidR="0035130B" w:rsidRDefault="0035130B" w:rsidP="00E04389">
            <w:pPr>
              <w:ind w:left="360"/>
            </w:pPr>
            <w:r>
              <w:t>3</w:t>
            </w:r>
          </w:p>
        </w:tc>
        <w:tc>
          <w:tcPr>
            <w:tcW w:w="759" w:type="dxa"/>
          </w:tcPr>
          <w:p w14:paraId="228BBFF3" w14:textId="77777777" w:rsidR="0035130B" w:rsidRDefault="0035130B" w:rsidP="00E04389">
            <w:pPr>
              <w:ind w:left="360"/>
            </w:pPr>
            <w:r>
              <w:t>2</w:t>
            </w:r>
          </w:p>
        </w:tc>
        <w:tc>
          <w:tcPr>
            <w:tcW w:w="760" w:type="dxa"/>
          </w:tcPr>
          <w:p w14:paraId="664F8506" w14:textId="77777777" w:rsidR="0035130B" w:rsidRDefault="0035130B" w:rsidP="00E04389">
            <w:pPr>
              <w:ind w:left="360"/>
            </w:pPr>
            <w:r>
              <w:t>2</w:t>
            </w:r>
          </w:p>
        </w:tc>
        <w:tc>
          <w:tcPr>
            <w:tcW w:w="760" w:type="dxa"/>
          </w:tcPr>
          <w:p w14:paraId="13AF166B" w14:textId="77777777" w:rsidR="0035130B" w:rsidRDefault="0035130B" w:rsidP="00E04389">
            <w:pPr>
              <w:ind w:left="360"/>
            </w:pPr>
            <w:r>
              <w:t>1</w:t>
            </w:r>
          </w:p>
        </w:tc>
        <w:tc>
          <w:tcPr>
            <w:tcW w:w="749" w:type="dxa"/>
          </w:tcPr>
          <w:p w14:paraId="3EFBB52D" w14:textId="77777777" w:rsidR="0035130B" w:rsidRDefault="0035130B" w:rsidP="00E04389"/>
        </w:tc>
        <w:tc>
          <w:tcPr>
            <w:tcW w:w="749" w:type="dxa"/>
          </w:tcPr>
          <w:p w14:paraId="596262ED" w14:textId="77777777" w:rsidR="0035130B" w:rsidRDefault="0035130B" w:rsidP="00E04389"/>
        </w:tc>
        <w:tc>
          <w:tcPr>
            <w:tcW w:w="749" w:type="dxa"/>
          </w:tcPr>
          <w:p w14:paraId="2E7A074C" w14:textId="77777777" w:rsidR="0035130B" w:rsidRDefault="0035130B" w:rsidP="00E04389">
            <w:r>
              <w:t>1</w:t>
            </w:r>
          </w:p>
        </w:tc>
        <w:tc>
          <w:tcPr>
            <w:tcW w:w="749" w:type="dxa"/>
          </w:tcPr>
          <w:p w14:paraId="1A76C95A" w14:textId="77777777" w:rsidR="0035130B" w:rsidRDefault="0035130B" w:rsidP="00E04389"/>
        </w:tc>
        <w:tc>
          <w:tcPr>
            <w:tcW w:w="749" w:type="dxa"/>
          </w:tcPr>
          <w:p w14:paraId="5A1733E5" w14:textId="77777777" w:rsidR="0035130B" w:rsidRDefault="0035130B" w:rsidP="00E04389"/>
        </w:tc>
        <w:tc>
          <w:tcPr>
            <w:tcW w:w="775" w:type="dxa"/>
          </w:tcPr>
          <w:p w14:paraId="472ECCDB" w14:textId="77777777" w:rsidR="0035130B" w:rsidRDefault="0035130B" w:rsidP="00E04389">
            <w:pPr>
              <w:ind w:left="360"/>
            </w:pPr>
            <w:r>
              <w:t>3</w:t>
            </w:r>
          </w:p>
        </w:tc>
        <w:tc>
          <w:tcPr>
            <w:tcW w:w="1271" w:type="dxa"/>
          </w:tcPr>
          <w:p w14:paraId="6975C047" w14:textId="77777777" w:rsidR="0035130B" w:rsidRDefault="0035130B" w:rsidP="00E04389">
            <w:r>
              <w:t>1,2,3,4,7,10</w:t>
            </w:r>
          </w:p>
        </w:tc>
      </w:tr>
    </w:tbl>
    <w:p w14:paraId="6E7D1E58" w14:textId="77777777" w:rsidR="0035130B" w:rsidRDefault="0035130B" w:rsidP="0035130B"/>
    <w:p w14:paraId="51020D54" w14:textId="77777777" w:rsidR="0035130B" w:rsidRDefault="0035130B" w:rsidP="0035130B">
      <w:r>
        <w:tab/>
      </w:r>
      <w:r>
        <w:tab/>
      </w:r>
      <w:r>
        <w:tab/>
      </w:r>
      <w:r>
        <w:tab/>
      </w:r>
      <w:r>
        <w:tab/>
      </w:r>
    </w:p>
    <w:p w14:paraId="56C636FE" w14:textId="77777777" w:rsidR="0035130B" w:rsidRDefault="0035130B" w:rsidP="0035130B"/>
    <w:p w14:paraId="0D388232" w14:textId="77777777" w:rsidR="0035130B" w:rsidRDefault="0035130B" w:rsidP="0035130B">
      <w:r>
        <w:br w:type="page"/>
      </w:r>
    </w:p>
    <w:tbl>
      <w:tblPr>
        <w:tblW w:w="10883" w:type="dxa"/>
        <w:tblLook w:val="04A0" w:firstRow="1" w:lastRow="0" w:firstColumn="1" w:lastColumn="0" w:noHBand="0" w:noVBand="1"/>
      </w:tblPr>
      <w:tblGrid>
        <w:gridCol w:w="726"/>
        <w:gridCol w:w="218"/>
        <w:gridCol w:w="1260"/>
        <w:gridCol w:w="909"/>
        <w:gridCol w:w="1161"/>
        <w:gridCol w:w="469"/>
        <w:gridCol w:w="278"/>
        <w:gridCol w:w="620"/>
        <w:gridCol w:w="336"/>
        <w:gridCol w:w="295"/>
        <w:gridCol w:w="891"/>
        <w:gridCol w:w="257"/>
        <w:gridCol w:w="891"/>
        <w:gridCol w:w="363"/>
        <w:gridCol w:w="1033"/>
        <w:gridCol w:w="287"/>
        <w:gridCol w:w="889"/>
      </w:tblGrid>
      <w:tr w:rsidR="0035130B" w:rsidRPr="0071550E" w14:paraId="27CE9E3F" w14:textId="77777777" w:rsidTr="00AC34F1">
        <w:trPr>
          <w:trHeight w:val="435"/>
        </w:trPr>
        <w:tc>
          <w:tcPr>
            <w:tcW w:w="944" w:type="dxa"/>
            <w:gridSpan w:val="2"/>
            <w:tcBorders>
              <w:top w:val="nil"/>
              <w:left w:val="nil"/>
              <w:bottom w:val="single" w:sz="8" w:space="0" w:color="auto"/>
              <w:right w:val="nil"/>
            </w:tcBorders>
          </w:tcPr>
          <w:p w14:paraId="4BE77C6C" w14:textId="77777777" w:rsidR="0035130B" w:rsidRPr="0071550E" w:rsidRDefault="0035130B" w:rsidP="00E04389">
            <w:pPr>
              <w:spacing w:line="240" w:lineRule="auto"/>
              <w:jc w:val="center"/>
              <w:rPr>
                <w:rFonts w:ascii="Calibri" w:eastAsia="Times New Roman" w:hAnsi="Calibri" w:cs="Times New Roman"/>
                <w:b/>
                <w:bCs/>
                <w:color w:val="000000"/>
                <w:sz w:val="32"/>
                <w:szCs w:val="32"/>
              </w:rPr>
            </w:pPr>
          </w:p>
        </w:tc>
        <w:tc>
          <w:tcPr>
            <w:tcW w:w="7367" w:type="dxa"/>
            <w:gridSpan w:val="11"/>
            <w:tcBorders>
              <w:top w:val="nil"/>
              <w:left w:val="nil"/>
              <w:bottom w:val="single" w:sz="8" w:space="0" w:color="auto"/>
              <w:right w:val="nil"/>
            </w:tcBorders>
            <w:shd w:val="clear" w:color="auto" w:fill="auto"/>
            <w:noWrap/>
            <w:vAlign w:val="center"/>
            <w:hideMark/>
          </w:tcPr>
          <w:p w14:paraId="0A9D2749" w14:textId="77777777" w:rsidR="0035130B" w:rsidRPr="00BD25EE" w:rsidRDefault="0035130B" w:rsidP="00E04389">
            <w:pPr>
              <w:spacing w:line="240" w:lineRule="auto"/>
              <w:jc w:val="center"/>
              <w:rPr>
                <w:rFonts w:ascii="Times New Roman" w:eastAsia="Times New Roman" w:hAnsi="Times New Roman" w:cs="Times New Roman"/>
                <w:b/>
                <w:bCs/>
                <w:color w:val="000000"/>
                <w:sz w:val="28"/>
                <w:szCs w:val="28"/>
              </w:rPr>
            </w:pPr>
            <w:r w:rsidRPr="00BD25EE">
              <w:rPr>
                <w:rFonts w:ascii="Times New Roman" w:eastAsia="Times New Roman" w:hAnsi="Times New Roman" w:cs="Times New Roman"/>
                <w:b/>
                <w:bCs/>
                <w:color w:val="000000"/>
                <w:sz w:val="28"/>
                <w:szCs w:val="28"/>
              </w:rPr>
              <w:t>MID SEM-I EXAM</w:t>
            </w:r>
          </w:p>
        </w:tc>
        <w:tc>
          <w:tcPr>
            <w:tcW w:w="1396" w:type="dxa"/>
            <w:gridSpan w:val="2"/>
            <w:tcBorders>
              <w:top w:val="nil"/>
              <w:left w:val="nil"/>
              <w:bottom w:val="nil"/>
              <w:right w:val="nil"/>
            </w:tcBorders>
            <w:shd w:val="clear" w:color="auto" w:fill="auto"/>
            <w:noWrap/>
            <w:vAlign w:val="bottom"/>
            <w:hideMark/>
          </w:tcPr>
          <w:p w14:paraId="49F8CC26" w14:textId="77777777" w:rsidR="0035130B" w:rsidRPr="0071550E" w:rsidRDefault="0035130B" w:rsidP="00E04389">
            <w:pPr>
              <w:spacing w:line="240" w:lineRule="auto"/>
              <w:rPr>
                <w:rFonts w:ascii="Calibri" w:eastAsia="Times New Roman" w:hAnsi="Calibri" w:cs="Times New Roman"/>
                <w:color w:val="000000"/>
              </w:rPr>
            </w:pPr>
          </w:p>
        </w:tc>
        <w:tc>
          <w:tcPr>
            <w:tcW w:w="1176" w:type="dxa"/>
            <w:gridSpan w:val="2"/>
            <w:tcBorders>
              <w:top w:val="nil"/>
              <w:left w:val="nil"/>
              <w:bottom w:val="nil"/>
              <w:right w:val="nil"/>
            </w:tcBorders>
            <w:shd w:val="clear" w:color="auto" w:fill="auto"/>
            <w:noWrap/>
            <w:vAlign w:val="bottom"/>
            <w:hideMark/>
          </w:tcPr>
          <w:p w14:paraId="68BCA339" w14:textId="77777777" w:rsidR="0035130B" w:rsidRPr="0071550E" w:rsidRDefault="0035130B" w:rsidP="00E04389">
            <w:pPr>
              <w:spacing w:line="240" w:lineRule="auto"/>
              <w:rPr>
                <w:rFonts w:ascii="Calibri" w:eastAsia="Times New Roman" w:hAnsi="Calibri" w:cs="Times New Roman"/>
                <w:color w:val="000000"/>
              </w:rPr>
            </w:pPr>
          </w:p>
        </w:tc>
      </w:tr>
      <w:tr w:rsidR="0035130B" w:rsidRPr="0071550E" w14:paraId="59482926" w14:textId="77777777" w:rsidTr="00AC34F1">
        <w:trPr>
          <w:trHeight w:val="304"/>
        </w:trPr>
        <w:tc>
          <w:tcPr>
            <w:tcW w:w="726" w:type="dxa"/>
            <w:tcBorders>
              <w:top w:val="nil"/>
              <w:left w:val="single" w:sz="8" w:space="0" w:color="auto"/>
              <w:bottom w:val="single" w:sz="8" w:space="0" w:color="auto"/>
              <w:right w:val="single" w:sz="4" w:space="0" w:color="auto"/>
            </w:tcBorders>
            <w:vAlign w:val="center"/>
          </w:tcPr>
          <w:p w14:paraId="3C9996E0"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S.No</w:t>
            </w:r>
            <w:proofErr w:type="spellEnd"/>
          </w:p>
        </w:tc>
        <w:tc>
          <w:tcPr>
            <w:tcW w:w="2387" w:type="dxa"/>
            <w:gridSpan w:val="3"/>
            <w:tcBorders>
              <w:top w:val="nil"/>
              <w:left w:val="single" w:sz="4" w:space="0" w:color="auto"/>
              <w:bottom w:val="single" w:sz="8" w:space="0" w:color="auto"/>
              <w:right w:val="single" w:sz="8" w:space="0" w:color="auto"/>
            </w:tcBorders>
            <w:vAlign w:val="center"/>
          </w:tcPr>
          <w:p w14:paraId="6B3DEDDB"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 Name</w:t>
            </w:r>
          </w:p>
        </w:tc>
        <w:tc>
          <w:tcPr>
            <w:tcW w:w="1630" w:type="dxa"/>
            <w:gridSpan w:val="2"/>
            <w:tcBorders>
              <w:top w:val="nil"/>
              <w:left w:val="nil"/>
              <w:bottom w:val="single" w:sz="8" w:space="0" w:color="auto"/>
              <w:right w:val="single" w:sz="8" w:space="0" w:color="auto"/>
            </w:tcBorders>
            <w:shd w:val="clear" w:color="auto" w:fill="auto"/>
            <w:vAlign w:val="center"/>
            <w:hideMark/>
          </w:tcPr>
          <w:p w14:paraId="41DAECA2"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r w:rsidRPr="0071550E">
              <w:rPr>
                <w:rFonts w:ascii="Times New Roman" w:eastAsia="Times New Roman" w:hAnsi="Times New Roman" w:cs="Times New Roman"/>
                <w:color w:val="000000"/>
                <w:sz w:val="24"/>
                <w:szCs w:val="24"/>
              </w:rPr>
              <w:t>R</w:t>
            </w:r>
          </w:p>
        </w:tc>
        <w:tc>
          <w:tcPr>
            <w:tcW w:w="1234" w:type="dxa"/>
            <w:gridSpan w:val="3"/>
            <w:tcBorders>
              <w:top w:val="nil"/>
              <w:left w:val="nil"/>
              <w:bottom w:val="single" w:sz="8" w:space="0" w:color="auto"/>
              <w:right w:val="single" w:sz="8" w:space="0" w:color="auto"/>
            </w:tcBorders>
            <w:shd w:val="clear" w:color="auto" w:fill="auto"/>
            <w:vAlign w:val="center"/>
            <w:hideMark/>
          </w:tcPr>
          <w:p w14:paraId="06B4E948"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r w:rsidRPr="0071550E">
              <w:rPr>
                <w:rFonts w:ascii="Times New Roman" w:eastAsia="Times New Roman" w:hAnsi="Times New Roman" w:cs="Times New Roman"/>
                <w:color w:val="000000"/>
                <w:sz w:val="24"/>
                <w:szCs w:val="24"/>
              </w:rPr>
              <w:t>U</w:t>
            </w:r>
          </w:p>
        </w:tc>
        <w:tc>
          <w:tcPr>
            <w:tcW w:w="1186" w:type="dxa"/>
            <w:gridSpan w:val="2"/>
            <w:tcBorders>
              <w:top w:val="nil"/>
              <w:left w:val="nil"/>
              <w:bottom w:val="single" w:sz="8" w:space="0" w:color="auto"/>
              <w:right w:val="single" w:sz="8" w:space="0" w:color="auto"/>
            </w:tcBorders>
            <w:shd w:val="clear" w:color="auto" w:fill="auto"/>
            <w:vAlign w:val="center"/>
            <w:hideMark/>
          </w:tcPr>
          <w:p w14:paraId="65662E3E"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r w:rsidRPr="0071550E">
              <w:rPr>
                <w:rFonts w:ascii="Times New Roman" w:eastAsia="Times New Roman" w:hAnsi="Times New Roman" w:cs="Times New Roman"/>
                <w:color w:val="000000"/>
                <w:sz w:val="24"/>
                <w:szCs w:val="24"/>
              </w:rPr>
              <w:t>A</w:t>
            </w:r>
          </w:p>
        </w:tc>
        <w:tc>
          <w:tcPr>
            <w:tcW w:w="1148" w:type="dxa"/>
            <w:gridSpan w:val="2"/>
            <w:tcBorders>
              <w:top w:val="nil"/>
              <w:left w:val="nil"/>
              <w:bottom w:val="single" w:sz="8" w:space="0" w:color="auto"/>
              <w:right w:val="single" w:sz="8" w:space="0" w:color="auto"/>
            </w:tcBorders>
            <w:shd w:val="clear" w:color="auto" w:fill="auto"/>
            <w:vAlign w:val="center"/>
          </w:tcPr>
          <w:p w14:paraId="1C08FE7B"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Remarks</w:t>
            </w:r>
          </w:p>
        </w:tc>
        <w:tc>
          <w:tcPr>
            <w:tcW w:w="1396" w:type="dxa"/>
            <w:gridSpan w:val="2"/>
            <w:tcBorders>
              <w:top w:val="nil"/>
              <w:left w:val="nil"/>
              <w:bottom w:val="nil"/>
              <w:right w:val="nil"/>
            </w:tcBorders>
            <w:shd w:val="clear" w:color="auto" w:fill="auto"/>
            <w:noWrap/>
            <w:vAlign w:val="bottom"/>
            <w:hideMark/>
          </w:tcPr>
          <w:p w14:paraId="20177520" w14:textId="77777777" w:rsidR="0035130B" w:rsidRPr="0071550E" w:rsidRDefault="0035130B" w:rsidP="00E04389">
            <w:pPr>
              <w:spacing w:line="240" w:lineRule="auto"/>
              <w:rPr>
                <w:rFonts w:ascii="Calibri" w:eastAsia="Times New Roman" w:hAnsi="Calibri" w:cs="Times New Roman"/>
                <w:color w:val="000000"/>
              </w:rPr>
            </w:pPr>
          </w:p>
        </w:tc>
        <w:tc>
          <w:tcPr>
            <w:tcW w:w="1176" w:type="dxa"/>
            <w:gridSpan w:val="2"/>
            <w:tcBorders>
              <w:top w:val="nil"/>
              <w:left w:val="nil"/>
              <w:bottom w:val="nil"/>
              <w:right w:val="nil"/>
            </w:tcBorders>
            <w:shd w:val="clear" w:color="auto" w:fill="auto"/>
            <w:noWrap/>
            <w:vAlign w:val="bottom"/>
            <w:hideMark/>
          </w:tcPr>
          <w:p w14:paraId="3EF50832" w14:textId="77777777" w:rsidR="0035130B" w:rsidRPr="0071550E" w:rsidRDefault="0035130B" w:rsidP="00E04389">
            <w:pPr>
              <w:spacing w:line="240" w:lineRule="auto"/>
              <w:rPr>
                <w:rFonts w:ascii="Calibri" w:eastAsia="Times New Roman" w:hAnsi="Calibri" w:cs="Times New Roman"/>
                <w:color w:val="000000"/>
              </w:rPr>
            </w:pPr>
          </w:p>
        </w:tc>
      </w:tr>
      <w:tr w:rsidR="0035130B" w:rsidRPr="0071550E" w14:paraId="152AAF90" w14:textId="77777777" w:rsidTr="00AC34F1">
        <w:trPr>
          <w:trHeight w:val="750"/>
        </w:trPr>
        <w:tc>
          <w:tcPr>
            <w:tcW w:w="726" w:type="dxa"/>
            <w:tcBorders>
              <w:top w:val="nil"/>
              <w:left w:val="single" w:sz="8" w:space="0" w:color="auto"/>
              <w:bottom w:val="single" w:sz="8" w:space="0" w:color="auto"/>
              <w:right w:val="single" w:sz="4" w:space="0" w:color="auto"/>
            </w:tcBorders>
            <w:vAlign w:val="center"/>
          </w:tcPr>
          <w:p w14:paraId="405F7F7B"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387" w:type="dxa"/>
            <w:gridSpan w:val="3"/>
            <w:tcBorders>
              <w:top w:val="nil"/>
              <w:left w:val="single" w:sz="4" w:space="0" w:color="auto"/>
              <w:bottom w:val="single" w:sz="8" w:space="0" w:color="auto"/>
              <w:right w:val="single" w:sz="8" w:space="0" w:color="auto"/>
            </w:tcBorders>
            <w:vAlign w:val="center"/>
          </w:tcPr>
          <w:p w14:paraId="2AAA6202"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r w:rsidRPr="0071550E">
              <w:rPr>
                <w:rFonts w:ascii="Times New Roman" w:eastAsia="Times New Roman" w:hAnsi="Times New Roman" w:cs="Times New Roman"/>
                <w:color w:val="000000"/>
                <w:sz w:val="24"/>
                <w:szCs w:val="24"/>
              </w:rPr>
              <w:t>Unit-I</w:t>
            </w:r>
          </w:p>
        </w:tc>
        <w:tc>
          <w:tcPr>
            <w:tcW w:w="1630" w:type="dxa"/>
            <w:gridSpan w:val="2"/>
            <w:tcBorders>
              <w:top w:val="nil"/>
              <w:left w:val="nil"/>
              <w:bottom w:val="single" w:sz="8" w:space="0" w:color="auto"/>
              <w:right w:val="single" w:sz="8" w:space="0" w:color="auto"/>
            </w:tcBorders>
            <w:shd w:val="clear" w:color="auto" w:fill="auto"/>
            <w:vAlign w:val="center"/>
            <w:hideMark/>
          </w:tcPr>
          <w:p w14:paraId="657EB5C6"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r w:rsidRPr="0071550E">
              <w:rPr>
                <w:rFonts w:ascii="Times New Roman" w:eastAsia="Times New Roman" w:hAnsi="Times New Roman" w:cs="Times New Roman"/>
                <w:color w:val="000000"/>
                <w:sz w:val="24"/>
                <w:szCs w:val="24"/>
              </w:rPr>
              <w:t>1, 2</w:t>
            </w:r>
          </w:p>
        </w:tc>
        <w:tc>
          <w:tcPr>
            <w:tcW w:w="1234" w:type="dxa"/>
            <w:gridSpan w:val="3"/>
            <w:tcBorders>
              <w:top w:val="nil"/>
              <w:left w:val="nil"/>
              <w:bottom w:val="single" w:sz="8" w:space="0" w:color="auto"/>
              <w:right w:val="single" w:sz="8" w:space="0" w:color="auto"/>
            </w:tcBorders>
            <w:shd w:val="clear" w:color="auto" w:fill="auto"/>
            <w:vAlign w:val="center"/>
            <w:hideMark/>
          </w:tcPr>
          <w:p w14:paraId="49105EF8"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r w:rsidRPr="0071550E">
              <w:rPr>
                <w:rFonts w:ascii="Times New Roman" w:eastAsia="Times New Roman" w:hAnsi="Times New Roman" w:cs="Times New Roman"/>
                <w:color w:val="000000"/>
                <w:sz w:val="24"/>
                <w:szCs w:val="24"/>
              </w:rPr>
              <w:t>5(a)</w:t>
            </w:r>
            <w:r w:rsidRPr="0071550E">
              <w:rPr>
                <w:rFonts w:ascii="Times New Roman" w:eastAsia="Times New Roman" w:hAnsi="Times New Roman" w:cs="Times New Roman"/>
                <w:color w:val="000000"/>
                <w:sz w:val="24"/>
                <w:szCs w:val="24"/>
              </w:rPr>
              <w:br/>
              <w:t>5(b)</w:t>
            </w:r>
          </w:p>
        </w:tc>
        <w:tc>
          <w:tcPr>
            <w:tcW w:w="1186" w:type="dxa"/>
            <w:gridSpan w:val="2"/>
            <w:tcBorders>
              <w:top w:val="nil"/>
              <w:left w:val="nil"/>
              <w:bottom w:val="single" w:sz="8" w:space="0" w:color="auto"/>
              <w:right w:val="single" w:sz="8" w:space="0" w:color="auto"/>
            </w:tcBorders>
            <w:shd w:val="clear" w:color="auto" w:fill="auto"/>
            <w:vAlign w:val="center"/>
            <w:hideMark/>
          </w:tcPr>
          <w:p w14:paraId="14183B78"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r w:rsidRPr="0071550E">
              <w:rPr>
                <w:rFonts w:ascii="Times New Roman" w:eastAsia="Times New Roman" w:hAnsi="Times New Roman" w:cs="Times New Roman"/>
                <w:color w:val="000000"/>
                <w:sz w:val="24"/>
                <w:szCs w:val="24"/>
              </w:rPr>
              <w:t>7(a)</w:t>
            </w:r>
            <w:r w:rsidRPr="0071550E">
              <w:rPr>
                <w:rFonts w:ascii="Times New Roman" w:eastAsia="Times New Roman" w:hAnsi="Times New Roman" w:cs="Times New Roman"/>
                <w:color w:val="000000"/>
                <w:sz w:val="24"/>
                <w:szCs w:val="24"/>
              </w:rPr>
              <w:br/>
              <w:t>7(b)</w:t>
            </w:r>
          </w:p>
        </w:tc>
        <w:tc>
          <w:tcPr>
            <w:tcW w:w="1148" w:type="dxa"/>
            <w:gridSpan w:val="2"/>
            <w:tcBorders>
              <w:top w:val="nil"/>
              <w:left w:val="nil"/>
              <w:bottom w:val="single" w:sz="8" w:space="0" w:color="auto"/>
              <w:right w:val="single" w:sz="8" w:space="0" w:color="auto"/>
            </w:tcBorders>
            <w:shd w:val="clear" w:color="auto" w:fill="auto"/>
            <w:vAlign w:val="center"/>
          </w:tcPr>
          <w:p w14:paraId="00AE293D"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p>
        </w:tc>
        <w:tc>
          <w:tcPr>
            <w:tcW w:w="1396" w:type="dxa"/>
            <w:gridSpan w:val="2"/>
            <w:tcBorders>
              <w:top w:val="nil"/>
              <w:left w:val="nil"/>
              <w:bottom w:val="nil"/>
              <w:right w:val="nil"/>
            </w:tcBorders>
            <w:shd w:val="clear" w:color="auto" w:fill="auto"/>
            <w:noWrap/>
            <w:vAlign w:val="bottom"/>
            <w:hideMark/>
          </w:tcPr>
          <w:p w14:paraId="3470B6F1" w14:textId="77777777" w:rsidR="0035130B" w:rsidRDefault="0035130B" w:rsidP="00E04389">
            <w:pPr>
              <w:spacing w:line="240" w:lineRule="auto"/>
              <w:rPr>
                <w:rFonts w:ascii="Calibri" w:eastAsia="Times New Roman" w:hAnsi="Calibri" w:cs="Times New Roman"/>
                <w:color w:val="000000"/>
              </w:rPr>
            </w:pPr>
          </w:p>
          <w:p w14:paraId="632714B7" w14:textId="77777777" w:rsidR="0035130B" w:rsidRPr="0071550E" w:rsidRDefault="0035130B" w:rsidP="00E04389">
            <w:pPr>
              <w:spacing w:line="240" w:lineRule="auto"/>
              <w:rPr>
                <w:rFonts w:ascii="Calibri" w:eastAsia="Times New Roman" w:hAnsi="Calibri" w:cs="Times New Roman"/>
                <w:color w:val="000000"/>
              </w:rPr>
            </w:pPr>
          </w:p>
        </w:tc>
        <w:tc>
          <w:tcPr>
            <w:tcW w:w="1176" w:type="dxa"/>
            <w:gridSpan w:val="2"/>
            <w:tcBorders>
              <w:top w:val="nil"/>
              <w:left w:val="nil"/>
              <w:bottom w:val="nil"/>
              <w:right w:val="nil"/>
            </w:tcBorders>
            <w:shd w:val="clear" w:color="auto" w:fill="auto"/>
            <w:noWrap/>
            <w:vAlign w:val="bottom"/>
            <w:hideMark/>
          </w:tcPr>
          <w:p w14:paraId="6D529BAA" w14:textId="77777777" w:rsidR="0035130B" w:rsidRPr="0071550E" w:rsidRDefault="0035130B" w:rsidP="00E04389">
            <w:pPr>
              <w:spacing w:line="240" w:lineRule="auto"/>
              <w:rPr>
                <w:rFonts w:ascii="Calibri" w:eastAsia="Times New Roman" w:hAnsi="Calibri" w:cs="Times New Roman"/>
                <w:color w:val="000000"/>
              </w:rPr>
            </w:pPr>
          </w:p>
        </w:tc>
      </w:tr>
      <w:tr w:rsidR="0035130B" w:rsidRPr="0071550E" w14:paraId="4EC7BC10" w14:textId="77777777" w:rsidTr="00AC34F1">
        <w:trPr>
          <w:trHeight w:val="646"/>
        </w:trPr>
        <w:tc>
          <w:tcPr>
            <w:tcW w:w="726" w:type="dxa"/>
            <w:tcBorders>
              <w:top w:val="nil"/>
              <w:left w:val="single" w:sz="8" w:space="0" w:color="auto"/>
              <w:bottom w:val="single" w:sz="8" w:space="0" w:color="auto"/>
              <w:right w:val="single" w:sz="4" w:space="0" w:color="auto"/>
            </w:tcBorders>
            <w:vAlign w:val="center"/>
          </w:tcPr>
          <w:p w14:paraId="219DE2E2"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387" w:type="dxa"/>
            <w:gridSpan w:val="3"/>
            <w:tcBorders>
              <w:top w:val="nil"/>
              <w:left w:val="single" w:sz="4" w:space="0" w:color="auto"/>
              <w:bottom w:val="single" w:sz="8" w:space="0" w:color="auto"/>
              <w:right w:val="single" w:sz="8" w:space="0" w:color="auto"/>
            </w:tcBorders>
            <w:vAlign w:val="center"/>
          </w:tcPr>
          <w:p w14:paraId="4115BB16"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r w:rsidRPr="0071550E">
              <w:rPr>
                <w:rFonts w:ascii="Times New Roman" w:eastAsia="Times New Roman" w:hAnsi="Times New Roman" w:cs="Times New Roman"/>
                <w:color w:val="000000"/>
                <w:sz w:val="24"/>
                <w:szCs w:val="24"/>
              </w:rPr>
              <w:t>Unit-II</w:t>
            </w:r>
          </w:p>
        </w:tc>
        <w:tc>
          <w:tcPr>
            <w:tcW w:w="1630" w:type="dxa"/>
            <w:gridSpan w:val="2"/>
            <w:tcBorders>
              <w:top w:val="nil"/>
              <w:left w:val="nil"/>
              <w:bottom w:val="single" w:sz="8" w:space="0" w:color="auto"/>
              <w:right w:val="single" w:sz="8" w:space="0" w:color="auto"/>
            </w:tcBorders>
            <w:shd w:val="clear" w:color="auto" w:fill="auto"/>
            <w:vAlign w:val="center"/>
            <w:hideMark/>
          </w:tcPr>
          <w:p w14:paraId="79B723AA"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r w:rsidRPr="0071550E">
              <w:rPr>
                <w:rFonts w:ascii="Times New Roman" w:eastAsia="Times New Roman" w:hAnsi="Times New Roman" w:cs="Times New Roman"/>
                <w:color w:val="000000"/>
                <w:sz w:val="24"/>
                <w:szCs w:val="24"/>
              </w:rPr>
              <w:t>3, 4</w:t>
            </w:r>
          </w:p>
        </w:tc>
        <w:tc>
          <w:tcPr>
            <w:tcW w:w="1234" w:type="dxa"/>
            <w:gridSpan w:val="3"/>
            <w:tcBorders>
              <w:top w:val="nil"/>
              <w:left w:val="nil"/>
              <w:bottom w:val="single" w:sz="8" w:space="0" w:color="auto"/>
              <w:right w:val="single" w:sz="8" w:space="0" w:color="auto"/>
            </w:tcBorders>
            <w:shd w:val="clear" w:color="auto" w:fill="auto"/>
            <w:vAlign w:val="center"/>
            <w:hideMark/>
          </w:tcPr>
          <w:p w14:paraId="01E02773"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r w:rsidRPr="0071550E">
              <w:rPr>
                <w:rFonts w:ascii="Times New Roman" w:eastAsia="Times New Roman" w:hAnsi="Times New Roman" w:cs="Times New Roman"/>
                <w:color w:val="000000"/>
                <w:sz w:val="24"/>
                <w:szCs w:val="24"/>
              </w:rPr>
              <w:t>6(a)</w:t>
            </w:r>
            <w:r w:rsidRPr="0071550E">
              <w:rPr>
                <w:rFonts w:ascii="Times New Roman" w:eastAsia="Times New Roman" w:hAnsi="Times New Roman" w:cs="Times New Roman"/>
                <w:color w:val="000000"/>
                <w:sz w:val="24"/>
                <w:szCs w:val="24"/>
              </w:rPr>
              <w:br/>
              <w:t>6(b)</w:t>
            </w:r>
          </w:p>
        </w:tc>
        <w:tc>
          <w:tcPr>
            <w:tcW w:w="1186" w:type="dxa"/>
            <w:gridSpan w:val="2"/>
            <w:tcBorders>
              <w:top w:val="nil"/>
              <w:left w:val="nil"/>
              <w:bottom w:val="single" w:sz="8" w:space="0" w:color="auto"/>
              <w:right w:val="single" w:sz="8" w:space="0" w:color="auto"/>
            </w:tcBorders>
            <w:shd w:val="clear" w:color="auto" w:fill="auto"/>
            <w:vAlign w:val="center"/>
            <w:hideMark/>
          </w:tcPr>
          <w:p w14:paraId="0F560F77"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r w:rsidRPr="0071550E">
              <w:rPr>
                <w:rFonts w:ascii="Times New Roman" w:eastAsia="Times New Roman" w:hAnsi="Times New Roman" w:cs="Times New Roman"/>
                <w:color w:val="000000"/>
                <w:sz w:val="24"/>
                <w:szCs w:val="24"/>
              </w:rPr>
              <w:t>8(a)</w:t>
            </w:r>
            <w:r w:rsidRPr="0071550E">
              <w:rPr>
                <w:rFonts w:ascii="Times New Roman" w:eastAsia="Times New Roman" w:hAnsi="Times New Roman" w:cs="Times New Roman"/>
                <w:color w:val="000000"/>
                <w:sz w:val="24"/>
                <w:szCs w:val="24"/>
              </w:rPr>
              <w:br/>
              <w:t>8(b)</w:t>
            </w:r>
          </w:p>
        </w:tc>
        <w:tc>
          <w:tcPr>
            <w:tcW w:w="1148" w:type="dxa"/>
            <w:gridSpan w:val="2"/>
            <w:tcBorders>
              <w:top w:val="nil"/>
              <w:left w:val="nil"/>
              <w:bottom w:val="single" w:sz="8" w:space="0" w:color="auto"/>
              <w:right w:val="single" w:sz="8" w:space="0" w:color="auto"/>
            </w:tcBorders>
            <w:shd w:val="clear" w:color="auto" w:fill="auto"/>
            <w:vAlign w:val="center"/>
          </w:tcPr>
          <w:p w14:paraId="739C13E8"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p>
        </w:tc>
        <w:tc>
          <w:tcPr>
            <w:tcW w:w="1396" w:type="dxa"/>
            <w:gridSpan w:val="2"/>
            <w:tcBorders>
              <w:top w:val="nil"/>
              <w:left w:val="nil"/>
              <w:bottom w:val="nil"/>
              <w:right w:val="nil"/>
            </w:tcBorders>
            <w:shd w:val="clear" w:color="auto" w:fill="auto"/>
            <w:noWrap/>
            <w:vAlign w:val="bottom"/>
            <w:hideMark/>
          </w:tcPr>
          <w:p w14:paraId="45B4ADA8" w14:textId="77777777" w:rsidR="0035130B" w:rsidRPr="0071550E" w:rsidRDefault="0035130B" w:rsidP="00E04389">
            <w:pPr>
              <w:spacing w:line="240" w:lineRule="auto"/>
              <w:rPr>
                <w:rFonts w:ascii="Calibri" w:eastAsia="Times New Roman" w:hAnsi="Calibri" w:cs="Times New Roman"/>
                <w:color w:val="000000"/>
              </w:rPr>
            </w:pPr>
          </w:p>
        </w:tc>
        <w:tc>
          <w:tcPr>
            <w:tcW w:w="1176" w:type="dxa"/>
            <w:gridSpan w:val="2"/>
            <w:tcBorders>
              <w:top w:val="nil"/>
              <w:left w:val="nil"/>
              <w:bottom w:val="nil"/>
              <w:right w:val="nil"/>
            </w:tcBorders>
            <w:shd w:val="clear" w:color="auto" w:fill="auto"/>
            <w:noWrap/>
            <w:vAlign w:val="bottom"/>
            <w:hideMark/>
          </w:tcPr>
          <w:p w14:paraId="3F76E1F8" w14:textId="77777777" w:rsidR="0035130B" w:rsidRPr="0071550E" w:rsidRDefault="0035130B" w:rsidP="00E04389">
            <w:pPr>
              <w:spacing w:line="240" w:lineRule="auto"/>
              <w:rPr>
                <w:rFonts w:ascii="Calibri" w:eastAsia="Times New Roman" w:hAnsi="Calibri" w:cs="Times New Roman"/>
                <w:color w:val="000000"/>
              </w:rPr>
            </w:pPr>
          </w:p>
        </w:tc>
      </w:tr>
      <w:tr w:rsidR="0035130B" w:rsidRPr="0071550E" w14:paraId="58F569DF" w14:textId="77777777" w:rsidTr="00AC34F1">
        <w:trPr>
          <w:trHeight w:val="349"/>
        </w:trPr>
        <w:tc>
          <w:tcPr>
            <w:tcW w:w="3113" w:type="dxa"/>
            <w:gridSpan w:val="4"/>
            <w:tcBorders>
              <w:top w:val="nil"/>
              <w:left w:val="single" w:sz="8" w:space="0" w:color="auto"/>
              <w:bottom w:val="nil"/>
              <w:right w:val="single" w:sz="8" w:space="0" w:color="auto"/>
            </w:tcBorders>
            <w:vAlign w:val="center"/>
          </w:tcPr>
          <w:p w14:paraId="5F868AE7"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r w:rsidRPr="0071550E">
              <w:rPr>
                <w:rFonts w:ascii="Times New Roman" w:eastAsia="Times New Roman" w:hAnsi="Times New Roman" w:cs="Times New Roman"/>
                <w:color w:val="000000"/>
                <w:sz w:val="24"/>
                <w:szCs w:val="24"/>
              </w:rPr>
              <w:t>Total</w:t>
            </w:r>
            <w:r>
              <w:rPr>
                <w:rFonts w:ascii="Times New Roman" w:eastAsia="Times New Roman" w:hAnsi="Times New Roman" w:cs="Times New Roman"/>
                <w:color w:val="000000"/>
                <w:sz w:val="24"/>
                <w:szCs w:val="24"/>
              </w:rPr>
              <w:t xml:space="preserve"> Questions</w:t>
            </w:r>
          </w:p>
        </w:tc>
        <w:tc>
          <w:tcPr>
            <w:tcW w:w="1630" w:type="dxa"/>
            <w:gridSpan w:val="2"/>
            <w:tcBorders>
              <w:top w:val="nil"/>
              <w:left w:val="nil"/>
              <w:bottom w:val="nil"/>
              <w:right w:val="single" w:sz="8" w:space="0" w:color="auto"/>
            </w:tcBorders>
            <w:shd w:val="clear" w:color="auto" w:fill="auto"/>
            <w:vAlign w:val="center"/>
            <w:hideMark/>
          </w:tcPr>
          <w:p w14:paraId="478B98A2"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r w:rsidRPr="0071550E">
              <w:rPr>
                <w:rFonts w:ascii="Times New Roman" w:eastAsia="Times New Roman" w:hAnsi="Times New Roman" w:cs="Times New Roman"/>
                <w:color w:val="000000"/>
                <w:sz w:val="24"/>
                <w:szCs w:val="24"/>
              </w:rPr>
              <w:t>4</w:t>
            </w:r>
          </w:p>
        </w:tc>
        <w:tc>
          <w:tcPr>
            <w:tcW w:w="1234" w:type="dxa"/>
            <w:gridSpan w:val="3"/>
            <w:tcBorders>
              <w:top w:val="nil"/>
              <w:left w:val="nil"/>
              <w:bottom w:val="nil"/>
              <w:right w:val="single" w:sz="8" w:space="0" w:color="auto"/>
            </w:tcBorders>
            <w:shd w:val="clear" w:color="auto" w:fill="auto"/>
            <w:vAlign w:val="center"/>
            <w:hideMark/>
          </w:tcPr>
          <w:p w14:paraId="516B5B16"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186" w:type="dxa"/>
            <w:gridSpan w:val="2"/>
            <w:tcBorders>
              <w:top w:val="nil"/>
              <w:left w:val="nil"/>
              <w:bottom w:val="single" w:sz="8" w:space="0" w:color="auto"/>
              <w:right w:val="single" w:sz="4" w:space="0" w:color="auto"/>
            </w:tcBorders>
            <w:shd w:val="clear" w:color="auto" w:fill="auto"/>
            <w:vAlign w:val="center"/>
            <w:hideMark/>
          </w:tcPr>
          <w:p w14:paraId="1E924BD6"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148" w:type="dxa"/>
            <w:gridSpan w:val="2"/>
            <w:tcBorders>
              <w:top w:val="nil"/>
              <w:left w:val="single" w:sz="4" w:space="0" w:color="auto"/>
              <w:bottom w:val="single" w:sz="8" w:space="0" w:color="auto"/>
              <w:right w:val="single" w:sz="4" w:space="0" w:color="auto"/>
            </w:tcBorders>
            <w:shd w:val="clear" w:color="auto" w:fill="auto"/>
            <w:vAlign w:val="center"/>
          </w:tcPr>
          <w:p w14:paraId="6D741958"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p>
        </w:tc>
        <w:tc>
          <w:tcPr>
            <w:tcW w:w="1396" w:type="dxa"/>
            <w:gridSpan w:val="2"/>
            <w:tcBorders>
              <w:top w:val="nil"/>
              <w:left w:val="single" w:sz="4" w:space="0" w:color="auto"/>
              <w:bottom w:val="nil"/>
              <w:right w:val="nil"/>
            </w:tcBorders>
            <w:shd w:val="clear" w:color="auto" w:fill="auto"/>
            <w:noWrap/>
            <w:vAlign w:val="bottom"/>
            <w:hideMark/>
          </w:tcPr>
          <w:p w14:paraId="19FD458C" w14:textId="77777777" w:rsidR="0035130B" w:rsidRPr="0071550E" w:rsidRDefault="0035130B" w:rsidP="00E04389">
            <w:pPr>
              <w:spacing w:line="240" w:lineRule="auto"/>
              <w:rPr>
                <w:rFonts w:ascii="Calibri" w:eastAsia="Times New Roman" w:hAnsi="Calibri" w:cs="Times New Roman"/>
                <w:color w:val="000000"/>
              </w:rPr>
            </w:pPr>
          </w:p>
        </w:tc>
        <w:tc>
          <w:tcPr>
            <w:tcW w:w="1176" w:type="dxa"/>
            <w:gridSpan w:val="2"/>
            <w:tcBorders>
              <w:top w:val="nil"/>
              <w:left w:val="nil"/>
              <w:bottom w:val="nil"/>
              <w:right w:val="nil"/>
            </w:tcBorders>
            <w:shd w:val="clear" w:color="auto" w:fill="auto"/>
            <w:noWrap/>
            <w:vAlign w:val="bottom"/>
            <w:hideMark/>
          </w:tcPr>
          <w:p w14:paraId="2461DA03" w14:textId="77777777" w:rsidR="0035130B" w:rsidRPr="0071550E" w:rsidRDefault="0035130B" w:rsidP="00E04389">
            <w:pPr>
              <w:spacing w:line="240" w:lineRule="auto"/>
              <w:rPr>
                <w:rFonts w:ascii="Calibri" w:eastAsia="Times New Roman" w:hAnsi="Calibri" w:cs="Times New Roman"/>
                <w:color w:val="000000"/>
              </w:rPr>
            </w:pPr>
          </w:p>
        </w:tc>
      </w:tr>
      <w:tr w:rsidR="0035130B" w:rsidRPr="0071550E" w14:paraId="65064A50" w14:textId="77777777" w:rsidTr="00AC34F1">
        <w:trPr>
          <w:trHeight w:val="525"/>
        </w:trPr>
        <w:tc>
          <w:tcPr>
            <w:tcW w:w="8311" w:type="dxa"/>
            <w:gridSpan w:val="13"/>
            <w:tcBorders>
              <w:top w:val="single" w:sz="4" w:space="0" w:color="auto"/>
              <w:left w:val="single" w:sz="8" w:space="0" w:color="auto"/>
              <w:bottom w:val="single" w:sz="4" w:space="0" w:color="auto"/>
              <w:right w:val="single" w:sz="4" w:space="0" w:color="auto"/>
            </w:tcBorders>
            <w:vAlign w:val="center"/>
          </w:tcPr>
          <w:p w14:paraId="59EB8679" w14:textId="77777777" w:rsidR="0035130B" w:rsidRPr="00BD25EE" w:rsidRDefault="0035130B" w:rsidP="00E04389">
            <w:pPr>
              <w:spacing w:line="240" w:lineRule="auto"/>
              <w:jc w:val="center"/>
              <w:rPr>
                <w:rFonts w:ascii="Times New Roman" w:eastAsia="Times New Roman" w:hAnsi="Times New Roman" w:cs="Times New Roman"/>
                <w:color w:val="000000"/>
                <w:sz w:val="28"/>
                <w:szCs w:val="28"/>
              </w:rPr>
            </w:pPr>
            <w:r w:rsidRPr="00BD25EE">
              <w:rPr>
                <w:rFonts w:ascii="Times New Roman" w:eastAsia="Times New Roman" w:hAnsi="Times New Roman" w:cs="Times New Roman"/>
                <w:b/>
                <w:bCs/>
                <w:color w:val="000000"/>
                <w:sz w:val="28"/>
                <w:szCs w:val="28"/>
              </w:rPr>
              <w:t>MID SEM –II EXAM</w:t>
            </w:r>
          </w:p>
        </w:tc>
        <w:tc>
          <w:tcPr>
            <w:tcW w:w="1396" w:type="dxa"/>
            <w:gridSpan w:val="2"/>
            <w:tcBorders>
              <w:top w:val="nil"/>
              <w:left w:val="single" w:sz="4" w:space="0" w:color="auto"/>
              <w:bottom w:val="nil"/>
              <w:right w:val="nil"/>
            </w:tcBorders>
            <w:shd w:val="clear" w:color="auto" w:fill="auto"/>
            <w:noWrap/>
            <w:vAlign w:val="bottom"/>
          </w:tcPr>
          <w:p w14:paraId="3B92B077" w14:textId="77777777" w:rsidR="0035130B" w:rsidRPr="0071550E" w:rsidRDefault="0035130B" w:rsidP="00E04389">
            <w:pPr>
              <w:spacing w:line="240" w:lineRule="auto"/>
              <w:rPr>
                <w:rFonts w:ascii="Calibri" w:eastAsia="Times New Roman" w:hAnsi="Calibri" w:cs="Times New Roman"/>
                <w:color w:val="000000"/>
              </w:rPr>
            </w:pPr>
          </w:p>
        </w:tc>
        <w:tc>
          <w:tcPr>
            <w:tcW w:w="1176" w:type="dxa"/>
            <w:gridSpan w:val="2"/>
            <w:tcBorders>
              <w:top w:val="nil"/>
              <w:left w:val="nil"/>
              <w:bottom w:val="nil"/>
              <w:right w:val="nil"/>
            </w:tcBorders>
            <w:shd w:val="clear" w:color="auto" w:fill="auto"/>
            <w:noWrap/>
            <w:vAlign w:val="bottom"/>
          </w:tcPr>
          <w:p w14:paraId="05889D46" w14:textId="77777777" w:rsidR="0035130B" w:rsidRPr="0071550E" w:rsidRDefault="0035130B" w:rsidP="00E04389">
            <w:pPr>
              <w:spacing w:line="240" w:lineRule="auto"/>
              <w:rPr>
                <w:rFonts w:ascii="Calibri" w:eastAsia="Times New Roman" w:hAnsi="Calibri" w:cs="Times New Roman"/>
                <w:color w:val="000000"/>
              </w:rPr>
            </w:pPr>
          </w:p>
        </w:tc>
      </w:tr>
      <w:tr w:rsidR="0035130B" w:rsidRPr="0071550E" w14:paraId="748A4712" w14:textId="77777777" w:rsidTr="00AC34F1">
        <w:trPr>
          <w:trHeight w:val="323"/>
        </w:trPr>
        <w:tc>
          <w:tcPr>
            <w:tcW w:w="726" w:type="dxa"/>
            <w:tcBorders>
              <w:top w:val="single" w:sz="4" w:space="0" w:color="auto"/>
              <w:left w:val="single" w:sz="8" w:space="0" w:color="auto"/>
              <w:bottom w:val="single" w:sz="4" w:space="0" w:color="auto"/>
              <w:right w:val="single" w:sz="4" w:space="0" w:color="auto"/>
            </w:tcBorders>
            <w:vAlign w:val="center"/>
          </w:tcPr>
          <w:p w14:paraId="3D5DCEA2"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S.No</w:t>
            </w:r>
            <w:proofErr w:type="spellEnd"/>
          </w:p>
        </w:tc>
        <w:tc>
          <w:tcPr>
            <w:tcW w:w="2387" w:type="dxa"/>
            <w:gridSpan w:val="3"/>
            <w:tcBorders>
              <w:top w:val="single" w:sz="4" w:space="0" w:color="auto"/>
              <w:left w:val="single" w:sz="4" w:space="0" w:color="auto"/>
              <w:bottom w:val="single" w:sz="4" w:space="0" w:color="auto"/>
              <w:right w:val="single" w:sz="8" w:space="0" w:color="auto"/>
            </w:tcBorders>
            <w:vAlign w:val="center"/>
          </w:tcPr>
          <w:p w14:paraId="52CCE216"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 Name</w:t>
            </w:r>
          </w:p>
        </w:tc>
        <w:tc>
          <w:tcPr>
            <w:tcW w:w="1630" w:type="dxa"/>
            <w:gridSpan w:val="2"/>
            <w:tcBorders>
              <w:top w:val="single" w:sz="4" w:space="0" w:color="auto"/>
              <w:left w:val="nil"/>
              <w:bottom w:val="nil"/>
              <w:right w:val="single" w:sz="8" w:space="0" w:color="auto"/>
            </w:tcBorders>
            <w:shd w:val="clear" w:color="auto" w:fill="auto"/>
            <w:vAlign w:val="center"/>
          </w:tcPr>
          <w:p w14:paraId="190A398A"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r w:rsidRPr="0071550E">
              <w:rPr>
                <w:rFonts w:ascii="Times New Roman" w:eastAsia="Times New Roman" w:hAnsi="Times New Roman" w:cs="Times New Roman"/>
                <w:color w:val="000000"/>
                <w:sz w:val="24"/>
                <w:szCs w:val="24"/>
              </w:rPr>
              <w:t>R</w:t>
            </w:r>
          </w:p>
        </w:tc>
        <w:tc>
          <w:tcPr>
            <w:tcW w:w="1234" w:type="dxa"/>
            <w:gridSpan w:val="3"/>
            <w:tcBorders>
              <w:top w:val="single" w:sz="4" w:space="0" w:color="auto"/>
              <w:left w:val="nil"/>
              <w:bottom w:val="nil"/>
              <w:right w:val="single" w:sz="8" w:space="0" w:color="auto"/>
            </w:tcBorders>
            <w:shd w:val="clear" w:color="auto" w:fill="auto"/>
            <w:vAlign w:val="center"/>
          </w:tcPr>
          <w:p w14:paraId="384E2AEA"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r w:rsidRPr="0071550E">
              <w:rPr>
                <w:rFonts w:ascii="Times New Roman" w:eastAsia="Times New Roman" w:hAnsi="Times New Roman" w:cs="Times New Roman"/>
                <w:color w:val="000000"/>
                <w:sz w:val="24"/>
                <w:szCs w:val="24"/>
              </w:rPr>
              <w:t>U</w:t>
            </w:r>
          </w:p>
        </w:tc>
        <w:tc>
          <w:tcPr>
            <w:tcW w:w="1186" w:type="dxa"/>
            <w:gridSpan w:val="2"/>
            <w:tcBorders>
              <w:top w:val="nil"/>
              <w:left w:val="nil"/>
              <w:bottom w:val="single" w:sz="8" w:space="0" w:color="auto"/>
              <w:right w:val="single" w:sz="4" w:space="0" w:color="auto"/>
            </w:tcBorders>
            <w:shd w:val="clear" w:color="auto" w:fill="auto"/>
            <w:vAlign w:val="center"/>
          </w:tcPr>
          <w:p w14:paraId="29D12D4C"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r w:rsidRPr="0071550E">
              <w:rPr>
                <w:rFonts w:ascii="Times New Roman" w:eastAsia="Times New Roman" w:hAnsi="Times New Roman" w:cs="Times New Roman"/>
                <w:color w:val="000000"/>
                <w:sz w:val="24"/>
                <w:szCs w:val="24"/>
              </w:rPr>
              <w:t>A</w:t>
            </w:r>
          </w:p>
        </w:tc>
        <w:tc>
          <w:tcPr>
            <w:tcW w:w="1148" w:type="dxa"/>
            <w:gridSpan w:val="2"/>
            <w:tcBorders>
              <w:top w:val="nil"/>
              <w:left w:val="single" w:sz="4" w:space="0" w:color="auto"/>
              <w:bottom w:val="single" w:sz="8" w:space="0" w:color="auto"/>
              <w:right w:val="single" w:sz="4" w:space="0" w:color="auto"/>
            </w:tcBorders>
            <w:shd w:val="clear" w:color="auto" w:fill="auto"/>
            <w:vAlign w:val="center"/>
          </w:tcPr>
          <w:p w14:paraId="58C391BA"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Remarks</w:t>
            </w:r>
          </w:p>
        </w:tc>
        <w:tc>
          <w:tcPr>
            <w:tcW w:w="1396" w:type="dxa"/>
            <w:gridSpan w:val="2"/>
            <w:tcBorders>
              <w:top w:val="nil"/>
              <w:left w:val="single" w:sz="4" w:space="0" w:color="auto"/>
              <w:bottom w:val="nil"/>
              <w:right w:val="nil"/>
            </w:tcBorders>
            <w:shd w:val="clear" w:color="auto" w:fill="auto"/>
            <w:noWrap/>
            <w:vAlign w:val="bottom"/>
          </w:tcPr>
          <w:p w14:paraId="61BA7398" w14:textId="77777777" w:rsidR="0035130B" w:rsidRPr="0071550E" w:rsidRDefault="0035130B" w:rsidP="00E04389">
            <w:pPr>
              <w:spacing w:line="240" w:lineRule="auto"/>
              <w:rPr>
                <w:rFonts w:ascii="Calibri" w:eastAsia="Times New Roman" w:hAnsi="Calibri" w:cs="Times New Roman"/>
                <w:color w:val="000000"/>
              </w:rPr>
            </w:pPr>
          </w:p>
        </w:tc>
        <w:tc>
          <w:tcPr>
            <w:tcW w:w="1176" w:type="dxa"/>
            <w:gridSpan w:val="2"/>
            <w:tcBorders>
              <w:top w:val="nil"/>
              <w:left w:val="nil"/>
              <w:bottom w:val="nil"/>
              <w:right w:val="nil"/>
            </w:tcBorders>
            <w:shd w:val="clear" w:color="auto" w:fill="auto"/>
            <w:noWrap/>
            <w:vAlign w:val="bottom"/>
          </w:tcPr>
          <w:p w14:paraId="48F1850E" w14:textId="77777777" w:rsidR="0035130B" w:rsidRPr="0071550E" w:rsidRDefault="0035130B" w:rsidP="00E04389">
            <w:pPr>
              <w:spacing w:line="240" w:lineRule="auto"/>
              <w:rPr>
                <w:rFonts w:ascii="Calibri" w:eastAsia="Times New Roman" w:hAnsi="Calibri" w:cs="Times New Roman"/>
                <w:color w:val="000000"/>
              </w:rPr>
            </w:pPr>
          </w:p>
        </w:tc>
      </w:tr>
      <w:tr w:rsidR="0035130B" w:rsidRPr="0071550E" w14:paraId="2D098386" w14:textId="77777777" w:rsidTr="00AC34F1">
        <w:trPr>
          <w:trHeight w:val="375"/>
        </w:trPr>
        <w:tc>
          <w:tcPr>
            <w:tcW w:w="726" w:type="dxa"/>
            <w:tcBorders>
              <w:top w:val="single" w:sz="4" w:space="0" w:color="auto"/>
              <w:left w:val="single" w:sz="4" w:space="0" w:color="auto"/>
              <w:bottom w:val="single" w:sz="4" w:space="0" w:color="auto"/>
              <w:right w:val="single" w:sz="4" w:space="0" w:color="auto"/>
            </w:tcBorders>
            <w:vAlign w:val="center"/>
          </w:tcPr>
          <w:p w14:paraId="77D56756"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387" w:type="dxa"/>
            <w:gridSpan w:val="3"/>
            <w:tcBorders>
              <w:top w:val="single" w:sz="4" w:space="0" w:color="auto"/>
              <w:left w:val="single" w:sz="4" w:space="0" w:color="auto"/>
              <w:bottom w:val="single" w:sz="4" w:space="0" w:color="auto"/>
              <w:right w:val="single" w:sz="4" w:space="0" w:color="auto"/>
            </w:tcBorders>
            <w:vAlign w:val="center"/>
          </w:tcPr>
          <w:p w14:paraId="50EA3A5D"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r w:rsidRPr="0071550E">
              <w:rPr>
                <w:rFonts w:ascii="Times New Roman" w:eastAsia="Times New Roman" w:hAnsi="Times New Roman" w:cs="Times New Roman"/>
                <w:color w:val="000000"/>
                <w:sz w:val="24"/>
                <w:szCs w:val="24"/>
              </w:rPr>
              <w:t>Unit-I</w:t>
            </w:r>
            <w:r>
              <w:rPr>
                <w:rFonts w:ascii="Times New Roman" w:eastAsia="Times New Roman" w:hAnsi="Times New Roman" w:cs="Times New Roman"/>
                <w:color w:val="000000"/>
                <w:sz w:val="24"/>
                <w:szCs w:val="24"/>
              </w:rPr>
              <w:t>II</w:t>
            </w:r>
          </w:p>
        </w:tc>
        <w:tc>
          <w:tcPr>
            <w:tcW w:w="1630" w:type="dxa"/>
            <w:gridSpan w:val="2"/>
            <w:tcBorders>
              <w:top w:val="single" w:sz="4" w:space="0" w:color="auto"/>
              <w:left w:val="nil"/>
              <w:bottom w:val="single" w:sz="4" w:space="0" w:color="auto"/>
              <w:right w:val="single" w:sz="4" w:space="0" w:color="auto"/>
            </w:tcBorders>
            <w:shd w:val="clear" w:color="auto" w:fill="auto"/>
            <w:vAlign w:val="center"/>
          </w:tcPr>
          <w:p w14:paraId="44CDDFD2"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r w:rsidRPr="0071550E">
              <w:rPr>
                <w:rFonts w:ascii="Times New Roman" w:eastAsia="Times New Roman" w:hAnsi="Times New Roman" w:cs="Times New Roman"/>
                <w:color w:val="000000"/>
                <w:sz w:val="24"/>
                <w:szCs w:val="24"/>
              </w:rPr>
              <w:t>1, 2</w:t>
            </w:r>
          </w:p>
        </w:tc>
        <w:tc>
          <w:tcPr>
            <w:tcW w:w="1234" w:type="dxa"/>
            <w:gridSpan w:val="3"/>
            <w:tcBorders>
              <w:top w:val="single" w:sz="4" w:space="0" w:color="auto"/>
              <w:left w:val="nil"/>
              <w:bottom w:val="single" w:sz="4" w:space="0" w:color="auto"/>
              <w:right w:val="single" w:sz="4" w:space="0" w:color="auto"/>
            </w:tcBorders>
            <w:shd w:val="clear" w:color="auto" w:fill="auto"/>
            <w:vAlign w:val="center"/>
          </w:tcPr>
          <w:p w14:paraId="2910538E"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r w:rsidRPr="0071550E">
              <w:rPr>
                <w:rFonts w:ascii="Times New Roman" w:eastAsia="Times New Roman" w:hAnsi="Times New Roman" w:cs="Times New Roman"/>
                <w:color w:val="000000"/>
                <w:sz w:val="24"/>
                <w:szCs w:val="24"/>
              </w:rPr>
              <w:t>5(a)</w:t>
            </w:r>
            <w:r w:rsidRPr="0071550E">
              <w:rPr>
                <w:rFonts w:ascii="Times New Roman" w:eastAsia="Times New Roman" w:hAnsi="Times New Roman" w:cs="Times New Roman"/>
                <w:color w:val="000000"/>
                <w:sz w:val="24"/>
                <w:szCs w:val="24"/>
              </w:rPr>
              <w:br/>
              <w:t>5(b)</w:t>
            </w:r>
          </w:p>
        </w:tc>
        <w:tc>
          <w:tcPr>
            <w:tcW w:w="1186" w:type="dxa"/>
            <w:gridSpan w:val="2"/>
            <w:tcBorders>
              <w:top w:val="nil"/>
              <w:left w:val="nil"/>
              <w:bottom w:val="single" w:sz="4" w:space="0" w:color="auto"/>
              <w:right w:val="single" w:sz="4" w:space="0" w:color="auto"/>
            </w:tcBorders>
            <w:shd w:val="clear" w:color="auto" w:fill="auto"/>
            <w:vAlign w:val="center"/>
            <w:hideMark/>
          </w:tcPr>
          <w:p w14:paraId="72624760"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r w:rsidRPr="0071550E">
              <w:rPr>
                <w:rFonts w:ascii="Times New Roman" w:eastAsia="Times New Roman" w:hAnsi="Times New Roman" w:cs="Times New Roman"/>
                <w:color w:val="000000"/>
                <w:sz w:val="24"/>
                <w:szCs w:val="24"/>
              </w:rPr>
              <w:t>7(a)</w:t>
            </w:r>
            <w:r w:rsidRPr="0071550E">
              <w:rPr>
                <w:rFonts w:ascii="Times New Roman" w:eastAsia="Times New Roman" w:hAnsi="Times New Roman" w:cs="Times New Roman"/>
                <w:color w:val="000000"/>
                <w:sz w:val="24"/>
                <w:szCs w:val="24"/>
              </w:rPr>
              <w:br/>
              <w:t>7(b)</w:t>
            </w:r>
          </w:p>
        </w:tc>
        <w:tc>
          <w:tcPr>
            <w:tcW w:w="1148" w:type="dxa"/>
            <w:gridSpan w:val="2"/>
            <w:tcBorders>
              <w:top w:val="nil"/>
              <w:left w:val="single" w:sz="4" w:space="0" w:color="auto"/>
              <w:bottom w:val="single" w:sz="4" w:space="0" w:color="auto"/>
              <w:right w:val="single" w:sz="4" w:space="0" w:color="auto"/>
            </w:tcBorders>
            <w:shd w:val="clear" w:color="auto" w:fill="auto"/>
            <w:vAlign w:val="center"/>
            <w:hideMark/>
          </w:tcPr>
          <w:p w14:paraId="3F591115"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p>
        </w:tc>
        <w:tc>
          <w:tcPr>
            <w:tcW w:w="1396" w:type="dxa"/>
            <w:gridSpan w:val="2"/>
            <w:tcBorders>
              <w:top w:val="nil"/>
              <w:left w:val="single" w:sz="4" w:space="0" w:color="auto"/>
              <w:bottom w:val="nil"/>
              <w:right w:val="nil"/>
            </w:tcBorders>
            <w:shd w:val="clear" w:color="auto" w:fill="auto"/>
            <w:noWrap/>
            <w:vAlign w:val="bottom"/>
            <w:hideMark/>
          </w:tcPr>
          <w:p w14:paraId="56F118FC" w14:textId="77777777" w:rsidR="0035130B" w:rsidRPr="0071550E" w:rsidRDefault="0035130B" w:rsidP="00E04389">
            <w:pPr>
              <w:spacing w:line="240" w:lineRule="auto"/>
              <w:rPr>
                <w:rFonts w:ascii="Calibri" w:eastAsia="Times New Roman" w:hAnsi="Calibri" w:cs="Times New Roman"/>
                <w:color w:val="000000"/>
              </w:rPr>
            </w:pPr>
          </w:p>
        </w:tc>
        <w:tc>
          <w:tcPr>
            <w:tcW w:w="1176" w:type="dxa"/>
            <w:gridSpan w:val="2"/>
            <w:tcBorders>
              <w:top w:val="nil"/>
              <w:left w:val="nil"/>
              <w:bottom w:val="nil"/>
              <w:right w:val="nil"/>
            </w:tcBorders>
            <w:shd w:val="clear" w:color="auto" w:fill="auto"/>
            <w:noWrap/>
            <w:vAlign w:val="bottom"/>
            <w:hideMark/>
          </w:tcPr>
          <w:p w14:paraId="7A586AE3" w14:textId="77777777" w:rsidR="0035130B" w:rsidRPr="0071550E" w:rsidRDefault="0035130B" w:rsidP="00E04389">
            <w:pPr>
              <w:spacing w:line="240" w:lineRule="auto"/>
              <w:rPr>
                <w:rFonts w:ascii="Calibri" w:eastAsia="Times New Roman" w:hAnsi="Calibri" w:cs="Times New Roman"/>
                <w:color w:val="000000"/>
              </w:rPr>
            </w:pPr>
          </w:p>
        </w:tc>
      </w:tr>
      <w:tr w:rsidR="0035130B" w:rsidRPr="0071550E" w14:paraId="2F073AE9" w14:textId="77777777" w:rsidTr="00AC34F1">
        <w:trPr>
          <w:trHeight w:val="375"/>
        </w:trPr>
        <w:tc>
          <w:tcPr>
            <w:tcW w:w="726" w:type="dxa"/>
            <w:tcBorders>
              <w:top w:val="single" w:sz="4" w:space="0" w:color="auto"/>
              <w:left w:val="single" w:sz="4" w:space="0" w:color="auto"/>
              <w:bottom w:val="single" w:sz="4" w:space="0" w:color="auto"/>
              <w:right w:val="single" w:sz="4" w:space="0" w:color="auto"/>
            </w:tcBorders>
            <w:vAlign w:val="center"/>
          </w:tcPr>
          <w:p w14:paraId="6107654C"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387" w:type="dxa"/>
            <w:gridSpan w:val="3"/>
            <w:tcBorders>
              <w:top w:val="single" w:sz="4" w:space="0" w:color="auto"/>
              <w:left w:val="single" w:sz="4" w:space="0" w:color="auto"/>
              <w:bottom w:val="single" w:sz="4" w:space="0" w:color="auto"/>
              <w:right w:val="single" w:sz="4" w:space="0" w:color="auto"/>
            </w:tcBorders>
            <w:vAlign w:val="center"/>
          </w:tcPr>
          <w:p w14:paraId="73C60898"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Unit-IV</w:t>
            </w:r>
          </w:p>
        </w:tc>
        <w:tc>
          <w:tcPr>
            <w:tcW w:w="1630" w:type="dxa"/>
            <w:gridSpan w:val="2"/>
            <w:tcBorders>
              <w:top w:val="nil"/>
              <w:left w:val="nil"/>
              <w:bottom w:val="single" w:sz="4" w:space="0" w:color="auto"/>
              <w:right w:val="single" w:sz="4" w:space="0" w:color="auto"/>
            </w:tcBorders>
            <w:shd w:val="clear" w:color="auto" w:fill="auto"/>
            <w:vAlign w:val="center"/>
          </w:tcPr>
          <w:p w14:paraId="0F44B651"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r w:rsidRPr="0071550E">
              <w:rPr>
                <w:rFonts w:ascii="Times New Roman" w:eastAsia="Times New Roman" w:hAnsi="Times New Roman" w:cs="Times New Roman"/>
                <w:color w:val="000000"/>
                <w:sz w:val="24"/>
                <w:szCs w:val="24"/>
              </w:rPr>
              <w:t>3, 4</w:t>
            </w:r>
          </w:p>
        </w:tc>
        <w:tc>
          <w:tcPr>
            <w:tcW w:w="1234" w:type="dxa"/>
            <w:gridSpan w:val="3"/>
            <w:tcBorders>
              <w:top w:val="nil"/>
              <w:left w:val="nil"/>
              <w:bottom w:val="single" w:sz="4" w:space="0" w:color="auto"/>
              <w:right w:val="single" w:sz="4" w:space="0" w:color="auto"/>
            </w:tcBorders>
            <w:shd w:val="clear" w:color="auto" w:fill="auto"/>
            <w:vAlign w:val="center"/>
          </w:tcPr>
          <w:p w14:paraId="5A130815"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r w:rsidRPr="0071550E">
              <w:rPr>
                <w:rFonts w:ascii="Times New Roman" w:eastAsia="Times New Roman" w:hAnsi="Times New Roman" w:cs="Times New Roman"/>
                <w:color w:val="000000"/>
                <w:sz w:val="24"/>
                <w:szCs w:val="24"/>
              </w:rPr>
              <w:t>6(a)</w:t>
            </w:r>
            <w:r w:rsidRPr="0071550E">
              <w:rPr>
                <w:rFonts w:ascii="Times New Roman" w:eastAsia="Times New Roman" w:hAnsi="Times New Roman" w:cs="Times New Roman"/>
                <w:color w:val="000000"/>
                <w:sz w:val="24"/>
                <w:szCs w:val="24"/>
              </w:rPr>
              <w:br/>
              <w:t>6(b)</w:t>
            </w:r>
          </w:p>
        </w:tc>
        <w:tc>
          <w:tcPr>
            <w:tcW w:w="11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729F27C"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r w:rsidRPr="0071550E">
              <w:rPr>
                <w:rFonts w:ascii="Times New Roman" w:eastAsia="Times New Roman" w:hAnsi="Times New Roman" w:cs="Times New Roman"/>
                <w:color w:val="000000"/>
                <w:sz w:val="24"/>
                <w:szCs w:val="24"/>
              </w:rPr>
              <w:t>8(a)</w:t>
            </w:r>
            <w:r w:rsidRPr="0071550E">
              <w:rPr>
                <w:rFonts w:ascii="Times New Roman" w:eastAsia="Times New Roman" w:hAnsi="Times New Roman" w:cs="Times New Roman"/>
                <w:color w:val="000000"/>
                <w:sz w:val="24"/>
                <w:szCs w:val="24"/>
              </w:rPr>
              <w:br/>
              <w:t>8(b)</w:t>
            </w:r>
          </w:p>
        </w:tc>
        <w:tc>
          <w:tcPr>
            <w:tcW w:w="11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84542" w14:textId="77777777" w:rsidR="0035130B" w:rsidRPr="0071550E" w:rsidRDefault="0035130B" w:rsidP="00E04389">
            <w:pPr>
              <w:spacing w:line="240" w:lineRule="auto"/>
              <w:rPr>
                <w:rFonts w:ascii="Calibri" w:eastAsia="Times New Roman" w:hAnsi="Calibri" w:cs="Times New Roman"/>
                <w:color w:val="000000"/>
              </w:rPr>
            </w:pPr>
          </w:p>
        </w:tc>
        <w:tc>
          <w:tcPr>
            <w:tcW w:w="1396" w:type="dxa"/>
            <w:gridSpan w:val="2"/>
            <w:tcBorders>
              <w:top w:val="nil"/>
              <w:left w:val="single" w:sz="4" w:space="0" w:color="auto"/>
              <w:bottom w:val="nil"/>
              <w:right w:val="nil"/>
            </w:tcBorders>
            <w:shd w:val="clear" w:color="auto" w:fill="auto"/>
            <w:noWrap/>
            <w:vAlign w:val="bottom"/>
            <w:hideMark/>
          </w:tcPr>
          <w:p w14:paraId="6295B005" w14:textId="77777777" w:rsidR="0035130B" w:rsidRPr="0071550E" w:rsidRDefault="0035130B" w:rsidP="00E04389">
            <w:pPr>
              <w:spacing w:line="240" w:lineRule="auto"/>
              <w:rPr>
                <w:rFonts w:ascii="Calibri" w:eastAsia="Times New Roman" w:hAnsi="Calibri" w:cs="Times New Roman"/>
                <w:color w:val="000000"/>
              </w:rPr>
            </w:pPr>
          </w:p>
        </w:tc>
        <w:tc>
          <w:tcPr>
            <w:tcW w:w="1176" w:type="dxa"/>
            <w:gridSpan w:val="2"/>
            <w:tcBorders>
              <w:top w:val="nil"/>
              <w:left w:val="nil"/>
              <w:bottom w:val="nil"/>
              <w:right w:val="nil"/>
            </w:tcBorders>
            <w:shd w:val="clear" w:color="auto" w:fill="auto"/>
            <w:noWrap/>
            <w:vAlign w:val="bottom"/>
            <w:hideMark/>
          </w:tcPr>
          <w:p w14:paraId="238E8EC1" w14:textId="77777777" w:rsidR="0035130B" w:rsidRPr="0071550E" w:rsidRDefault="0035130B" w:rsidP="00E04389">
            <w:pPr>
              <w:spacing w:line="240" w:lineRule="auto"/>
              <w:rPr>
                <w:rFonts w:ascii="Calibri" w:eastAsia="Times New Roman" w:hAnsi="Calibri" w:cs="Times New Roman"/>
                <w:color w:val="000000"/>
              </w:rPr>
            </w:pPr>
          </w:p>
        </w:tc>
      </w:tr>
      <w:tr w:rsidR="0035130B" w:rsidRPr="0071550E" w14:paraId="430D9C1C" w14:textId="77777777" w:rsidTr="00AC34F1">
        <w:trPr>
          <w:trHeight w:val="476"/>
        </w:trPr>
        <w:tc>
          <w:tcPr>
            <w:tcW w:w="3113" w:type="dxa"/>
            <w:gridSpan w:val="4"/>
            <w:tcBorders>
              <w:top w:val="single" w:sz="4" w:space="0" w:color="auto"/>
              <w:left w:val="single" w:sz="4" w:space="0" w:color="auto"/>
              <w:bottom w:val="single" w:sz="4" w:space="0" w:color="auto"/>
              <w:right w:val="single" w:sz="4" w:space="0" w:color="auto"/>
            </w:tcBorders>
            <w:vAlign w:val="center"/>
          </w:tcPr>
          <w:p w14:paraId="436BCA58"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r w:rsidRPr="0071550E">
              <w:rPr>
                <w:rFonts w:ascii="Times New Roman" w:eastAsia="Times New Roman" w:hAnsi="Times New Roman" w:cs="Times New Roman"/>
                <w:color w:val="000000"/>
                <w:sz w:val="24"/>
                <w:szCs w:val="24"/>
              </w:rPr>
              <w:t>Total</w:t>
            </w:r>
            <w:r>
              <w:rPr>
                <w:rFonts w:ascii="Times New Roman" w:eastAsia="Times New Roman" w:hAnsi="Times New Roman" w:cs="Times New Roman"/>
                <w:color w:val="000000"/>
                <w:sz w:val="24"/>
                <w:szCs w:val="24"/>
              </w:rPr>
              <w:t xml:space="preserve"> Questions</w:t>
            </w:r>
          </w:p>
        </w:tc>
        <w:tc>
          <w:tcPr>
            <w:tcW w:w="1630" w:type="dxa"/>
            <w:gridSpan w:val="2"/>
            <w:tcBorders>
              <w:top w:val="nil"/>
              <w:left w:val="nil"/>
              <w:bottom w:val="single" w:sz="4" w:space="0" w:color="auto"/>
              <w:right w:val="single" w:sz="4" w:space="0" w:color="auto"/>
            </w:tcBorders>
            <w:shd w:val="clear" w:color="auto" w:fill="auto"/>
            <w:vAlign w:val="center"/>
          </w:tcPr>
          <w:p w14:paraId="193E79AC"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r w:rsidRPr="0071550E">
              <w:rPr>
                <w:rFonts w:ascii="Times New Roman" w:eastAsia="Times New Roman" w:hAnsi="Times New Roman" w:cs="Times New Roman"/>
                <w:color w:val="000000"/>
                <w:sz w:val="24"/>
                <w:szCs w:val="24"/>
              </w:rPr>
              <w:t>4</w:t>
            </w:r>
          </w:p>
        </w:tc>
        <w:tc>
          <w:tcPr>
            <w:tcW w:w="1234" w:type="dxa"/>
            <w:gridSpan w:val="3"/>
            <w:tcBorders>
              <w:top w:val="nil"/>
              <w:left w:val="nil"/>
              <w:bottom w:val="single" w:sz="4" w:space="0" w:color="auto"/>
              <w:right w:val="single" w:sz="4" w:space="0" w:color="auto"/>
            </w:tcBorders>
            <w:shd w:val="clear" w:color="auto" w:fill="auto"/>
            <w:vAlign w:val="center"/>
          </w:tcPr>
          <w:p w14:paraId="0CCE7DF3"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68C28B2C"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148" w:type="dxa"/>
            <w:gridSpan w:val="2"/>
            <w:tcBorders>
              <w:top w:val="nil"/>
              <w:left w:val="single" w:sz="4" w:space="0" w:color="auto"/>
              <w:bottom w:val="single" w:sz="4" w:space="0" w:color="auto"/>
              <w:right w:val="single" w:sz="4" w:space="0" w:color="auto"/>
            </w:tcBorders>
            <w:shd w:val="clear" w:color="auto" w:fill="auto"/>
            <w:noWrap/>
            <w:vAlign w:val="bottom"/>
            <w:hideMark/>
          </w:tcPr>
          <w:p w14:paraId="0A620429" w14:textId="77777777" w:rsidR="0035130B" w:rsidRPr="0071550E" w:rsidRDefault="0035130B" w:rsidP="00E04389">
            <w:pPr>
              <w:spacing w:line="240" w:lineRule="auto"/>
              <w:rPr>
                <w:rFonts w:ascii="Calibri" w:eastAsia="Times New Roman" w:hAnsi="Calibri" w:cs="Times New Roman"/>
                <w:color w:val="000000"/>
              </w:rPr>
            </w:pPr>
          </w:p>
        </w:tc>
        <w:tc>
          <w:tcPr>
            <w:tcW w:w="1396" w:type="dxa"/>
            <w:gridSpan w:val="2"/>
            <w:tcBorders>
              <w:top w:val="nil"/>
              <w:left w:val="single" w:sz="4" w:space="0" w:color="auto"/>
              <w:bottom w:val="nil"/>
              <w:right w:val="nil"/>
            </w:tcBorders>
            <w:shd w:val="clear" w:color="auto" w:fill="auto"/>
            <w:noWrap/>
            <w:vAlign w:val="bottom"/>
            <w:hideMark/>
          </w:tcPr>
          <w:p w14:paraId="6D463EF5" w14:textId="77777777" w:rsidR="0035130B" w:rsidRPr="0071550E" w:rsidRDefault="0035130B" w:rsidP="00E04389">
            <w:pPr>
              <w:spacing w:line="240" w:lineRule="auto"/>
              <w:rPr>
                <w:rFonts w:ascii="Calibri" w:eastAsia="Times New Roman" w:hAnsi="Calibri" w:cs="Times New Roman"/>
                <w:color w:val="000000"/>
              </w:rPr>
            </w:pPr>
          </w:p>
        </w:tc>
        <w:tc>
          <w:tcPr>
            <w:tcW w:w="1176" w:type="dxa"/>
            <w:gridSpan w:val="2"/>
            <w:tcBorders>
              <w:top w:val="nil"/>
              <w:left w:val="nil"/>
              <w:bottom w:val="nil"/>
              <w:right w:val="nil"/>
            </w:tcBorders>
            <w:shd w:val="clear" w:color="auto" w:fill="auto"/>
            <w:noWrap/>
            <w:vAlign w:val="bottom"/>
            <w:hideMark/>
          </w:tcPr>
          <w:p w14:paraId="3AEA2155" w14:textId="77777777" w:rsidR="0035130B" w:rsidRPr="0071550E" w:rsidRDefault="0035130B" w:rsidP="00E04389">
            <w:pPr>
              <w:spacing w:line="240" w:lineRule="auto"/>
              <w:rPr>
                <w:rFonts w:ascii="Calibri" w:eastAsia="Times New Roman" w:hAnsi="Calibri" w:cs="Times New Roman"/>
                <w:color w:val="000000"/>
              </w:rPr>
            </w:pPr>
          </w:p>
        </w:tc>
      </w:tr>
      <w:tr w:rsidR="0035130B" w:rsidRPr="0071550E" w14:paraId="419DCACA" w14:textId="77777777" w:rsidTr="00AC34F1">
        <w:trPr>
          <w:trHeight w:val="315"/>
        </w:trPr>
        <w:tc>
          <w:tcPr>
            <w:tcW w:w="944" w:type="dxa"/>
            <w:gridSpan w:val="2"/>
            <w:tcBorders>
              <w:top w:val="nil"/>
              <w:left w:val="nil"/>
              <w:bottom w:val="nil"/>
              <w:right w:val="nil"/>
            </w:tcBorders>
          </w:tcPr>
          <w:p w14:paraId="7C2ABD07"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p>
        </w:tc>
        <w:tc>
          <w:tcPr>
            <w:tcW w:w="2169" w:type="dxa"/>
            <w:gridSpan w:val="2"/>
            <w:tcBorders>
              <w:top w:val="nil"/>
              <w:left w:val="nil"/>
              <w:bottom w:val="nil"/>
              <w:right w:val="nil"/>
            </w:tcBorders>
            <w:shd w:val="clear" w:color="auto" w:fill="auto"/>
            <w:vAlign w:val="center"/>
            <w:hideMark/>
          </w:tcPr>
          <w:p w14:paraId="0EA2B41A"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p>
        </w:tc>
        <w:tc>
          <w:tcPr>
            <w:tcW w:w="1630" w:type="dxa"/>
            <w:gridSpan w:val="2"/>
            <w:tcBorders>
              <w:top w:val="nil"/>
              <w:left w:val="nil"/>
              <w:bottom w:val="nil"/>
              <w:right w:val="nil"/>
            </w:tcBorders>
            <w:shd w:val="clear" w:color="auto" w:fill="auto"/>
            <w:vAlign w:val="center"/>
            <w:hideMark/>
          </w:tcPr>
          <w:p w14:paraId="12E3F4FB"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p>
        </w:tc>
        <w:tc>
          <w:tcPr>
            <w:tcW w:w="1234" w:type="dxa"/>
            <w:gridSpan w:val="3"/>
            <w:tcBorders>
              <w:top w:val="nil"/>
              <w:left w:val="nil"/>
              <w:bottom w:val="nil"/>
              <w:right w:val="nil"/>
            </w:tcBorders>
            <w:shd w:val="clear" w:color="auto" w:fill="auto"/>
            <w:vAlign w:val="center"/>
            <w:hideMark/>
          </w:tcPr>
          <w:p w14:paraId="4E3A091D" w14:textId="77777777" w:rsidR="0035130B" w:rsidRPr="0071550E" w:rsidRDefault="0035130B" w:rsidP="00E04389">
            <w:pPr>
              <w:spacing w:line="240" w:lineRule="auto"/>
              <w:jc w:val="center"/>
              <w:rPr>
                <w:rFonts w:ascii="Times New Roman" w:eastAsia="Times New Roman" w:hAnsi="Times New Roman" w:cs="Times New Roman"/>
                <w:color w:val="000000"/>
                <w:sz w:val="24"/>
                <w:szCs w:val="24"/>
              </w:rPr>
            </w:pPr>
          </w:p>
        </w:tc>
        <w:tc>
          <w:tcPr>
            <w:tcW w:w="1186" w:type="dxa"/>
            <w:gridSpan w:val="2"/>
            <w:tcBorders>
              <w:top w:val="single" w:sz="4" w:space="0" w:color="auto"/>
              <w:left w:val="nil"/>
              <w:bottom w:val="nil"/>
              <w:right w:val="nil"/>
            </w:tcBorders>
            <w:shd w:val="clear" w:color="auto" w:fill="auto"/>
            <w:noWrap/>
            <w:vAlign w:val="bottom"/>
            <w:hideMark/>
          </w:tcPr>
          <w:p w14:paraId="237C85C3" w14:textId="77777777" w:rsidR="0035130B" w:rsidRPr="0071550E" w:rsidRDefault="0035130B" w:rsidP="00E04389">
            <w:pPr>
              <w:spacing w:line="240" w:lineRule="auto"/>
              <w:rPr>
                <w:rFonts w:ascii="Calibri" w:eastAsia="Times New Roman" w:hAnsi="Calibri" w:cs="Times New Roman"/>
                <w:color w:val="000000"/>
              </w:rPr>
            </w:pPr>
          </w:p>
        </w:tc>
        <w:tc>
          <w:tcPr>
            <w:tcW w:w="1148" w:type="dxa"/>
            <w:gridSpan w:val="2"/>
            <w:tcBorders>
              <w:top w:val="single" w:sz="4" w:space="0" w:color="auto"/>
              <w:left w:val="nil"/>
              <w:bottom w:val="nil"/>
              <w:right w:val="nil"/>
            </w:tcBorders>
            <w:shd w:val="clear" w:color="auto" w:fill="auto"/>
            <w:noWrap/>
            <w:vAlign w:val="bottom"/>
            <w:hideMark/>
          </w:tcPr>
          <w:p w14:paraId="7B2456B7" w14:textId="77777777" w:rsidR="0035130B" w:rsidRPr="0071550E" w:rsidRDefault="0035130B" w:rsidP="00E04389">
            <w:pPr>
              <w:spacing w:line="240" w:lineRule="auto"/>
              <w:rPr>
                <w:rFonts w:ascii="Calibri" w:eastAsia="Times New Roman" w:hAnsi="Calibri" w:cs="Times New Roman"/>
                <w:color w:val="000000"/>
              </w:rPr>
            </w:pPr>
          </w:p>
        </w:tc>
        <w:tc>
          <w:tcPr>
            <w:tcW w:w="1396" w:type="dxa"/>
            <w:gridSpan w:val="2"/>
            <w:tcBorders>
              <w:top w:val="nil"/>
              <w:left w:val="nil"/>
              <w:bottom w:val="nil"/>
              <w:right w:val="nil"/>
            </w:tcBorders>
            <w:shd w:val="clear" w:color="auto" w:fill="auto"/>
            <w:noWrap/>
            <w:vAlign w:val="bottom"/>
            <w:hideMark/>
          </w:tcPr>
          <w:p w14:paraId="3C1F9242" w14:textId="77777777" w:rsidR="0035130B" w:rsidRPr="0071550E" w:rsidRDefault="0035130B" w:rsidP="00E04389">
            <w:pPr>
              <w:spacing w:line="240" w:lineRule="auto"/>
              <w:rPr>
                <w:rFonts w:ascii="Calibri" w:eastAsia="Times New Roman" w:hAnsi="Calibri" w:cs="Times New Roman"/>
                <w:color w:val="000000"/>
              </w:rPr>
            </w:pPr>
          </w:p>
        </w:tc>
        <w:tc>
          <w:tcPr>
            <w:tcW w:w="1176" w:type="dxa"/>
            <w:gridSpan w:val="2"/>
            <w:tcBorders>
              <w:top w:val="nil"/>
              <w:left w:val="nil"/>
              <w:bottom w:val="nil"/>
              <w:right w:val="nil"/>
            </w:tcBorders>
            <w:shd w:val="clear" w:color="auto" w:fill="auto"/>
            <w:noWrap/>
            <w:vAlign w:val="bottom"/>
            <w:hideMark/>
          </w:tcPr>
          <w:p w14:paraId="223AB77C" w14:textId="77777777" w:rsidR="0035130B" w:rsidRPr="0071550E" w:rsidRDefault="0035130B" w:rsidP="00E04389">
            <w:pPr>
              <w:spacing w:line="240" w:lineRule="auto"/>
              <w:rPr>
                <w:rFonts w:ascii="Calibri" w:eastAsia="Times New Roman" w:hAnsi="Calibri" w:cs="Times New Roman"/>
                <w:color w:val="000000"/>
              </w:rPr>
            </w:pPr>
          </w:p>
        </w:tc>
      </w:tr>
      <w:tr w:rsidR="0035130B" w:rsidRPr="00FA4F0B" w14:paraId="0E5F20E4" w14:textId="77777777" w:rsidTr="00AC34F1">
        <w:trPr>
          <w:gridAfter w:val="1"/>
          <w:wAfter w:w="889" w:type="dxa"/>
          <w:trHeight w:val="600"/>
        </w:trPr>
        <w:tc>
          <w:tcPr>
            <w:tcW w:w="944" w:type="dxa"/>
            <w:gridSpan w:val="2"/>
            <w:tcBorders>
              <w:top w:val="nil"/>
              <w:left w:val="nil"/>
              <w:bottom w:val="single" w:sz="4" w:space="0" w:color="auto"/>
              <w:right w:val="nil"/>
            </w:tcBorders>
          </w:tcPr>
          <w:p w14:paraId="5D7990CE" w14:textId="77777777" w:rsidR="0035130B" w:rsidRPr="00FA4F0B" w:rsidRDefault="0035130B" w:rsidP="00E04389">
            <w:pPr>
              <w:spacing w:line="240" w:lineRule="auto"/>
              <w:jc w:val="center"/>
              <w:rPr>
                <w:rFonts w:ascii="Times New Roman" w:eastAsia="Times New Roman" w:hAnsi="Times New Roman" w:cs="Times New Roman"/>
                <w:b/>
                <w:bCs/>
                <w:color w:val="000000"/>
                <w:sz w:val="40"/>
                <w:szCs w:val="40"/>
              </w:rPr>
            </w:pPr>
          </w:p>
        </w:tc>
        <w:tc>
          <w:tcPr>
            <w:tcW w:w="9050" w:type="dxa"/>
            <w:gridSpan w:val="14"/>
            <w:tcBorders>
              <w:top w:val="nil"/>
              <w:left w:val="nil"/>
              <w:bottom w:val="single" w:sz="4" w:space="0" w:color="auto"/>
              <w:right w:val="nil"/>
            </w:tcBorders>
            <w:shd w:val="clear" w:color="auto" w:fill="auto"/>
            <w:noWrap/>
            <w:vAlign w:val="center"/>
            <w:hideMark/>
          </w:tcPr>
          <w:p w14:paraId="1BB51E7B" w14:textId="77777777" w:rsidR="0035130B" w:rsidRPr="00AF3EA8" w:rsidRDefault="0035130B" w:rsidP="00E04389">
            <w:pPr>
              <w:spacing w:line="240" w:lineRule="auto"/>
              <w:jc w:val="center"/>
              <w:rPr>
                <w:rFonts w:ascii="Times New Roman" w:eastAsia="Times New Roman" w:hAnsi="Times New Roman" w:cs="Times New Roman"/>
                <w:b/>
                <w:bCs/>
                <w:color w:val="000000"/>
                <w:sz w:val="28"/>
                <w:szCs w:val="28"/>
              </w:rPr>
            </w:pPr>
            <w:r w:rsidRPr="00AF3EA8">
              <w:rPr>
                <w:rFonts w:ascii="Times New Roman" w:eastAsia="Times New Roman" w:hAnsi="Times New Roman" w:cs="Times New Roman"/>
                <w:b/>
                <w:bCs/>
                <w:color w:val="000000"/>
                <w:sz w:val="28"/>
                <w:szCs w:val="28"/>
              </w:rPr>
              <w:t>Semester End Examination</w:t>
            </w:r>
          </w:p>
        </w:tc>
      </w:tr>
      <w:tr w:rsidR="0035130B" w:rsidRPr="00FA4F0B" w14:paraId="2C4B47FB" w14:textId="77777777" w:rsidTr="00AC34F1">
        <w:trPr>
          <w:gridAfter w:val="1"/>
          <w:wAfter w:w="889" w:type="dxa"/>
          <w:trHeight w:val="413"/>
        </w:trPr>
        <w:tc>
          <w:tcPr>
            <w:tcW w:w="944" w:type="dxa"/>
            <w:gridSpan w:val="2"/>
            <w:vMerge w:val="restart"/>
            <w:tcBorders>
              <w:top w:val="nil"/>
              <w:left w:val="single" w:sz="4" w:space="0" w:color="auto"/>
              <w:right w:val="single" w:sz="4" w:space="0" w:color="auto"/>
            </w:tcBorders>
            <w:vAlign w:val="center"/>
          </w:tcPr>
          <w:p w14:paraId="727D73E3" w14:textId="77777777" w:rsidR="0035130B" w:rsidRPr="00FA4F0B" w:rsidRDefault="0035130B" w:rsidP="00E04389">
            <w:pPr>
              <w:spacing w:line="240" w:lineRule="auto"/>
              <w:jc w:val="cente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Sl</w:t>
            </w:r>
            <w:proofErr w:type="spellEnd"/>
            <w:r>
              <w:rPr>
                <w:rFonts w:ascii="Times New Roman" w:eastAsia="Times New Roman" w:hAnsi="Times New Roman" w:cs="Times New Roman"/>
                <w:color w:val="000000"/>
              </w:rPr>
              <w:t xml:space="preserve"> No</w:t>
            </w:r>
          </w:p>
        </w:tc>
        <w:tc>
          <w:tcPr>
            <w:tcW w:w="3330" w:type="dxa"/>
            <w:gridSpan w:val="3"/>
            <w:vMerge w:val="restart"/>
            <w:tcBorders>
              <w:top w:val="nil"/>
              <w:left w:val="single" w:sz="4" w:space="0" w:color="auto"/>
              <w:right w:val="single" w:sz="4" w:space="0" w:color="auto"/>
            </w:tcBorders>
            <w:shd w:val="clear" w:color="auto" w:fill="auto"/>
            <w:vAlign w:val="center"/>
          </w:tcPr>
          <w:p w14:paraId="51D3B9FC" w14:textId="77777777" w:rsidR="0035130B" w:rsidRPr="00FA4F0B" w:rsidRDefault="0035130B" w:rsidP="00E04389">
            <w:pP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Unit No.</w:t>
            </w:r>
          </w:p>
        </w:tc>
        <w:tc>
          <w:tcPr>
            <w:tcW w:w="4400" w:type="dxa"/>
            <w:gridSpan w:val="9"/>
            <w:tcBorders>
              <w:top w:val="single" w:sz="4" w:space="0" w:color="auto"/>
              <w:left w:val="nil"/>
              <w:bottom w:val="single" w:sz="4" w:space="0" w:color="auto"/>
              <w:right w:val="single" w:sz="4" w:space="0" w:color="auto"/>
            </w:tcBorders>
            <w:shd w:val="clear" w:color="auto" w:fill="auto"/>
            <w:vAlign w:val="center"/>
            <w:hideMark/>
          </w:tcPr>
          <w:p w14:paraId="4292CF64" w14:textId="77777777" w:rsidR="0035130B" w:rsidRPr="00FA4F0B" w:rsidRDefault="0035130B" w:rsidP="00E04389">
            <w:pPr>
              <w:spacing w:line="240" w:lineRule="auto"/>
              <w:jc w:val="center"/>
              <w:rPr>
                <w:rFonts w:ascii="Times New Roman" w:eastAsia="Times New Roman" w:hAnsi="Times New Roman" w:cs="Times New Roman"/>
                <w:color w:val="000000"/>
              </w:rPr>
            </w:pPr>
            <w:r w:rsidRPr="00FA4F0B">
              <w:rPr>
                <w:rFonts w:ascii="Times New Roman" w:eastAsia="Times New Roman" w:hAnsi="Times New Roman" w:cs="Times New Roman"/>
                <w:color w:val="000000"/>
              </w:rPr>
              <w:t>Questions to be set for SEE</w:t>
            </w:r>
          </w:p>
        </w:tc>
        <w:tc>
          <w:tcPr>
            <w:tcW w:w="1320" w:type="dxa"/>
            <w:gridSpan w:val="2"/>
            <w:tcBorders>
              <w:top w:val="nil"/>
              <w:left w:val="nil"/>
              <w:bottom w:val="single" w:sz="4" w:space="0" w:color="auto"/>
              <w:right w:val="single" w:sz="4" w:space="0" w:color="auto"/>
            </w:tcBorders>
            <w:shd w:val="clear" w:color="auto" w:fill="auto"/>
            <w:noWrap/>
            <w:vAlign w:val="center"/>
            <w:hideMark/>
          </w:tcPr>
          <w:p w14:paraId="152AF6D0" w14:textId="77777777" w:rsidR="0035130B" w:rsidRPr="00FA4F0B" w:rsidRDefault="0035130B" w:rsidP="00E04389">
            <w:pPr>
              <w:spacing w:line="240" w:lineRule="auto"/>
              <w:jc w:val="center"/>
              <w:rPr>
                <w:rFonts w:ascii="Times New Roman" w:eastAsia="Times New Roman" w:hAnsi="Times New Roman" w:cs="Times New Roman"/>
                <w:color w:val="000000"/>
              </w:rPr>
            </w:pPr>
            <w:r w:rsidRPr="00FA4F0B">
              <w:rPr>
                <w:rFonts w:ascii="Times New Roman" w:eastAsia="Times New Roman" w:hAnsi="Times New Roman" w:cs="Times New Roman"/>
                <w:color w:val="000000"/>
              </w:rPr>
              <w:t>Remarks</w:t>
            </w:r>
          </w:p>
        </w:tc>
      </w:tr>
      <w:tr w:rsidR="0035130B" w:rsidRPr="00FA4F0B" w14:paraId="21E2E414" w14:textId="77777777" w:rsidTr="00AC34F1">
        <w:trPr>
          <w:gridAfter w:val="1"/>
          <w:wAfter w:w="889" w:type="dxa"/>
          <w:trHeight w:val="350"/>
        </w:trPr>
        <w:tc>
          <w:tcPr>
            <w:tcW w:w="944" w:type="dxa"/>
            <w:gridSpan w:val="2"/>
            <w:vMerge/>
            <w:tcBorders>
              <w:left w:val="single" w:sz="4" w:space="0" w:color="auto"/>
              <w:bottom w:val="single" w:sz="4" w:space="0" w:color="auto"/>
              <w:right w:val="single" w:sz="4" w:space="0" w:color="auto"/>
            </w:tcBorders>
            <w:vAlign w:val="center"/>
          </w:tcPr>
          <w:p w14:paraId="5F15276C" w14:textId="77777777" w:rsidR="0035130B" w:rsidRPr="00FA4F0B" w:rsidRDefault="0035130B" w:rsidP="00E04389">
            <w:pPr>
              <w:spacing w:line="240" w:lineRule="auto"/>
              <w:rPr>
                <w:rFonts w:ascii="Times New Roman" w:eastAsia="Times New Roman" w:hAnsi="Times New Roman" w:cs="Times New Roman"/>
                <w:color w:val="000000"/>
              </w:rPr>
            </w:pPr>
          </w:p>
        </w:tc>
        <w:tc>
          <w:tcPr>
            <w:tcW w:w="3330" w:type="dxa"/>
            <w:gridSpan w:val="3"/>
            <w:vMerge/>
            <w:tcBorders>
              <w:left w:val="single" w:sz="4" w:space="0" w:color="auto"/>
              <w:bottom w:val="single" w:sz="4" w:space="0" w:color="auto"/>
              <w:right w:val="single" w:sz="4" w:space="0" w:color="auto"/>
            </w:tcBorders>
            <w:vAlign w:val="center"/>
          </w:tcPr>
          <w:p w14:paraId="49963FC3" w14:textId="77777777" w:rsidR="0035130B" w:rsidRPr="00FA4F0B" w:rsidRDefault="0035130B" w:rsidP="00E04389">
            <w:pPr>
              <w:spacing w:line="240" w:lineRule="auto"/>
              <w:rPr>
                <w:rFonts w:ascii="Times New Roman" w:eastAsia="Times New Roman" w:hAnsi="Times New Roman" w:cs="Times New Roman"/>
                <w:color w:val="000000"/>
              </w:rPr>
            </w:pPr>
          </w:p>
        </w:tc>
        <w:tc>
          <w:tcPr>
            <w:tcW w:w="1998" w:type="dxa"/>
            <w:gridSpan w:val="5"/>
            <w:tcBorders>
              <w:top w:val="single" w:sz="4" w:space="0" w:color="auto"/>
              <w:left w:val="nil"/>
              <w:bottom w:val="single" w:sz="4" w:space="0" w:color="auto"/>
              <w:right w:val="single" w:sz="4" w:space="0" w:color="auto"/>
            </w:tcBorders>
            <w:shd w:val="clear" w:color="auto" w:fill="auto"/>
            <w:vAlign w:val="center"/>
            <w:hideMark/>
          </w:tcPr>
          <w:p w14:paraId="2418FA67" w14:textId="77777777" w:rsidR="0035130B" w:rsidRPr="00FA4F0B" w:rsidRDefault="0035130B" w:rsidP="00E04389">
            <w:pPr>
              <w:spacing w:line="240" w:lineRule="auto"/>
              <w:jc w:val="center"/>
              <w:rPr>
                <w:rFonts w:ascii="Times New Roman" w:eastAsia="Times New Roman" w:hAnsi="Times New Roman" w:cs="Times New Roman"/>
                <w:color w:val="000000"/>
              </w:rPr>
            </w:pPr>
            <w:r w:rsidRPr="00FA4F0B">
              <w:rPr>
                <w:rFonts w:ascii="Times New Roman" w:eastAsia="Times New Roman" w:hAnsi="Times New Roman" w:cs="Times New Roman"/>
                <w:color w:val="000000"/>
              </w:rPr>
              <w:t>R</w:t>
            </w:r>
          </w:p>
        </w:tc>
        <w:tc>
          <w:tcPr>
            <w:tcW w:w="1148" w:type="dxa"/>
            <w:gridSpan w:val="2"/>
            <w:tcBorders>
              <w:top w:val="nil"/>
              <w:left w:val="nil"/>
              <w:bottom w:val="single" w:sz="4" w:space="0" w:color="auto"/>
              <w:right w:val="single" w:sz="4" w:space="0" w:color="auto"/>
            </w:tcBorders>
            <w:shd w:val="clear" w:color="auto" w:fill="auto"/>
            <w:vAlign w:val="center"/>
            <w:hideMark/>
          </w:tcPr>
          <w:p w14:paraId="6D4AFDBC" w14:textId="77777777" w:rsidR="0035130B" w:rsidRPr="00FA4F0B" w:rsidRDefault="0035130B" w:rsidP="00E04389">
            <w:pPr>
              <w:spacing w:line="240" w:lineRule="auto"/>
              <w:jc w:val="center"/>
              <w:rPr>
                <w:rFonts w:ascii="Times New Roman" w:eastAsia="Times New Roman" w:hAnsi="Times New Roman" w:cs="Times New Roman"/>
                <w:color w:val="000000"/>
              </w:rPr>
            </w:pPr>
            <w:r w:rsidRPr="00FA4F0B">
              <w:rPr>
                <w:rFonts w:ascii="Times New Roman" w:eastAsia="Times New Roman" w:hAnsi="Times New Roman" w:cs="Times New Roman"/>
                <w:color w:val="000000"/>
              </w:rPr>
              <w:t>U</w:t>
            </w:r>
          </w:p>
        </w:tc>
        <w:tc>
          <w:tcPr>
            <w:tcW w:w="1254" w:type="dxa"/>
            <w:gridSpan w:val="2"/>
            <w:tcBorders>
              <w:top w:val="nil"/>
              <w:left w:val="nil"/>
              <w:bottom w:val="single" w:sz="4" w:space="0" w:color="auto"/>
              <w:right w:val="single" w:sz="4" w:space="0" w:color="auto"/>
            </w:tcBorders>
            <w:shd w:val="clear" w:color="auto" w:fill="auto"/>
            <w:vAlign w:val="center"/>
            <w:hideMark/>
          </w:tcPr>
          <w:p w14:paraId="70F4F79A" w14:textId="77777777" w:rsidR="0035130B" w:rsidRPr="00FA4F0B" w:rsidRDefault="0035130B" w:rsidP="00E04389">
            <w:pPr>
              <w:spacing w:line="240" w:lineRule="auto"/>
              <w:jc w:val="center"/>
              <w:rPr>
                <w:rFonts w:ascii="Times New Roman" w:eastAsia="Times New Roman" w:hAnsi="Times New Roman" w:cs="Times New Roman"/>
                <w:color w:val="000000"/>
              </w:rPr>
            </w:pPr>
            <w:r w:rsidRPr="00FA4F0B">
              <w:rPr>
                <w:rFonts w:ascii="Times New Roman" w:eastAsia="Times New Roman" w:hAnsi="Times New Roman" w:cs="Times New Roman"/>
                <w:color w:val="000000"/>
              </w:rPr>
              <w:t>A</w:t>
            </w:r>
          </w:p>
        </w:tc>
        <w:tc>
          <w:tcPr>
            <w:tcW w:w="1320" w:type="dxa"/>
            <w:gridSpan w:val="2"/>
            <w:tcBorders>
              <w:top w:val="nil"/>
              <w:left w:val="nil"/>
              <w:bottom w:val="single" w:sz="4" w:space="0" w:color="auto"/>
              <w:right w:val="single" w:sz="4" w:space="0" w:color="auto"/>
            </w:tcBorders>
            <w:shd w:val="clear" w:color="auto" w:fill="auto"/>
            <w:noWrap/>
            <w:vAlign w:val="bottom"/>
            <w:hideMark/>
          </w:tcPr>
          <w:p w14:paraId="00CBB4C7" w14:textId="77777777" w:rsidR="0035130B" w:rsidRPr="00FA4F0B" w:rsidRDefault="0035130B" w:rsidP="00E04389">
            <w:pPr>
              <w:spacing w:line="240" w:lineRule="auto"/>
              <w:rPr>
                <w:rFonts w:ascii="Times New Roman" w:eastAsia="Times New Roman" w:hAnsi="Times New Roman" w:cs="Times New Roman"/>
                <w:color w:val="000000"/>
              </w:rPr>
            </w:pPr>
            <w:r w:rsidRPr="00FA4F0B">
              <w:rPr>
                <w:rFonts w:ascii="Times New Roman" w:eastAsia="Times New Roman" w:hAnsi="Times New Roman" w:cs="Times New Roman"/>
                <w:color w:val="000000"/>
              </w:rPr>
              <w:t> </w:t>
            </w:r>
          </w:p>
        </w:tc>
      </w:tr>
      <w:tr w:rsidR="0035130B" w:rsidRPr="00FA4F0B" w14:paraId="71CCCEB3" w14:textId="77777777" w:rsidTr="00AC34F1">
        <w:trPr>
          <w:gridAfter w:val="1"/>
          <w:wAfter w:w="889" w:type="dxa"/>
          <w:trHeight w:val="278"/>
        </w:trPr>
        <w:tc>
          <w:tcPr>
            <w:tcW w:w="944" w:type="dxa"/>
            <w:gridSpan w:val="2"/>
            <w:tcBorders>
              <w:top w:val="nil"/>
              <w:left w:val="single" w:sz="4" w:space="0" w:color="auto"/>
              <w:bottom w:val="single" w:sz="4" w:space="0" w:color="auto"/>
              <w:right w:val="single" w:sz="4" w:space="0" w:color="auto"/>
            </w:tcBorders>
            <w:vAlign w:val="center"/>
          </w:tcPr>
          <w:p w14:paraId="18548612" w14:textId="77777777" w:rsidR="0035130B" w:rsidRPr="00FA4F0B" w:rsidRDefault="0035130B" w:rsidP="00E04389">
            <w:pPr>
              <w:spacing w:line="240" w:lineRule="auto"/>
              <w:jc w:val="center"/>
              <w:rPr>
                <w:rFonts w:ascii="Times New Roman" w:eastAsia="Times New Roman" w:hAnsi="Times New Roman" w:cs="Times New Roman"/>
                <w:color w:val="000000"/>
              </w:rPr>
            </w:pPr>
            <w:r w:rsidRPr="00FA4F0B">
              <w:rPr>
                <w:rFonts w:ascii="Times New Roman" w:eastAsia="Times New Roman" w:hAnsi="Times New Roman" w:cs="Times New Roman"/>
                <w:color w:val="000000"/>
              </w:rPr>
              <w:t>1</w:t>
            </w:r>
          </w:p>
        </w:tc>
        <w:tc>
          <w:tcPr>
            <w:tcW w:w="3330" w:type="dxa"/>
            <w:gridSpan w:val="3"/>
            <w:tcBorders>
              <w:top w:val="nil"/>
              <w:left w:val="single" w:sz="4" w:space="0" w:color="auto"/>
              <w:bottom w:val="single" w:sz="4" w:space="0" w:color="auto"/>
              <w:right w:val="single" w:sz="4" w:space="0" w:color="auto"/>
            </w:tcBorders>
            <w:shd w:val="clear" w:color="auto" w:fill="auto"/>
            <w:vAlign w:val="center"/>
          </w:tcPr>
          <w:p w14:paraId="7DA8255B" w14:textId="77777777" w:rsidR="0035130B" w:rsidRPr="00FA4F0B" w:rsidRDefault="0035130B" w:rsidP="00E04389">
            <w:pPr>
              <w:spacing w:line="240" w:lineRule="auto"/>
              <w:jc w:val="center"/>
              <w:rPr>
                <w:rFonts w:ascii="Times New Roman" w:eastAsia="Times New Roman" w:hAnsi="Times New Roman" w:cs="Times New Roman"/>
                <w:color w:val="000000"/>
              </w:rPr>
            </w:pPr>
            <w:r w:rsidRPr="00FA4F0B">
              <w:rPr>
                <w:rFonts w:ascii="Times New Roman" w:eastAsia="Times New Roman" w:hAnsi="Times New Roman" w:cs="Times New Roman"/>
                <w:color w:val="000000"/>
              </w:rPr>
              <w:t>I</w:t>
            </w:r>
          </w:p>
        </w:tc>
        <w:tc>
          <w:tcPr>
            <w:tcW w:w="74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6AE2130" w14:textId="77777777" w:rsidR="0035130B" w:rsidRPr="00FA4F0B" w:rsidRDefault="0035130B" w:rsidP="00E04389">
            <w:pPr>
              <w:spacing w:line="240" w:lineRule="auto"/>
              <w:jc w:val="center"/>
              <w:rPr>
                <w:rFonts w:ascii="Times New Roman" w:eastAsia="Times New Roman" w:hAnsi="Times New Roman" w:cs="Times New Roman"/>
                <w:color w:val="000000"/>
              </w:rPr>
            </w:pPr>
            <w:r w:rsidRPr="00FA4F0B">
              <w:rPr>
                <w:rFonts w:ascii="Times New Roman" w:eastAsia="Times New Roman" w:hAnsi="Times New Roman" w:cs="Times New Roman"/>
                <w:color w:val="000000"/>
              </w:rPr>
              <w:t>4</w:t>
            </w:r>
          </w:p>
        </w:tc>
        <w:tc>
          <w:tcPr>
            <w:tcW w:w="125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3BF9BD" w14:textId="77777777" w:rsidR="0035130B" w:rsidRPr="00FA4F0B" w:rsidRDefault="0035130B" w:rsidP="00E04389">
            <w:pPr>
              <w:spacing w:line="240" w:lineRule="auto"/>
              <w:jc w:val="center"/>
              <w:rPr>
                <w:rFonts w:ascii="Times New Roman" w:eastAsia="Times New Roman" w:hAnsi="Times New Roman" w:cs="Times New Roman"/>
                <w:color w:val="000000"/>
              </w:rPr>
            </w:pPr>
            <w:r w:rsidRPr="00FA4F0B">
              <w:rPr>
                <w:rFonts w:ascii="Times New Roman" w:eastAsia="Times New Roman" w:hAnsi="Times New Roman" w:cs="Times New Roman"/>
                <w:color w:val="000000"/>
              </w:rPr>
              <w:t>1</w:t>
            </w:r>
          </w:p>
        </w:tc>
        <w:tc>
          <w:tcPr>
            <w:tcW w:w="114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4E8B68F" w14:textId="77777777" w:rsidR="0035130B" w:rsidRPr="00FA4F0B" w:rsidRDefault="0035130B" w:rsidP="00E04389">
            <w:pPr>
              <w:spacing w:line="240" w:lineRule="auto"/>
              <w:jc w:val="center"/>
              <w:rPr>
                <w:rFonts w:ascii="Times New Roman" w:eastAsia="Times New Roman" w:hAnsi="Times New Roman" w:cs="Times New Roman"/>
                <w:color w:val="000000"/>
              </w:rPr>
            </w:pPr>
            <w:r w:rsidRPr="00FA4F0B">
              <w:rPr>
                <w:rFonts w:ascii="Times New Roman" w:eastAsia="Times New Roman" w:hAnsi="Times New Roman" w:cs="Times New Roman"/>
                <w:color w:val="000000"/>
              </w:rPr>
              <w:t>9(a)</w:t>
            </w:r>
          </w:p>
        </w:tc>
        <w:tc>
          <w:tcPr>
            <w:tcW w:w="125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EB038D4" w14:textId="77777777" w:rsidR="0035130B" w:rsidRPr="00FA4F0B" w:rsidRDefault="0035130B" w:rsidP="00E04389">
            <w:pPr>
              <w:spacing w:line="240" w:lineRule="auto"/>
              <w:jc w:val="center"/>
              <w:rPr>
                <w:rFonts w:ascii="Times New Roman" w:eastAsia="Times New Roman" w:hAnsi="Times New Roman" w:cs="Times New Roman"/>
                <w:color w:val="000000"/>
              </w:rPr>
            </w:pPr>
            <w:r w:rsidRPr="00FA4F0B">
              <w:rPr>
                <w:rFonts w:ascii="Times New Roman" w:eastAsia="Times New Roman" w:hAnsi="Times New Roman" w:cs="Times New Roman"/>
                <w:color w:val="000000"/>
              </w:rPr>
              <w:t>13(a)</w:t>
            </w:r>
          </w:p>
        </w:tc>
        <w:tc>
          <w:tcPr>
            <w:tcW w:w="1320" w:type="dxa"/>
            <w:gridSpan w:val="2"/>
            <w:vMerge w:val="restart"/>
            <w:tcBorders>
              <w:top w:val="nil"/>
              <w:left w:val="nil"/>
              <w:right w:val="single" w:sz="4" w:space="0" w:color="auto"/>
            </w:tcBorders>
            <w:shd w:val="clear" w:color="auto" w:fill="auto"/>
            <w:noWrap/>
            <w:vAlign w:val="bottom"/>
            <w:hideMark/>
          </w:tcPr>
          <w:p w14:paraId="798115A6" w14:textId="77777777" w:rsidR="0035130B" w:rsidRPr="00FA4F0B" w:rsidRDefault="0035130B" w:rsidP="00E04389">
            <w:pPr>
              <w:spacing w:line="240" w:lineRule="auto"/>
              <w:rPr>
                <w:rFonts w:ascii="Times New Roman" w:eastAsia="Times New Roman" w:hAnsi="Times New Roman" w:cs="Times New Roman"/>
                <w:color w:val="000000"/>
              </w:rPr>
            </w:pPr>
            <w:r w:rsidRPr="00FA4F0B">
              <w:rPr>
                <w:rFonts w:ascii="Times New Roman" w:eastAsia="Times New Roman" w:hAnsi="Times New Roman" w:cs="Times New Roman"/>
                <w:color w:val="000000"/>
              </w:rPr>
              <w:t> </w:t>
            </w:r>
          </w:p>
          <w:p w14:paraId="68286C3A" w14:textId="77777777" w:rsidR="0035130B" w:rsidRPr="00FA4F0B" w:rsidRDefault="0035130B" w:rsidP="00E04389">
            <w:pPr>
              <w:spacing w:line="240" w:lineRule="auto"/>
              <w:rPr>
                <w:rFonts w:ascii="Times New Roman" w:eastAsia="Times New Roman" w:hAnsi="Times New Roman" w:cs="Times New Roman"/>
                <w:color w:val="000000"/>
              </w:rPr>
            </w:pPr>
            <w:r w:rsidRPr="00FA4F0B">
              <w:rPr>
                <w:rFonts w:ascii="Times New Roman" w:eastAsia="Times New Roman" w:hAnsi="Times New Roman" w:cs="Times New Roman"/>
                <w:color w:val="000000"/>
              </w:rPr>
              <w:t> </w:t>
            </w:r>
          </w:p>
        </w:tc>
      </w:tr>
      <w:tr w:rsidR="0035130B" w:rsidRPr="00FA4F0B" w14:paraId="0190503F" w14:textId="77777777" w:rsidTr="00AC34F1">
        <w:trPr>
          <w:gridAfter w:val="1"/>
          <w:wAfter w:w="889" w:type="dxa"/>
          <w:trHeight w:val="350"/>
        </w:trPr>
        <w:tc>
          <w:tcPr>
            <w:tcW w:w="944" w:type="dxa"/>
            <w:gridSpan w:val="2"/>
            <w:tcBorders>
              <w:top w:val="nil"/>
              <w:left w:val="single" w:sz="4" w:space="0" w:color="auto"/>
              <w:bottom w:val="single" w:sz="4" w:space="0" w:color="auto"/>
              <w:right w:val="single" w:sz="4" w:space="0" w:color="auto"/>
            </w:tcBorders>
            <w:vAlign w:val="center"/>
          </w:tcPr>
          <w:p w14:paraId="59229CDE" w14:textId="77777777" w:rsidR="0035130B" w:rsidRPr="00FA4F0B" w:rsidRDefault="0035130B" w:rsidP="00E04389">
            <w:pPr>
              <w:spacing w:line="240" w:lineRule="auto"/>
              <w:jc w:val="center"/>
              <w:rPr>
                <w:rFonts w:ascii="Times New Roman" w:eastAsia="Times New Roman" w:hAnsi="Times New Roman" w:cs="Times New Roman"/>
                <w:color w:val="000000"/>
              </w:rPr>
            </w:pPr>
            <w:r w:rsidRPr="00FA4F0B">
              <w:rPr>
                <w:rFonts w:ascii="Times New Roman" w:eastAsia="Times New Roman" w:hAnsi="Times New Roman" w:cs="Times New Roman"/>
                <w:color w:val="000000"/>
              </w:rPr>
              <w:t>2</w:t>
            </w:r>
          </w:p>
        </w:tc>
        <w:tc>
          <w:tcPr>
            <w:tcW w:w="3330" w:type="dxa"/>
            <w:gridSpan w:val="3"/>
            <w:tcBorders>
              <w:top w:val="nil"/>
              <w:left w:val="single" w:sz="4" w:space="0" w:color="auto"/>
              <w:bottom w:val="single" w:sz="4" w:space="0" w:color="auto"/>
              <w:right w:val="single" w:sz="4" w:space="0" w:color="auto"/>
            </w:tcBorders>
            <w:shd w:val="clear" w:color="auto" w:fill="auto"/>
            <w:vAlign w:val="center"/>
          </w:tcPr>
          <w:p w14:paraId="1FE8C399" w14:textId="77777777" w:rsidR="0035130B" w:rsidRPr="00FA4F0B" w:rsidRDefault="0035130B" w:rsidP="00E04389">
            <w:pPr>
              <w:spacing w:line="240" w:lineRule="auto"/>
              <w:jc w:val="center"/>
              <w:rPr>
                <w:rFonts w:ascii="Times New Roman" w:eastAsia="Times New Roman" w:hAnsi="Times New Roman" w:cs="Times New Roman"/>
                <w:color w:val="000000"/>
              </w:rPr>
            </w:pPr>
            <w:r w:rsidRPr="00FA4F0B">
              <w:rPr>
                <w:rFonts w:ascii="Times New Roman" w:eastAsia="Times New Roman" w:hAnsi="Times New Roman" w:cs="Times New Roman"/>
                <w:color w:val="000000"/>
              </w:rPr>
              <w:t>II</w:t>
            </w:r>
          </w:p>
        </w:tc>
        <w:tc>
          <w:tcPr>
            <w:tcW w:w="747" w:type="dxa"/>
            <w:gridSpan w:val="2"/>
            <w:vMerge/>
            <w:tcBorders>
              <w:top w:val="nil"/>
              <w:left w:val="single" w:sz="4" w:space="0" w:color="auto"/>
              <w:bottom w:val="single" w:sz="4" w:space="0" w:color="auto"/>
              <w:right w:val="single" w:sz="4" w:space="0" w:color="auto"/>
            </w:tcBorders>
            <w:vAlign w:val="center"/>
            <w:hideMark/>
          </w:tcPr>
          <w:p w14:paraId="3FA47AFB" w14:textId="77777777" w:rsidR="0035130B" w:rsidRPr="00FA4F0B" w:rsidRDefault="0035130B" w:rsidP="00E04389">
            <w:pPr>
              <w:spacing w:line="240" w:lineRule="auto"/>
              <w:rPr>
                <w:rFonts w:ascii="Times New Roman" w:eastAsia="Times New Roman" w:hAnsi="Times New Roman" w:cs="Times New Roman"/>
                <w:color w:val="000000"/>
              </w:rPr>
            </w:pPr>
          </w:p>
        </w:tc>
        <w:tc>
          <w:tcPr>
            <w:tcW w:w="1251" w:type="dxa"/>
            <w:gridSpan w:val="3"/>
            <w:vMerge/>
            <w:tcBorders>
              <w:top w:val="single" w:sz="4" w:space="0" w:color="auto"/>
              <w:left w:val="single" w:sz="4" w:space="0" w:color="auto"/>
              <w:bottom w:val="single" w:sz="4" w:space="0" w:color="auto"/>
              <w:right w:val="single" w:sz="4" w:space="0" w:color="auto"/>
            </w:tcBorders>
            <w:vAlign w:val="center"/>
            <w:hideMark/>
          </w:tcPr>
          <w:p w14:paraId="240EC414" w14:textId="77777777" w:rsidR="0035130B" w:rsidRPr="00FA4F0B" w:rsidRDefault="0035130B" w:rsidP="00E04389">
            <w:pPr>
              <w:spacing w:line="240" w:lineRule="auto"/>
              <w:rPr>
                <w:rFonts w:ascii="Times New Roman" w:eastAsia="Times New Roman" w:hAnsi="Times New Roman" w:cs="Times New Roman"/>
                <w:color w:val="000000"/>
              </w:rPr>
            </w:pPr>
          </w:p>
        </w:tc>
        <w:tc>
          <w:tcPr>
            <w:tcW w:w="1148" w:type="dxa"/>
            <w:gridSpan w:val="2"/>
            <w:vMerge/>
            <w:tcBorders>
              <w:top w:val="nil"/>
              <w:left w:val="single" w:sz="4" w:space="0" w:color="auto"/>
              <w:bottom w:val="single" w:sz="4" w:space="0" w:color="auto"/>
              <w:right w:val="single" w:sz="4" w:space="0" w:color="auto"/>
            </w:tcBorders>
            <w:vAlign w:val="center"/>
            <w:hideMark/>
          </w:tcPr>
          <w:p w14:paraId="65850563" w14:textId="77777777" w:rsidR="0035130B" w:rsidRPr="00FA4F0B" w:rsidRDefault="0035130B" w:rsidP="00E04389">
            <w:pPr>
              <w:spacing w:line="240" w:lineRule="auto"/>
              <w:rPr>
                <w:rFonts w:ascii="Times New Roman" w:eastAsia="Times New Roman" w:hAnsi="Times New Roman" w:cs="Times New Roman"/>
                <w:color w:val="000000"/>
              </w:rPr>
            </w:pPr>
          </w:p>
        </w:tc>
        <w:tc>
          <w:tcPr>
            <w:tcW w:w="1254" w:type="dxa"/>
            <w:gridSpan w:val="2"/>
            <w:vMerge/>
            <w:tcBorders>
              <w:top w:val="nil"/>
              <w:left w:val="single" w:sz="4" w:space="0" w:color="auto"/>
              <w:bottom w:val="single" w:sz="4" w:space="0" w:color="auto"/>
              <w:right w:val="single" w:sz="4" w:space="0" w:color="auto"/>
            </w:tcBorders>
            <w:vAlign w:val="center"/>
            <w:hideMark/>
          </w:tcPr>
          <w:p w14:paraId="3B2C83CD" w14:textId="77777777" w:rsidR="0035130B" w:rsidRPr="00FA4F0B" w:rsidRDefault="0035130B" w:rsidP="00E04389">
            <w:pPr>
              <w:spacing w:line="240" w:lineRule="auto"/>
              <w:rPr>
                <w:rFonts w:ascii="Times New Roman" w:eastAsia="Times New Roman" w:hAnsi="Times New Roman" w:cs="Times New Roman"/>
                <w:color w:val="000000"/>
              </w:rPr>
            </w:pPr>
          </w:p>
        </w:tc>
        <w:tc>
          <w:tcPr>
            <w:tcW w:w="1320" w:type="dxa"/>
            <w:gridSpan w:val="2"/>
            <w:vMerge/>
            <w:tcBorders>
              <w:left w:val="nil"/>
              <w:bottom w:val="single" w:sz="4" w:space="0" w:color="auto"/>
              <w:right w:val="single" w:sz="4" w:space="0" w:color="auto"/>
            </w:tcBorders>
            <w:shd w:val="clear" w:color="auto" w:fill="auto"/>
            <w:noWrap/>
            <w:vAlign w:val="bottom"/>
            <w:hideMark/>
          </w:tcPr>
          <w:p w14:paraId="35C92B56" w14:textId="77777777" w:rsidR="0035130B" w:rsidRPr="00FA4F0B" w:rsidRDefault="0035130B" w:rsidP="00E04389">
            <w:pPr>
              <w:spacing w:line="240" w:lineRule="auto"/>
              <w:rPr>
                <w:rFonts w:ascii="Times New Roman" w:eastAsia="Times New Roman" w:hAnsi="Times New Roman" w:cs="Times New Roman"/>
                <w:color w:val="000000"/>
              </w:rPr>
            </w:pPr>
          </w:p>
        </w:tc>
      </w:tr>
      <w:tr w:rsidR="0035130B" w:rsidRPr="00FA4F0B" w14:paraId="127B1A86" w14:textId="77777777" w:rsidTr="00AC34F1">
        <w:trPr>
          <w:gridAfter w:val="1"/>
          <w:wAfter w:w="889" w:type="dxa"/>
          <w:trHeight w:val="287"/>
        </w:trPr>
        <w:tc>
          <w:tcPr>
            <w:tcW w:w="944" w:type="dxa"/>
            <w:gridSpan w:val="2"/>
            <w:tcBorders>
              <w:top w:val="nil"/>
              <w:left w:val="single" w:sz="4" w:space="0" w:color="auto"/>
              <w:bottom w:val="single" w:sz="4" w:space="0" w:color="auto"/>
              <w:right w:val="single" w:sz="4" w:space="0" w:color="auto"/>
            </w:tcBorders>
            <w:vAlign w:val="center"/>
          </w:tcPr>
          <w:p w14:paraId="186337BD" w14:textId="77777777" w:rsidR="0035130B" w:rsidRPr="00FA4F0B" w:rsidRDefault="0035130B" w:rsidP="00E04389">
            <w:pPr>
              <w:spacing w:line="240" w:lineRule="auto"/>
              <w:jc w:val="center"/>
              <w:rPr>
                <w:rFonts w:ascii="Times New Roman" w:eastAsia="Times New Roman" w:hAnsi="Times New Roman" w:cs="Times New Roman"/>
                <w:color w:val="000000"/>
              </w:rPr>
            </w:pPr>
            <w:r w:rsidRPr="00FA4F0B">
              <w:rPr>
                <w:rFonts w:ascii="Times New Roman" w:eastAsia="Times New Roman" w:hAnsi="Times New Roman" w:cs="Times New Roman"/>
                <w:color w:val="000000"/>
              </w:rPr>
              <w:t>3</w:t>
            </w:r>
          </w:p>
        </w:tc>
        <w:tc>
          <w:tcPr>
            <w:tcW w:w="3330" w:type="dxa"/>
            <w:gridSpan w:val="3"/>
            <w:tcBorders>
              <w:top w:val="nil"/>
              <w:left w:val="single" w:sz="4" w:space="0" w:color="auto"/>
              <w:bottom w:val="single" w:sz="4" w:space="0" w:color="auto"/>
              <w:right w:val="single" w:sz="4" w:space="0" w:color="auto"/>
            </w:tcBorders>
            <w:shd w:val="clear" w:color="auto" w:fill="auto"/>
            <w:vAlign w:val="center"/>
          </w:tcPr>
          <w:p w14:paraId="315DFFA4" w14:textId="77777777" w:rsidR="0035130B" w:rsidRPr="00FA4F0B" w:rsidRDefault="0035130B" w:rsidP="00E04389">
            <w:pPr>
              <w:spacing w:line="240" w:lineRule="auto"/>
              <w:jc w:val="center"/>
              <w:rPr>
                <w:rFonts w:ascii="Times New Roman" w:eastAsia="Times New Roman" w:hAnsi="Times New Roman" w:cs="Times New Roman"/>
                <w:color w:val="000000"/>
              </w:rPr>
            </w:pPr>
            <w:r w:rsidRPr="00FA4F0B">
              <w:rPr>
                <w:rFonts w:ascii="Times New Roman" w:eastAsia="Times New Roman" w:hAnsi="Times New Roman" w:cs="Times New Roman"/>
                <w:color w:val="000000"/>
              </w:rPr>
              <w:t>III</w:t>
            </w:r>
          </w:p>
        </w:tc>
        <w:tc>
          <w:tcPr>
            <w:tcW w:w="747" w:type="dxa"/>
            <w:gridSpan w:val="2"/>
            <w:vMerge/>
            <w:tcBorders>
              <w:top w:val="nil"/>
              <w:left w:val="single" w:sz="4" w:space="0" w:color="auto"/>
              <w:bottom w:val="single" w:sz="4" w:space="0" w:color="auto"/>
              <w:right w:val="single" w:sz="4" w:space="0" w:color="auto"/>
            </w:tcBorders>
            <w:vAlign w:val="center"/>
            <w:hideMark/>
          </w:tcPr>
          <w:p w14:paraId="7E24FB79" w14:textId="77777777" w:rsidR="0035130B" w:rsidRPr="00FA4F0B" w:rsidRDefault="0035130B" w:rsidP="00E04389">
            <w:pPr>
              <w:spacing w:line="240" w:lineRule="auto"/>
              <w:rPr>
                <w:rFonts w:ascii="Times New Roman" w:eastAsia="Times New Roman" w:hAnsi="Times New Roman" w:cs="Times New Roman"/>
                <w:color w:val="000000"/>
              </w:rPr>
            </w:pPr>
          </w:p>
        </w:tc>
        <w:tc>
          <w:tcPr>
            <w:tcW w:w="125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D03EB0" w14:textId="77777777" w:rsidR="0035130B" w:rsidRPr="00FA4F0B" w:rsidRDefault="0035130B" w:rsidP="00E04389">
            <w:pPr>
              <w:spacing w:line="240" w:lineRule="auto"/>
              <w:jc w:val="center"/>
              <w:rPr>
                <w:rFonts w:ascii="Times New Roman" w:eastAsia="Times New Roman" w:hAnsi="Times New Roman" w:cs="Times New Roman"/>
                <w:color w:val="000000"/>
              </w:rPr>
            </w:pPr>
            <w:r w:rsidRPr="00FA4F0B">
              <w:rPr>
                <w:rFonts w:ascii="Times New Roman" w:eastAsia="Times New Roman" w:hAnsi="Times New Roman" w:cs="Times New Roman"/>
                <w:color w:val="000000"/>
              </w:rPr>
              <w:t>2</w:t>
            </w:r>
          </w:p>
        </w:tc>
        <w:tc>
          <w:tcPr>
            <w:tcW w:w="114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F01D38F" w14:textId="77777777" w:rsidR="0035130B" w:rsidRPr="00FA4F0B" w:rsidRDefault="0035130B" w:rsidP="00E04389">
            <w:pPr>
              <w:spacing w:line="240" w:lineRule="auto"/>
              <w:jc w:val="center"/>
              <w:rPr>
                <w:rFonts w:ascii="Times New Roman" w:eastAsia="Times New Roman" w:hAnsi="Times New Roman" w:cs="Times New Roman"/>
                <w:color w:val="000000"/>
              </w:rPr>
            </w:pPr>
            <w:r w:rsidRPr="00FA4F0B">
              <w:rPr>
                <w:rFonts w:ascii="Times New Roman" w:eastAsia="Times New Roman" w:hAnsi="Times New Roman" w:cs="Times New Roman"/>
                <w:color w:val="000000"/>
              </w:rPr>
              <w:t>10(a)</w:t>
            </w:r>
          </w:p>
        </w:tc>
        <w:tc>
          <w:tcPr>
            <w:tcW w:w="125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741DE4E5" w14:textId="77777777" w:rsidR="0035130B" w:rsidRPr="00FA4F0B" w:rsidRDefault="0035130B" w:rsidP="00E04389">
            <w:pPr>
              <w:spacing w:line="240" w:lineRule="auto"/>
              <w:jc w:val="center"/>
              <w:rPr>
                <w:rFonts w:ascii="Times New Roman" w:eastAsia="Times New Roman" w:hAnsi="Times New Roman" w:cs="Times New Roman"/>
                <w:color w:val="000000"/>
              </w:rPr>
            </w:pPr>
            <w:r w:rsidRPr="00FA4F0B">
              <w:rPr>
                <w:rFonts w:ascii="Times New Roman" w:eastAsia="Times New Roman" w:hAnsi="Times New Roman" w:cs="Times New Roman"/>
                <w:color w:val="000000"/>
              </w:rPr>
              <w:t>14(a)</w:t>
            </w:r>
          </w:p>
        </w:tc>
        <w:tc>
          <w:tcPr>
            <w:tcW w:w="1320" w:type="dxa"/>
            <w:gridSpan w:val="2"/>
            <w:vMerge w:val="restart"/>
            <w:tcBorders>
              <w:top w:val="nil"/>
              <w:left w:val="nil"/>
              <w:right w:val="single" w:sz="4" w:space="0" w:color="auto"/>
            </w:tcBorders>
            <w:shd w:val="clear" w:color="auto" w:fill="auto"/>
            <w:noWrap/>
            <w:vAlign w:val="bottom"/>
            <w:hideMark/>
          </w:tcPr>
          <w:p w14:paraId="39E31E20" w14:textId="77777777" w:rsidR="0035130B" w:rsidRPr="00FA4F0B" w:rsidRDefault="0035130B" w:rsidP="00E04389">
            <w:pPr>
              <w:spacing w:line="240" w:lineRule="auto"/>
              <w:rPr>
                <w:rFonts w:ascii="Times New Roman" w:eastAsia="Times New Roman" w:hAnsi="Times New Roman" w:cs="Times New Roman"/>
                <w:color w:val="000000"/>
              </w:rPr>
            </w:pPr>
            <w:r w:rsidRPr="00FA4F0B">
              <w:rPr>
                <w:rFonts w:ascii="Times New Roman" w:eastAsia="Times New Roman" w:hAnsi="Times New Roman" w:cs="Times New Roman"/>
                <w:color w:val="000000"/>
              </w:rPr>
              <w:t> </w:t>
            </w:r>
          </w:p>
          <w:p w14:paraId="5907920E" w14:textId="77777777" w:rsidR="0035130B" w:rsidRPr="00FA4F0B" w:rsidRDefault="0035130B" w:rsidP="00E04389">
            <w:pPr>
              <w:spacing w:line="240" w:lineRule="auto"/>
              <w:rPr>
                <w:rFonts w:ascii="Times New Roman" w:eastAsia="Times New Roman" w:hAnsi="Times New Roman" w:cs="Times New Roman"/>
                <w:color w:val="000000"/>
              </w:rPr>
            </w:pPr>
            <w:r w:rsidRPr="00FA4F0B">
              <w:rPr>
                <w:rFonts w:ascii="Times New Roman" w:eastAsia="Times New Roman" w:hAnsi="Times New Roman" w:cs="Times New Roman"/>
                <w:color w:val="000000"/>
              </w:rPr>
              <w:t> </w:t>
            </w:r>
          </w:p>
        </w:tc>
      </w:tr>
      <w:tr w:rsidR="0035130B" w:rsidRPr="00FA4F0B" w14:paraId="12200007" w14:textId="77777777" w:rsidTr="00AC34F1">
        <w:trPr>
          <w:gridAfter w:val="1"/>
          <w:wAfter w:w="889" w:type="dxa"/>
          <w:trHeight w:val="233"/>
        </w:trPr>
        <w:tc>
          <w:tcPr>
            <w:tcW w:w="944" w:type="dxa"/>
            <w:gridSpan w:val="2"/>
            <w:tcBorders>
              <w:top w:val="nil"/>
              <w:left w:val="single" w:sz="4" w:space="0" w:color="auto"/>
              <w:bottom w:val="single" w:sz="4" w:space="0" w:color="auto"/>
              <w:right w:val="single" w:sz="4" w:space="0" w:color="auto"/>
            </w:tcBorders>
            <w:vAlign w:val="center"/>
          </w:tcPr>
          <w:p w14:paraId="17B54EB0" w14:textId="77777777" w:rsidR="0035130B" w:rsidRPr="00FA4F0B" w:rsidRDefault="0035130B" w:rsidP="00E04389">
            <w:pPr>
              <w:spacing w:line="240" w:lineRule="auto"/>
              <w:jc w:val="center"/>
              <w:rPr>
                <w:rFonts w:ascii="Times New Roman" w:eastAsia="Times New Roman" w:hAnsi="Times New Roman" w:cs="Times New Roman"/>
                <w:color w:val="000000"/>
              </w:rPr>
            </w:pPr>
            <w:r w:rsidRPr="00FA4F0B">
              <w:rPr>
                <w:rFonts w:ascii="Times New Roman" w:eastAsia="Times New Roman" w:hAnsi="Times New Roman" w:cs="Times New Roman"/>
                <w:color w:val="000000"/>
              </w:rPr>
              <w:t>4</w:t>
            </w:r>
          </w:p>
        </w:tc>
        <w:tc>
          <w:tcPr>
            <w:tcW w:w="3330" w:type="dxa"/>
            <w:gridSpan w:val="3"/>
            <w:tcBorders>
              <w:top w:val="nil"/>
              <w:left w:val="single" w:sz="4" w:space="0" w:color="auto"/>
              <w:bottom w:val="single" w:sz="4" w:space="0" w:color="auto"/>
              <w:right w:val="single" w:sz="4" w:space="0" w:color="auto"/>
            </w:tcBorders>
            <w:shd w:val="clear" w:color="auto" w:fill="auto"/>
            <w:vAlign w:val="center"/>
          </w:tcPr>
          <w:p w14:paraId="21987EC5" w14:textId="77777777" w:rsidR="0035130B" w:rsidRPr="00FA4F0B" w:rsidRDefault="0035130B" w:rsidP="00E04389">
            <w:pPr>
              <w:spacing w:line="240" w:lineRule="auto"/>
              <w:jc w:val="center"/>
              <w:rPr>
                <w:rFonts w:ascii="Times New Roman" w:eastAsia="Times New Roman" w:hAnsi="Times New Roman" w:cs="Times New Roman"/>
                <w:color w:val="000000"/>
              </w:rPr>
            </w:pPr>
            <w:r w:rsidRPr="00FA4F0B">
              <w:rPr>
                <w:rFonts w:ascii="Times New Roman" w:eastAsia="Times New Roman" w:hAnsi="Times New Roman" w:cs="Times New Roman"/>
                <w:color w:val="000000"/>
              </w:rPr>
              <w:t>IV</w:t>
            </w:r>
          </w:p>
        </w:tc>
        <w:tc>
          <w:tcPr>
            <w:tcW w:w="747" w:type="dxa"/>
            <w:gridSpan w:val="2"/>
            <w:vMerge/>
            <w:tcBorders>
              <w:top w:val="nil"/>
              <w:left w:val="single" w:sz="4" w:space="0" w:color="auto"/>
              <w:bottom w:val="single" w:sz="4" w:space="0" w:color="auto"/>
              <w:right w:val="single" w:sz="4" w:space="0" w:color="auto"/>
            </w:tcBorders>
            <w:vAlign w:val="center"/>
            <w:hideMark/>
          </w:tcPr>
          <w:p w14:paraId="72441452" w14:textId="77777777" w:rsidR="0035130B" w:rsidRPr="00FA4F0B" w:rsidRDefault="0035130B" w:rsidP="00E04389">
            <w:pPr>
              <w:spacing w:line="240" w:lineRule="auto"/>
              <w:rPr>
                <w:rFonts w:ascii="Times New Roman" w:eastAsia="Times New Roman" w:hAnsi="Times New Roman" w:cs="Times New Roman"/>
                <w:color w:val="000000"/>
              </w:rPr>
            </w:pPr>
          </w:p>
        </w:tc>
        <w:tc>
          <w:tcPr>
            <w:tcW w:w="1251" w:type="dxa"/>
            <w:gridSpan w:val="3"/>
            <w:vMerge/>
            <w:tcBorders>
              <w:top w:val="single" w:sz="4" w:space="0" w:color="auto"/>
              <w:left w:val="single" w:sz="4" w:space="0" w:color="auto"/>
              <w:bottom w:val="single" w:sz="4" w:space="0" w:color="auto"/>
              <w:right w:val="single" w:sz="4" w:space="0" w:color="auto"/>
            </w:tcBorders>
            <w:vAlign w:val="center"/>
            <w:hideMark/>
          </w:tcPr>
          <w:p w14:paraId="38CC75F1" w14:textId="77777777" w:rsidR="0035130B" w:rsidRPr="00FA4F0B" w:rsidRDefault="0035130B" w:rsidP="00E04389">
            <w:pPr>
              <w:spacing w:line="240" w:lineRule="auto"/>
              <w:rPr>
                <w:rFonts w:ascii="Times New Roman" w:eastAsia="Times New Roman" w:hAnsi="Times New Roman" w:cs="Times New Roman"/>
                <w:color w:val="000000"/>
              </w:rPr>
            </w:pPr>
          </w:p>
        </w:tc>
        <w:tc>
          <w:tcPr>
            <w:tcW w:w="1148" w:type="dxa"/>
            <w:gridSpan w:val="2"/>
            <w:vMerge/>
            <w:tcBorders>
              <w:top w:val="nil"/>
              <w:left w:val="single" w:sz="4" w:space="0" w:color="auto"/>
              <w:bottom w:val="single" w:sz="4" w:space="0" w:color="auto"/>
              <w:right w:val="single" w:sz="4" w:space="0" w:color="auto"/>
            </w:tcBorders>
            <w:vAlign w:val="center"/>
            <w:hideMark/>
          </w:tcPr>
          <w:p w14:paraId="16D5649D" w14:textId="77777777" w:rsidR="0035130B" w:rsidRPr="00FA4F0B" w:rsidRDefault="0035130B" w:rsidP="00E04389">
            <w:pPr>
              <w:spacing w:line="240" w:lineRule="auto"/>
              <w:rPr>
                <w:rFonts w:ascii="Times New Roman" w:eastAsia="Times New Roman" w:hAnsi="Times New Roman" w:cs="Times New Roman"/>
                <w:color w:val="000000"/>
              </w:rPr>
            </w:pPr>
          </w:p>
        </w:tc>
        <w:tc>
          <w:tcPr>
            <w:tcW w:w="1254" w:type="dxa"/>
            <w:gridSpan w:val="2"/>
            <w:vMerge/>
            <w:tcBorders>
              <w:top w:val="nil"/>
              <w:left w:val="single" w:sz="4" w:space="0" w:color="auto"/>
              <w:bottom w:val="single" w:sz="4" w:space="0" w:color="auto"/>
              <w:right w:val="single" w:sz="4" w:space="0" w:color="auto"/>
            </w:tcBorders>
            <w:vAlign w:val="center"/>
            <w:hideMark/>
          </w:tcPr>
          <w:p w14:paraId="13818825" w14:textId="77777777" w:rsidR="0035130B" w:rsidRPr="00FA4F0B" w:rsidRDefault="0035130B" w:rsidP="00E04389">
            <w:pPr>
              <w:spacing w:line="240" w:lineRule="auto"/>
              <w:rPr>
                <w:rFonts w:ascii="Times New Roman" w:eastAsia="Times New Roman" w:hAnsi="Times New Roman" w:cs="Times New Roman"/>
                <w:color w:val="000000"/>
              </w:rPr>
            </w:pPr>
          </w:p>
        </w:tc>
        <w:tc>
          <w:tcPr>
            <w:tcW w:w="1320" w:type="dxa"/>
            <w:gridSpan w:val="2"/>
            <w:vMerge/>
            <w:tcBorders>
              <w:left w:val="nil"/>
              <w:bottom w:val="single" w:sz="4" w:space="0" w:color="auto"/>
              <w:right w:val="single" w:sz="4" w:space="0" w:color="auto"/>
            </w:tcBorders>
            <w:shd w:val="clear" w:color="auto" w:fill="auto"/>
            <w:noWrap/>
            <w:vAlign w:val="bottom"/>
            <w:hideMark/>
          </w:tcPr>
          <w:p w14:paraId="6B50B441" w14:textId="77777777" w:rsidR="0035130B" w:rsidRPr="00FA4F0B" w:rsidRDefault="0035130B" w:rsidP="00E04389">
            <w:pPr>
              <w:spacing w:line="240" w:lineRule="auto"/>
              <w:rPr>
                <w:rFonts w:ascii="Times New Roman" w:eastAsia="Times New Roman" w:hAnsi="Times New Roman" w:cs="Times New Roman"/>
                <w:color w:val="000000"/>
              </w:rPr>
            </w:pPr>
          </w:p>
        </w:tc>
      </w:tr>
      <w:tr w:rsidR="0035130B" w:rsidRPr="00FA4F0B" w14:paraId="3AC6C6D9" w14:textId="77777777" w:rsidTr="00AC34F1">
        <w:trPr>
          <w:gridAfter w:val="1"/>
          <w:wAfter w:w="889" w:type="dxa"/>
          <w:trHeight w:val="480"/>
        </w:trPr>
        <w:tc>
          <w:tcPr>
            <w:tcW w:w="944" w:type="dxa"/>
            <w:gridSpan w:val="2"/>
            <w:vMerge w:val="restart"/>
            <w:tcBorders>
              <w:top w:val="nil"/>
              <w:left w:val="single" w:sz="4" w:space="0" w:color="auto"/>
              <w:right w:val="single" w:sz="4" w:space="0" w:color="auto"/>
            </w:tcBorders>
            <w:vAlign w:val="center"/>
          </w:tcPr>
          <w:p w14:paraId="70ADBAEC" w14:textId="77777777" w:rsidR="0035130B" w:rsidRPr="00FA4F0B" w:rsidRDefault="0035130B" w:rsidP="00E04389">
            <w:pPr>
              <w:spacing w:line="240" w:lineRule="auto"/>
              <w:jc w:val="center"/>
              <w:rPr>
                <w:rFonts w:ascii="Times New Roman" w:eastAsia="Times New Roman" w:hAnsi="Times New Roman" w:cs="Times New Roman"/>
                <w:color w:val="000000"/>
              </w:rPr>
            </w:pPr>
            <w:r w:rsidRPr="00FA4F0B">
              <w:rPr>
                <w:rFonts w:ascii="Times New Roman" w:eastAsia="Times New Roman" w:hAnsi="Times New Roman" w:cs="Times New Roman"/>
                <w:color w:val="000000"/>
              </w:rPr>
              <w:t>5</w:t>
            </w:r>
          </w:p>
        </w:tc>
        <w:tc>
          <w:tcPr>
            <w:tcW w:w="3330" w:type="dxa"/>
            <w:gridSpan w:val="3"/>
            <w:vMerge w:val="restart"/>
            <w:tcBorders>
              <w:top w:val="nil"/>
              <w:left w:val="single" w:sz="4" w:space="0" w:color="auto"/>
              <w:right w:val="single" w:sz="4" w:space="0" w:color="auto"/>
            </w:tcBorders>
            <w:shd w:val="clear" w:color="auto" w:fill="auto"/>
            <w:vAlign w:val="center"/>
          </w:tcPr>
          <w:p w14:paraId="53E8DA48" w14:textId="77777777" w:rsidR="0035130B" w:rsidRPr="00FA4F0B" w:rsidRDefault="0035130B" w:rsidP="00E04389">
            <w:pPr>
              <w:spacing w:line="240" w:lineRule="auto"/>
              <w:jc w:val="center"/>
              <w:rPr>
                <w:rFonts w:ascii="Times New Roman" w:eastAsia="Times New Roman" w:hAnsi="Times New Roman" w:cs="Times New Roman"/>
                <w:color w:val="000000"/>
              </w:rPr>
            </w:pPr>
            <w:r w:rsidRPr="00FA4F0B">
              <w:rPr>
                <w:rFonts w:ascii="Times New Roman" w:eastAsia="Times New Roman" w:hAnsi="Times New Roman" w:cs="Times New Roman"/>
                <w:color w:val="000000"/>
              </w:rPr>
              <w:t>V</w:t>
            </w:r>
          </w:p>
        </w:tc>
        <w:tc>
          <w:tcPr>
            <w:tcW w:w="747" w:type="dxa"/>
            <w:gridSpan w:val="2"/>
            <w:vMerge/>
            <w:tcBorders>
              <w:top w:val="nil"/>
              <w:left w:val="single" w:sz="4" w:space="0" w:color="auto"/>
              <w:bottom w:val="single" w:sz="4" w:space="0" w:color="auto"/>
              <w:right w:val="single" w:sz="4" w:space="0" w:color="auto"/>
            </w:tcBorders>
            <w:vAlign w:val="center"/>
            <w:hideMark/>
          </w:tcPr>
          <w:p w14:paraId="270AE163" w14:textId="77777777" w:rsidR="0035130B" w:rsidRPr="00FA4F0B" w:rsidRDefault="0035130B" w:rsidP="00E04389">
            <w:pPr>
              <w:spacing w:line="240" w:lineRule="auto"/>
              <w:rPr>
                <w:rFonts w:ascii="Times New Roman" w:eastAsia="Times New Roman" w:hAnsi="Times New Roman" w:cs="Times New Roman"/>
                <w:color w:val="000000"/>
              </w:rPr>
            </w:pPr>
          </w:p>
        </w:tc>
        <w:tc>
          <w:tcPr>
            <w:tcW w:w="620" w:type="dxa"/>
            <w:vMerge w:val="restart"/>
            <w:tcBorders>
              <w:top w:val="nil"/>
              <w:left w:val="single" w:sz="4" w:space="0" w:color="auto"/>
              <w:bottom w:val="single" w:sz="4" w:space="0" w:color="auto"/>
              <w:right w:val="single" w:sz="4" w:space="0" w:color="auto"/>
            </w:tcBorders>
            <w:shd w:val="clear" w:color="auto" w:fill="auto"/>
            <w:vAlign w:val="center"/>
            <w:hideMark/>
          </w:tcPr>
          <w:p w14:paraId="677555A6" w14:textId="77777777" w:rsidR="0035130B" w:rsidRPr="00FA4F0B" w:rsidRDefault="0035130B" w:rsidP="00E04389">
            <w:pPr>
              <w:spacing w:line="240" w:lineRule="auto"/>
              <w:jc w:val="center"/>
              <w:rPr>
                <w:rFonts w:ascii="Times New Roman" w:eastAsia="Times New Roman" w:hAnsi="Times New Roman" w:cs="Times New Roman"/>
                <w:color w:val="000000"/>
              </w:rPr>
            </w:pPr>
            <w:r w:rsidRPr="00FA4F0B">
              <w:rPr>
                <w:rFonts w:ascii="Times New Roman" w:eastAsia="Times New Roman" w:hAnsi="Times New Roman" w:cs="Times New Roman"/>
                <w:color w:val="000000"/>
              </w:rPr>
              <w:t>3</w:t>
            </w:r>
          </w:p>
        </w:tc>
        <w:tc>
          <w:tcPr>
            <w:tcW w:w="631" w:type="dxa"/>
            <w:gridSpan w:val="2"/>
            <w:vMerge w:val="restart"/>
            <w:tcBorders>
              <w:top w:val="nil"/>
              <w:left w:val="single" w:sz="4" w:space="0" w:color="auto"/>
              <w:bottom w:val="single" w:sz="4" w:space="0" w:color="auto"/>
              <w:right w:val="nil"/>
            </w:tcBorders>
            <w:shd w:val="clear" w:color="auto" w:fill="auto"/>
            <w:vAlign w:val="center"/>
            <w:hideMark/>
          </w:tcPr>
          <w:p w14:paraId="1B63B479" w14:textId="77777777" w:rsidR="0035130B" w:rsidRPr="00FA4F0B" w:rsidRDefault="0035130B" w:rsidP="00E04389">
            <w:pPr>
              <w:spacing w:line="240" w:lineRule="auto"/>
              <w:jc w:val="center"/>
              <w:rPr>
                <w:rFonts w:ascii="Times New Roman" w:eastAsia="Times New Roman" w:hAnsi="Times New Roman" w:cs="Times New Roman"/>
                <w:color w:val="000000"/>
              </w:rPr>
            </w:pPr>
            <w:r w:rsidRPr="00FA4F0B">
              <w:rPr>
                <w:rFonts w:ascii="Times New Roman" w:eastAsia="Times New Roman" w:hAnsi="Times New Roman" w:cs="Times New Roman"/>
                <w:color w:val="000000"/>
              </w:rPr>
              <w:t>5, 6</w:t>
            </w:r>
          </w:p>
        </w:tc>
        <w:tc>
          <w:tcPr>
            <w:tcW w:w="1148" w:type="dxa"/>
            <w:gridSpan w:val="2"/>
            <w:tcBorders>
              <w:top w:val="single" w:sz="4" w:space="0" w:color="auto"/>
              <w:left w:val="single" w:sz="4" w:space="0" w:color="auto"/>
              <w:bottom w:val="nil"/>
              <w:right w:val="nil"/>
            </w:tcBorders>
            <w:shd w:val="clear" w:color="auto" w:fill="auto"/>
            <w:vAlign w:val="center"/>
            <w:hideMark/>
          </w:tcPr>
          <w:p w14:paraId="5B0F4066" w14:textId="77777777" w:rsidR="0035130B" w:rsidRPr="00FA4F0B" w:rsidRDefault="0035130B" w:rsidP="00E04389">
            <w:pPr>
              <w:spacing w:line="240" w:lineRule="auto"/>
              <w:jc w:val="center"/>
              <w:rPr>
                <w:rFonts w:ascii="Times New Roman" w:eastAsia="Times New Roman" w:hAnsi="Times New Roman" w:cs="Times New Roman"/>
                <w:color w:val="000000"/>
              </w:rPr>
            </w:pPr>
            <w:r w:rsidRPr="00FA4F0B">
              <w:rPr>
                <w:rFonts w:ascii="Times New Roman" w:eastAsia="Times New Roman" w:hAnsi="Times New Roman" w:cs="Times New Roman"/>
                <w:color w:val="000000"/>
              </w:rPr>
              <w:t>9(b)</w:t>
            </w:r>
          </w:p>
        </w:tc>
        <w:tc>
          <w:tcPr>
            <w:tcW w:w="1254" w:type="dxa"/>
            <w:gridSpan w:val="2"/>
            <w:tcBorders>
              <w:top w:val="single" w:sz="4" w:space="0" w:color="auto"/>
              <w:left w:val="single" w:sz="4" w:space="0" w:color="auto"/>
              <w:bottom w:val="nil"/>
              <w:right w:val="single" w:sz="4" w:space="0" w:color="auto"/>
            </w:tcBorders>
            <w:shd w:val="clear" w:color="auto" w:fill="auto"/>
            <w:vAlign w:val="center"/>
            <w:hideMark/>
          </w:tcPr>
          <w:p w14:paraId="73267CF7" w14:textId="77777777" w:rsidR="0035130B" w:rsidRPr="00FA4F0B" w:rsidRDefault="0035130B" w:rsidP="00E04389">
            <w:pPr>
              <w:spacing w:line="240" w:lineRule="auto"/>
              <w:jc w:val="center"/>
              <w:rPr>
                <w:rFonts w:ascii="Times New Roman" w:eastAsia="Times New Roman" w:hAnsi="Times New Roman" w:cs="Times New Roman"/>
                <w:color w:val="000000"/>
                <w:sz w:val="24"/>
                <w:szCs w:val="24"/>
              </w:rPr>
            </w:pPr>
            <w:r w:rsidRPr="00FA4F0B">
              <w:rPr>
                <w:rFonts w:ascii="Times New Roman" w:eastAsia="Times New Roman" w:hAnsi="Times New Roman" w:cs="Times New Roman"/>
                <w:color w:val="000000"/>
                <w:sz w:val="24"/>
                <w:szCs w:val="24"/>
              </w:rPr>
              <w:t>13(b)</w:t>
            </w:r>
          </w:p>
        </w:tc>
        <w:tc>
          <w:tcPr>
            <w:tcW w:w="1320" w:type="dxa"/>
            <w:gridSpan w:val="2"/>
            <w:vMerge w:val="restart"/>
            <w:tcBorders>
              <w:top w:val="nil"/>
              <w:left w:val="nil"/>
              <w:right w:val="single" w:sz="4" w:space="0" w:color="auto"/>
            </w:tcBorders>
            <w:shd w:val="clear" w:color="auto" w:fill="auto"/>
            <w:noWrap/>
            <w:vAlign w:val="bottom"/>
            <w:hideMark/>
          </w:tcPr>
          <w:p w14:paraId="26950FDC" w14:textId="77777777" w:rsidR="0035130B" w:rsidRPr="00FA4F0B" w:rsidRDefault="0035130B" w:rsidP="00E04389">
            <w:pPr>
              <w:spacing w:line="240" w:lineRule="auto"/>
              <w:rPr>
                <w:rFonts w:ascii="Times New Roman" w:eastAsia="Times New Roman" w:hAnsi="Times New Roman" w:cs="Times New Roman"/>
                <w:color w:val="000000"/>
              </w:rPr>
            </w:pPr>
            <w:r w:rsidRPr="00FA4F0B">
              <w:rPr>
                <w:rFonts w:ascii="Times New Roman" w:eastAsia="Times New Roman" w:hAnsi="Times New Roman" w:cs="Times New Roman"/>
                <w:color w:val="000000"/>
              </w:rPr>
              <w:t> </w:t>
            </w:r>
          </w:p>
          <w:p w14:paraId="3F8E35C7" w14:textId="77777777" w:rsidR="0035130B" w:rsidRPr="00FA4F0B" w:rsidRDefault="0035130B" w:rsidP="00E04389">
            <w:pPr>
              <w:spacing w:line="240" w:lineRule="auto"/>
              <w:rPr>
                <w:rFonts w:ascii="Times New Roman" w:eastAsia="Times New Roman" w:hAnsi="Times New Roman" w:cs="Times New Roman"/>
                <w:color w:val="000000"/>
              </w:rPr>
            </w:pPr>
            <w:r w:rsidRPr="00FA4F0B">
              <w:rPr>
                <w:rFonts w:ascii="Times New Roman" w:eastAsia="Times New Roman" w:hAnsi="Times New Roman" w:cs="Times New Roman"/>
                <w:color w:val="000000"/>
              </w:rPr>
              <w:t> </w:t>
            </w:r>
          </w:p>
          <w:p w14:paraId="4DB1D860" w14:textId="77777777" w:rsidR="0035130B" w:rsidRPr="00FA4F0B" w:rsidRDefault="0035130B" w:rsidP="00E04389">
            <w:pPr>
              <w:spacing w:line="240" w:lineRule="auto"/>
              <w:rPr>
                <w:rFonts w:ascii="Times New Roman" w:eastAsia="Times New Roman" w:hAnsi="Times New Roman" w:cs="Times New Roman"/>
                <w:color w:val="000000"/>
              </w:rPr>
            </w:pPr>
            <w:r w:rsidRPr="00FA4F0B">
              <w:rPr>
                <w:rFonts w:ascii="Times New Roman" w:eastAsia="Times New Roman" w:hAnsi="Times New Roman" w:cs="Times New Roman"/>
                <w:color w:val="000000"/>
              </w:rPr>
              <w:t> </w:t>
            </w:r>
          </w:p>
        </w:tc>
      </w:tr>
      <w:tr w:rsidR="0035130B" w:rsidRPr="00FA4F0B" w14:paraId="4CB69570" w14:textId="77777777" w:rsidTr="00AC34F1">
        <w:trPr>
          <w:gridAfter w:val="1"/>
          <w:wAfter w:w="889" w:type="dxa"/>
          <w:trHeight w:val="480"/>
        </w:trPr>
        <w:tc>
          <w:tcPr>
            <w:tcW w:w="944" w:type="dxa"/>
            <w:gridSpan w:val="2"/>
            <w:vMerge/>
            <w:tcBorders>
              <w:left w:val="single" w:sz="4" w:space="0" w:color="auto"/>
              <w:right w:val="single" w:sz="4" w:space="0" w:color="auto"/>
            </w:tcBorders>
            <w:vAlign w:val="center"/>
          </w:tcPr>
          <w:p w14:paraId="76C742DA" w14:textId="77777777" w:rsidR="0035130B" w:rsidRPr="00FA4F0B" w:rsidRDefault="0035130B" w:rsidP="00E04389">
            <w:pPr>
              <w:spacing w:line="240" w:lineRule="auto"/>
              <w:rPr>
                <w:rFonts w:ascii="Times New Roman" w:eastAsia="Times New Roman" w:hAnsi="Times New Roman" w:cs="Times New Roman"/>
                <w:color w:val="000000"/>
              </w:rPr>
            </w:pPr>
          </w:p>
        </w:tc>
        <w:tc>
          <w:tcPr>
            <w:tcW w:w="3330" w:type="dxa"/>
            <w:gridSpan w:val="3"/>
            <w:vMerge/>
            <w:tcBorders>
              <w:left w:val="single" w:sz="4" w:space="0" w:color="auto"/>
              <w:right w:val="single" w:sz="4" w:space="0" w:color="auto"/>
            </w:tcBorders>
            <w:vAlign w:val="center"/>
          </w:tcPr>
          <w:p w14:paraId="555CA519" w14:textId="77777777" w:rsidR="0035130B" w:rsidRPr="00FA4F0B" w:rsidRDefault="0035130B" w:rsidP="00E04389">
            <w:pPr>
              <w:spacing w:line="240" w:lineRule="auto"/>
              <w:rPr>
                <w:rFonts w:ascii="Times New Roman" w:eastAsia="Times New Roman" w:hAnsi="Times New Roman" w:cs="Times New Roman"/>
                <w:color w:val="000000"/>
              </w:rPr>
            </w:pPr>
          </w:p>
        </w:tc>
        <w:tc>
          <w:tcPr>
            <w:tcW w:w="747" w:type="dxa"/>
            <w:gridSpan w:val="2"/>
            <w:vMerge/>
            <w:tcBorders>
              <w:top w:val="nil"/>
              <w:left w:val="single" w:sz="4" w:space="0" w:color="auto"/>
              <w:bottom w:val="single" w:sz="4" w:space="0" w:color="auto"/>
              <w:right w:val="single" w:sz="4" w:space="0" w:color="auto"/>
            </w:tcBorders>
            <w:vAlign w:val="center"/>
            <w:hideMark/>
          </w:tcPr>
          <w:p w14:paraId="5E368C51" w14:textId="77777777" w:rsidR="0035130B" w:rsidRPr="00FA4F0B" w:rsidRDefault="0035130B" w:rsidP="00E04389">
            <w:pPr>
              <w:spacing w:line="240" w:lineRule="auto"/>
              <w:rPr>
                <w:rFonts w:ascii="Times New Roman" w:eastAsia="Times New Roman" w:hAnsi="Times New Roman" w:cs="Times New Roman"/>
                <w:color w:val="000000"/>
              </w:rPr>
            </w:pPr>
          </w:p>
        </w:tc>
        <w:tc>
          <w:tcPr>
            <w:tcW w:w="620" w:type="dxa"/>
            <w:vMerge/>
            <w:tcBorders>
              <w:top w:val="nil"/>
              <w:left w:val="single" w:sz="4" w:space="0" w:color="auto"/>
              <w:bottom w:val="single" w:sz="4" w:space="0" w:color="auto"/>
              <w:right w:val="single" w:sz="4" w:space="0" w:color="auto"/>
            </w:tcBorders>
            <w:vAlign w:val="center"/>
            <w:hideMark/>
          </w:tcPr>
          <w:p w14:paraId="6DB1F044" w14:textId="77777777" w:rsidR="0035130B" w:rsidRPr="00FA4F0B" w:rsidRDefault="0035130B" w:rsidP="00E04389">
            <w:pPr>
              <w:spacing w:line="240" w:lineRule="auto"/>
              <w:rPr>
                <w:rFonts w:ascii="Times New Roman" w:eastAsia="Times New Roman" w:hAnsi="Times New Roman" w:cs="Times New Roman"/>
                <w:color w:val="000000"/>
              </w:rPr>
            </w:pPr>
          </w:p>
        </w:tc>
        <w:tc>
          <w:tcPr>
            <w:tcW w:w="631" w:type="dxa"/>
            <w:gridSpan w:val="2"/>
            <w:vMerge/>
            <w:tcBorders>
              <w:top w:val="nil"/>
              <w:left w:val="single" w:sz="4" w:space="0" w:color="auto"/>
              <w:bottom w:val="single" w:sz="4" w:space="0" w:color="auto"/>
              <w:right w:val="nil"/>
            </w:tcBorders>
            <w:vAlign w:val="center"/>
            <w:hideMark/>
          </w:tcPr>
          <w:p w14:paraId="5E5B4FAC" w14:textId="77777777" w:rsidR="0035130B" w:rsidRPr="00FA4F0B" w:rsidRDefault="0035130B" w:rsidP="00E04389">
            <w:pPr>
              <w:spacing w:line="240" w:lineRule="auto"/>
              <w:rPr>
                <w:rFonts w:ascii="Times New Roman" w:eastAsia="Times New Roman" w:hAnsi="Times New Roman" w:cs="Times New Roman"/>
                <w:color w:val="000000"/>
              </w:rPr>
            </w:pPr>
          </w:p>
        </w:tc>
        <w:tc>
          <w:tcPr>
            <w:tcW w:w="1148" w:type="dxa"/>
            <w:gridSpan w:val="2"/>
            <w:tcBorders>
              <w:top w:val="nil"/>
              <w:left w:val="single" w:sz="4" w:space="0" w:color="auto"/>
              <w:bottom w:val="nil"/>
              <w:right w:val="nil"/>
            </w:tcBorders>
            <w:shd w:val="clear" w:color="auto" w:fill="auto"/>
            <w:vAlign w:val="center"/>
            <w:hideMark/>
          </w:tcPr>
          <w:p w14:paraId="700C53C5" w14:textId="77777777" w:rsidR="0035130B" w:rsidRPr="00FA4F0B" w:rsidRDefault="0035130B" w:rsidP="00E04389">
            <w:pPr>
              <w:spacing w:line="240" w:lineRule="auto"/>
              <w:jc w:val="center"/>
              <w:rPr>
                <w:rFonts w:ascii="Times New Roman" w:eastAsia="Times New Roman" w:hAnsi="Times New Roman" w:cs="Times New Roman"/>
                <w:color w:val="000000"/>
                <w:sz w:val="24"/>
                <w:szCs w:val="24"/>
              </w:rPr>
            </w:pPr>
            <w:r w:rsidRPr="00FA4F0B">
              <w:rPr>
                <w:rFonts w:ascii="Times New Roman" w:eastAsia="Times New Roman" w:hAnsi="Times New Roman" w:cs="Times New Roman"/>
                <w:color w:val="000000"/>
                <w:sz w:val="24"/>
                <w:szCs w:val="24"/>
              </w:rPr>
              <w:t>11(a)</w:t>
            </w:r>
          </w:p>
        </w:tc>
        <w:tc>
          <w:tcPr>
            <w:tcW w:w="1254" w:type="dxa"/>
            <w:gridSpan w:val="2"/>
            <w:tcBorders>
              <w:top w:val="nil"/>
              <w:left w:val="single" w:sz="4" w:space="0" w:color="auto"/>
              <w:bottom w:val="nil"/>
              <w:right w:val="single" w:sz="4" w:space="0" w:color="auto"/>
            </w:tcBorders>
            <w:shd w:val="clear" w:color="auto" w:fill="auto"/>
            <w:vAlign w:val="center"/>
            <w:hideMark/>
          </w:tcPr>
          <w:p w14:paraId="23F6A80D" w14:textId="77777777" w:rsidR="0035130B" w:rsidRPr="00FA4F0B" w:rsidRDefault="0035130B" w:rsidP="00E04389">
            <w:pPr>
              <w:spacing w:line="240" w:lineRule="auto"/>
              <w:jc w:val="center"/>
              <w:rPr>
                <w:rFonts w:ascii="Times New Roman" w:eastAsia="Times New Roman" w:hAnsi="Times New Roman" w:cs="Times New Roman"/>
                <w:color w:val="000000"/>
                <w:sz w:val="24"/>
                <w:szCs w:val="24"/>
              </w:rPr>
            </w:pPr>
            <w:r w:rsidRPr="00FA4F0B">
              <w:rPr>
                <w:rFonts w:ascii="Times New Roman" w:eastAsia="Times New Roman" w:hAnsi="Times New Roman" w:cs="Times New Roman"/>
                <w:color w:val="000000"/>
                <w:sz w:val="24"/>
                <w:szCs w:val="24"/>
              </w:rPr>
              <w:t>15(a)</w:t>
            </w:r>
          </w:p>
        </w:tc>
        <w:tc>
          <w:tcPr>
            <w:tcW w:w="1320" w:type="dxa"/>
            <w:gridSpan w:val="2"/>
            <w:vMerge/>
            <w:tcBorders>
              <w:left w:val="nil"/>
              <w:right w:val="single" w:sz="4" w:space="0" w:color="auto"/>
            </w:tcBorders>
            <w:shd w:val="clear" w:color="auto" w:fill="auto"/>
            <w:noWrap/>
            <w:vAlign w:val="bottom"/>
            <w:hideMark/>
          </w:tcPr>
          <w:p w14:paraId="4899BB63" w14:textId="77777777" w:rsidR="0035130B" w:rsidRPr="00FA4F0B" w:rsidRDefault="0035130B" w:rsidP="00E04389">
            <w:pPr>
              <w:spacing w:line="240" w:lineRule="auto"/>
              <w:rPr>
                <w:rFonts w:ascii="Times New Roman" w:eastAsia="Times New Roman" w:hAnsi="Times New Roman" w:cs="Times New Roman"/>
                <w:color w:val="000000"/>
              </w:rPr>
            </w:pPr>
          </w:p>
        </w:tc>
      </w:tr>
      <w:tr w:rsidR="0035130B" w:rsidRPr="00FA4F0B" w14:paraId="67DD0692" w14:textId="77777777" w:rsidTr="00AC34F1">
        <w:trPr>
          <w:gridAfter w:val="1"/>
          <w:wAfter w:w="889" w:type="dxa"/>
          <w:trHeight w:val="62"/>
        </w:trPr>
        <w:tc>
          <w:tcPr>
            <w:tcW w:w="944" w:type="dxa"/>
            <w:gridSpan w:val="2"/>
            <w:vMerge/>
            <w:tcBorders>
              <w:left w:val="single" w:sz="4" w:space="0" w:color="auto"/>
              <w:bottom w:val="single" w:sz="4" w:space="0" w:color="auto"/>
              <w:right w:val="single" w:sz="4" w:space="0" w:color="auto"/>
            </w:tcBorders>
            <w:vAlign w:val="center"/>
          </w:tcPr>
          <w:p w14:paraId="138FC6AD" w14:textId="77777777" w:rsidR="0035130B" w:rsidRPr="00FA4F0B" w:rsidRDefault="0035130B" w:rsidP="00E04389">
            <w:pPr>
              <w:spacing w:line="240" w:lineRule="auto"/>
              <w:rPr>
                <w:rFonts w:ascii="Times New Roman" w:eastAsia="Times New Roman" w:hAnsi="Times New Roman" w:cs="Times New Roman"/>
                <w:color w:val="000000"/>
              </w:rPr>
            </w:pPr>
          </w:p>
        </w:tc>
        <w:tc>
          <w:tcPr>
            <w:tcW w:w="3330" w:type="dxa"/>
            <w:gridSpan w:val="3"/>
            <w:vMerge/>
            <w:tcBorders>
              <w:left w:val="single" w:sz="4" w:space="0" w:color="auto"/>
              <w:bottom w:val="single" w:sz="4" w:space="0" w:color="auto"/>
              <w:right w:val="single" w:sz="4" w:space="0" w:color="auto"/>
            </w:tcBorders>
            <w:vAlign w:val="center"/>
          </w:tcPr>
          <w:p w14:paraId="0DC59E49" w14:textId="77777777" w:rsidR="0035130B" w:rsidRPr="00FA4F0B" w:rsidRDefault="0035130B" w:rsidP="00E04389">
            <w:pPr>
              <w:spacing w:line="240" w:lineRule="auto"/>
              <w:rPr>
                <w:rFonts w:ascii="Times New Roman" w:eastAsia="Times New Roman" w:hAnsi="Times New Roman" w:cs="Times New Roman"/>
                <w:color w:val="000000"/>
              </w:rPr>
            </w:pPr>
          </w:p>
        </w:tc>
        <w:tc>
          <w:tcPr>
            <w:tcW w:w="747" w:type="dxa"/>
            <w:gridSpan w:val="2"/>
            <w:vMerge/>
            <w:tcBorders>
              <w:top w:val="nil"/>
              <w:left w:val="single" w:sz="4" w:space="0" w:color="auto"/>
              <w:bottom w:val="single" w:sz="4" w:space="0" w:color="auto"/>
              <w:right w:val="single" w:sz="4" w:space="0" w:color="auto"/>
            </w:tcBorders>
            <w:vAlign w:val="center"/>
            <w:hideMark/>
          </w:tcPr>
          <w:p w14:paraId="71561C46" w14:textId="77777777" w:rsidR="0035130B" w:rsidRPr="00FA4F0B" w:rsidRDefault="0035130B" w:rsidP="00E04389">
            <w:pPr>
              <w:spacing w:line="240" w:lineRule="auto"/>
              <w:rPr>
                <w:rFonts w:ascii="Times New Roman" w:eastAsia="Times New Roman" w:hAnsi="Times New Roman" w:cs="Times New Roman"/>
                <w:color w:val="000000"/>
              </w:rPr>
            </w:pPr>
          </w:p>
        </w:tc>
        <w:tc>
          <w:tcPr>
            <w:tcW w:w="620" w:type="dxa"/>
            <w:vMerge/>
            <w:tcBorders>
              <w:top w:val="nil"/>
              <w:left w:val="single" w:sz="4" w:space="0" w:color="auto"/>
              <w:bottom w:val="single" w:sz="4" w:space="0" w:color="auto"/>
              <w:right w:val="single" w:sz="4" w:space="0" w:color="auto"/>
            </w:tcBorders>
            <w:vAlign w:val="center"/>
            <w:hideMark/>
          </w:tcPr>
          <w:p w14:paraId="0F87ADC2" w14:textId="77777777" w:rsidR="0035130B" w:rsidRPr="00FA4F0B" w:rsidRDefault="0035130B" w:rsidP="00E04389">
            <w:pPr>
              <w:spacing w:line="240" w:lineRule="auto"/>
              <w:rPr>
                <w:rFonts w:ascii="Times New Roman" w:eastAsia="Times New Roman" w:hAnsi="Times New Roman" w:cs="Times New Roman"/>
                <w:color w:val="000000"/>
              </w:rPr>
            </w:pPr>
          </w:p>
        </w:tc>
        <w:tc>
          <w:tcPr>
            <w:tcW w:w="631" w:type="dxa"/>
            <w:gridSpan w:val="2"/>
            <w:vMerge/>
            <w:tcBorders>
              <w:top w:val="nil"/>
              <w:left w:val="single" w:sz="4" w:space="0" w:color="auto"/>
              <w:bottom w:val="single" w:sz="4" w:space="0" w:color="auto"/>
              <w:right w:val="nil"/>
            </w:tcBorders>
            <w:vAlign w:val="center"/>
            <w:hideMark/>
          </w:tcPr>
          <w:p w14:paraId="6321968F" w14:textId="77777777" w:rsidR="0035130B" w:rsidRPr="00FA4F0B" w:rsidRDefault="0035130B" w:rsidP="00E04389">
            <w:pPr>
              <w:spacing w:line="240" w:lineRule="auto"/>
              <w:rPr>
                <w:rFonts w:ascii="Times New Roman" w:eastAsia="Times New Roman" w:hAnsi="Times New Roman" w:cs="Times New Roman"/>
                <w:color w:val="000000"/>
              </w:rPr>
            </w:pPr>
          </w:p>
        </w:tc>
        <w:tc>
          <w:tcPr>
            <w:tcW w:w="1148" w:type="dxa"/>
            <w:gridSpan w:val="2"/>
            <w:tcBorders>
              <w:top w:val="nil"/>
              <w:left w:val="single" w:sz="4" w:space="0" w:color="auto"/>
              <w:bottom w:val="nil"/>
              <w:right w:val="nil"/>
            </w:tcBorders>
            <w:shd w:val="clear" w:color="auto" w:fill="auto"/>
            <w:vAlign w:val="center"/>
            <w:hideMark/>
          </w:tcPr>
          <w:p w14:paraId="1A99D6CD" w14:textId="77777777" w:rsidR="0035130B" w:rsidRPr="00FA4F0B" w:rsidRDefault="0035130B" w:rsidP="00E04389">
            <w:pPr>
              <w:spacing w:line="240" w:lineRule="auto"/>
              <w:jc w:val="center"/>
              <w:rPr>
                <w:rFonts w:ascii="Times New Roman" w:eastAsia="Times New Roman" w:hAnsi="Times New Roman" w:cs="Times New Roman"/>
                <w:color w:val="000000"/>
                <w:sz w:val="24"/>
                <w:szCs w:val="24"/>
              </w:rPr>
            </w:pPr>
            <w:r w:rsidRPr="00FA4F0B">
              <w:rPr>
                <w:rFonts w:ascii="Times New Roman" w:eastAsia="Times New Roman" w:hAnsi="Times New Roman" w:cs="Times New Roman"/>
                <w:color w:val="000000"/>
                <w:sz w:val="24"/>
                <w:szCs w:val="24"/>
              </w:rPr>
              <w:t>11(b)</w:t>
            </w:r>
          </w:p>
        </w:tc>
        <w:tc>
          <w:tcPr>
            <w:tcW w:w="1254" w:type="dxa"/>
            <w:gridSpan w:val="2"/>
            <w:tcBorders>
              <w:top w:val="nil"/>
              <w:left w:val="single" w:sz="4" w:space="0" w:color="auto"/>
              <w:bottom w:val="nil"/>
              <w:right w:val="single" w:sz="4" w:space="0" w:color="auto"/>
            </w:tcBorders>
            <w:shd w:val="clear" w:color="auto" w:fill="auto"/>
            <w:vAlign w:val="center"/>
            <w:hideMark/>
          </w:tcPr>
          <w:p w14:paraId="1AD22AB3" w14:textId="77777777" w:rsidR="0035130B" w:rsidRPr="00FA4F0B" w:rsidRDefault="0035130B" w:rsidP="00E04389">
            <w:pPr>
              <w:spacing w:line="240" w:lineRule="auto"/>
              <w:jc w:val="center"/>
              <w:rPr>
                <w:rFonts w:ascii="Times New Roman" w:eastAsia="Times New Roman" w:hAnsi="Times New Roman" w:cs="Times New Roman"/>
                <w:color w:val="000000"/>
                <w:sz w:val="24"/>
                <w:szCs w:val="24"/>
              </w:rPr>
            </w:pPr>
            <w:r w:rsidRPr="00FA4F0B">
              <w:rPr>
                <w:rFonts w:ascii="Times New Roman" w:eastAsia="Times New Roman" w:hAnsi="Times New Roman" w:cs="Times New Roman"/>
                <w:color w:val="000000"/>
                <w:sz w:val="24"/>
                <w:szCs w:val="24"/>
              </w:rPr>
              <w:t>15(b)</w:t>
            </w:r>
          </w:p>
        </w:tc>
        <w:tc>
          <w:tcPr>
            <w:tcW w:w="1320" w:type="dxa"/>
            <w:gridSpan w:val="2"/>
            <w:vMerge/>
            <w:tcBorders>
              <w:left w:val="nil"/>
              <w:bottom w:val="single" w:sz="4" w:space="0" w:color="auto"/>
              <w:right w:val="single" w:sz="4" w:space="0" w:color="auto"/>
            </w:tcBorders>
            <w:shd w:val="clear" w:color="auto" w:fill="auto"/>
            <w:noWrap/>
            <w:vAlign w:val="bottom"/>
            <w:hideMark/>
          </w:tcPr>
          <w:p w14:paraId="0BBCDFA9" w14:textId="77777777" w:rsidR="0035130B" w:rsidRPr="00FA4F0B" w:rsidRDefault="0035130B" w:rsidP="00E04389">
            <w:pPr>
              <w:spacing w:line="240" w:lineRule="auto"/>
              <w:rPr>
                <w:rFonts w:ascii="Times New Roman" w:eastAsia="Times New Roman" w:hAnsi="Times New Roman" w:cs="Times New Roman"/>
                <w:color w:val="000000"/>
              </w:rPr>
            </w:pPr>
          </w:p>
        </w:tc>
      </w:tr>
      <w:tr w:rsidR="0035130B" w:rsidRPr="00FA4F0B" w14:paraId="5A89A370" w14:textId="77777777" w:rsidTr="00AC34F1">
        <w:trPr>
          <w:gridAfter w:val="1"/>
          <w:wAfter w:w="889" w:type="dxa"/>
          <w:trHeight w:val="404"/>
        </w:trPr>
        <w:tc>
          <w:tcPr>
            <w:tcW w:w="944" w:type="dxa"/>
            <w:gridSpan w:val="2"/>
            <w:vMerge w:val="restart"/>
            <w:tcBorders>
              <w:top w:val="nil"/>
              <w:left w:val="single" w:sz="4" w:space="0" w:color="auto"/>
              <w:right w:val="single" w:sz="4" w:space="0" w:color="auto"/>
            </w:tcBorders>
            <w:vAlign w:val="center"/>
          </w:tcPr>
          <w:p w14:paraId="25520760" w14:textId="77777777" w:rsidR="0035130B" w:rsidRPr="00FA4F0B" w:rsidRDefault="0035130B" w:rsidP="00E04389">
            <w:pPr>
              <w:spacing w:line="240" w:lineRule="auto"/>
              <w:jc w:val="center"/>
              <w:rPr>
                <w:rFonts w:ascii="Times New Roman" w:eastAsia="Times New Roman" w:hAnsi="Times New Roman" w:cs="Times New Roman"/>
                <w:color w:val="000000"/>
              </w:rPr>
            </w:pPr>
            <w:r w:rsidRPr="00FA4F0B">
              <w:rPr>
                <w:rFonts w:ascii="Times New Roman" w:eastAsia="Times New Roman" w:hAnsi="Times New Roman" w:cs="Times New Roman"/>
                <w:color w:val="000000"/>
              </w:rPr>
              <w:t>6</w:t>
            </w:r>
          </w:p>
        </w:tc>
        <w:tc>
          <w:tcPr>
            <w:tcW w:w="3330" w:type="dxa"/>
            <w:gridSpan w:val="3"/>
            <w:vMerge w:val="restart"/>
            <w:tcBorders>
              <w:top w:val="nil"/>
              <w:left w:val="single" w:sz="4" w:space="0" w:color="auto"/>
              <w:right w:val="single" w:sz="4" w:space="0" w:color="auto"/>
            </w:tcBorders>
            <w:shd w:val="clear" w:color="auto" w:fill="auto"/>
            <w:vAlign w:val="center"/>
          </w:tcPr>
          <w:p w14:paraId="56F1BCC6" w14:textId="77777777" w:rsidR="0035130B" w:rsidRPr="00FA4F0B" w:rsidRDefault="0035130B" w:rsidP="00E04389">
            <w:pPr>
              <w:spacing w:line="240" w:lineRule="auto"/>
              <w:jc w:val="center"/>
              <w:rPr>
                <w:rFonts w:ascii="Times New Roman" w:eastAsia="Times New Roman" w:hAnsi="Times New Roman" w:cs="Times New Roman"/>
                <w:color w:val="000000"/>
              </w:rPr>
            </w:pPr>
            <w:r w:rsidRPr="00FA4F0B">
              <w:rPr>
                <w:rFonts w:ascii="Times New Roman" w:eastAsia="Times New Roman" w:hAnsi="Times New Roman" w:cs="Times New Roman"/>
                <w:color w:val="000000"/>
              </w:rPr>
              <w:t>VI</w:t>
            </w:r>
          </w:p>
        </w:tc>
        <w:tc>
          <w:tcPr>
            <w:tcW w:w="747" w:type="dxa"/>
            <w:gridSpan w:val="2"/>
            <w:vMerge/>
            <w:tcBorders>
              <w:top w:val="nil"/>
              <w:left w:val="single" w:sz="4" w:space="0" w:color="auto"/>
              <w:bottom w:val="single" w:sz="4" w:space="0" w:color="auto"/>
              <w:right w:val="single" w:sz="4" w:space="0" w:color="auto"/>
            </w:tcBorders>
            <w:vAlign w:val="center"/>
            <w:hideMark/>
          </w:tcPr>
          <w:p w14:paraId="12E3DC09" w14:textId="77777777" w:rsidR="0035130B" w:rsidRPr="00FA4F0B" w:rsidRDefault="0035130B" w:rsidP="00E04389">
            <w:pPr>
              <w:spacing w:line="240" w:lineRule="auto"/>
              <w:rPr>
                <w:rFonts w:ascii="Times New Roman" w:eastAsia="Times New Roman" w:hAnsi="Times New Roman" w:cs="Times New Roman"/>
                <w:color w:val="000000"/>
              </w:rPr>
            </w:pPr>
          </w:p>
        </w:tc>
        <w:tc>
          <w:tcPr>
            <w:tcW w:w="620" w:type="dxa"/>
            <w:vMerge/>
            <w:tcBorders>
              <w:top w:val="nil"/>
              <w:left w:val="single" w:sz="4" w:space="0" w:color="auto"/>
              <w:bottom w:val="single" w:sz="4" w:space="0" w:color="auto"/>
              <w:right w:val="single" w:sz="4" w:space="0" w:color="auto"/>
            </w:tcBorders>
            <w:vAlign w:val="center"/>
            <w:hideMark/>
          </w:tcPr>
          <w:p w14:paraId="4A7D1285" w14:textId="77777777" w:rsidR="0035130B" w:rsidRPr="00FA4F0B" w:rsidRDefault="0035130B" w:rsidP="00E04389">
            <w:pPr>
              <w:spacing w:line="240" w:lineRule="auto"/>
              <w:rPr>
                <w:rFonts w:ascii="Times New Roman" w:eastAsia="Times New Roman" w:hAnsi="Times New Roman" w:cs="Times New Roman"/>
                <w:color w:val="000000"/>
              </w:rPr>
            </w:pPr>
          </w:p>
        </w:tc>
        <w:tc>
          <w:tcPr>
            <w:tcW w:w="631" w:type="dxa"/>
            <w:gridSpan w:val="2"/>
            <w:vMerge w:val="restart"/>
            <w:tcBorders>
              <w:top w:val="nil"/>
              <w:left w:val="single" w:sz="4" w:space="0" w:color="auto"/>
              <w:bottom w:val="single" w:sz="4" w:space="0" w:color="auto"/>
              <w:right w:val="nil"/>
            </w:tcBorders>
            <w:shd w:val="clear" w:color="auto" w:fill="auto"/>
            <w:vAlign w:val="center"/>
            <w:hideMark/>
          </w:tcPr>
          <w:p w14:paraId="3B3C5C92" w14:textId="77777777" w:rsidR="0035130B" w:rsidRPr="00FA4F0B" w:rsidRDefault="0035130B" w:rsidP="00E04389">
            <w:pPr>
              <w:spacing w:line="240" w:lineRule="auto"/>
              <w:jc w:val="center"/>
              <w:rPr>
                <w:rFonts w:ascii="Times New Roman" w:eastAsia="Times New Roman" w:hAnsi="Times New Roman" w:cs="Times New Roman"/>
                <w:color w:val="000000"/>
              </w:rPr>
            </w:pPr>
            <w:r w:rsidRPr="00FA4F0B">
              <w:rPr>
                <w:rFonts w:ascii="Times New Roman" w:eastAsia="Times New Roman" w:hAnsi="Times New Roman" w:cs="Times New Roman"/>
                <w:color w:val="000000"/>
              </w:rPr>
              <w:t>7,8</w:t>
            </w:r>
          </w:p>
        </w:tc>
        <w:tc>
          <w:tcPr>
            <w:tcW w:w="1148" w:type="dxa"/>
            <w:gridSpan w:val="2"/>
            <w:tcBorders>
              <w:top w:val="single" w:sz="4" w:space="0" w:color="auto"/>
              <w:left w:val="single" w:sz="4" w:space="0" w:color="auto"/>
              <w:bottom w:val="nil"/>
              <w:right w:val="single" w:sz="4" w:space="0" w:color="auto"/>
            </w:tcBorders>
            <w:shd w:val="clear" w:color="auto" w:fill="auto"/>
            <w:vAlign w:val="center"/>
            <w:hideMark/>
          </w:tcPr>
          <w:p w14:paraId="15B8283B" w14:textId="77777777" w:rsidR="0035130B" w:rsidRPr="00FA4F0B" w:rsidRDefault="0035130B" w:rsidP="00E04389">
            <w:pPr>
              <w:spacing w:line="240" w:lineRule="auto"/>
              <w:jc w:val="center"/>
              <w:rPr>
                <w:rFonts w:ascii="Times New Roman" w:eastAsia="Times New Roman" w:hAnsi="Times New Roman" w:cs="Times New Roman"/>
                <w:color w:val="000000"/>
                <w:sz w:val="24"/>
                <w:szCs w:val="24"/>
              </w:rPr>
            </w:pPr>
            <w:r w:rsidRPr="00FA4F0B">
              <w:rPr>
                <w:rFonts w:ascii="Times New Roman" w:eastAsia="Times New Roman" w:hAnsi="Times New Roman" w:cs="Times New Roman"/>
                <w:color w:val="000000"/>
                <w:sz w:val="24"/>
                <w:szCs w:val="24"/>
              </w:rPr>
              <w:t>10(b)</w:t>
            </w:r>
          </w:p>
        </w:tc>
        <w:tc>
          <w:tcPr>
            <w:tcW w:w="1254" w:type="dxa"/>
            <w:gridSpan w:val="2"/>
            <w:tcBorders>
              <w:top w:val="single" w:sz="4" w:space="0" w:color="auto"/>
              <w:left w:val="nil"/>
              <w:bottom w:val="nil"/>
              <w:right w:val="single" w:sz="4" w:space="0" w:color="auto"/>
            </w:tcBorders>
            <w:shd w:val="clear" w:color="auto" w:fill="auto"/>
            <w:vAlign w:val="center"/>
            <w:hideMark/>
          </w:tcPr>
          <w:p w14:paraId="54EC1515" w14:textId="77777777" w:rsidR="0035130B" w:rsidRPr="00FA4F0B" w:rsidRDefault="0035130B" w:rsidP="00E04389">
            <w:pPr>
              <w:spacing w:line="240" w:lineRule="auto"/>
              <w:jc w:val="center"/>
              <w:rPr>
                <w:rFonts w:ascii="Times New Roman" w:eastAsia="Times New Roman" w:hAnsi="Times New Roman" w:cs="Times New Roman"/>
                <w:color w:val="000000"/>
                <w:sz w:val="24"/>
                <w:szCs w:val="24"/>
              </w:rPr>
            </w:pPr>
            <w:r w:rsidRPr="00FA4F0B">
              <w:rPr>
                <w:rFonts w:ascii="Times New Roman" w:eastAsia="Times New Roman" w:hAnsi="Times New Roman" w:cs="Times New Roman"/>
                <w:color w:val="000000"/>
                <w:sz w:val="24"/>
                <w:szCs w:val="24"/>
              </w:rPr>
              <w:t>14(b)</w:t>
            </w:r>
          </w:p>
        </w:tc>
        <w:tc>
          <w:tcPr>
            <w:tcW w:w="1320" w:type="dxa"/>
            <w:gridSpan w:val="2"/>
            <w:vMerge w:val="restart"/>
            <w:tcBorders>
              <w:top w:val="nil"/>
              <w:left w:val="nil"/>
              <w:right w:val="single" w:sz="4" w:space="0" w:color="auto"/>
            </w:tcBorders>
            <w:shd w:val="clear" w:color="auto" w:fill="auto"/>
            <w:noWrap/>
            <w:vAlign w:val="bottom"/>
            <w:hideMark/>
          </w:tcPr>
          <w:p w14:paraId="7FF1A290" w14:textId="77777777" w:rsidR="0035130B" w:rsidRPr="00FA4F0B" w:rsidRDefault="0035130B" w:rsidP="00E04389">
            <w:pPr>
              <w:spacing w:line="240" w:lineRule="auto"/>
              <w:rPr>
                <w:rFonts w:ascii="Times New Roman" w:eastAsia="Times New Roman" w:hAnsi="Times New Roman" w:cs="Times New Roman"/>
                <w:color w:val="000000"/>
              </w:rPr>
            </w:pPr>
            <w:r w:rsidRPr="00FA4F0B">
              <w:rPr>
                <w:rFonts w:ascii="Times New Roman" w:eastAsia="Times New Roman" w:hAnsi="Times New Roman" w:cs="Times New Roman"/>
                <w:color w:val="000000"/>
              </w:rPr>
              <w:t> </w:t>
            </w:r>
          </w:p>
          <w:p w14:paraId="73F669A4" w14:textId="77777777" w:rsidR="0035130B" w:rsidRPr="00FA4F0B" w:rsidRDefault="0035130B" w:rsidP="00E04389">
            <w:pPr>
              <w:spacing w:line="240" w:lineRule="auto"/>
              <w:rPr>
                <w:rFonts w:ascii="Times New Roman" w:eastAsia="Times New Roman" w:hAnsi="Times New Roman" w:cs="Times New Roman"/>
                <w:color w:val="000000"/>
              </w:rPr>
            </w:pPr>
            <w:r w:rsidRPr="00FA4F0B">
              <w:rPr>
                <w:rFonts w:ascii="Times New Roman" w:eastAsia="Times New Roman" w:hAnsi="Times New Roman" w:cs="Times New Roman"/>
                <w:color w:val="000000"/>
              </w:rPr>
              <w:t> </w:t>
            </w:r>
          </w:p>
          <w:p w14:paraId="4F3FB82E" w14:textId="77777777" w:rsidR="0035130B" w:rsidRPr="00FA4F0B" w:rsidRDefault="0035130B" w:rsidP="00E04389">
            <w:pPr>
              <w:spacing w:line="240" w:lineRule="auto"/>
              <w:rPr>
                <w:rFonts w:ascii="Times New Roman" w:eastAsia="Times New Roman" w:hAnsi="Times New Roman" w:cs="Times New Roman"/>
                <w:color w:val="000000"/>
              </w:rPr>
            </w:pPr>
            <w:r w:rsidRPr="00FA4F0B">
              <w:rPr>
                <w:rFonts w:ascii="Times New Roman" w:eastAsia="Times New Roman" w:hAnsi="Times New Roman" w:cs="Times New Roman"/>
                <w:color w:val="000000"/>
              </w:rPr>
              <w:t> </w:t>
            </w:r>
          </w:p>
        </w:tc>
      </w:tr>
      <w:tr w:rsidR="0035130B" w:rsidRPr="00FA4F0B" w14:paraId="510C4996" w14:textId="77777777" w:rsidTr="00AC34F1">
        <w:trPr>
          <w:gridAfter w:val="1"/>
          <w:wAfter w:w="889" w:type="dxa"/>
          <w:trHeight w:val="480"/>
        </w:trPr>
        <w:tc>
          <w:tcPr>
            <w:tcW w:w="944" w:type="dxa"/>
            <w:gridSpan w:val="2"/>
            <w:vMerge/>
            <w:tcBorders>
              <w:left w:val="single" w:sz="4" w:space="0" w:color="auto"/>
              <w:right w:val="single" w:sz="4" w:space="0" w:color="auto"/>
            </w:tcBorders>
            <w:vAlign w:val="center"/>
          </w:tcPr>
          <w:p w14:paraId="6D4FDAA6" w14:textId="77777777" w:rsidR="0035130B" w:rsidRPr="00FA4F0B" w:rsidRDefault="0035130B" w:rsidP="00E04389">
            <w:pPr>
              <w:spacing w:line="240" w:lineRule="auto"/>
              <w:rPr>
                <w:rFonts w:ascii="Times New Roman" w:eastAsia="Times New Roman" w:hAnsi="Times New Roman" w:cs="Times New Roman"/>
                <w:color w:val="000000"/>
              </w:rPr>
            </w:pPr>
          </w:p>
        </w:tc>
        <w:tc>
          <w:tcPr>
            <w:tcW w:w="3330" w:type="dxa"/>
            <w:gridSpan w:val="3"/>
            <w:vMerge/>
            <w:tcBorders>
              <w:left w:val="single" w:sz="4" w:space="0" w:color="auto"/>
              <w:right w:val="single" w:sz="4" w:space="0" w:color="auto"/>
            </w:tcBorders>
            <w:vAlign w:val="center"/>
          </w:tcPr>
          <w:p w14:paraId="2B83FFC7" w14:textId="77777777" w:rsidR="0035130B" w:rsidRPr="00FA4F0B" w:rsidRDefault="0035130B" w:rsidP="00E04389">
            <w:pPr>
              <w:spacing w:line="240" w:lineRule="auto"/>
              <w:rPr>
                <w:rFonts w:ascii="Times New Roman" w:eastAsia="Times New Roman" w:hAnsi="Times New Roman" w:cs="Times New Roman"/>
                <w:color w:val="000000"/>
              </w:rPr>
            </w:pPr>
          </w:p>
        </w:tc>
        <w:tc>
          <w:tcPr>
            <w:tcW w:w="747" w:type="dxa"/>
            <w:gridSpan w:val="2"/>
            <w:vMerge/>
            <w:tcBorders>
              <w:top w:val="nil"/>
              <w:left w:val="single" w:sz="4" w:space="0" w:color="auto"/>
              <w:bottom w:val="single" w:sz="4" w:space="0" w:color="auto"/>
              <w:right w:val="single" w:sz="4" w:space="0" w:color="auto"/>
            </w:tcBorders>
            <w:vAlign w:val="center"/>
            <w:hideMark/>
          </w:tcPr>
          <w:p w14:paraId="01F8374F" w14:textId="77777777" w:rsidR="0035130B" w:rsidRPr="00FA4F0B" w:rsidRDefault="0035130B" w:rsidP="00E04389">
            <w:pPr>
              <w:spacing w:line="240" w:lineRule="auto"/>
              <w:rPr>
                <w:rFonts w:ascii="Times New Roman" w:eastAsia="Times New Roman" w:hAnsi="Times New Roman" w:cs="Times New Roman"/>
                <w:color w:val="000000"/>
              </w:rPr>
            </w:pPr>
          </w:p>
        </w:tc>
        <w:tc>
          <w:tcPr>
            <w:tcW w:w="620" w:type="dxa"/>
            <w:vMerge/>
            <w:tcBorders>
              <w:top w:val="nil"/>
              <w:left w:val="single" w:sz="4" w:space="0" w:color="auto"/>
              <w:bottom w:val="single" w:sz="4" w:space="0" w:color="auto"/>
              <w:right w:val="single" w:sz="4" w:space="0" w:color="auto"/>
            </w:tcBorders>
            <w:vAlign w:val="center"/>
            <w:hideMark/>
          </w:tcPr>
          <w:p w14:paraId="2A6E8627" w14:textId="77777777" w:rsidR="0035130B" w:rsidRPr="00FA4F0B" w:rsidRDefault="0035130B" w:rsidP="00E04389">
            <w:pPr>
              <w:spacing w:line="240" w:lineRule="auto"/>
              <w:rPr>
                <w:rFonts w:ascii="Times New Roman" w:eastAsia="Times New Roman" w:hAnsi="Times New Roman" w:cs="Times New Roman"/>
                <w:color w:val="000000"/>
              </w:rPr>
            </w:pPr>
          </w:p>
        </w:tc>
        <w:tc>
          <w:tcPr>
            <w:tcW w:w="631" w:type="dxa"/>
            <w:gridSpan w:val="2"/>
            <w:vMerge/>
            <w:tcBorders>
              <w:top w:val="nil"/>
              <w:left w:val="single" w:sz="4" w:space="0" w:color="auto"/>
              <w:bottom w:val="single" w:sz="4" w:space="0" w:color="auto"/>
              <w:right w:val="nil"/>
            </w:tcBorders>
            <w:vAlign w:val="center"/>
            <w:hideMark/>
          </w:tcPr>
          <w:p w14:paraId="6D1D3F57" w14:textId="77777777" w:rsidR="0035130B" w:rsidRPr="00FA4F0B" w:rsidRDefault="0035130B" w:rsidP="00E04389">
            <w:pPr>
              <w:spacing w:line="240" w:lineRule="auto"/>
              <w:rPr>
                <w:rFonts w:ascii="Times New Roman" w:eastAsia="Times New Roman" w:hAnsi="Times New Roman" w:cs="Times New Roman"/>
                <w:color w:val="000000"/>
              </w:rPr>
            </w:pPr>
          </w:p>
        </w:tc>
        <w:tc>
          <w:tcPr>
            <w:tcW w:w="1148" w:type="dxa"/>
            <w:gridSpan w:val="2"/>
            <w:tcBorders>
              <w:top w:val="nil"/>
              <w:left w:val="single" w:sz="4" w:space="0" w:color="auto"/>
              <w:bottom w:val="nil"/>
              <w:right w:val="single" w:sz="4" w:space="0" w:color="auto"/>
            </w:tcBorders>
            <w:shd w:val="clear" w:color="auto" w:fill="auto"/>
            <w:vAlign w:val="center"/>
            <w:hideMark/>
          </w:tcPr>
          <w:p w14:paraId="1613CDCA" w14:textId="77777777" w:rsidR="0035130B" w:rsidRPr="00FA4F0B" w:rsidRDefault="0035130B" w:rsidP="00E04389">
            <w:pPr>
              <w:spacing w:line="240" w:lineRule="auto"/>
              <w:jc w:val="center"/>
              <w:rPr>
                <w:rFonts w:ascii="Times New Roman" w:eastAsia="Times New Roman" w:hAnsi="Times New Roman" w:cs="Times New Roman"/>
                <w:color w:val="000000"/>
                <w:sz w:val="24"/>
                <w:szCs w:val="24"/>
              </w:rPr>
            </w:pPr>
            <w:r w:rsidRPr="00FA4F0B">
              <w:rPr>
                <w:rFonts w:ascii="Times New Roman" w:eastAsia="Times New Roman" w:hAnsi="Times New Roman" w:cs="Times New Roman"/>
                <w:color w:val="000000"/>
                <w:sz w:val="24"/>
                <w:szCs w:val="24"/>
              </w:rPr>
              <w:t>12(a)</w:t>
            </w:r>
          </w:p>
        </w:tc>
        <w:tc>
          <w:tcPr>
            <w:tcW w:w="1254" w:type="dxa"/>
            <w:gridSpan w:val="2"/>
            <w:tcBorders>
              <w:top w:val="nil"/>
              <w:left w:val="nil"/>
              <w:bottom w:val="nil"/>
              <w:right w:val="single" w:sz="4" w:space="0" w:color="auto"/>
            </w:tcBorders>
            <w:shd w:val="clear" w:color="auto" w:fill="auto"/>
            <w:vAlign w:val="center"/>
            <w:hideMark/>
          </w:tcPr>
          <w:p w14:paraId="10CA887D" w14:textId="77777777" w:rsidR="0035130B" w:rsidRPr="00FA4F0B" w:rsidRDefault="0035130B" w:rsidP="00E04389">
            <w:pPr>
              <w:spacing w:line="240" w:lineRule="auto"/>
              <w:jc w:val="center"/>
              <w:rPr>
                <w:rFonts w:ascii="Times New Roman" w:eastAsia="Times New Roman" w:hAnsi="Times New Roman" w:cs="Times New Roman"/>
                <w:color w:val="000000"/>
                <w:sz w:val="24"/>
                <w:szCs w:val="24"/>
              </w:rPr>
            </w:pPr>
            <w:r w:rsidRPr="00FA4F0B">
              <w:rPr>
                <w:rFonts w:ascii="Times New Roman" w:eastAsia="Times New Roman" w:hAnsi="Times New Roman" w:cs="Times New Roman"/>
                <w:color w:val="000000"/>
                <w:sz w:val="24"/>
                <w:szCs w:val="24"/>
              </w:rPr>
              <w:t>16(a)</w:t>
            </w:r>
          </w:p>
        </w:tc>
        <w:tc>
          <w:tcPr>
            <w:tcW w:w="1320" w:type="dxa"/>
            <w:gridSpan w:val="2"/>
            <w:vMerge/>
            <w:tcBorders>
              <w:left w:val="nil"/>
              <w:right w:val="single" w:sz="4" w:space="0" w:color="auto"/>
            </w:tcBorders>
            <w:shd w:val="clear" w:color="auto" w:fill="auto"/>
            <w:noWrap/>
            <w:vAlign w:val="bottom"/>
            <w:hideMark/>
          </w:tcPr>
          <w:p w14:paraId="44E2EF8A" w14:textId="77777777" w:rsidR="0035130B" w:rsidRPr="00FA4F0B" w:rsidRDefault="0035130B" w:rsidP="00E04389">
            <w:pPr>
              <w:spacing w:line="240" w:lineRule="auto"/>
              <w:rPr>
                <w:rFonts w:ascii="Times New Roman" w:eastAsia="Times New Roman" w:hAnsi="Times New Roman" w:cs="Times New Roman"/>
                <w:color w:val="000000"/>
              </w:rPr>
            </w:pPr>
          </w:p>
        </w:tc>
      </w:tr>
      <w:tr w:rsidR="0035130B" w:rsidRPr="00FA4F0B" w14:paraId="3304EA5F" w14:textId="77777777" w:rsidTr="00AC34F1">
        <w:trPr>
          <w:gridAfter w:val="1"/>
          <w:wAfter w:w="889" w:type="dxa"/>
          <w:trHeight w:val="242"/>
        </w:trPr>
        <w:tc>
          <w:tcPr>
            <w:tcW w:w="944" w:type="dxa"/>
            <w:gridSpan w:val="2"/>
            <w:vMerge/>
            <w:tcBorders>
              <w:left w:val="single" w:sz="4" w:space="0" w:color="auto"/>
              <w:bottom w:val="single" w:sz="4" w:space="0" w:color="auto"/>
              <w:right w:val="single" w:sz="4" w:space="0" w:color="auto"/>
            </w:tcBorders>
            <w:vAlign w:val="center"/>
          </w:tcPr>
          <w:p w14:paraId="5F6FF222" w14:textId="77777777" w:rsidR="0035130B" w:rsidRPr="00FA4F0B" w:rsidRDefault="0035130B" w:rsidP="00E04389">
            <w:pPr>
              <w:spacing w:line="240" w:lineRule="auto"/>
              <w:rPr>
                <w:rFonts w:ascii="Times New Roman" w:eastAsia="Times New Roman" w:hAnsi="Times New Roman" w:cs="Times New Roman"/>
                <w:color w:val="000000"/>
              </w:rPr>
            </w:pPr>
          </w:p>
        </w:tc>
        <w:tc>
          <w:tcPr>
            <w:tcW w:w="3330" w:type="dxa"/>
            <w:gridSpan w:val="3"/>
            <w:vMerge/>
            <w:tcBorders>
              <w:left w:val="single" w:sz="4" w:space="0" w:color="auto"/>
              <w:bottom w:val="single" w:sz="4" w:space="0" w:color="auto"/>
              <w:right w:val="single" w:sz="4" w:space="0" w:color="auto"/>
            </w:tcBorders>
            <w:vAlign w:val="center"/>
          </w:tcPr>
          <w:p w14:paraId="64A8D8BE" w14:textId="77777777" w:rsidR="0035130B" w:rsidRPr="00FA4F0B" w:rsidRDefault="0035130B" w:rsidP="00E04389">
            <w:pPr>
              <w:spacing w:line="240" w:lineRule="auto"/>
              <w:rPr>
                <w:rFonts w:ascii="Times New Roman" w:eastAsia="Times New Roman" w:hAnsi="Times New Roman" w:cs="Times New Roman"/>
                <w:color w:val="000000"/>
              </w:rPr>
            </w:pPr>
          </w:p>
        </w:tc>
        <w:tc>
          <w:tcPr>
            <w:tcW w:w="747" w:type="dxa"/>
            <w:gridSpan w:val="2"/>
            <w:vMerge/>
            <w:tcBorders>
              <w:top w:val="nil"/>
              <w:left w:val="single" w:sz="4" w:space="0" w:color="auto"/>
              <w:bottom w:val="single" w:sz="4" w:space="0" w:color="auto"/>
              <w:right w:val="single" w:sz="4" w:space="0" w:color="auto"/>
            </w:tcBorders>
            <w:vAlign w:val="center"/>
            <w:hideMark/>
          </w:tcPr>
          <w:p w14:paraId="3C8FDB6C" w14:textId="77777777" w:rsidR="0035130B" w:rsidRPr="00FA4F0B" w:rsidRDefault="0035130B" w:rsidP="00E04389">
            <w:pPr>
              <w:spacing w:line="240" w:lineRule="auto"/>
              <w:rPr>
                <w:rFonts w:ascii="Times New Roman" w:eastAsia="Times New Roman" w:hAnsi="Times New Roman" w:cs="Times New Roman"/>
                <w:color w:val="000000"/>
              </w:rPr>
            </w:pPr>
          </w:p>
        </w:tc>
        <w:tc>
          <w:tcPr>
            <w:tcW w:w="620" w:type="dxa"/>
            <w:vMerge/>
            <w:tcBorders>
              <w:top w:val="nil"/>
              <w:left w:val="single" w:sz="4" w:space="0" w:color="auto"/>
              <w:bottom w:val="single" w:sz="4" w:space="0" w:color="auto"/>
              <w:right w:val="single" w:sz="4" w:space="0" w:color="auto"/>
            </w:tcBorders>
            <w:vAlign w:val="center"/>
            <w:hideMark/>
          </w:tcPr>
          <w:p w14:paraId="75E1955F" w14:textId="77777777" w:rsidR="0035130B" w:rsidRPr="00FA4F0B" w:rsidRDefault="0035130B" w:rsidP="00E04389">
            <w:pPr>
              <w:spacing w:line="240" w:lineRule="auto"/>
              <w:rPr>
                <w:rFonts w:ascii="Times New Roman" w:eastAsia="Times New Roman" w:hAnsi="Times New Roman" w:cs="Times New Roman"/>
                <w:color w:val="000000"/>
              </w:rPr>
            </w:pPr>
          </w:p>
        </w:tc>
        <w:tc>
          <w:tcPr>
            <w:tcW w:w="631" w:type="dxa"/>
            <w:gridSpan w:val="2"/>
            <w:vMerge/>
            <w:tcBorders>
              <w:top w:val="nil"/>
              <w:left w:val="single" w:sz="4" w:space="0" w:color="auto"/>
              <w:bottom w:val="single" w:sz="4" w:space="0" w:color="auto"/>
              <w:right w:val="nil"/>
            </w:tcBorders>
            <w:vAlign w:val="center"/>
            <w:hideMark/>
          </w:tcPr>
          <w:p w14:paraId="6A2C673A" w14:textId="77777777" w:rsidR="0035130B" w:rsidRPr="00FA4F0B" w:rsidRDefault="0035130B" w:rsidP="00E04389">
            <w:pPr>
              <w:spacing w:line="240" w:lineRule="auto"/>
              <w:rPr>
                <w:rFonts w:ascii="Times New Roman" w:eastAsia="Times New Roman" w:hAnsi="Times New Roman" w:cs="Times New Roman"/>
                <w:color w:val="000000"/>
              </w:rPr>
            </w:pPr>
          </w:p>
        </w:tc>
        <w:tc>
          <w:tcPr>
            <w:tcW w:w="1148" w:type="dxa"/>
            <w:gridSpan w:val="2"/>
            <w:tcBorders>
              <w:top w:val="nil"/>
              <w:left w:val="single" w:sz="4" w:space="0" w:color="auto"/>
              <w:bottom w:val="single" w:sz="4" w:space="0" w:color="auto"/>
              <w:right w:val="single" w:sz="4" w:space="0" w:color="auto"/>
            </w:tcBorders>
            <w:shd w:val="clear" w:color="auto" w:fill="auto"/>
            <w:vAlign w:val="center"/>
            <w:hideMark/>
          </w:tcPr>
          <w:p w14:paraId="448116E1" w14:textId="77777777" w:rsidR="0035130B" w:rsidRPr="00FA4F0B" w:rsidRDefault="0035130B" w:rsidP="00E04389">
            <w:pPr>
              <w:spacing w:line="240" w:lineRule="auto"/>
              <w:jc w:val="center"/>
              <w:rPr>
                <w:rFonts w:ascii="Times New Roman" w:eastAsia="Times New Roman" w:hAnsi="Times New Roman" w:cs="Times New Roman"/>
                <w:color w:val="000000"/>
                <w:sz w:val="24"/>
                <w:szCs w:val="24"/>
              </w:rPr>
            </w:pPr>
            <w:r w:rsidRPr="00FA4F0B">
              <w:rPr>
                <w:rFonts w:ascii="Times New Roman" w:eastAsia="Times New Roman" w:hAnsi="Times New Roman" w:cs="Times New Roman"/>
                <w:color w:val="000000"/>
                <w:sz w:val="24"/>
                <w:szCs w:val="24"/>
              </w:rPr>
              <w:t>12(b)</w:t>
            </w:r>
          </w:p>
        </w:tc>
        <w:tc>
          <w:tcPr>
            <w:tcW w:w="1254" w:type="dxa"/>
            <w:gridSpan w:val="2"/>
            <w:tcBorders>
              <w:top w:val="nil"/>
              <w:left w:val="nil"/>
              <w:bottom w:val="single" w:sz="4" w:space="0" w:color="auto"/>
              <w:right w:val="single" w:sz="4" w:space="0" w:color="auto"/>
            </w:tcBorders>
            <w:shd w:val="clear" w:color="auto" w:fill="auto"/>
            <w:vAlign w:val="center"/>
            <w:hideMark/>
          </w:tcPr>
          <w:p w14:paraId="2757846A" w14:textId="77777777" w:rsidR="0035130B" w:rsidRPr="00FA4F0B" w:rsidRDefault="0035130B" w:rsidP="00E04389">
            <w:pPr>
              <w:spacing w:line="240" w:lineRule="auto"/>
              <w:jc w:val="center"/>
              <w:rPr>
                <w:rFonts w:ascii="Times New Roman" w:eastAsia="Times New Roman" w:hAnsi="Times New Roman" w:cs="Times New Roman"/>
                <w:color w:val="000000"/>
                <w:sz w:val="24"/>
                <w:szCs w:val="24"/>
              </w:rPr>
            </w:pPr>
            <w:r w:rsidRPr="00FA4F0B">
              <w:rPr>
                <w:rFonts w:ascii="Times New Roman" w:eastAsia="Times New Roman" w:hAnsi="Times New Roman" w:cs="Times New Roman"/>
                <w:color w:val="000000"/>
                <w:sz w:val="24"/>
                <w:szCs w:val="24"/>
              </w:rPr>
              <w:t>16(b)</w:t>
            </w:r>
          </w:p>
        </w:tc>
        <w:tc>
          <w:tcPr>
            <w:tcW w:w="1320" w:type="dxa"/>
            <w:gridSpan w:val="2"/>
            <w:vMerge/>
            <w:tcBorders>
              <w:left w:val="nil"/>
              <w:bottom w:val="single" w:sz="4" w:space="0" w:color="auto"/>
              <w:right w:val="single" w:sz="4" w:space="0" w:color="auto"/>
            </w:tcBorders>
            <w:shd w:val="clear" w:color="auto" w:fill="auto"/>
            <w:noWrap/>
            <w:vAlign w:val="bottom"/>
            <w:hideMark/>
          </w:tcPr>
          <w:p w14:paraId="637FA5B5" w14:textId="77777777" w:rsidR="0035130B" w:rsidRPr="00FA4F0B" w:rsidRDefault="0035130B" w:rsidP="00E04389">
            <w:pPr>
              <w:spacing w:line="240" w:lineRule="auto"/>
              <w:rPr>
                <w:rFonts w:ascii="Times New Roman" w:eastAsia="Times New Roman" w:hAnsi="Times New Roman" w:cs="Times New Roman"/>
                <w:color w:val="000000"/>
              </w:rPr>
            </w:pPr>
          </w:p>
        </w:tc>
      </w:tr>
      <w:tr w:rsidR="0035130B" w:rsidRPr="00FA4F0B" w14:paraId="35A330A0" w14:textId="77777777" w:rsidTr="00AC34F1">
        <w:trPr>
          <w:gridAfter w:val="1"/>
          <w:wAfter w:w="889" w:type="dxa"/>
          <w:trHeight w:val="404"/>
        </w:trPr>
        <w:tc>
          <w:tcPr>
            <w:tcW w:w="4274" w:type="dxa"/>
            <w:gridSpan w:val="5"/>
            <w:tcBorders>
              <w:top w:val="single" w:sz="4" w:space="0" w:color="auto"/>
              <w:left w:val="single" w:sz="4" w:space="0" w:color="auto"/>
              <w:bottom w:val="single" w:sz="4" w:space="0" w:color="auto"/>
              <w:right w:val="single" w:sz="4" w:space="0" w:color="000000"/>
            </w:tcBorders>
          </w:tcPr>
          <w:p w14:paraId="5E9FFB47" w14:textId="77777777" w:rsidR="0035130B" w:rsidRPr="00FA4F0B" w:rsidRDefault="0035130B" w:rsidP="00E04389">
            <w:pPr>
              <w:spacing w:line="240" w:lineRule="auto"/>
              <w:jc w:val="center"/>
              <w:rPr>
                <w:rFonts w:ascii="Times New Roman" w:eastAsia="Times New Roman" w:hAnsi="Times New Roman" w:cs="Times New Roman"/>
                <w:color w:val="000000"/>
              </w:rPr>
            </w:pPr>
            <w:r w:rsidRPr="00FA4F0B">
              <w:rPr>
                <w:rFonts w:ascii="Times New Roman" w:eastAsia="Times New Roman" w:hAnsi="Times New Roman" w:cs="Times New Roman"/>
                <w:color w:val="000000"/>
              </w:rPr>
              <w:t>Total</w:t>
            </w:r>
            <w:r>
              <w:rPr>
                <w:rFonts w:ascii="Times New Roman" w:eastAsia="Times New Roman" w:hAnsi="Times New Roman" w:cs="Times New Roman"/>
                <w:color w:val="000000"/>
              </w:rPr>
              <w:t xml:space="preserve"> Questions</w:t>
            </w:r>
          </w:p>
        </w:tc>
        <w:tc>
          <w:tcPr>
            <w:tcW w:w="1998" w:type="dxa"/>
            <w:gridSpan w:val="5"/>
            <w:tcBorders>
              <w:top w:val="nil"/>
              <w:left w:val="nil"/>
              <w:bottom w:val="single" w:sz="4" w:space="0" w:color="auto"/>
              <w:right w:val="single" w:sz="4" w:space="0" w:color="auto"/>
            </w:tcBorders>
            <w:shd w:val="clear" w:color="auto" w:fill="auto"/>
            <w:vAlign w:val="center"/>
            <w:hideMark/>
          </w:tcPr>
          <w:p w14:paraId="3A77B88C" w14:textId="77777777" w:rsidR="0035130B" w:rsidRPr="00FA4F0B" w:rsidRDefault="0035130B" w:rsidP="00E04389">
            <w:pPr>
              <w:spacing w:line="240" w:lineRule="auto"/>
              <w:jc w:val="center"/>
              <w:rPr>
                <w:rFonts w:ascii="Times New Roman" w:eastAsia="Times New Roman" w:hAnsi="Times New Roman" w:cs="Times New Roman"/>
                <w:color w:val="000000"/>
              </w:rPr>
            </w:pPr>
            <w:r w:rsidRPr="00FA4F0B">
              <w:rPr>
                <w:rFonts w:ascii="Times New Roman" w:eastAsia="Times New Roman" w:hAnsi="Times New Roman" w:cs="Times New Roman"/>
                <w:color w:val="000000"/>
              </w:rPr>
              <w:t>8</w:t>
            </w:r>
          </w:p>
        </w:tc>
        <w:tc>
          <w:tcPr>
            <w:tcW w:w="1148" w:type="dxa"/>
            <w:gridSpan w:val="2"/>
            <w:tcBorders>
              <w:top w:val="nil"/>
              <w:left w:val="nil"/>
              <w:bottom w:val="single" w:sz="4" w:space="0" w:color="auto"/>
              <w:right w:val="single" w:sz="4" w:space="0" w:color="auto"/>
            </w:tcBorders>
            <w:shd w:val="clear" w:color="auto" w:fill="auto"/>
            <w:vAlign w:val="center"/>
            <w:hideMark/>
          </w:tcPr>
          <w:p w14:paraId="1DEF9FF7" w14:textId="77777777" w:rsidR="0035130B" w:rsidRPr="00FA4F0B" w:rsidRDefault="0035130B" w:rsidP="00E04389">
            <w:pPr>
              <w:spacing w:line="240" w:lineRule="auto"/>
              <w:jc w:val="center"/>
              <w:rPr>
                <w:rFonts w:ascii="Times New Roman" w:eastAsia="Times New Roman" w:hAnsi="Times New Roman" w:cs="Times New Roman"/>
                <w:color w:val="000000"/>
              </w:rPr>
            </w:pPr>
            <w:r w:rsidRPr="00FA4F0B">
              <w:rPr>
                <w:rFonts w:ascii="Times New Roman" w:eastAsia="Times New Roman" w:hAnsi="Times New Roman" w:cs="Times New Roman"/>
                <w:color w:val="000000"/>
              </w:rPr>
              <w:t>8</w:t>
            </w:r>
          </w:p>
        </w:tc>
        <w:tc>
          <w:tcPr>
            <w:tcW w:w="1254" w:type="dxa"/>
            <w:gridSpan w:val="2"/>
            <w:tcBorders>
              <w:top w:val="nil"/>
              <w:left w:val="nil"/>
              <w:bottom w:val="single" w:sz="4" w:space="0" w:color="auto"/>
              <w:right w:val="single" w:sz="4" w:space="0" w:color="auto"/>
            </w:tcBorders>
            <w:shd w:val="clear" w:color="auto" w:fill="auto"/>
            <w:vAlign w:val="center"/>
            <w:hideMark/>
          </w:tcPr>
          <w:p w14:paraId="0CD876B0" w14:textId="77777777" w:rsidR="0035130B" w:rsidRPr="00FA4F0B" w:rsidRDefault="0035130B" w:rsidP="00E04389">
            <w:pPr>
              <w:spacing w:line="240" w:lineRule="auto"/>
              <w:jc w:val="center"/>
              <w:rPr>
                <w:rFonts w:ascii="Times New Roman" w:eastAsia="Times New Roman" w:hAnsi="Times New Roman" w:cs="Times New Roman"/>
                <w:color w:val="000000"/>
              </w:rPr>
            </w:pPr>
            <w:r w:rsidRPr="00FA4F0B">
              <w:rPr>
                <w:rFonts w:ascii="Times New Roman" w:eastAsia="Times New Roman" w:hAnsi="Times New Roman" w:cs="Times New Roman"/>
                <w:color w:val="000000"/>
              </w:rPr>
              <w:t>8</w:t>
            </w:r>
          </w:p>
        </w:tc>
        <w:tc>
          <w:tcPr>
            <w:tcW w:w="1320" w:type="dxa"/>
            <w:gridSpan w:val="2"/>
            <w:tcBorders>
              <w:top w:val="nil"/>
              <w:left w:val="nil"/>
              <w:bottom w:val="single" w:sz="4" w:space="0" w:color="auto"/>
              <w:right w:val="single" w:sz="4" w:space="0" w:color="auto"/>
            </w:tcBorders>
            <w:shd w:val="clear" w:color="auto" w:fill="auto"/>
            <w:noWrap/>
            <w:vAlign w:val="bottom"/>
            <w:hideMark/>
          </w:tcPr>
          <w:p w14:paraId="674DFB01" w14:textId="77777777" w:rsidR="0035130B" w:rsidRPr="00FA4F0B" w:rsidRDefault="0035130B" w:rsidP="00E04389">
            <w:pPr>
              <w:spacing w:line="240" w:lineRule="auto"/>
              <w:rPr>
                <w:rFonts w:ascii="Times New Roman" w:eastAsia="Times New Roman" w:hAnsi="Times New Roman" w:cs="Times New Roman"/>
                <w:color w:val="000000"/>
              </w:rPr>
            </w:pPr>
            <w:r w:rsidRPr="00FA4F0B">
              <w:rPr>
                <w:rFonts w:ascii="Times New Roman" w:eastAsia="Times New Roman" w:hAnsi="Times New Roman" w:cs="Times New Roman"/>
                <w:color w:val="000000"/>
              </w:rPr>
              <w:t> </w:t>
            </w:r>
          </w:p>
        </w:tc>
      </w:tr>
      <w:tr w:rsidR="0035130B" w:rsidRPr="00FA4F0B" w14:paraId="7EED6D1D" w14:textId="77777777" w:rsidTr="00AC34F1">
        <w:trPr>
          <w:gridAfter w:val="1"/>
          <w:wAfter w:w="889" w:type="dxa"/>
          <w:trHeight w:val="405"/>
        </w:trPr>
        <w:tc>
          <w:tcPr>
            <w:tcW w:w="944" w:type="dxa"/>
            <w:gridSpan w:val="2"/>
            <w:tcBorders>
              <w:top w:val="nil"/>
              <w:left w:val="nil"/>
              <w:bottom w:val="nil"/>
              <w:right w:val="nil"/>
            </w:tcBorders>
          </w:tcPr>
          <w:p w14:paraId="508D4D1B" w14:textId="77777777" w:rsidR="0035130B" w:rsidRPr="00FA4F0B" w:rsidRDefault="0035130B" w:rsidP="00E04389">
            <w:pPr>
              <w:spacing w:line="240" w:lineRule="auto"/>
              <w:rPr>
                <w:rFonts w:ascii="Times New Roman" w:eastAsia="Times New Roman" w:hAnsi="Times New Roman" w:cs="Times New Roman"/>
                <w:color w:val="000000"/>
              </w:rPr>
            </w:pPr>
          </w:p>
        </w:tc>
        <w:tc>
          <w:tcPr>
            <w:tcW w:w="1260" w:type="dxa"/>
            <w:tcBorders>
              <w:top w:val="nil"/>
              <w:left w:val="nil"/>
              <w:bottom w:val="nil"/>
              <w:right w:val="nil"/>
            </w:tcBorders>
            <w:shd w:val="clear" w:color="auto" w:fill="auto"/>
            <w:noWrap/>
            <w:vAlign w:val="bottom"/>
            <w:hideMark/>
          </w:tcPr>
          <w:p w14:paraId="57D3DCA0" w14:textId="77777777" w:rsidR="0035130B" w:rsidRPr="00FA4F0B" w:rsidRDefault="0035130B" w:rsidP="00E04389">
            <w:pPr>
              <w:spacing w:line="240" w:lineRule="auto"/>
              <w:rPr>
                <w:rFonts w:ascii="Times New Roman" w:eastAsia="Times New Roman" w:hAnsi="Times New Roman" w:cs="Times New Roman"/>
                <w:color w:val="000000"/>
              </w:rPr>
            </w:pPr>
          </w:p>
        </w:tc>
        <w:tc>
          <w:tcPr>
            <w:tcW w:w="2070" w:type="dxa"/>
            <w:gridSpan w:val="2"/>
            <w:tcBorders>
              <w:top w:val="nil"/>
              <w:left w:val="nil"/>
              <w:bottom w:val="nil"/>
              <w:right w:val="nil"/>
            </w:tcBorders>
            <w:shd w:val="clear" w:color="auto" w:fill="auto"/>
            <w:noWrap/>
            <w:vAlign w:val="bottom"/>
            <w:hideMark/>
          </w:tcPr>
          <w:p w14:paraId="75C3BB77" w14:textId="77777777" w:rsidR="0035130B" w:rsidRPr="00FA4F0B" w:rsidRDefault="0035130B" w:rsidP="00E04389">
            <w:pPr>
              <w:spacing w:line="240" w:lineRule="auto"/>
              <w:rPr>
                <w:rFonts w:ascii="Times New Roman" w:eastAsia="Times New Roman" w:hAnsi="Times New Roman" w:cs="Times New Roman"/>
                <w:color w:val="000000"/>
              </w:rPr>
            </w:pPr>
          </w:p>
        </w:tc>
        <w:tc>
          <w:tcPr>
            <w:tcW w:w="747" w:type="dxa"/>
            <w:gridSpan w:val="2"/>
            <w:tcBorders>
              <w:top w:val="nil"/>
              <w:left w:val="nil"/>
              <w:bottom w:val="nil"/>
              <w:right w:val="nil"/>
            </w:tcBorders>
            <w:shd w:val="clear" w:color="auto" w:fill="auto"/>
            <w:noWrap/>
            <w:vAlign w:val="bottom"/>
            <w:hideMark/>
          </w:tcPr>
          <w:p w14:paraId="70FBC029" w14:textId="77777777" w:rsidR="0035130B" w:rsidRPr="00FA4F0B" w:rsidRDefault="0035130B" w:rsidP="00E04389">
            <w:pPr>
              <w:spacing w:line="240" w:lineRule="auto"/>
              <w:rPr>
                <w:rFonts w:ascii="Times New Roman" w:eastAsia="Times New Roman" w:hAnsi="Times New Roman" w:cs="Times New Roman"/>
                <w:color w:val="000000"/>
              </w:rPr>
            </w:pPr>
          </w:p>
        </w:tc>
        <w:tc>
          <w:tcPr>
            <w:tcW w:w="1251" w:type="dxa"/>
            <w:gridSpan w:val="3"/>
            <w:tcBorders>
              <w:top w:val="nil"/>
              <w:left w:val="nil"/>
              <w:bottom w:val="single" w:sz="8" w:space="0" w:color="000000"/>
              <w:right w:val="nil"/>
            </w:tcBorders>
            <w:shd w:val="clear" w:color="auto" w:fill="auto"/>
            <w:noWrap/>
            <w:vAlign w:val="bottom"/>
            <w:hideMark/>
          </w:tcPr>
          <w:p w14:paraId="0507CF85" w14:textId="77777777" w:rsidR="0035130B" w:rsidRPr="00FA4F0B" w:rsidRDefault="0035130B" w:rsidP="00E04389">
            <w:pPr>
              <w:spacing w:line="240" w:lineRule="auto"/>
              <w:rPr>
                <w:rFonts w:ascii="Times New Roman" w:eastAsia="Times New Roman" w:hAnsi="Times New Roman" w:cs="Times New Roman"/>
                <w:color w:val="000000"/>
              </w:rPr>
            </w:pPr>
          </w:p>
        </w:tc>
        <w:tc>
          <w:tcPr>
            <w:tcW w:w="1148" w:type="dxa"/>
            <w:gridSpan w:val="2"/>
            <w:tcBorders>
              <w:top w:val="nil"/>
              <w:left w:val="nil"/>
              <w:bottom w:val="nil"/>
              <w:right w:val="nil"/>
            </w:tcBorders>
            <w:shd w:val="clear" w:color="auto" w:fill="auto"/>
            <w:noWrap/>
            <w:vAlign w:val="bottom"/>
            <w:hideMark/>
          </w:tcPr>
          <w:p w14:paraId="17B0E714" w14:textId="77777777" w:rsidR="0035130B" w:rsidRPr="00FA4F0B" w:rsidRDefault="0035130B" w:rsidP="00E04389">
            <w:pPr>
              <w:spacing w:line="240" w:lineRule="auto"/>
              <w:rPr>
                <w:rFonts w:ascii="Times New Roman" w:eastAsia="Times New Roman" w:hAnsi="Times New Roman" w:cs="Times New Roman"/>
                <w:color w:val="000000"/>
              </w:rPr>
            </w:pPr>
          </w:p>
        </w:tc>
        <w:tc>
          <w:tcPr>
            <w:tcW w:w="1254" w:type="dxa"/>
            <w:gridSpan w:val="2"/>
            <w:tcBorders>
              <w:top w:val="nil"/>
              <w:left w:val="nil"/>
              <w:bottom w:val="nil"/>
              <w:right w:val="nil"/>
            </w:tcBorders>
            <w:shd w:val="clear" w:color="auto" w:fill="auto"/>
            <w:noWrap/>
            <w:vAlign w:val="bottom"/>
            <w:hideMark/>
          </w:tcPr>
          <w:p w14:paraId="789DA1DC" w14:textId="77777777" w:rsidR="0035130B" w:rsidRPr="00FA4F0B" w:rsidRDefault="0035130B" w:rsidP="00E04389">
            <w:pPr>
              <w:spacing w:line="240" w:lineRule="auto"/>
              <w:rPr>
                <w:rFonts w:ascii="Times New Roman" w:eastAsia="Times New Roman" w:hAnsi="Times New Roman" w:cs="Times New Roman"/>
                <w:color w:val="000000"/>
              </w:rPr>
            </w:pPr>
          </w:p>
        </w:tc>
        <w:tc>
          <w:tcPr>
            <w:tcW w:w="1320" w:type="dxa"/>
            <w:gridSpan w:val="2"/>
            <w:tcBorders>
              <w:top w:val="nil"/>
              <w:left w:val="nil"/>
              <w:bottom w:val="nil"/>
              <w:right w:val="nil"/>
            </w:tcBorders>
            <w:shd w:val="clear" w:color="auto" w:fill="auto"/>
            <w:noWrap/>
            <w:vAlign w:val="bottom"/>
            <w:hideMark/>
          </w:tcPr>
          <w:p w14:paraId="52576C95" w14:textId="77777777" w:rsidR="0035130B" w:rsidRPr="00FA4F0B" w:rsidRDefault="0035130B" w:rsidP="00E04389">
            <w:pPr>
              <w:spacing w:line="240" w:lineRule="auto"/>
              <w:rPr>
                <w:rFonts w:ascii="Times New Roman" w:eastAsia="Times New Roman" w:hAnsi="Times New Roman" w:cs="Times New Roman"/>
                <w:color w:val="000000"/>
              </w:rPr>
            </w:pPr>
          </w:p>
        </w:tc>
      </w:tr>
      <w:tr w:rsidR="0035130B" w:rsidRPr="00FA4F0B" w14:paraId="3BC29EE4" w14:textId="77777777" w:rsidTr="00AC34F1">
        <w:trPr>
          <w:gridAfter w:val="1"/>
          <w:wAfter w:w="889" w:type="dxa"/>
          <w:trHeight w:val="367"/>
        </w:trPr>
        <w:tc>
          <w:tcPr>
            <w:tcW w:w="2204" w:type="dxa"/>
            <w:gridSpan w:val="3"/>
            <w:vMerge w:val="restart"/>
            <w:tcBorders>
              <w:top w:val="single" w:sz="4" w:space="0" w:color="auto"/>
              <w:left w:val="single" w:sz="4" w:space="0" w:color="auto"/>
              <w:right w:val="single" w:sz="4" w:space="0" w:color="auto"/>
            </w:tcBorders>
          </w:tcPr>
          <w:p w14:paraId="757FDB55" w14:textId="77777777" w:rsidR="0035130B" w:rsidRDefault="0035130B" w:rsidP="00E04389">
            <w:pPr>
              <w:spacing w:line="240" w:lineRule="auto"/>
              <w:jc w:val="center"/>
              <w:rPr>
                <w:rFonts w:ascii="Times New Roman" w:eastAsia="Times New Roman" w:hAnsi="Times New Roman" w:cs="Times New Roman"/>
                <w:color w:val="000000"/>
                <w:sz w:val="24"/>
                <w:szCs w:val="24"/>
              </w:rPr>
            </w:pPr>
          </w:p>
          <w:p w14:paraId="450E3800" w14:textId="77777777" w:rsidR="0035130B" w:rsidRDefault="0035130B" w:rsidP="00E04389">
            <w:pPr>
              <w:spacing w:line="240" w:lineRule="auto"/>
              <w:jc w:val="center"/>
              <w:rPr>
                <w:rFonts w:ascii="Times New Roman" w:eastAsia="Times New Roman" w:hAnsi="Times New Roman" w:cs="Times New Roman"/>
                <w:color w:val="000000"/>
                <w:sz w:val="24"/>
                <w:szCs w:val="24"/>
              </w:rPr>
            </w:pPr>
          </w:p>
          <w:p w14:paraId="4D873609" w14:textId="77777777" w:rsidR="0035130B" w:rsidRPr="00FA4F0B" w:rsidRDefault="0035130B" w:rsidP="00E04389">
            <w:pPr>
              <w:spacing w:line="240" w:lineRule="auto"/>
              <w:jc w:val="center"/>
              <w:rPr>
                <w:rFonts w:ascii="Times New Roman" w:eastAsia="Times New Roman" w:hAnsi="Times New Roman" w:cs="Times New Roman"/>
                <w:color w:val="000000"/>
                <w:sz w:val="24"/>
                <w:szCs w:val="24"/>
              </w:rPr>
            </w:pPr>
            <w:r w:rsidRPr="00FA4F0B">
              <w:rPr>
                <w:rFonts w:ascii="Times New Roman" w:eastAsia="Times New Roman" w:hAnsi="Times New Roman" w:cs="Times New Roman"/>
                <w:color w:val="000000"/>
                <w:sz w:val="24"/>
                <w:szCs w:val="24"/>
              </w:rPr>
              <w:t>Legend:</w:t>
            </w:r>
          </w:p>
        </w:tc>
        <w:tc>
          <w:tcPr>
            <w:tcW w:w="2070" w:type="dxa"/>
            <w:gridSpan w:val="2"/>
            <w:tcBorders>
              <w:top w:val="single" w:sz="4" w:space="0" w:color="auto"/>
              <w:left w:val="nil"/>
              <w:bottom w:val="single" w:sz="4" w:space="0" w:color="auto"/>
              <w:right w:val="single" w:sz="4" w:space="0" w:color="auto"/>
            </w:tcBorders>
            <w:shd w:val="clear" w:color="auto" w:fill="auto"/>
            <w:vAlign w:val="center"/>
            <w:hideMark/>
          </w:tcPr>
          <w:p w14:paraId="5730CF89" w14:textId="77777777" w:rsidR="0035130B" w:rsidRPr="00FA4F0B" w:rsidRDefault="0035130B" w:rsidP="00E04389">
            <w:pPr>
              <w:spacing w:line="240" w:lineRule="auto"/>
              <w:jc w:val="center"/>
              <w:rPr>
                <w:rFonts w:ascii="Times New Roman" w:eastAsia="Times New Roman" w:hAnsi="Times New Roman" w:cs="Times New Roman"/>
                <w:color w:val="000000"/>
                <w:sz w:val="24"/>
                <w:szCs w:val="24"/>
              </w:rPr>
            </w:pPr>
            <w:r w:rsidRPr="00FA4F0B">
              <w:rPr>
                <w:rFonts w:ascii="Times New Roman" w:eastAsia="Times New Roman" w:hAnsi="Times New Roman" w:cs="Times New Roman"/>
                <w:color w:val="000000"/>
                <w:sz w:val="24"/>
                <w:szCs w:val="24"/>
              </w:rPr>
              <w:t>Remembering</w:t>
            </w:r>
            <w:r>
              <w:rPr>
                <w:rFonts w:ascii="Times New Roman" w:eastAsia="Times New Roman" w:hAnsi="Times New Roman" w:cs="Times New Roman"/>
                <w:color w:val="000000"/>
                <w:sz w:val="24"/>
                <w:szCs w:val="24"/>
              </w:rPr>
              <w:t xml:space="preserve"> (R)</w:t>
            </w:r>
          </w:p>
        </w:tc>
        <w:tc>
          <w:tcPr>
            <w:tcW w:w="1998" w:type="dxa"/>
            <w:gridSpan w:val="5"/>
            <w:tcBorders>
              <w:top w:val="single" w:sz="4" w:space="0" w:color="auto"/>
              <w:left w:val="nil"/>
              <w:bottom w:val="single" w:sz="4" w:space="0" w:color="auto"/>
              <w:right w:val="single" w:sz="4" w:space="0" w:color="auto"/>
            </w:tcBorders>
            <w:shd w:val="clear" w:color="auto" w:fill="auto"/>
            <w:noWrap/>
            <w:vAlign w:val="center"/>
            <w:hideMark/>
          </w:tcPr>
          <w:p w14:paraId="06969390" w14:textId="77777777" w:rsidR="0035130B" w:rsidRPr="00F13670" w:rsidRDefault="0035130B" w:rsidP="00E04389">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Mark</w:t>
            </w:r>
          </w:p>
        </w:tc>
        <w:tc>
          <w:tcPr>
            <w:tcW w:w="1148" w:type="dxa"/>
            <w:gridSpan w:val="2"/>
            <w:tcBorders>
              <w:top w:val="nil"/>
              <w:left w:val="nil"/>
              <w:bottom w:val="nil"/>
              <w:right w:val="nil"/>
            </w:tcBorders>
            <w:shd w:val="clear" w:color="auto" w:fill="auto"/>
            <w:noWrap/>
            <w:vAlign w:val="bottom"/>
            <w:hideMark/>
          </w:tcPr>
          <w:p w14:paraId="59A7B827" w14:textId="77777777" w:rsidR="0035130B" w:rsidRPr="00FA4F0B" w:rsidRDefault="0035130B" w:rsidP="00E04389">
            <w:pPr>
              <w:spacing w:line="240" w:lineRule="auto"/>
              <w:rPr>
                <w:rFonts w:ascii="Times New Roman" w:eastAsia="Times New Roman" w:hAnsi="Times New Roman" w:cs="Times New Roman"/>
                <w:color w:val="000000"/>
              </w:rPr>
            </w:pPr>
          </w:p>
        </w:tc>
        <w:tc>
          <w:tcPr>
            <w:tcW w:w="1254" w:type="dxa"/>
            <w:gridSpan w:val="2"/>
            <w:tcBorders>
              <w:top w:val="nil"/>
              <w:left w:val="nil"/>
              <w:bottom w:val="nil"/>
              <w:right w:val="nil"/>
            </w:tcBorders>
            <w:shd w:val="clear" w:color="auto" w:fill="auto"/>
            <w:noWrap/>
            <w:vAlign w:val="bottom"/>
            <w:hideMark/>
          </w:tcPr>
          <w:p w14:paraId="12509CE4" w14:textId="77777777" w:rsidR="0035130B" w:rsidRPr="00FA4F0B" w:rsidRDefault="0035130B" w:rsidP="00E04389">
            <w:pPr>
              <w:spacing w:line="240" w:lineRule="auto"/>
              <w:rPr>
                <w:rFonts w:ascii="Times New Roman" w:eastAsia="Times New Roman" w:hAnsi="Times New Roman" w:cs="Times New Roman"/>
                <w:color w:val="000000"/>
              </w:rPr>
            </w:pPr>
          </w:p>
        </w:tc>
        <w:tc>
          <w:tcPr>
            <w:tcW w:w="1320" w:type="dxa"/>
            <w:gridSpan w:val="2"/>
            <w:tcBorders>
              <w:top w:val="nil"/>
              <w:left w:val="nil"/>
              <w:bottom w:val="nil"/>
              <w:right w:val="nil"/>
            </w:tcBorders>
            <w:shd w:val="clear" w:color="auto" w:fill="auto"/>
            <w:noWrap/>
            <w:vAlign w:val="bottom"/>
            <w:hideMark/>
          </w:tcPr>
          <w:p w14:paraId="399F9FCF" w14:textId="77777777" w:rsidR="0035130B" w:rsidRPr="00FA4F0B" w:rsidRDefault="0035130B" w:rsidP="00E04389">
            <w:pPr>
              <w:spacing w:line="240" w:lineRule="auto"/>
              <w:rPr>
                <w:rFonts w:ascii="Times New Roman" w:eastAsia="Times New Roman" w:hAnsi="Times New Roman" w:cs="Times New Roman"/>
                <w:color w:val="000000"/>
              </w:rPr>
            </w:pPr>
          </w:p>
        </w:tc>
      </w:tr>
      <w:tr w:rsidR="0035130B" w:rsidRPr="00FA4F0B" w14:paraId="25EECFF0" w14:textId="77777777" w:rsidTr="00AC34F1">
        <w:trPr>
          <w:gridAfter w:val="1"/>
          <w:wAfter w:w="889" w:type="dxa"/>
          <w:trHeight w:val="332"/>
        </w:trPr>
        <w:tc>
          <w:tcPr>
            <w:tcW w:w="2204" w:type="dxa"/>
            <w:gridSpan w:val="3"/>
            <w:vMerge/>
            <w:tcBorders>
              <w:left w:val="single" w:sz="4" w:space="0" w:color="auto"/>
              <w:right w:val="single" w:sz="4" w:space="0" w:color="auto"/>
            </w:tcBorders>
          </w:tcPr>
          <w:p w14:paraId="345670BD" w14:textId="77777777" w:rsidR="0035130B" w:rsidRPr="00FA4F0B" w:rsidRDefault="0035130B" w:rsidP="00E04389">
            <w:pPr>
              <w:spacing w:line="240" w:lineRule="auto"/>
              <w:rPr>
                <w:rFonts w:ascii="Times New Roman" w:eastAsia="Times New Roman" w:hAnsi="Times New Roman" w:cs="Times New Roman"/>
                <w:color w:val="000000"/>
                <w:sz w:val="24"/>
                <w:szCs w:val="24"/>
              </w:rPr>
            </w:pPr>
          </w:p>
        </w:tc>
        <w:tc>
          <w:tcPr>
            <w:tcW w:w="2070" w:type="dxa"/>
            <w:gridSpan w:val="2"/>
            <w:tcBorders>
              <w:top w:val="nil"/>
              <w:left w:val="nil"/>
              <w:bottom w:val="single" w:sz="4" w:space="0" w:color="auto"/>
              <w:right w:val="single" w:sz="4" w:space="0" w:color="auto"/>
            </w:tcBorders>
            <w:shd w:val="clear" w:color="auto" w:fill="auto"/>
            <w:vAlign w:val="center"/>
            <w:hideMark/>
          </w:tcPr>
          <w:p w14:paraId="732FC951" w14:textId="77777777" w:rsidR="0035130B" w:rsidRPr="00FA4F0B" w:rsidRDefault="0035130B" w:rsidP="00E04389">
            <w:pPr>
              <w:spacing w:line="240" w:lineRule="auto"/>
              <w:jc w:val="center"/>
              <w:rPr>
                <w:rFonts w:ascii="Times New Roman" w:eastAsia="Times New Roman" w:hAnsi="Times New Roman" w:cs="Times New Roman"/>
                <w:color w:val="000000"/>
                <w:sz w:val="24"/>
                <w:szCs w:val="24"/>
              </w:rPr>
            </w:pPr>
            <w:r w:rsidRPr="00FA4F0B">
              <w:rPr>
                <w:rFonts w:ascii="Times New Roman" w:eastAsia="Times New Roman" w:hAnsi="Times New Roman" w:cs="Times New Roman"/>
                <w:color w:val="000000"/>
                <w:sz w:val="24"/>
                <w:szCs w:val="24"/>
              </w:rPr>
              <w:t>Understanding</w:t>
            </w:r>
            <w:r>
              <w:rPr>
                <w:rFonts w:ascii="Times New Roman" w:eastAsia="Times New Roman" w:hAnsi="Times New Roman" w:cs="Times New Roman"/>
                <w:color w:val="000000"/>
                <w:sz w:val="24"/>
                <w:szCs w:val="24"/>
              </w:rPr>
              <w:t xml:space="preserve"> (U)</w:t>
            </w:r>
          </w:p>
        </w:tc>
        <w:tc>
          <w:tcPr>
            <w:tcW w:w="1998" w:type="dxa"/>
            <w:gridSpan w:val="5"/>
            <w:tcBorders>
              <w:top w:val="nil"/>
              <w:left w:val="nil"/>
              <w:bottom w:val="single" w:sz="4" w:space="0" w:color="auto"/>
              <w:right w:val="single" w:sz="4" w:space="0" w:color="auto"/>
            </w:tcBorders>
            <w:shd w:val="clear" w:color="auto" w:fill="auto"/>
            <w:noWrap/>
            <w:vAlign w:val="center"/>
            <w:hideMark/>
          </w:tcPr>
          <w:p w14:paraId="0B4B0D48" w14:textId="77777777" w:rsidR="0035130B" w:rsidRPr="00F13670" w:rsidRDefault="0035130B" w:rsidP="00E04389">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Marks</w:t>
            </w:r>
          </w:p>
        </w:tc>
        <w:tc>
          <w:tcPr>
            <w:tcW w:w="1148" w:type="dxa"/>
            <w:gridSpan w:val="2"/>
            <w:tcBorders>
              <w:top w:val="nil"/>
              <w:left w:val="nil"/>
              <w:bottom w:val="nil"/>
              <w:right w:val="nil"/>
            </w:tcBorders>
            <w:shd w:val="clear" w:color="auto" w:fill="auto"/>
            <w:noWrap/>
            <w:vAlign w:val="bottom"/>
            <w:hideMark/>
          </w:tcPr>
          <w:p w14:paraId="59494983" w14:textId="77777777" w:rsidR="0035130B" w:rsidRPr="00FA4F0B" w:rsidRDefault="0035130B" w:rsidP="00E04389">
            <w:pPr>
              <w:spacing w:line="240" w:lineRule="auto"/>
              <w:rPr>
                <w:rFonts w:ascii="Times New Roman" w:eastAsia="Times New Roman" w:hAnsi="Times New Roman" w:cs="Times New Roman"/>
                <w:color w:val="000000"/>
              </w:rPr>
            </w:pPr>
          </w:p>
        </w:tc>
        <w:tc>
          <w:tcPr>
            <w:tcW w:w="1254" w:type="dxa"/>
            <w:gridSpan w:val="2"/>
            <w:tcBorders>
              <w:top w:val="nil"/>
              <w:left w:val="nil"/>
              <w:bottom w:val="nil"/>
              <w:right w:val="nil"/>
            </w:tcBorders>
            <w:shd w:val="clear" w:color="auto" w:fill="auto"/>
            <w:noWrap/>
            <w:vAlign w:val="bottom"/>
            <w:hideMark/>
          </w:tcPr>
          <w:p w14:paraId="6B9615EE" w14:textId="77777777" w:rsidR="0035130B" w:rsidRPr="00FA4F0B" w:rsidRDefault="0035130B" w:rsidP="00E04389">
            <w:pPr>
              <w:spacing w:line="240" w:lineRule="auto"/>
              <w:rPr>
                <w:rFonts w:ascii="Times New Roman" w:eastAsia="Times New Roman" w:hAnsi="Times New Roman" w:cs="Times New Roman"/>
                <w:color w:val="000000"/>
              </w:rPr>
            </w:pPr>
          </w:p>
        </w:tc>
        <w:tc>
          <w:tcPr>
            <w:tcW w:w="1320" w:type="dxa"/>
            <w:gridSpan w:val="2"/>
            <w:tcBorders>
              <w:top w:val="nil"/>
              <w:left w:val="nil"/>
              <w:bottom w:val="nil"/>
              <w:right w:val="nil"/>
            </w:tcBorders>
            <w:shd w:val="clear" w:color="auto" w:fill="auto"/>
            <w:noWrap/>
            <w:vAlign w:val="bottom"/>
            <w:hideMark/>
          </w:tcPr>
          <w:p w14:paraId="77D44883" w14:textId="77777777" w:rsidR="0035130B" w:rsidRPr="00FA4F0B" w:rsidRDefault="0035130B" w:rsidP="00E04389">
            <w:pPr>
              <w:spacing w:line="240" w:lineRule="auto"/>
              <w:rPr>
                <w:rFonts w:ascii="Times New Roman" w:eastAsia="Times New Roman" w:hAnsi="Times New Roman" w:cs="Times New Roman"/>
                <w:color w:val="000000"/>
              </w:rPr>
            </w:pPr>
          </w:p>
        </w:tc>
      </w:tr>
      <w:tr w:rsidR="0035130B" w:rsidRPr="00FA4F0B" w14:paraId="71F6378E" w14:textId="77777777" w:rsidTr="00AC34F1">
        <w:trPr>
          <w:gridAfter w:val="1"/>
          <w:wAfter w:w="889" w:type="dxa"/>
          <w:trHeight w:val="305"/>
        </w:trPr>
        <w:tc>
          <w:tcPr>
            <w:tcW w:w="2204" w:type="dxa"/>
            <w:gridSpan w:val="3"/>
            <w:vMerge/>
            <w:tcBorders>
              <w:left w:val="single" w:sz="4" w:space="0" w:color="auto"/>
              <w:bottom w:val="single" w:sz="4" w:space="0" w:color="auto"/>
              <w:right w:val="single" w:sz="4" w:space="0" w:color="auto"/>
            </w:tcBorders>
          </w:tcPr>
          <w:p w14:paraId="55ABF7E3" w14:textId="77777777" w:rsidR="0035130B" w:rsidRPr="00FA4F0B" w:rsidRDefault="0035130B" w:rsidP="00E04389">
            <w:pPr>
              <w:spacing w:line="240" w:lineRule="auto"/>
              <w:rPr>
                <w:rFonts w:ascii="Times New Roman" w:eastAsia="Times New Roman" w:hAnsi="Times New Roman" w:cs="Times New Roman"/>
                <w:color w:val="000000"/>
                <w:sz w:val="24"/>
                <w:szCs w:val="24"/>
              </w:rPr>
            </w:pPr>
          </w:p>
        </w:tc>
        <w:tc>
          <w:tcPr>
            <w:tcW w:w="2070" w:type="dxa"/>
            <w:gridSpan w:val="2"/>
            <w:tcBorders>
              <w:top w:val="nil"/>
              <w:left w:val="nil"/>
              <w:bottom w:val="single" w:sz="4" w:space="0" w:color="auto"/>
              <w:right w:val="single" w:sz="4" w:space="0" w:color="auto"/>
            </w:tcBorders>
            <w:shd w:val="clear" w:color="auto" w:fill="auto"/>
            <w:vAlign w:val="center"/>
            <w:hideMark/>
          </w:tcPr>
          <w:p w14:paraId="4151A72A" w14:textId="77777777" w:rsidR="0035130B" w:rsidRPr="00FA4F0B" w:rsidRDefault="0035130B" w:rsidP="00E04389">
            <w:pPr>
              <w:spacing w:line="240" w:lineRule="auto"/>
              <w:jc w:val="center"/>
              <w:rPr>
                <w:rFonts w:ascii="Times New Roman" w:eastAsia="Times New Roman" w:hAnsi="Times New Roman" w:cs="Times New Roman"/>
                <w:color w:val="000000"/>
                <w:sz w:val="24"/>
                <w:szCs w:val="24"/>
              </w:rPr>
            </w:pPr>
            <w:r w:rsidRPr="00FA4F0B">
              <w:rPr>
                <w:rFonts w:ascii="Times New Roman" w:eastAsia="Times New Roman" w:hAnsi="Times New Roman" w:cs="Times New Roman"/>
                <w:color w:val="000000"/>
                <w:sz w:val="24"/>
                <w:szCs w:val="24"/>
              </w:rPr>
              <w:t>Application</w:t>
            </w:r>
            <w:r>
              <w:rPr>
                <w:rFonts w:ascii="Times New Roman" w:eastAsia="Times New Roman" w:hAnsi="Times New Roman" w:cs="Times New Roman"/>
                <w:color w:val="000000"/>
                <w:sz w:val="24"/>
                <w:szCs w:val="24"/>
              </w:rPr>
              <w:t xml:space="preserve"> (A)</w:t>
            </w:r>
          </w:p>
        </w:tc>
        <w:tc>
          <w:tcPr>
            <w:tcW w:w="1998" w:type="dxa"/>
            <w:gridSpan w:val="5"/>
            <w:tcBorders>
              <w:top w:val="nil"/>
              <w:left w:val="nil"/>
              <w:bottom w:val="single" w:sz="4" w:space="0" w:color="auto"/>
              <w:right w:val="single" w:sz="4" w:space="0" w:color="auto"/>
            </w:tcBorders>
            <w:shd w:val="clear" w:color="auto" w:fill="auto"/>
            <w:noWrap/>
            <w:vAlign w:val="center"/>
            <w:hideMark/>
          </w:tcPr>
          <w:p w14:paraId="7486DF14" w14:textId="77777777" w:rsidR="0035130B" w:rsidRPr="00F13670" w:rsidRDefault="0035130B" w:rsidP="00E04389">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Marks</w:t>
            </w:r>
          </w:p>
        </w:tc>
        <w:tc>
          <w:tcPr>
            <w:tcW w:w="1148" w:type="dxa"/>
            <w:gridSpan w:val="2"/>
            <w:tcBorders>
              <w:top w:val="nil"/>
              <w:left w:val="nil"/>
              <w:bottom w:val="nil"/>
              <w:right w:val="nil"/>
            </w:tcBorders>
            <w:shd w:val="clear" w:color="auto" w:fill="auto"/>
            <w:noWrap/>
            <w:vAlign w:val="bottom"/>
            <w:hideMark/>
          </w:tcPr>
          <w:p w14:paraId="752906E3" w14:textId="77777777" w:rsidR="0035130B" w:rsidRPr="00FA4F0B" w:rsidRDefault="0035130B" w:rsidP="00E04389">
            <w:pPr>
              <w:spacing w:line="240" w:lineRule="auto"/>
              <w:rPr>
                <w:rFonts w:ascii="Times New Roman" w:eastAsia="Times New Roman" w:hAnsi="Times New Roman" w:cs="Times New Roman"/>
                <w:color w:val="000000"/>
              </w:rPr>
            </w:pPr>
          </w:p>
        </w:tc>
        <w:tc>
          <w:tcPr>
            <w:tcW w:w="1254" w:type="dxa"/>
            <w:gridSpan w:val="2"/>
            <w:tcBorders>
              <w:top w:val="nil"/>
              <w:left w:val="nil"/>
              <w:bottom w:val="nil"/>
              <w:right w:val="nil"/>
            </w:tcBorders>
            <w:shd w:val="clear" w:color="auto" w:fill="auto"/>
            <w:noWrap/>
            <w:vAlign w:val="bottom"/>
            <w:hideMark/>
          </w:tcPr>
          <w:p w14:paraId="41FA1FC9" w14:textId="77777777" w:rsidR="0035130B" w:rsidRPr="00FA4F0B" w:rsidRDefault="0035130B" w:rsidP="00E04389">
            <w:pPr>
              <w:spacing w:line="240" w:lineRule="auto"/>
              <w:rPr>
                <w:rFonts w:ascii="Times New Roman" w:eastAsia="Times New Roman" w:hAnsi="Times New Roman" w:cs="Times New Roman"/>
                <w:color w:val="000000"/>
              </w:rPr>
            </w:pPr>
          </w:p>
        </w:tc>
        <w:tc>
          <w:tcPr>
            <w:tcW w:w="1320" w:type="dxa"/>
            <w:gridSpan w:val="2"/>
            <w:tcBorders>
              <w:top w:val="nil"/>
              <w:left w:val="nil"/>
              <w:bottom w:val="nil"/>
              <w:right w:val="nil"/>
            </w:tcBorders>
            <w:shd w:val="clear" w:color="auto" w:fill="auto"/>
            <w:noWrap/>
            <w:vAlign w:val="bottom"/>
            <w:hideMark/>
          </w:tcPr>
          <w:p w14:paraId="33A23C76" w14:textId="77777777" w:rsidR="0035130B" w:rsidRPr="00FA4F0B" w:rsidRDefault="0035130B" w:rsidP="00E04389">
            <w:pPr>
              <w:spacing w:line="240" w:lineRule="auto"/>
              <w:rPr>
                <w:rFonts w:ascii="Times New Roman" w:eastAsia="Times New Roman" w:hAnsi="Times New Roman" w:cs="Times New Roman"/>
                <w:color w:val="000000"/>
              </w:rPr>
            </w:pPr>
          </w:p>
        </w:tc>
      </w:tr>
    </w:tbl>
    <w:p w14:paraId="0DBE47BD" w14:textId="77777777" w:rsidR="0035130B" w:rsidRDefault="0035130B" w:rsidP="0035130B">
      <w:pPr>
        <w:jc w:val="center"/>
        <w:rPr>
          <w:rFonts w:ascii="Times New Roman" w:hAnsi="Times New Roman" w:cs="Times New Roman"/>
        </w:rPr>
      </w:pPr>
    </w:p>
    <w:p w14:paraId="57D2C898" w14:textId="77777777" w:rsidR="0035130B" w:rsidRDefault="0035130B" w:rsidP="0035130B">
      <w:pPr>
        <w:jc w:val="center"/>
        <w:rPr>
          <w:rFonts w:ascii="Times New Roman" w:hAnsi="Times New Roman" w:cs="Times New Roman"/>
        </w:rPr>
      </w:pPr>
    </w:p>
    <w:p w14:paraId="4C664C21" w14:textId="77777777" w:rsidR="0035130B" w:rsidRPr="008C652F" w:rsidRDefault="0035130B" w:rsidP="0035130B">
      <w:pPr>
        <w:jc w:val="center"/>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C652F">
        <w:rPr>
          <w:rFonts w:ascii="Times New Roman" w:hAnsi="Times New Roman" w:cs="Times New Roman"/>
        </w:rPr>
        <w:tab/>
        <w:t>Code</w:t>
      </w:r>
      <w:r>
        <w:rPr>
          <w:rFonts w:ascii="Times New Roman" w:hAnsi="Times New Roman" w:cs="Times New Roman"/>
        </w:rPr>
        <w:t>: C18-Common-301F</w:t>
      </w:r>
    </w:p>
    <w:p w14:paraId="0B8370D2" w14:textId="77777777" w:rsidR="0035130B" w:rsidRPr="008C652F" w:rsidRDefault="0035130B" w:rsidP="00A70179">
      <w:pPr>
        <w:spacing w:line="276" w:lineRule="auto"/>
        <w:jc w:val="center"/>
        <w:rPr>
          <w:rFonts w:ascii="Times New Roman" w:hAnsi="Times New Roman" w:cs="Times New Roman"/>
        </w:rPr>
      </w:pPr>
      <w:r>
        <w:rPr>
          <w:rFonts w:ascii="Times New Roman" w:hAnsi="Times New Roman" w:cs="Times New Roman"/>
        </w:rPr>
        <w:t>STATE BOARD OF TECHNICAL EDUCATION &amp; TRAINING, TELANGANA</w:t>
      </w:r>
    </w:p>
    <w:p w14:paraId="4C8BF22B" w14:textId="77777777" w:rsidR="0035130B" w:rsidRDefault="0035130B" w:rsidP="00A70179">
      <w:pPr>
        <w:spacing w:line="276" w:lineRule="auto"/>
        <w:jc w:val="center"/>
        <w:rPr>
          <w:rFonts w:ascii="Times New Roman" w:hAnsi="Times New Roman" w:cs="Times New Roman"/>
        </w:rPr>
      </w:pPr>
      <w:r>
        <w:rPr>
          <w:rFonts w:ascii="Times New Roman" w:hAnsi="Times New Roman" w:cs="Times New Roman"/>
        </w:rPr>
        <w:t xml:space="preserve">BOARD </w:t>
      </w:r>
      <w:r w:rsidRPr="008C652F">
        <w:rPr>
          <w:rFonts w:ascii="Times New Roman" w:hAnsi="Times New Roman" w:cs="Times New Roman"/>
        </w:rPr>
        <w:t>DIPLOMA EXAMINATIONS</w:t>
      </w:r>
    </w:p>
    <w:p w14:paraId="2FD63935" w14:textId="77777777" w:rsidR="0035130B" w:rsidRPr="008C652F" w:rsidRDefault="0035130B" w:rsidP="00A70179">
      <w:pPr>
        <w:spacing w:line="276" w:lineRule="auto"/>
        <w:jc w:val="center"/>
        <w:rPr>
          <w:rFonts w:ascii="Times New Roman" w:hAnsi="Times New Roman" w:cs="Times New Roman"/>
        </w:rPr>
      </w:pPr>
      <w:r>
        <w:rPr>
          <w:rFonts w:ascii="Times New Roman" w:hAnsi="Times New Roman" w:cs="Times New Roman"/>
        </w:rPr>
        <w:t>MID SEM –I, MODEL PAPER,    III</w:t>
      </w:r>
      <w:r w:rsidRPr="008C652F">
        <w:rPr>
          <w:rFonts w:ascii="Times New Roman" w:hAnsi="Times New Roman" w:cs="Times New Roman"/>
        </w:rPr>
        <w:t xml:space="preserve"> SEMESTER</w:t>
      </w:r>
    </w:p>
    <w:p w14:paraId="485D7B13" w14:textId="77777777" w:rsidR="0035130B" w:rsidRPr="008C652F" w:rsidRDefault="0035130B" w:rsidP="00A70179">
      <w:pPr>
        <w:spacing w:line="276" w:lineRule="auto"/>
        <w:jc w:val="center"/>
        <w:rPr>
          <w:rFonts w:ascii="Times New Roman" w:hAnsi="Times New Roman" w:cs="Times New Roman"/>
        </w:rPr>
      </w:pPr>
      <w:r>
        <w:rPr>
          <w:rFonts w:ascii="Times New Roman" w:hAnsi="Times New Roman" w:cs="Times New Roman"/>
        </w:rPr>
        <w:t>APPLIED ENGINEERING MATHEMATICS</w:t>
      </w:r>
    </w:p>
    <w:p w14:paraId="4547530E" w14:textId="77777777" w:rsidR="0035130B" w:rsidRPr="008C652F" w:rsidRDefault="0035130B" w:rsidP="0035130B">
      <w:pPr>
        <w:rPr>
          <w:rFonts w:ascii="Times New Roman" w:hAnsi="Times New Roman" w:cs="Times New Roman"/>
          <w:u w:val="single"/>
        </w:rPr>
      </w:pPr>
      <w:r>
        <w:rPr>
          <w:rFonts w:ascii="Times New Roman" w:hAnsi="Times New Roman" w:cs="Times New Roman"/>
          <w:u w:val="single"/>
        </w:rPr>
        <w:t>TIME: 1: 00</w:t>
      </w:r>
      <w:r w:rsidRPr="008C652F">
        <w:rPr>
          <w:rFonts w:ascii="Times New Roman" w:hAnsi="Times New Roman" w:cs="Times New Roman"/>
          <w:u w:val="single"/>
        </w:rPr>
        <w:t xml:space="preserve"> Hours</w:t>
      </w:r>
      <w:r w:rsidRPr="008C652F">
        <w:rPr>
          <w:rFonts w:ascii="Times New Roman" w:hAnsi="Times New Roman" w:cs="Times New Roman"/>
          <w:u w:val="single"/>
        </w:rPr>
        <w:tab/>
      </w:r>
      <w:r w:rsidRPr="008C652F">
        <w:rPr>
          <w:rFonts w:ascii="Times New Roman" w:hAnsi="Times New Roman" w:cs="Times New Roman"/>
          <w:u w:val="single"/>
        </w:rPr>
        <w:tab/>
      </w:r>
      <w:r w:rsidRPr="008C652F">
        <w:rPr>
          <w:rFonts w:ascii="Times New Roman" w:hAnsi="Times New Roman" w:cs="Times New Roman"/>
          <w:u w:val="single"/>
        </w:rPr>
        <w:tab/>
      </w:r>
      <w:r w:rsidRPr="008C652F">
        <w:rPr>
          <w:rFonts w:ascii="Times New Roman" w:hAnsi="Times New Roman" w:cs="Times New Roman"/>
          <w:u w:val="single"/>
        </w:rPr>
        <w:tab/>
      </w:r>
      <w:r w:rsidRPr="008C652F">
        <w:rPr>
          <w:rFonts w:ascii="Times New Roman" w:hAnsi="Times New Roman" w:cs="Times New Roman"/>
          <w:u w:val="single"/>
        </w:rPr>
        <w:tab/>
      </w:r>
      <w:r w:rsidRPr="008C652F">
        <w:rPr>
          <w:rFonts w:ascii="Times New Roman" w:hAnsi="Times New Roman" w:cs="Times New Roman"/>
          <w:u w:val="single"/>
        </w:rPr>
        <w:tab/>
      </w:r>
      <w:r w:rsidRPr="008C652F">
        <w:rPr>
          <w:rFonts w:ascii="Times New Roman" w:hAnsi="Times New Roman" w:cs="Times New Roman"/>
          <w:u w:val="single"/>
        </w:rPr>
        <w:tab/>
      </w:r>
      <w:r w:rsidRPr="008C652F">
        <w:rPr>
          <w:rFonts w:ascii="Times New Roman" w:hAnsi="Times New Roman" w:cs="Times New Roman"/>
          <w:u w:val="single"/>
        </w:rPr>
        <w:tab/>
      </w:r>
      <w:r w:rsidRPr="008C652F">
        <w:rPr>
          <w:rFonts w:ascii="Times New Roman" w:hAnsi="Times New Roman" w:cs="Times New Roman"/>
          <w:u w:val="single"/>
        </w:rPr>
        <w:tab/>
        <w:t>Max. Marks:</w:t>
      </w:r>
      <w:r>
        <w:rPr>
          <w:rFonts w:ascii="Times New Roman" w:hAnsi="Times New Roman" w:cs="Times New Roman"/>
          <w:u w:val="single"/>
        </w:rPr>
        <w:t xml:space="preserve"> 2</w:t>
      </w:r>
      <w:r w:rsidRPr="008C652F">
        <w:rPr>
          <w:rFonts w:ascii="Times New Roman" w:hAnsi="Times New Roman" w:cs="Times New Roman"/>
          <w:u w:val="single"/>
        </w:rPr>
        <w:t>0</w:t>
      </w:r>
    </w:p>
    <w:p w14:paraId="5C4A210B" w14:textId="77777777" w:rsidR="0035130B" w:rsidRPr="00816118" w:rsidRDefault="0035130B" w:rsidP="0035130B">
      <w:pPr>
        <w:jc w:val="center"/>
        <w:rPr>
          <w:rFonts w:ascii="Times New Roman" w:hAnsi="Times New Roman" w:cs="Times New Roman"/>
          <w:b/>
          <w:sz w:val="28"/>
          <w:szCs w:val="24"/>
        </w:rPr>
      </w:pPr>
      <w:r w:rsidRPr="008C652F">
        <w:rPr>
          <w:rFonts w:ascii="Times New Roman" w:hAnsi="Times New Roman" w:cs="Times New Roman"/>
        </w:rPr>
        <w:tab/>
      </w:r>
      <w:r w:rsidRPr="00816118">
        <w:rPr>
          <w:rFonts w:ascii="Times New Roman" w:hAnsi="Times New Roman" w:cs="Times New Roman"/>
          <w:b/>
          <w:sz w:val="28"/>
          <w:szCs w:val="24"/>
        </w:rPr>
        <w:t>PART-A</w:t>
      </w:r>
    </w:p>
    <w:p w14:paraId="22E27E7C" w14:textId="77777777" w:rsidR="0035130B" w:rsidRPr="00816118" w:rsidRDefault="0035130B" w:rsidP="0035130B">
      <w:pPr>
        <w:rPr>
          <w:rFonts w:ascii="Times New Roman" w:hAnsi="Times New Roman" w:cs="Times New Roman"/>
          <w:sz w:val="24"/>
          <w:szCs w:val="24"/>
        </w:rPr>
      </w:pPr>
      <w:r w:rsidRPr="00816118">
        <w:rPr>
          <w:rFonts w:ascii="Times New Roman" w:hAnsi="Times New Roman" w:cs="Times New Roman"/>
          <w:sz w:val="24"/>
          <w:szCs w:val="24"/>
        </w:rPr>
        <w:t xml:space="preserve">Instructions: </w:t>
      </w:r>
      <w:r w:rsidRPr="00816118">
        <w:rPr>
          <w:rFonts w:ascii="Times New Roman" w:hAnsi="Times New Roman" w:cs="Times New Roman"/>
          <w:sz w:val="24"/>
          <w:szCs w:val="24"/>
        </w:rPr>
        <w:tab/>
      </w:r>
      <w:r w:rsidRPr="00816118">
        <w:rPr>
          <w:rFonts w:ascii="Times New Roman" w:hAnsi="Times New Roman" w:cs="Times New Roman"/>
          <w:sz w:val="24"/>
          <w:szCs w:val="24"/>
        </w:rPr>
        <w:tab/>
        <w:t xml:space="preserve">1. Answer </w:t>
      </w:r>
      <w:r w:rsidRPr="00816118">
        <w:rPr>
          <w:rFonts w:ascii="Times New Roman" w:hAnsi="Times New Roman" w:cs="Times New Roman"/>
          <w:b/>
          <w:sz w:val="24"/>
          <w:szCs w:val="24"/>
        </w:rPr>
        <w:t>ALL</w:t>
      </w:r>
      <w:r w:rsidRPr="00816118">
        <w:rPr>
          <w:rFonts w:ascii="Times New Roman" w:hAnsi="Times New Roman" w:cs="Times New Roman"/>
          <w:sz w:val="24"/>
          <w:szCs w:val="24"/>
        </w:rPr>
        <w:t xml:space="preserve"> questions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04 X 01 = 04</w:t>
      </w:r>
    </w:p>
    <w:p w14:paraId="661B2C91" w14:textId="77777777" w:rsidR="0035130B" w:rsidRPr="00816118" w:rsidRDefault="0035130B" w:rsidP="0035130B">
      <w:pPr>
        <w:ind w:left="1440" w:firstLine="720"/>
        <w:rPr>
          <w:rFonts w:ascii="Times New Roman" w:hAnsi="Times New Roman" w:cs="Times New Roman"/>
          <w:sz w:val="24"/>
          <w:szCs w:val="24"/>
        </w:rPr>
      </w:pPr>
      <w:r w:rsidRPr="00816118">
        <w:rPr>
          <w:rFonts w:ascii="Times New Roman" w:hAnsi="Times New Roman" w:cs="Times New Roman"/>
          <w:sz w:val="24"/>
          <w:szCs w:val="24"/>
        </w:rPr>
        <w:t xml:space="preserve">2 Each question carries </w:t>
      </w:r>
      <w:r w:rsidRPr="00816118">
        <w:rPr>
          <w:rFonts w:ascii="Times New Roman" w:hAnsi="Times New Roman" w:cs="Times New Roman"/>
          <w:b/>
          <w:sz w:val="24"/>
          <w:szCs w:val="24"/>
        </w:rPr>
        <w:t>ONE</w:t>
      </w:r>
      <w:r w:rsidRPr="00816118">
        <w:rPr>
          <w:rFonts w:ascii="Times New Roman" w:hAnsi="Times New Roman" w:cs="Times New Roman"/>
          <w:sz w:val="24"/>
          <w:szCs w:val="24"/>
        </w:rPr>
        <w:t xml:space="preserve"> mark</w:t>
      </w:r>
    </w:p>
    <w:p w14:paraId="3B89A87E" w14:textId="77777777" w:rsidR="0035130B" w:rsidRPr="00A14A47" w:rsidRDefault="0035130B" w:rsidP="0035130B">
      <w:pPr>
        <w:spacing w:line="240" w:lineRule="auto"/>
        <w:rPr>
          <w:rFonts w:ascii="Times New Roman" w:hAnsi="Times New Roman" w:cs="Times New Roman"/>
          <w:i/>
        </w:rPr>
      </w:pPr>
    </w:p>
    <w:p w14:paraId="2B11C03E" w14:textId="77777777" w:rsidR="0035130B" w:rsidRPr="005D5DE4" w:rsidRDefault="0035130B" w:rsidP="00E16F20">
      <w:pPr>
        <w:numPr>
          <w:ilvl w:val="0"/>
          <w:numId w:val="1"/>
        </w:numPr>
        <w:ind w:left="360" w:firstLine="0"/>
        <w:rPr>
          <w:rFonts w:ascii="Arial" w:hAnsi="Arial" w:cs="Arial"/>
        </w:rPr>
      </w:pPr>
      <w:r w:rsidRPr="005D5DE4">
        <w:rPr>
          <w:rFonts w:ascii="Arial" w:hAnsi="Arial" w:cs="Arial"/>
        </w:rPr>
        <w:t>Integrate:   e</w:t>
      </w:r>
      <w:r w:rsidRPr="005D5DE4">
        <w:rPr>
          <w:rFonts w:ascii="Arial" w:hAnsi="Arial" w:cs="Arial"/>
          <w:vertAlign w:val="superscript"/>
        </w:rPr>
        <w:t>x</w:t>
      </w:r>
      <w:r w:rsidRPr="005D5DE4">
        <w:rPr>
          <w:rFonts w:ascii="Arial" w:hAnsi="Arial" w:cs="Arial"/>
        </w:rPr>
        <w:t xml:space="preserve">– </w:t>
      </w:r>
      <w:proofErr w:type="spellStart"/>
      <w:r w:rsidRPr="005D5DE4">
        <w:rPr>
          <w:rFonts w:ascii="Arial" w:hAnsi="Arial" w:cs="Arial"/>
        </w:rPr>
        <w:t>sinx</w:t>
      </w:r>
      <w:proofErr w:type="spellEnd"/>
      <w:r w:rsidRPr="005D5DE4">
        <w:rPr>
          <w:rFonts w:ascii="Arial" w:hAnsi="Arial" w:cs="Arial"/>
        </w:rPr>
        <w:t xml:space="preserve"> + x</w:t>
      </w:r>
      <w:r w:rsidRPr="005D5DE4">
        <w:rPr>
          <w:rFonts w:ascii="Arial" w:hAnsi="Arial" w:cs="Arial"/>
          <w:vertAlign w:val="superscript"/>
        </w:rPr>
        <w:t>4</w:t>
      </w:r>
    </w:p>
    <w:p w14:paraId="6308D586" w14:textId="77777777" w:rsidR="0035130B" w:rsidRPr="005D5DE4" w:rsidRDefault="0035130B" w:rsidP="00E16F20">
      <w:pPr>
        <w:numPr>
          <w:ilvl w:val="0"/>
          <w:numId w:val="1"/>
        </w:numPr>
        <w:ind w:left="360" w:firstLine="0"/>
        <w:rPr>
          <w:rFonts w:ascii="Arial" w:hAnsi="Arial" w:cs="Arial"/>
        </w:rPr>
      </w:pPr>
      <w:r>
        <w:rPr>
          <w:rFonts w:ascii="Arial" w:hAnsi="Arial" w:cs="Arial"/>
        </w:rPr>
        <w:t xml:space="preserve">Find  </w:t>
      </w:r>
      <w:r w:rsidRPr="005D5DE4">
        <w:rPr>
          <w:rFonts w:ascii="Arial" w:hAnsi="Arial" w:cs="Arial"/>
        </w:rPr>
        <w:t xml:space="preserve">:  </w:t>
      </w:r>
      <m:oMath>
        <m:nary>
          <m:naryPr>
            <m:limLoc m:val="undOvr"/>
            <m:subHide m:val="1"/>
            <m:supHide m:val="1"/>
            <m:ctrlPr>
              <w:rPr>
                <w:rFonts w:ascii="Cambria Math" w:hAnsi="Arial" w:cs="Arial"/>
                <w:i/>
              </w:rPr>
            </m:ctrlPr>
          </m:naryPr>
          <m:sub/>
          <m:sup/>
          <m:e>
            <m:f>
              <m:fPr>
                <m:ctrlPr>
                  <w:rPr>
                    <w:rFonts w:ascii="Cambria Math" w:hAnsi="Arial" w:cs="Arial"/>
                    <w:i/>
                  </w:rPr>
                </m:ctrlPr>
              </m:fPr>
              <m:num>
                <m:r>
                  <w:rPr>
                    <w:rFonts w:ascii="Cambria Math" w:hAnsi="Cambria Math" w:cs="Arial"/>
                  </w:rPr>
                  <m:t>dx</m:t>
                </m:r>
              </m:num>
              <m:den>
                <m:r>
                  <w:rPr>
                    <w:rFonts w:ascii="Cambria Math" w:hAnsi="Arial" w:cs="Arial"/>
                  </w:rPr>
                  <m:t>5</m:t>
                </m:r>
                <m:r>
                  <w:rPr>
                    <w:rFonts w:ascii="Cambria Math" w:hAnsi="Cambria Math" w:cs="Arial"/>
                  </w:rPr>
                  <m:t>x</m:t>
                </m:r>
                <m:r>
                  <w:rPr>
                    <w:rFonts w:ascii="Cambria Math" w:hAnsi="Arial" w:cs="Arial"/>
                  </w:rPr>
                  <m:t>+7</m:t>
                </m:r>
              </m:den>
            </m:f>
          </m:e>
        </m:nary>
      </m:oMath>
      <w:r w:rsidRPr="005D5DE4">
        <w:rPr>
          <w:rFonts w:ascii="Arial" w:hAnsi="Arial" w:cs="Arial"/>
        </w:rPr>
        <w:t xml:space="preserve"> dx                                   </w:t>
      </w:r>
    </w:p>
    <w:p w14:paraId="64F46F10" w14:textId="77777777" w:rsidR="0035130B" w:rsidRPr="005D5DE4" w:rsidRDefault="0035130B" w:rsidP="00E16F20">
      <w:pPr>
        <w:numPr>
          <w:ilvl w:val="0"/>
          <w:numId w:val="1"/>
        </w:numPr>
        <w:ind w:left="360" w:firstLine="0"/>
        <w:rPr>
          <w:rFonts w:ascii="Arial" w:hAnsi="Arial" w:cs="Arial"/>
        </w:rPr>
      </w:pPr>
      <w:r w:rsidRPr="005D5DE4">
        <w:rPr>
          <w:rFonts w:ascii="Arial" w:hAnsi="Arial" w:cs="Arial"/>
        </w:rPr>
        <w:t xml:space="preserve"> </w:t>
      </w:r>
      <w:r>
        <w:rPr>
          <w:rFonts w:ascii="Arial" w:hAnsi="Arial" w:cs="Arial"/>
        </w:rPr>
        <w:t>Write  Bernoulli’s rule of integration</w:t>
      </w:r>
      <w:r w:rsidRPr="005D5DE4">
        <w:rPr>
          <w:rFonts w:ascii="Arial" w:hAnsi="Arial" w:cs="Arial"/>
        </w:rPr>
        <w:t xml:space="preserve">                                                                 </w:t>
      </w:r>
    </w:p>
    <w:p w14:paraId="10559C8C" w14:textId="77777777" w:rsidR="0035130B" w:rsidRPr="005D5DE4" w:rsidRDefault="0035130B" w:rsidP="00E16F20">
      <w:pPr>
        <w:numPr>
          <w:ilvl w:val="0"/>
          <w:numId w:val="1"/>
        </w:numPr>
        <w:ind w:left="360" w:firstLine="0"/>
        <w:rPr>
          <w:rFonts w:ascii="Arial" w:hAnsi="Arial" w:cs="Arial"/>
        </w:rPr>
      </w:pPr>
      <w:r>
        <w:rPr>
          <w:rFonts w:ascii="Arial" w:hAnsi="Arial" w:cs="Arial"/>
        </w:rPr>
        <w:t>Find</w:t>
      </w:r>
      <w:r w:rsidRPr="005D5DE4">
        <w:rPr>
          <w:rFonts w:ascii="Arial" w:hAnsi="Arial" w:cs="Arial"/>
        </w:rPr>
        <w:t xml:space="preserve"> :  </w:t>
      </w:r>
      <m:oMath>
        <m:nary>
          <m:naryPr>
            <m:limLoc m:val="undOvr"/>
            <m:subHide m:val="1"/>
            <m:supHide m:val="1"/>
            <m:ctrlPr>
              <w:rPr>
                <w:rFonts w:ascii="Cambria Math" w:hAnsi="Arial" w:cs="Arial"/>
                <w:iCs/>
              </w:rPr>
            </m:ctrlPr>
          </m:naryPr>
          <m:sub/>
          <m:sup/>
          <m:e>
            <m:r>
              <m:rPr>
                <m:sty m:val="p"/>
              </m:rPr>
              <w:rPr>
                <w:rFonts w:ascii="Cambria Math" w:hAnsi="Arial" w:cs="Arial"/>
              </w:rPr>
              <m:t>xlogx dx</m:t>
            </m:r>
          </m:e>
        </m:nary>
      </m:oMath>
      <w:r w:rsidRPr="005D5DE4">
        <w:rPr>
          <w:rFonts w:ascii="Arial" w:hAnsi="Arial" w:cs="Arial"/>
          <w:iCs/>
        </w:rPr>
        <w:t xml:space="preserve">                                                                               </w:t>
      </w:r>
    </w:p>
    <w:p w14:paraId="3F635145" w14:textId="77777777" w:rsidR="0035130B" w:rsidRPr="005D5DE4" w:rsidRDefault="0035130B" w:rsidP="0035130B">
      <w:pPr>
        <w:ind w:left="360"/>
        <w:rPr>
          <w:rFonts w:ascii="Arial" w:hAnsi="Arial" w:cs="Arial"/>
          <w:iCs/>
        </w:rPr>
      </w:pPr>
      <w:r w:rsidRPr="005D5DE4">
        <w:rPr>
          <w:rFonts w:ascii="Arial" w:hAnsi="Arial" w:cs="Arial"/>
          <w:iCs/>
        </w:rPr>
        <w:t xml:space="preserve"> </w:t>
      </w:r>
    </w:p>
    <w:p w14:paraId="60319690" w14:textId="77777777" w:rsidR="0035130B" w:rsidRPr="00816118" w:rsidRDefault="0035130B" w:rsidP="0035130B">
      <w:pPr>
        <w:ind w:left="360"/>
        <w:jc w:val="center"/>
        <w:rPr>
          <w:rFonts w:ascii="Times New Roman" w:hAnsi="Times New Roman" w:cs="Times New Roman"/>
          <w:b/>
          <w:sz w:val="28"/>
          <w:szCs w:val="24"/>
        </w:rPr>
      </w:pPr>
      <w:r w:rsidRPr="009A383E">
        <w:rPr>
          <w:iCs/>
        </w:rPr>
        <w:tab/>
      </w:r>
      <w:r w:rsidRPr="009A383E">
        <w:rPr>
          <w:iCs/>
        </w:rPr>
        <w:tab/>
      </w:r>
      <w:r w:rsidRPr="009A383E">
        <w:rPr>
          <w:iCs/>
        </w:rPr>
        <w:tab/>
      </w:r>
      <w:r w:rsidRPr="00816118">
        <w:rPr>
          <w:rFonts w:ascii="Times New Roman" w:hAnsi="Times New Roman" w:cs="Times New Roman"/>
          <w:b/>
          <w:sz w:val="28"/>
          <w:szCs w:val="24"/>
        </w:rPr>
        <w:t>PART-B</w:t>
      </w:r>
    </w:p>
    <w:p w14:paraId="6969EBA0" w14:textId="77777777" w:rsidR="0035130B" w:rsidRPr="00816118" w:rsidRDefault="0035130B" w:rsidP="0035130B">
      <w:pPr>
        <w:ind w:left="360"/>
        <w:rPr>
          <w:rFonts w:ascii="Times New Roman" w:hAnsi="Times New Roman" w:cs="Times New Roman"/>
          <w:sz w:val="24"/>
          <w:szCs w:val="24"/>
        </w:rPr>
      </w:pPr>
      <w:r w:rsidRPr="00816118">
        <w:rPr>
          <w:rFonts w:ascii="Times New Roman" w:hAnsi="Times New Roman" w:cs="Times New Roman"/>
          <w:sz w:val="24"/>
          <w:szCs w:val="24"/>
        </w:rPr>
        <w:t>Instructions:</w:t>
      </w:r>
      <w:r w:rsidRPr="00816118">
        <w:rPr>
          <w:rFonts w:ascii="Times New Roman" w:hAnsi="Times New Roman" w:cs="Times New Roman"/>
          <w:sz w:val="24"/>
          <w:szCs w:val="24"/>
        </w:rPr>
        <w:tab/>
        <w:t xml:space="preserve">1. Answer any </w:t>
      </w:r>
      <w:r>
        <w:rPr>
          <w:rFonts w:ascii="Times New Roman" w:hAnsi="Times New Roman" w:cs="Times New Roman"/>
          <w:b/>
          <w:sz w:val="24"/>
          <w:szCs w:val="24"/>
        </w:rPr>
        <w:t>TWO</w:t>
      </w:r>
      <w:r w:rsidRPr="00816118">
        <w:rPr>
          <w:rFonts w:ascii="Times New Roman" w:hAnsi="Times New Roman" w:cs="Times New Roman"/>
          <w:sz w:val="24"/>
          <w:szCs w:val="24"/>
        </w:rPr>
        <w:t xml:space="preserve"> questions</w:t>
      </w:r>
      <w:r w:rsidRPr="00816118">
        <w:rPr>
          <w:rFonts w:ascii="Times New Roman" w:hAnsi="Times New Roman" w:cs="Times New Roman"/>
          <w:sz w:val="24"/>
          <w:szCs w:val="24"/>
        </w:rPr>
        <w:tab/>
      </w:r>
      <w:r w:rsidRPr="00816118">
        <w:rPr>
          <w:rFonts w:ascii="Times New Roman" w:hAnsi="Times New Roman" w:cs="Times New Roman"/>
          <w:sz w:val="24"/>
          <w:szCs w:val="24"/>
        </w:rPr>
        <w:tab/>
      </w:r>
      <w:r w:rsidRPr="00816118">
        <w:rPr>
          <w:rFonts w:ascii="Times New Roman" w:hAnsi="Times New Roman" w:cs="Times New Roman"/>
          <w:sz w:val="24"/>
          <w:szCs w:val="24"/>
        </w:rPr>
        <w:tab/>
      </w:r>
      <w:r w:rsidRPr="00816118">
        <w:rPr>
          <w:rFonts w:ascii="Times New Roman" w:hAnsi="Times New Roman" w:cs="Times New Roman"/>
          <w:sz w:val="24"/>
          <w:szCs w:val="24"/>
        </w:rPr>
        <w:tab/>
      </w:r>
      <w:r>
        <w:rPr>
          <w:rFonts w:ascii="Times New Roman" w:hAnsi="Times New Roman" w:cs="Times New Roman"/>
          <w:sz w:val="24"/>
          <w:szCs w:val="24"/>
        </w:rPr>
        <w:t>02 X 03 = 06</w:t>
      </w:r>
    </w:p>
    <w:p w14:paraId="1F8146BF" w14:textId="77777777" w:rsidR="0035130B" w:rsidRPr="00816118" w:rsidRDefault="0035130B" w:rsidP="0035130B">
      <w:pPr>
        <w:ind w:left="360"/>
        <w:rPr>
          <w:rFonts w:ascii="Times New Roman" w:hAnsi="Times New Roman" w:cs="Times New Roman"/>
          <w:sz w:val="24"/>
          <w:szCs w:val="24"/>
        </w:rPr>
      </w:pPr>
      <w:r w:rsidRPr="00816118">
        <w:rPr>
          <w:rFonts w:ascii="Times New Roman" w:hAnsi="Times New Roman" w:cs="Times New Roman"/>
          <w:sz w:val="24"/>
          <w:szCs w:val="24"/>
        </w:rPr>
        <w:tab/>
      </w:r>
      <w:r w:rsidRPr="00816118">
        <w:rPr>
          <w:rFonts w:ascii="Times New Roman" w:hAnsi="Times New Roman" w:cs="Times New Roman"/>
          <w:sz w:val="24"/>
          <w:szCs w:val="24"/>
        </w:rPr>
        <w:tab/>
      </w:r>
      <w:r w:rsidRPr="00816118">
        <w:rPr>
          <w:rFonts w:ascii="Times New Roman" w:hAnsi="Times New Roman" w:cs="Times New Roman"/>
          <w:sz w:val="24"/>
          <w:szCs w:val="24"/>
        </w:rPr>
        <w:tab/>
        <w:t xml:space="preserve">2. Each question carries </w:t>
      </w:r>
      <w:r w:rsidRPr="00816118">
        <w:rPr>
          <w:rFonts w:ascii="Times New Roman" w:hAnsi="Times New Roman" w:cs="Times New Roman"/>
          <w:b/>
          <w:sz w:val="24"/>
          <w:szCs w:val="24"/>
        </w:rPr>
        <w:t>THREE</w:t>
      </w:r>
      <w:r w:rsidRPr="00816118">
        <w:rPr>
          <w:rFonts w:ascii="Times New Roman" w:hAnsi="Times New Roman" w:cs="Times New Roman"/>
          <w:sz w:val="24"/>
          <w:szCs w:val="24"/>
        </w:rPr>
        <w:t xml:space="preserve"> marks</w:t>
      </w:r>
    </w:p>
    <w:p w14:paraId="3D83DD43" w14:textId="77777777" w:rsidR="0035130B" w:rsidRPr="001818F9" w:rsidRDefault="0035130B" w:rsidP="0035130B">
      <w:pPr>
        <w:rPr>
          <w:rFonts w:ascii="Times New Roman" w:hAnsi="Times New Roman" w:cs="Times New Roman"/>
          <w:i/>
          <w:iCs/>
        </w:rPr>
      </w:pPr>
    </w:p>
    <w:p w14:paraId="06CC1EF2" w14:textId="77777777" w:rsidR="0035130B" w:rsidRDefault="0035130B" w:rsidP="0035130B">
      <w:pPr>
        <w:rPr>
          <w:rFonts w:ascii="Arial" w:eastAsiaTheme="minorEastAsia" w:hAnsi="Arial" w:cs="Arial"/>
          <w:iCs/>
        </w:rPr>
      </w:pPr>
      <w:r>
        <w:rPr>
          <w:rFonts w:ascii="Arial" w:hAnsi="Arial" w:cs="Arial"/>
          <w:iCs/>
        </w:rPr>
        <w:t xml:space="preserve">     </w:t>
      </w:r>
      <w:proofErr w:type="gramStart"/>
      <w:r>
        <w:rPr>
          <w:rFonts w:ascii="Arial" w:hAnsi="Arial" w:cs="Arial"/>
          <w:iCs/>
        </w:rPr>
        <w:t>5 a)</w:t>
      </w:r>
      <w:r w:rsidRPr="002277FD">
        <w:rPr>
          <w:rFonts w:ascii="Arial" w:hAnsi="Arial" w:cs="Arial"/>
          <w:iCs/>
        </w:rPr>
        <w:t>.</w:t>
      </w:r>
      <w:proofErr w:type="gramEnd"/>
      <w:r w:rsidRPr="002277FD">
        <w:rPr>
          <w:rFonts w:ascii="Arial" w:hAnsi="Arial" w:cs="Arial"/>
          <w:iCs/>
        </w:rPr>
        <w:t xml:space="preserve">  </w:t>
      </w:r>
      <m:oMath>
        <m:r>
          <m:rPr>
            <m:sty m:val="p"/>
          </m:rPr>
          <w:rPr>
            <w:rFonts w:ascii="Cambria Math" w:hAnsi="Cambria Math" w:cs="Arial"/>
          </w:rPr>
          <m:t>Evaluate</m:t>
        </m:r>
        <m:r>
          <w:rPr>
            <w:rFonts w:ascii="Cambria Math" w:hAnsi="Arial" w:cs="Arial"/>
          </w:rPr>
          <m:t xml:space="preserve"> :  </m:t>
        </m:r>
        <m:nary>
          <m:naryPr>
            <m:limLoc m:val="undOvr"/>
            <m:subHide m:val="1"/>
            <m:supHide m:val="1"/>
            <m:ctrlPr>
              <w:rPr>
                <w:rFonts w:ascii="Cambria Math" w:hAnsi="Arial" w:cs="Arial"/>
                <w:i/>
                <w:iCs/>
              </w:rPr>
            </m:ctrlPr>
          </m:naryPr>
          <m:sub/>
          <m:sup/>
          <m:e>
            <m:f>
              <m:fPr>
                <m:ctrlPr>
                  <w:rPr>
                    <w:rFonts w:ascii="Cambria Math" w:hAnsi="Arial" w:cs="Arial"/>
                    <w:i/>
                    <w:iCs/>
                  </w:rPr>
                </m:ctrlPr>
              </m:fPr>
              <m:num>
                <m:sSup>
                  <m:sSupPr>
                    <m:ctrlPr>
                      <w:rPr>
                        <w:rFonts w:ascii="Cambria Math" w:hAnsi="Arial" w:cs="Arial"/>
                        <w:i/>
                        <w:iCs/>
                      </w:rPr>
                    </m:ctrlPr>
                  </m:sSupPr>
                  <m:e>
                    <m:r>
                      <w:rPr>
                        <w:rFonts w:ascii="Cambria Math" w:hAnsi="Cambria Math" w:cs="Arial"/>
                      </w:rPr>
                      <m:t>x</m:t>
                    </m:r>
                  </m:e>
                  <m:sup>
                    <m:r>
                      <w:rPr>
                        <w:rFonts w:ascii="Cambria Math" w:hAnsi="Arial" w:cs="Arial"/>
                      </w:rPr>
                      <m:t>5</m:t>
                    </m:r>
                  </m:sup>
                </m:sSup>
              </m:num>
              <m:den>
                <m:r>
                  <w:rPr>
                    <w:rFonts w:ascii="Cambria Math" w:hAnsi="Arial" w:cs="Arial"/>
                  </w:rPr>
                  <m:t>1+</m:t>
                </m:r>
                <m:sSup>
                  <m:sSupPr>
                    <m:ctrlPr>
                      <w:rPr>
                        <w:rFonts w:ascii="Cambria Math" w:hAnsi="Arial" w:cs="Arial"/>
                        <w:i/>
                        <w:iCs/>
                      </w:rPr>
                    </m:ctrlPr>
                  </m:sSupPr>
                  <m:e>
                    <m:r>
                      <w:rPr>
                        <w:rFonts w:ascii="Cambria Math" w:hAnsi="Cambria Math" w:cs="Arial"/>
                      </w:rPr>
                      <m:t>x</m:t>
                    </m:r>
                  </m:e>
                  <m:sup>
                    <m:r>
                      <w:rPr>
                        <w:rFonts w:ascii="Cambria Math" w:hAnsi="Arial" w:cs="Arial"/>
                      </w:rPr>
                      <m:t>12</m:t>
                    </m:r>
                  </m:sup>
                </m:sSup>
              </m:den>
            </m:f>
            <m:r>
              <w:rPr>
                <w:rFonts w:ascii="Cambria Math" w:hAnsi="Cambria Math" w:cs="Arial"/>
              </w:rPr>
              <m:t>dx</m:t>
            </m:r>
            <m:r>
              <w:rPr>
                <w:rFonts w:ascii="Cambria Math" w:hAnsi="Arial" w:cs="Arial"/>
              </w:rPr>
              <m:t xml:space="preserve">  .</m:t>
            </m:r>
          </m:e>
        </m:nary>
      </m:oMath>
    </w:p>
    <w:p w14:paraId="5FCBE7F4" w14:textId="77777777" w:rsidR="0035130B" w:rsidRDefault="0035130B" w:rsidP="0035130B">
      <w:pPr>
        <w:rPr>
          <w:rFonts w:ascii="Arial" w:eastAsiaTheme="minorEastAsia" w:hAnsi="Arial" w:cs="Arial"/>
          <w:iCs/>
        </w:rPr>
      </w:pPr>
      <w:r>
        <w:rPr>
          <w:rFonts w:ascii="Arial" w:eastAsiaTheme="minorEastAsia" w:hAnsi="Arial" w:cs="Arial"/>
          <w:iCs/>
        </w:rPr>
        <w:t xml:space="preserve">          Or </w:t>
      </w:r>
    </w:p>
    <w:p w14:paraId="2C8E64C4" w14:textId="77777777" w:rsidR="0035130B" w:rsidRPr="002277FD" w:rsidRDefault="0035130B" w:rsidP="0035130B">
      <w:pPr>
        <w:rPr>
          <w:rFonts w:ascii="Arial" w:hAnsi="Arial" w:cs="Arial"/>
          <w:iCs/>
        </w:rPr>
      </w:pPr>
      <w:r>
        <w:rPr>
          <w:rFonts w:ascii="Arial" w:eastAsiaTheme="minorEastAsia" w:hAnsi="Arial" w:cs="Arial"/>
          <w:iCs/>
        </w:rPr>
        <w:t xml:space="preserve">     5 b) </w:t>
      </w:r>
      <w:proofErr w:type="gramStart"/>
      <w:r>
        <w:rPr>
          <w:rFonts w:ascii="Arial" w:eastAsiaTheme="minorEastAsia" w:hAnsi="Arial" w:cs="Arial"/>
          <w:iCs/>
        </w:rPr>
        <w:t>Evaluate  :</w:t>
      </w:r>
      <w:proofErr w:type="gramEnd"/>
      <w:r>
        <w:rPr>
          <w:rFonts w:ascii="Arial" w:eastAsiaTheme="minorEastAsia" w:hAnsi="Arial" w:cs="Arial"/>
          <w:iCs/>
        </w:rPr>
        <w:t xml:space="preserve"> </w:t>
      </w:r>
      <m:oMath>
        <m:nary>
          <m:naryPr>
            <m:limLoc m:val="undOvr"/>
            <m:subHide m:val="1"/>
            <m:supHide m:val="1"/>
            <m:ctrlPr>
              <w:rPr>
                <w:rFonts w:ascii="Cambria Math" w:hAnsi="Arial" w:cs="Arial"/>
                <w:i/>
              </w:rPr>
            </m:ctrlPr>
          </m:naryPr>
          <m:sub/>
          <m:sup/>
          <m:e>
            <m:f>
              <m:fPr>
                <m:ctrlPr>
                  <w:rPr>
                    <w:rFonts w:ascii="Cambria Math" w:hAnsi="Arial" w:cs="Arial"/>
                    <w:i/>
                  </w:rPr>
                </m:ctrlPr>
              </m:fPr>
              <m:num>
                <m:r>
                  <w:rPr>
                    <w:rFonts w:ascii="Cambria Math" w:hAnsi="Cambria Math" w:cs="Arial"/>
                  </w:rPr>
                  <m:t>dx</m:t>
                </m: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r>
                  <w:rPr>
                    <w:rFonts w:ascii="Cambria Math" w:hAnsi="Arial" w:cs="Arial"/>
                  </w:rPr>
                  <m:t>25)</m:t>
                </m:r>
              </m:den>
            </m:f>
          </m:e>
        </m:nary>
      </m:oMath>
      <w:r>
        <w:rPr>
          <w:rFonts w:ascii="Arial" w:eastAsiaTheme="minorEastAsia" w:hAnsi="Arial" w:cs="Arial"/>
          <w:iCs/>
        </w:rPr>
        <w:t xml:space="preserve">   </w:t>
      </w:r>
    </w:p>
    <w:p w14:paraId="6DBC86F8" w14:textId="77777777" w:rsidR="0035130B" w:rsidRDefault="0035130B" w:rsidP="0035130B">
      <w:pPr>
        <w:rPr>
          <w:rFonts w:ascii="Arial" w:eastAsiaTheme="minorEastAsia" w:hAnsi="Arial" w:cs="Arial"/>
          <w:iCs/>
        </w:rPr>
      </w:pPr>
      <w:r>
        <w:rPr>
          <w:rFonts w:ascii="Arial" w:hAnsi="Arial" w:cs="Arial"/>
          <w:iCs/>
        </w:rPr>
        <w:t xml:space="preserve">     </w:t>
      </w:r>
      <w:proofErr w:type="gramStart"/>
      <w:r>
        <w:rPr>
          <w:rFonts w:ascii="Arial" w:hAnsi="Arial" w:cs="Arial"/>
          <w:iCs/>
        </w:rPr>
        <w:t>6 a).</w:t>
      </w:r>
      <w:proofErr w:type="gramEnd"/>
      <w:r>
        <w:rPr>
          <w:rFonts w:ascii="Arial" w:hAnsi="Arial" w:cs="Arial"/>
          <w:iCs/>
        </w:rPr>
        <w:t xml:space="preserve"> </w:t>
      </w:r>
      <m:oMath>
        <m:r>
          <m:rPr>
            <m:sty m:val="p"/>
          </m:rPr>
          <w:rPr>
            <w:rFonts w:ascii="Cambria Math" w:hAnsi="Cambria Math" w:cs="Arial"/>
          </w:rPr>
          <m:t>Evaluate</m:t>
        </m:r>
        <m:r>
          <m:rPr>
            <m:sty m:val="p"/>
          </m:rPr>
          <w:rPr>
            <w:rFonts w:ascii="Cambria Math" w:hAnsi="Arial" w:cs="Arial"/>
          </w:rPr>
          <m:t xml:space="preserve"> </m:t>
        </m:r>
        <m:r>
          <w:rPr>
            <w:rFonts w:ascii="Cambria Math" w:hAnsi="Arial" w:cs="Arial"/>
          </w:rPr>
          <m:t xml:space="preserve"> :  </m:t>
        </m:r>
        <m:nary>
          <m:naryPr>
            <m:limLoc m:val="undOvr"/>
            <m:subHide m:val="1"/>
            <m:supHide m:val="1"/>
            <m:ctrlPr>
              <w:rPr>
                <w:rFonts w:ascii="Cambria Math" w:hAnsi="Arial" w:cs="Arial"/>
                <w:i/>
                <w:iCs/>
              </w:rPr>
            </m:ctrlPr>
          </m:naryPr>
          <m:sub/>
          <m:sup/>
          <m:e>
            <m:r>
              <w:rPr>
                <w:rFonts w:ascii="Cambria Math" w:hAnsi="Cambria Math" w:cs="Arial"/>
              </w:rPr>
              <m:t>x sinxdx</m:t>
            </m:r>
          </m:e>
        </m:nary>
      </m:oMath>
    </w:p>
    <w:p w14:paraId="7492DB24" w14:textId="77777777" w:rsidR="0035130B" w:rsidRPr="002277FD" w:rsidRDefault="0035130B" w:rsidP="0035130B">
      <w:pPr>
        <w:rPr>
          <w:rFonts w:ascii="Arial" w:hAnsi="Arial" w:cs="Arial"/>
          <w:iCs/>
        </w:rPr>
      </w:pPr>
      <w:r>
        <w:rPr>
          <w:rFonts w:ascii="Arial" w:eastAsiaTheme="minorEastAsia" w:hAnsi="Arial" w:cs="Arial"/>
          <w:iCs/>
        </w:rPr>
        <w:t xml:space="preserve">            Or</w:t>
      </w:r>
    </w:p>
    <w:p w14:paraId="40EDE871" w14:textId="77777777" w:rsidR="0035130B" w:rsidRDefault="0035130B" w:rsidP="0035130B">
      <w:pPr>
        <w:rPr>
          <w:rFonts w:ascii="Arial" w:hAnsi="Arial" w:cs="Arial"/>
          <w:iCs/>
        </w:rPr>
      </w:pPr>
      <w:r>
        <w:rPr>
          <w:rFonts w:ascii="Arial" w:hAnsi="Arial" w:cs="Arial"/>
          <w:iCs/>
        </w:rPr>
        <w:t xml:space="preserve">     </w:t>
      </w:r>
      <w:proofErr w:type="gramStart"/>
      <w:r>
        <w:rPr>
          <w:rFonts w:ascii="Arial" w:hAnsi="Arial" w:cs="Arial"/>
          <w:iCs/>
        </w:rPr>
        <w:t>6 b).</w:t>
      </w:r>
      <w:proofErr w:type="gramEnd"/>
      <m:oMath>
        <m:r>
          <m:rPr>
            <m:sty m:val="p"/>
          </m:rPr>
          <w:rPr>
            <w:rFonts w:ascii="Cambria Math" w:hAnsi="Cambria Math" w:cs="Arial"/>
          </w:rPr>
          <m:t>Evaluate</m:t>
        </m:r>
        <m:r>
          <w:rPr>
            <w:rFonts w:ascii="Cambria Math" w:hAnsi="Cambria Math" w:cs="Arial"/>
          </w:rPr>
          <m:t xml:space="preserve"> : </m:t>
        </m:r>
        <m:nary>
          <m:naryPr>
            <m:limLoc m:val="undOvr"/>
            <m:subHide m:val="1"/>
            <m:supHide m:val="1"/>
            <m:ctrlPr>
              <w:rPr>
                <w:rFonts w:ascii="Cambria Math" w:hAnsi="Arial" w:cs="Arial"/>
                <w:i/>
                <w:iCs/>
              </w:rPr>
            </m:ctrlPr>
          </m:naryPr>
          <m:sub/>
          <m:sup/>
          <m:e>
            <m:f>
              <m:fPr>
                <m:ctrlPr>
                  <w:rPr>
                    <w:rFonts w:ascii="Cambria Math" w:hAnsi="Arial" w:cs="Arial"/>
                    <w:i/>
                    <w:iCs/>
                  </w:rPr>
                </m:ctrlPr>
              </m:fPr>
              <m:num>
                <m:r>
                  <w:rPr>
                    <w:rFonts w:ascii="Cambria Math" w:hAnsi="Arial" w:cs="Arial"/>
                  </w:rPr>
                  <m:t>3</m:t>
                </m:r>
                <m:r>
                  <w:rPr>
                    <w:rFonts w:ascii="Cambria Math" w:hAnsi="Cambria Math" w:cs="Arial"/>
                  </w:rPr>
                  <m:t>x</m:t>
                </m:r>
                <m:r>
                  <w:rPr>
                    <w:rFonts w:ascii="Cambria Math" w:hAnsi="Arial" w:cs="Arial"/>
                  </w:rPr>
                  <m:t>+2</m:t>
                </m:r>
              </m:num>
              <m:den>
                <m:d>
                  <m:dPr>
                    <m:ctrlPr>
                      <w:rPr>
                        <w:rFonts w:ascii="Cambria Math" w:hAnsi="Arial" w:cs="Arial"/>
                        <w:i/>
                        <w:iCs/>
                      </w:rPr>
                    </m:ctrlPr>
                  </m:dPr>
                  <m:e>
                    <m:r>
                      <w:rPr>
                        <w:rFonts w:ascii="Cambria Math" w:hAnsi="Cambria Math" w:cs="Arial"/>
                      </w:rPr>
                      <m:t>x</m:t>
                    </m:r>
                    <m:r>
                      <w:rPr>
                        <w:rFonts w:ascii="Arial" w:hAnsi="Arial" w:cs="Arial"/>
                      </w:rPr>
                      <m:t>-</m:t>
                    </m:r>
                    <m:r>
                      <w:rPr>
                        <w:rFonts w:ascii="Cambria Math" w:hAnsi="Arial" w:cs="Arial"/>
                      </w:rPr>
                      <m:t>1</m:t>
                    </m:r>
                  </m:e>
                </m:d>
                <m:r>
                  <w:rPr>
                    <w:rFonts w:ascii="Cambria Math" w:hAnsi="Arial" w:cs="Arial"/>
                  </w:rPr>
                  <m:t>(2</m:t>
                </m:r>
                <m:r>
                  <w:rPr>
                    <w:rFonts w:ascii="Cambria Math" w:hAnsi="Cambria Math" w:cs="Arial"/>
                  </w:rPr>
                  <m:t>x</m:t>
                </m:r>
                <m:r>
                  <w:rPr>
                    <w:rFonts w:ascii="Cambria Math" w:hAnsi="Arial" w:cs="Arial"/>
                  </w:rPr>
                  <m:t>+3)</m:t>
                </m:r>
              </m:den>
            </m:f>
            <m:r>
              <w:rPr>
                <w:rFonts w:ascii="Cambria Math" w:hAnsi="Cambria Math" w:cs="Arial"/>
              </w:rPr>
              <m:t>dx</m:t>
            </m:r>
          </m:e>
        </m:nary>
      </m:oMath>
      <w:r w:rsidRPr="002277FD">
        <w:rPr>
          <w:rFonts w:ascii="Arial" w:hAnsi="Arial" w:cs="Arial"/>
          <w:iCs/>
        </w:rPr>
        <w:t>.</w:t>
      </w:r>
    </w:p>
    <w:p w14:paraId="01FB1457" w14:textId="77777777" w:rsidR="0035130B" w:rsidRDefault="0035130B" w:rsidP="0035130B">
      <w:pPr>
        <w:rPr>
          <w:rFonts w:ascii="Arial" w:hAnsi="Arial" w:cs="Arial"/>
          <w:iCs/>
        </w:rPr>
      </w:pPr>
    </w:p>
    <w:p w14:paraId="1848068E" w14:textId="77777777" w:rsidR="0035130B" w:rsidRPr="00816118" w:rsidRDefault="0035130B" w:rsidP="0035130B">
      <w:pPr>
        <w:ind w:left="360"/>
        <w:jc w:val="center"/>
        <w:rPr>
          <w:rFonts w:ascii="Times New Roman" w:eastAsiaTheme="minorEastAsia" w:hAnsi="Times New Roman" w:cs="Times New Roman"/>
          <w:b/>
          <w:sz w:val="28"/>
          <w:szCs w:val="24"/>
        </w:rPr>
      </w:pPr>
      <w:r w:rsidRPr="009A383E">
        <w:rPr>
          <w:iCs/>
        </w:rPr>
        <w:tab/>
      </w:r>
      <w:r w:rsidRPr="009A383E">
        <w:rPr>
          <w:iCs/>
        </w:rPr>
        <w:tab/>
      </w:r>
      <w:r w:rsidRPr="009A383E">
        <w:rPr>
          <w:iCs/>
        </w:rPr>
        <w:tab/>
      </w:r>
      <w:r w:rsidRPr="00816118">
        <w:rPr>
          <w:rFonts w:ascii="Times New Roman" w:eastAsiaTheme="minorEastAsia" w:hAnsi="Times New Roman" w:cs="Times New Roman"/>
          <w:b/>
          <w:sz w:val="28"/>
          <w:szCs w:val="24"/>
        </w:rPr>
        <w:t>PART C</w:t>
      </w:r>
    </w:p>
    <w:p w14:paraId="1E302ADD" w14:textId="532C0170" w:rsidR="0035130B" w:rsidRPr="00816118" w:rsidRDefault="0035130B" w:rsidP="0035130B">
      <w:pPr>
        <w:ind w:left="360"/>
        <w:rPr>
          <w:rFonts w:ascii="Times New Roman" w:hAnsi="Times New Roman" w:cs="Times New Roman"/>
          <w:sz w:val="24"/>
          <w:szCs w:val="24"/>
        </w:rPr>
      </w:pPr>
      <w:r w:rsidRPr="00816118">
        <w:rPr>
          <w:rFonts w:ascii="Times New Roman" w:hAnsi="Times New Roman" w:cs="Times New Roman"/>
          <w:sz w:val="24"/>
          <w:szCs w:val="24"/>
        </w:rPr>
        <w:t>Instructions:</w:t>
      </w:r>
      <w:r w:rsidRPr="00816118">
        <w:rPr>
          <w:rFonts w:ascii="Times New Roman" w:hAnsi="Times New Roman" w:cs="Times New Roman"/>
          <w:sz w:val="24"/>
          <w:szCs w:val="24"/>
        </w:rPr>
        <w:tab/>
        <w:t xml:space="preserve">1. Answer any </w:t>
      </w:r>
      <w:proofErr w:type="gramStart"/>
      <w:r w:rsidR="00FD13A4">
        <w:rPr>
          <w:rFonts w:ascii="Times New Roman" w:hAnsi="Times New Roman" w:cs="Times New Roman"/>
          <w:b/>
          <w:sz w:val="24"/>
          <w:szCs w:val="24"/>
        </w:rPr>
        <w:t>Two</w:t>
      </w:r>
      <w:proofErr w:type="gramEnd"/>
      <w:r w:rsidRPr="00816118">
        <w:rPr>
          <w:rFonts w:ascii="Times New Roman" w:hAnsi="Times New Roman" w:cs="Times New Roman"/>
          <w:sz w:val="24"/>
          <w:szCs w:val="24"/>
        </w:rPr>
        <w:t xml:space="preserve"> questions</w:t>
      </w:r>
      <w:r w:rsidRPr="00816118">
        <w:rPr>
          <w:rFonts w:ascii="Times New Roman" w:hAnsi="Times New Roman" w:cs="Times New Roman"/>
          <w:sz w:val="24"/>
          <w:szCs w:val="24"/>
        </w:rPr>
        <w:tab/>
      </w:r>
      <w:r w:rsidRPr="00816118">
        <w:rPr>
          <w:rFonts w:ascii="Times New Roman" w:hAnsi="Times New Roman" w:cs="Times New Roman"/>
          <w:sz w:val="24"/>
          <w:szCs w:val="24"/>
        </w:rPr>
        <w:tab/>
      </w:r>
      <w:r w:rsidRPr="00816118">
        <w:rPr>
          <w:rFonts w:ascii="Times New Roman" w:hAnsi="Times New Roman" w:cs="Times New Roman"/>
          <w:sz w:val="24"/>
          <w:szCs w:val="24"/>
        </w:rPr>
        <w:tab/>
      </w:r>
      <w:r w:rsidRPr="00816118">
        <w:rPr>
          <w:rFonts w:ascii="Times New Roman" w:hAnsi="Times New Roman" w:cs="Times New Roman"/>
          <w:sz w:val="24"/>
          <w:szCs w:val="24"/>
        </w:rPr>
        <w:tab/>
        <w:t>0</w:t>
      </w:r>
      <w:r w:rsidR="00FD13A4">
        <w:rPr>
          <w:rFonts w:ascii="Times New Roman" w:hAnsi="Times New Roman" w:cs="Times New Roman"/>
          <w:sz w:val="24"/>
          <w:szCs w:val="24"/>
        </w:rPr>
        <w:t>2</w:t>
      </w:r>
      <w:r w:rsidRPr="00816118">
        <w:rPr>
          <w:rFonts w:ascii="Times New Roman" w:hAnsi="Times New Roman" w:cs="Times New Roman"/>
          <w:sz w:val="24"/>
          <w:szCs w:val="24"/>
        </w:rPr>
        <w:t xml:space="preserve"> X 05 = </w:t>
      </w:r>
      <w:r w:rsidR="00FD13A4">
        <w:rPr>
          <w:rFonts w:ascii="Times New Roman" w:hAnsi="Times New Roman" w:cs="Times New Roman"/>
          <w:sz w:val="24"/>
          <w:szCs w:val="24"/>
        </w:rPr>
        <w:t>1</w:t>
      </w:r>
      <w:r w:rsidRPr="00816118">
        <w:rPr>
          <w:rFonts w:ascii="Times New Roman" w:hAnsi="Times New Roman" w:cs="Times New Roman"/>
          <w:sz w:val="24"/>
          <w:szCs w:val="24"/>
        </w:rPr>
        <w:t>0</w:t>
      </w:r>
    </w:p>
    <w:p w14:paraId="38E93062" w14:textId="77777777" w:rsidR="0035130B" w:rsidRPr="00002396" w:rsidRDefault="0035130B" w:rsidP="0035130B">
      <w:pPr>
        <w:ind w:left="360"/>
        <w:rPr>
          <w:rFonts w:ascii="Times New Roman" w:hAnsi="Times New Roman" w:cs="Times New Roman"/>
          <w:sz w:val="24"/>
          <w:szCs w:val="24"/>
        </w:rPr>
      </w:pPr>
      <w:r w:rsidRPr="00816118">
        <w:rPr>
          <w:rFonts w:ascii="Times New Roman" w:hAnsi="Times New Roman" w:cs="Times New Roman"/>
          <w:sz w:val="24"/>
          <w:szCs w:val="24"/>
        </w:rPr>
        <w:tab/>
      </w:r>
      <w:r w:rsidRPr="00816118">
        <w:rPr>
          <w:rFonts w:ascii="Times New Roman" w:hAnsi="Times New Roman" w:cs="Times New Roman"/>
          <w:sz w:val="24"/>
          <w:szCs w:val="24"/>
        </w:rPr>
        <w:tab/>
      </w:r>
      <w:r w:rsidRPr="00816118">
        <w:rPr>
          <w:rFonts w:ascii="Times New Roman" w:hAnsi="Times New Roman" w:cs="Times New Roman"/>
          <w:sz w:val="24"/>
          <w:szCs w:val="24"/>
        </w:rPr>
        <w:tab/>
        <w:t xml:space="preserve">2. Each question carries </w:t>
      </w:r>
      <w:r w:rsidRPr="00816118">
        <w:rPr>
          <w:rFonts w:ascii="Times New Roman" w:hAnsi="Times New Roman" w:cs="Times New Roman"/>
          <w:b/>
          <w:sz w:val="24"/>
          <w:szCs w:val="24"/>
        </w:rPr>
        <w:t>FIVE</w:t>
      </w:r>
      <w:r w:rsidRPr="00816118">
        <w:rPr>
          <w:rFonts w:ascii="Times New Roman" w:hAnsi="Times New Roman" w:cs="Times New Roman"/>
          <w:sz w:val="24"/>
          <w:szCs w:val="24"/>
        </w:rPr>
        <w:t xml:space="preserve"> marks</w:t>
      </w:r>
    </w:p>
    <w:p w14:paraId="64F2001B" w14:textId="77777777" w:rsidR="0035130B" w:rsidRPr="001818F9" w:rsidRDefault="0035130B" w:rsidP="0035130B">
      <w:pPr>
        <w:rPr>
          <w:rFonts w:ascii="Times New Roman" w:hAnsi="Times New Roman" w:cs="Times New Roman"/>
          <w:iCs/>
        </w:rPr>
      </w:pPr>
    </w:p>
    <w:p w14:paraId="32FB0A37" w14:textId="77777777" w:rsidR="0035130B" w:rsidRDefault="0035130B" w:rsidP="0035130B">
      <w:pPr>
        <w:rPr>
          <w:rFonts w:eastAsiaTheme="minorEastAsia"/>
          <w:iCs/>
        </w:rPr>
      </w:pPr>
      <w:r>
        <w:rPr>
          <w:rFonts w:ascii="Arial" w:hAnsi="Arial" w:cs="Arial"/>
          <w:iCs/>
        </w:rPr>
        <w:t xml:space="preserve">     </w:t>
      </w:r>
      <w:proofErr w:type="gramStart"/>
      <w:r>
        <w:rPr>
          <w:rFonts w:ascii="Arial" w:hAnsi="Arial" w:cs="Arial"/>
          <w:iCs/>
        </w:rPr>
        <w:t>7 a)</w:t>
      </w:r>
      <w:r w:rsidRPr="009A383E">
        <w:rPr>
          <w:iCs/>
        </w:rPr>
        <w:t>.</w:t>
      </w:r>
      <w:proofErr w:type="gramEnd"/>
      <w:r w:rsidRPr="009A383E">
        <w:rPr>
          <w:iCs/>
        </w:rPr>
        <w:t xml:space="preserve">  </w:t>
      </w:r>
      <w:r w:rsidRPr="007232CB">
        <w:rPr>
          <w:rFonts w:ascii="Arial" w:hAnsi="Arial" w:cs="Arial"/>
          <w:iCs/>
        </w:rPr>
        <w:t>Evaluate</w:t>
      </w:r>
      <m:oMath>
        <m:nary>
          <m:naryPr>
            <m:limLoc m:val="undOvr"/>
            <m:subHide m:val="1"/>
            <m:supHide m:val="1"/>
            <m:ctrlPr>
              <w:rPr>
                <w:rFonts w:ascii="Cambria Math" w:hAnsi="Cambria Math"/>
                <w:i/>
                <w:iCs/>
              </w:rPr>
            </m:ctrlPr>
          </m:naryPr>
          <m:sub/>
          <m:sup/>
          <m:e>
            <m:rad>
              <m:radPr>
                <m:degHide m:val="1"/>
                <m:ctrlPr>
                  <w:rPr>
                    <w:rFonts w:ascii="Cambria Math" w:hAnsi="Cambria Math"/>
                    <w:i/>
                    <w:iCs/>
                  </w:rPr>
                </m:ctrlPr>
              </m:radPr>
              <m:deg/>
              <m:e>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 xml:space="preserve">+2x+5 </m:t>
                </m:r>
              </m:e>
            </m:rad>
          </m:e>
        </m:nary>
      </m:oMath>
      <w:r>
        <w:rPr>
          <w:rFonts w:eastAsiaTheme="minorEastAsia"/>
          <w:iCs/>
        </w:rPr>
        <w:t>dx</w:t>
      </w:r>
    </w:p>
    <w:p w14:paraId="63C3A3DD" w14:textId="77777777" w:rsidR="0035130B" w:rsidRPr="005E4B95" w:rsidRDefault="0035130B" w:rsidP="0035130B">
      <w:pPr>
        <w:rPr>
          <w:rFonts w:ascii="Arial" w:eastAsiaTheme="minorEastAsia" w:hAnsi="Arial" w:cs="Arial"/>
          <w:iCs/>
        </w:rPr>
      </w:pPr>
      <w:r w:rsidRPr="005E4B95">
        <w:rPr>
          <w:rFonts w:ascii="Arial" w:eastAsiaTheme="minorEastAsia" w:hAnsi="Arial" w:cs="Arial"/>
          <w:iCs/>
        </w:rPr>
        <w:t xml:space="preserve">         </w:t>
      </w:r>
      <w:r>
        <w:rPr>
          <w:rFonts w:ascii="Arial" w:eastAsiaTheme="minorEastAsia" w:hAnsi="Arial" w:cs="Arial"/>
          <w:iCs/>
        </w:rPr>
        <w:t xml:space="preserve">   </w:t>
      </w:r>
      <w:r w:rsidRPr="005E4B95">
        <w:rPr>
          <w:rFonts w:ascii="Arial" w:eastAsiaTheme="minorEastAsia" w:hAnsi="Arial" w:cs="Arial"/>
          <w:iCs/>
        </w:rPr>
        <w:t xml:space="preserve"> Or </w:t>
      </w:r>
    </w:p>
    <w:p w14:paraId="637244DA" w14:textId="77777777" w:rsidR="0035130B" w:rsidRPr="005E4B95" w:rsidRDefault="0035130B" w:rsidP="0035130B">
      <w:pPr>
        <w:rPr>
          <w:rFonts w:ascii="Arial" w:hAnsi="Arial" w:cs="Arial"/>
          <w:iCs/>
        </w:rPr>
      </w:pPr>
      <w:r>
        <w:rPr>
          <w:rFonts w:ascii="Arial" w:eastAsiaTheme="minorEastAsia" w:hAnsi="Arial" w:cs="Arial"/>
          <w:iCs/>
        </w:rPr>
        <w:lastRenderedPageBreak/>
        <w:t xml:space="preserve">   </w:t>
      </w:r>
      <w:r w:rsidRPr="005E4B95">
        <w:rPr>
          <w:rFonts w:ascii="Arial" w:eastAsiaTheme="minorEastAsia" w:hAnsi="Arial" w:cs="Arial"/>
          <w:iCs/>
        </w:rPr>
        <w:t>7 b</w:t>
      </w:r>
      <w:proofErr w:type="gramStart"/>
      <w:r w:rsidRPr="005E4B95">
        <w:rPr>
          <w:rFonts w:ascii="Arial" w:eastAsiaTheme="minorEastAsia" w:hAnsi="Arial" w:cs="Arial"/>
          <w:iCs/>
        </w:rPr>
        <w:t>)</w:t>
      </w:r>
      <w:r>
        <w:rPr>
          <w:rFonts w:ascii="Arial" w:eastAsiaTheme="minorEastAsia" w:hAnsi="Arial" w:cs="Arial"/>
          <w:iCs/>
        </w:rPr>
        <w:t xml:space="preserve">  </w:t>
      </w:r>
      <w:r>
        <w:rPr>
          <w:rFonts w:ascii="Arial" w:hAnsi="Arial" w:cs="Arial"/>
          <w:iCs/>
        </w:rPr>
        <w:t>Evaluate</w:t>
      </w:r>
      <w:proofErr w:type="gramEnd"/>
      <w:r>
        <w:rPr>
          <w:rFonts w:ascii="Arial" w:hAnsi="Arial" w:cs="Arial"/>
          <w:iCs/>
        </w:rPr>
        <w:t xml:space="preserve"> : </w:t>
      </w:r>
      <w:r w:rsidRPr="002277FD">
        <w:rPr>
          <w:rFonts w:ascii="Arial" w:hAnsi="Arial" w:cs="Arial"/>
          <w:iCs/>
        </w:rPr>
        <w:t xml:space="preserve">  </w:t>
      </w:r>
      <m:oMath>
        <m:nary>
          <m:naryPr>
            <m:limLoc m:val="undOvr"/>
            <m:subHide m:val="1"/>
            <m:supHide m:val="1"/>
            <m:ctrlPr>
              <w:rPr>
                <w:rFonts w:ascii="Cambria Math" w:hAnsi="Arial" w:cs="Arial"/>
                <w:i/>
                <w:iCs/>
              </w:rPr>
            </m:ctrlPr>
          </m:naryPr>
          <m:sub/>
          <m:sup/>
          <m:e>
            <m:r>
              <w:rPr>
                <w:rFonts w:ascii="Cambria Math" w:hAnsi="Cambria Math" w:cs="Arial"/>
              </w:rPr>
              <m:t>cosx cos2xdx</m:t>
            </m:r>
            <m:r>
              <w:rPr>
                <w:rFonts w:ascii="Cambria Math" w:hAnsi="Arial" w:cs="Arial"/>
              </w:rPr>
              <m:t xml:space="preserve"> .</m:t>
            </m:r>
          </m:e>
        </m:nary>
      </m:oMath>
    </w:p>
    <w:p w14:paraId="31C84ACB" w14:textId="77777777" w:rsidR="0035130B" w:rsidRPr="002277FD" w:rsidRDefault="0035130B" w:rsidP="0035130B">
      <w:pPr>
        <w:rPr>
          <w:rFonts w:ascii="Arial" w:hAnsi="Arial" w:cs="Arial"/>
          <w:iCs/>
        </w:rPr>
      </w:pPr>
    </w:p>
    <w:p w14:paraId="6BEA214A" w14:textId="77777777" w:rsidR="0035130B" w:rsidRDefault="0035130B" w:rsidP="0035130B">
      <w:pPr>
        <w:rPr>
          <w:rFonts w:ascii="Arial" w:eastAsiaTheme="minorEastAsia" w:hAnsi="Arial" w:cs="Arial"/>
          <w:iCs/>
        </w:rPr>
      </w:pPr>
      <w:r>
        <w:rPr>
          <w:rFonts w:ascii="Arial" w:hAnsi="Arial" w:cs="Arial"/>
          <w:iCs/>
        </w:rPr>
        <w:t xml:space="preserve">   </w:t>
      </w:r>
      <w:proofErr w:type="gramStart"/>
      <w:r>
        <w:rPr>
          <w:rFonts w:ascii="Arial" w:hAnsi="Arial" w:cs="Arial"/>
          <w:iCs/>
        </w:rPr>
        <w:t>8 a).</w:t>
      </w:r>
      <w:proofErr w:type="gramEnd"/>
      <w:r w:rsidRPr="002277FD">
        <w:rPr>
          <w:rFonts w:ascii="Arial" w:hAnsi="Arial" w:cs="Arial"/>
          <w:iCs/>
        </w:rPr>
        <w:t xml:space="preserve"> Find  </w:t>
      </w:r>
      <m:oMath>
        <m:nary>
          <m:naryPr>
            <m:limLoc m:val="undOvr"/>
            <m:subHide m:val="1"/>
            <m:supHide m:val="1"/>
            <m:ctrlPr>
              <w:rPr>
                <w:rFonts w:ascii="Cambria Math" w:hAnsi="Arial" w:cs="Arial"/>
                <w:i/>
                <w:iCs/>
              </w:rPr>
            </m:ctrlPr>
          </m:naryPr>
          <m:sub/>
          <m:sup/>
          <m:e>
            <m:r>
              <w:rPr>
                <w:rFonts w:ascii="Cambria Math" w:hAnsi="Cambria Math" w:cs="Arial"/>
              </w:rPr>
              <m:t>x</m:t>
            </m:r>
            <m:sSup>
              <m:sSupPr>
                <m:ctrlPr>
                  <w:rPr>
                    <w:rFonts w:ascii="Cambria Math" w:hAnsi="Arial" w:cs="Arial"/>
                    <w:i/>
                    <w:iCs/>
                  </w:rPr>
                </m:ctrlPr>
              </m:sSupPr>
              <m:e>
                <m:r>
                  <w:rPr>
                    <w:rFonts w:ascii="Cambria Math" w:hAnsi="Cambria Math" w:cs="Arial"/>
                  </w:rPr>
                  <m:t>Tan</m:t>
                </m:r>
              </m:e>
              <m:sup>
                <m:r>
                  <w:rPr>
                    <w:rFonts w:ascii="Arial" w:hAnsi="Arial" w:cs="Arial"/>
                  </w:rPr>
                  <m:t>-</m:t>
                </m:r>
                <m:r>
                  <w:rPr>
                    <w:rFonts w:ascii="Cambria Math" w:hAnsi="Arial" w:cs="Arial"/>
                  </w:rPr>
                  <m:t>1</m:t>
                </m:r>
              </m:sup>
            </m:sSup>
            <m:r>
              <w:rPr>
                <w:rFonts w:ascii="Cambria Math" w:hAnsi="Cambria Math" w:cs="Arial"/>
              </w:rPr>
              <m:t>xdx</m:t>
            </m:r>
            <m:r>
              <w:rPr>
                <w:rFonts w:ascii="Cambria Math" w:hAnsi="Arial" w:cs="Arial"/>
              </w:rPr>
              <m:t xml:space="preserve"> .</m:t>
            </m:r>
          </m:e>
        </m:nary>
      </m:oMath>
    </w:p>
    <w:p w14:paraId="100C0208" w14:textId="77777777" w:rsidR="0035130B" w:rsidRPr="002277FD" w:rsidRDefault="0035130B" w:rsidP="0035130B">
      <w:pPr>
        <w:rPr>
          <w:rFonts w:ascii="Arial" w:hAnsi="Arial" w:cs="Arial"/>
          <w:iCs/>
        </w:rPr>
      </w:pPr>
      <w:r>
        <w:rPr>
          <w:rFonts w:ascii="Arial" w:eastAsiaTheme="minorEastAsia" w:hAnsi="Arial" w:cs="Arial"/>
          <w:iCs/>
        </w:rPr>
        <w:t xml:space="preserve">             Or</w:t>
      </w:r>
    </w:p>
    <w:p w14:paraId="37B6A0FB" w14:textId="77777777" w:rsidR="0035130B" w:rsidRDefault="0035130B" w:rsidP="0035130B">
      <w:pPr>
        <w:rPr>
          <w:rFonts w:ascii="Arial" w:eastAsiaTheme="minorEastAsia" w:hAnsi="Arial" w:cs="Arial"/>
          <w:iCs/>
        </w:rPr>
      </w:pPr>
      <w:r>
        <w:rPr>
          <w:rFonts w:ascii="Arial" w:hAnsi="Arial" w:cs="Arial"/>
          <w:iCs/>
        </w:rPr>
        <w:t xml:space="preserve">   8 b</w:t>
      </w:r>
      <w:proofErr w:type="gramStart"/>
      <w:r>
        <w:rPr>
          <w:rFonts w:ascii="Arial" w:hAnsi="Arial" w:cs="Arial"/>
          <w:iCs/>
        </w:rPr>
        <w:t>)</w:t>
      </w:r>
      <w:r w:rsidRPr="002277FD">
        <w:rPr>
          <w:rFonts w:ascii="Arial" w:hAnsi="Arial" w:cs="Arial"/>
          <w:iCs/>
        </w:rPr>
        <w:t xml:space="preserve">  Find</w:t>
      </w:r>
      <w:proofErr w:type="gramEnd"/>
      <w:r w:rsidRPr="002277FD">
        <w:rPr>
          <w:rFonts w:ascii="Arial" w:hAnsi="Arial" w:cs="Arial"/>
          <w:iCs/>
        </w:rPr>
        <w:t xml:space="preserve">   </w:t>
      </w:r>
      <m:oMath>
        <m:nary>
          <m:naryPr>
            <m:limLoc m:val="undOvr"/>
            <m:subHide m:val="1"/>
            <m:supHide m:val="1"/>
            <m:ctrlPr>
              <w:rPr>
                <w:rFonts w:ascii="Cambria Math" w:hAnsi="Arial" w:cs="Arial"/>
                <w:i/>
                <w:iCs/>
              </w:rPr>
            </m:ctrlPr>
          </m:naryPr>
          <m:sub/>
          <m:sup/>
          <m:e>
            <m:sSup>
              <m:sSupPr>
                <m:ctrlPr>
                  <w:rPr>
                    <w:rFonts w:ascii="Cambria Math" w:hAnsi="Arial" w:cs="Arial"/>
                    <w:i/>
                    <w:iCs/>
                  </w:rPr>
                </m:ctrlPr>
              </m:sSupPr>
              <m:e>
                <m:r>
                  <w:rPr>
                    <w:rFonts w:ascii="Cambria Math" w:hAnsi="Cambria Math" w:cs="Arial"/>
                  </w:rPr>
                  <m:t>x</m:t>
                </m:r>
              </m:e>
              <m:sup>
                <m:r>
                  <w:rPr>
                    <w:rFonts w:ascii="Cambria Math" w:hAnsi="Arial" w:cs="Arial"/>
                  </w:rPr>
                  <m:t>4</m:t>
                </m:r>
              </m:sup>
            </m:sSup>
            <m:r>
              <w:rPr>
                <w:rFonts w:ascii="Cambria Math" w:hAnsi="Cambria Math" w:cs="Arial"/>
              </w:rPr>
              <m:t>Cos</m:t>
            </m:r>
            <m:r>
              <w:rPr>
                <w:rFonts w:ascii="Cambria Math" w:hAnsi="Arial" w:cs="Arial"/>
              </w:rPr>
              <m:t>2</m:t>
            </m:r>
            <m:r>
              <w:rPr>
                <w:rFonts w:ascii="Cambria Math" w:hAnsi="Cambria Math" w:cs="Arial"/>
              </w:rPr>
              <m:t>xdx</m:t>
            </m:r>
            <m:r>
              <w:rPr>
                <w:rFonts w:ascii="Cambria Math" w:hAnsi="Arial" w:cs="Arial"/>
              </w:rPr>
              <m:t xml:space="preserve"> .</m:t>
            </m:r>
          </m:e>
        </m:nary>
      </m:oMath>
    </w:p>
    <w:p w14:paraId="744AA03C" w14:textId="77777777" w:rsidR="0035130B" w:rsidRDefault="0035130B" w:rsidP="0035130B">
      <w:pPr>
        <w:rPr>
          <w:rFonts w:ascii="Arial" w:hAnsi="Arial" w:cs="Arial"/>
          <w:iCs/>
        </w:rPr>
      </w:pPr>
      <w:r>
        <w:rPr>
          <w:rFonts w:ascii="Arial" w:hAnsi="Arial" w:cs="Arial"/>
          <w:iCs/>
        </w:rPr>
        <w:tab/>
      </w:r>
      <w:r>
        <w:rPr>
          <w:rFonts w:ascii="Arial" w:hAnsi="Arial" w:cs="Arial"/>
          <w:iCs/>
        </w:rPr>
        <w:tab/>
      </w:r>
      <w:r>
        <w:rPr>
          <w:rFonts w:ascii="Arial" w:hAnsi="Arial" w:cs="Arial"/>
          <w:iCs/>
        </w:rPr>
        <w:tab/>
      </w:r>
      <w:r>
        <w:rPr>
          <w:rFonts w:ascii="Arial" w:hAnsi="Arial" w:cs="Arial"/>
          <w:iCs/>
        </w:rPr>
        <w:tab/>
      </w:r>
      <w:r>
        <w:rPr>
          <w:rFonts w:ascii="Arial" w:hAnsi="Arial" w:cs="Arial"/>
          <w:iCs/>
        </w:rPr>
        <w:tab/>
      </w:r>
      <w:r>
        <w:rPr>
          <w:rFonts w:ascii="Arial" w:hAnsi="Arial" w:cs="Arial"/>
          <w:iCs/>
        </w:rPr>
        <w:tab/>
        <w:t>@@@</w:t>
      </w:r>
    </w:p>
    <w:p w14:paraId="6DF222F1" w14:textId="77777777" w:rsidR="0035130B" w:rsidRDefault="0035130B" w:rsidP="0035130B">
      <w:pPr>
        <w:rPr>
          <w:rFonts w:ascii="Arial" w:hAnsi="Arial" w:cs="Arial"/>
          <w:iCs/>
        </w:rPr>
      </w:pPr>
    </w:p>
    <w:p w14:paraId="7D336F35" w14:textId="77777777" w:rsidR="0035130B" w:rsidRDefault="0035130B" w:rsidP="0035130B">
      <w:pPr>
        <w:rPr>
          <w:rFonts w:ascii="Arial" w:hAnsi="Arial" w:cs="Arial"/>
          <w:iCs/>
        </w:rPr>
      </w:pPr>
    </w:p>
    <w:p w14:paraId="393E479B" w14:textId="77777777" w:rsidR="0035130B" w:rsidRPr="002277FD" w:rsidRDefault="0035130B" w:rsidP="0035130B">
      <w:pPr>
        <w:rPr>
          <w:rFonts w:ascii="Arial" w:hAnsi="Arial" w:cs="Arial"/>
          <w:iCs/>
        </w:rPr>
      </w:pPr>
    </w:p>
    <w:p w14:paraId="254DC8D2" w14:textId="77777777" w:rsidR="0035130B" w:rsidRPr="008C652F" w:rsidRDefault="0035130B" w:rsidP="0035130B">
      <w:pPr>
        <w:jc w:val="center"/>
        <w:rPr>
          <w:rFonts w:ascii="Times New Roman" w:hAnsi="Times New Roman" w:cs="Times New Roman"/>
        </w:rPr>
      </w:pPr>
      <w:r w:rsidRPr="002277FD">
        <w:rPr>
          <w:rFonts w:ascii="Times New Roman" w:hAnsi="Times New Roman" w:cs="Times New Roman"/>
          <w:iCs/>
        </w:rPr>
        <w:tab/>
      </w:r>
      <w:r w:rsidRPr="002277FD">
        <w:rPr>
          <w:rFonts w:ascii="Times New Roman" w:hAnsi="Times New Roman" w:cs="Times New Roman"/>
          <w:iCs/>
        </w:rPr>
        <w:tab/>
      </w:r>
      <w:r w:rsidRPr="002277FD">
        <w:rPr>
          <w:rFonts w:ascii="Times New Roman" w:hAnsi="Times New Roman" w:cs="Times New Roman"/>
          <w:iCs/>
        </w:rPr>
        <w:tab/>
      </w:r>
      <w:r w:rsidRPr="002277FD">
        <w:rPr>
          <w:rFonts w:ascii="Times New Roman" w:hAnsi="Times New Roman" w:cs="Times New Roman"/>
          <w:iCs/>
        </w:rPr>
        <w:tab/>
      </w:r>
      <w:r w:rsidRPr="002277FD">
        <w:rPr>
          <w:rFonts w:ascii="Times New Roman" w:hAnsi="Times New Roman" w:cs="Times New Roman"/>
          <w:iCs/>
        </w:rPr>
        <w:tab/>
      </w:r>
      <w:r w:rsidRPr="002277FD">
        <w:rPr>
          <w:rFonts w:ascii="Times New Roman" w:hAnsi="Times New Roman" w:cs="Times New Roman"/>
          <w:iCs/>
        </w:rPr>
        <w:tab/>
      </w:r>
      <w:r w:rsidRPr="008C652F">
        <w:rPr>
          <w:rFonts w:ascii="Times New Roman" w:hAnsi="Times New Roman" w:cs="Times New Roman"/>
        </w:rPr>
        <w:t>Code</w:t>
      </w:r>
      <w:r>
        <w:rPr>
          <w:rFonts w:ascii="Times New Roman" w:hAnsi="Times New Roman" w:cs="Times New Roman"/>
        </w:rPr>
        <w:t>: C18-Common-301F</w:t>
      </w:r>
    </w:p>
    <w:p w14:paraId="341DED04" w14:textId="77777777" w:rsidR="0035130B" w:rsidRPr="008C652F" w:rsidRDefault="0035130B" w:rsidP="0035130B">
      <w:pPr>
        <w:jc w:val="center"/>
        <w:rPr>
          <w:rFonts w:ascii="Times New Roman" w:hAnsi="Times New Roman" w:cs="Times New Roman"/>
        </w:rPr>
      </w:pPr>
      <w:r>
        <w:rPr>
          <w:rFonts w:ascii="Times New Roman" w:hAnsi="Times New Roman" w:cs="Times New Roman"/>
        </w:rPr>
        <w:t>STATE BOARD OF TECHNICAL EDUCATION &amp; TRAINING, TELANGANA</w:t>
      </w:r>
    </w:p>
    <w:p w14:paraId="7B1A8C4A" w14:textId="77777777" w:rsidR="0035130B" w:rsidRDefault="0035130B" w:rsidP="0035130B">
      <w:pPr>
        <w:jc w:val="center"/>
        <w:rPr>
          <w:rFonts w:ascii="Times New Roman" w:hAnsi="Times New Roman" w:cs="Times New Roman"/>
        </w:rPr>
      </w:pPr>
      <w:r>
        <w:rPr>
          <w:rFonts w:ascii="Times New Roman" w:hAnsi="Times New Roman" w:cs="Times New Roman"/>
        </w:rPr>
        <w:t xml:space="preserve">BOARD </w:t>
      </w:r>
      <w:r w:rsidRPr="008C652F">
        <w:rPr>
          <w:rFonts w:ascii="Times New Roman" w:hAnsi="Times New Roman" w:cs="Times New Roman"/>
        </w:rPr>
        <w:t>DIPLOMA EXAMINATIONS</w:t>
      </w:r>
    </w:p>
    <w:p w14:paraId="4484EAEB" w14:textId="77777777" w:rsidR="0035130B" w:rsidRPr="008C652F" w:rsidRDefault="0035130B" w:rsidP="0035130B">
      <w:pPr>
        <w:jc w:val="center"/>
        <w:rPr>
          <w:rFonts w:ascii="Times New Roman" w:hAnsi="Times New Roman" w:cs="Times New Roman"/>
        </w:rPr>
      </w:pPr>
      <w:r>
        <w:rPr>
          <w:rFonts w:ascii="Times New Roman" w:hAnsi="Times New Roman" w:cs="Times New Roman"/>
        </w:rPr>
        <w:t>MID SEM –II, MODEL PAPER,   II</w:t>
      </w:r>
      <w:r w:rsidRPr="008C652F">
        <w:rPr>
          <w:rFonts w:ascii="Times New Roman" w:hAnsi="Times New Roman" w:cs="Times New Roman"/>
        </w:rPr>
        <w:t>I SEMESTER</w:t>
      </w:r>
    </w:p>
    <w:p w14:paraId="3A3512E9" w14:textId="77777777" w:rsidR="0035130B" w:rsidRPr="008C652F" w:rsidRDefault="0035130B" w:rsidP="0035130B">
      <w:pPr>
        <w:jc w:val="center"/>
        <w:rPr>
          <w:rFonts w:ascii="Times New Roman" w:hAnsi="Times New Roman" w:cs="Times New Roman"/>
        </w:rPr>
      </w:pPr>
      <w:r>
        <w:rPr>
          <w:rFonts w:ascii="Times New Roman" w:hAnsi="Times New Roman" w:cs="Times New Roman"/>
        </w:rPr>
        <w:t>APPLIED ENGINEERING MATHEMATICS</w:t>
      </w:r>
    </w:p>
    <w:p w14:paraId="212350CF" w14:textId="77777777" w:rsidR="0035130B" w:rsidRPr="008C652F" w:rsidRDefault="0035130B" w:rsidP="0035130B">
      <w:pPr>
        <w:rPr>
          <w:rFonts w:ascii="Times New Roman" w:hAnsi="Times New Roman" w:cs="Times New Roman"/>
          <w:u w:val="single"/>
        </w:rPr>
      </w:pPr>
      <w:r>
        <w:rPr>
          <w:rFonts w:ascii="Times New Roman" w:hAnsi="Times New Roman" w:cs="Times New Roman"/>
          <w:u w:val="single"/>
        </w:rPr>
        <w:t>TIME: 1: 00</w:t>
      </w:r>
      <w:r w:rsidRPr="008C652F">
        <w:rPr>
          <w:rFonts w:ascii="Times New Roman" w:hAnsi="Times New Roman" w:cs="Times New Roman"/>
          <w:u w:val="single"/>
        </w:rPr>
        <w:t xml:space="preserve"> Hours</w:t>
      </w:r>
      <w:r w:rsidRPr="008C652F">
        <w:rPr>
          <w:rFonts w:ascii="Times New Roman" w:hAnsi="Times New Roman" w:cs="Times New Roman"/>
          <w:u w:val="single"/>
        </w:rPr>
        <w:tab/>
      </w:r>
      <w:r w:rsidRPr="008C652F">
        <w:rPr>
          <w:rFonts w:ascii="Times New Roman" w:hAnsi="Times New Roman" w:cs="Times New Roman"/>
          <w:u w:val="single"/>
        </w:rPr>
        <w:tab/>
      </w:r>
      <w:r w:rsidRPr="008C652F">
        <w:rPr>
          <w:rFonts w:ascii="Times New Roman" w:hAnsi="Times New Roman" w:cs="Times New Roman"/>
          <w:u w:val="single"/>
        </w:rPr>
        <w:tab/>
      </w:r>
      <w:r w:rsidRPr="008C652F">
        <w:rPr>
          <w:rFonts w:ascii="Times New Roman" w:hAnsi="Times New Roman" w:cs="Times New Roman"/>
          <w:u w:val="single"/>
        </w:rPr>
        <w:tab/>
      </w:r>
      <w:r w:rsidRPr="008C652F">
        <w:rPr>
          <w:rFonts w:ascii="Times New Roman" w:hAnsi="Times New Roman" w:cs="Times New Roman"/>
          <w:u w:val="single"/>
        </w:rPr>
        <w:tab/>
      </w:r>
      <w:r w:rsidRPr="008C652F">
        <w:rPr>
          <w:rFonts w:ascii="Times New Roman" w:hAnsi="Times New Roman" w:cs="Times New Roman"/>
          <w:u w:val="single"/>
        </w:rPr>
        <w:tab/>
      </w:r>
      <w:r w:rsidRPr="008C652F">
        <w:rPr>
          <w:rFonts w:ascii="Times New Roman" w:hAnsi="Times New Roman" w:cs="Times New Roman"/>
          <w:u w:val="single"/>
        </w:rPr>
        <w:tab/>
      </w:r>
      <w:r w:rsidRPr="008C652F">
        <w:rPr>
          <w:rFonts w:ascii="Times New Roman" w:hAnsi="Times New Roman" w:cs="Times New Roman"/>
          <w:u w:val="single"/>
        </w:rPr>
        <w:tab/>
      </w:r>
      <w:r w:rsidRPr="008C652F">
        <w:rPr>
          <w:rFonts w:ascii="Times New Roman" w:hAnsi="Times New Roman" w:cs="Times New Roman"/>
          <w:u w:val="single"/>
        </w:rPr>
        <w:tab/>
        <w:t>Max. Marks:</w:t>
      </w:r>
      <w:r>
        <w:rPr>
          <w:rFonts w:ascii="Times New Roman" w:hAnsi="Times New Roman" w:cs="Times New Roman"/>
          <w:u w:val="single"/>
        </w:rPr>
        <w:t xml:space="preserve"> 2</w:t>
      </w:r>
      <w:r w:rsidRPr="008C652F">
        <w:rPr>
          <w:rFonts w:ascii="Times New Roman" w:hAnsi="Times New Roman" w:cs="Times New Roman"/>
          <w:u w:val="single"/>
        </w:rPr>
        <w:t>0</w:t>
      </w:r>
    </w:p>
    <w:p w14:paraId="62DFD8B5" w14:textId="77777777" w:rsidR="0035130B" w:rsidRPr="00816118" w:rsidRDefault="0035130B" w:rsidP="0035130B">
      <w:pPr>
        <w:jc w:val="center"/>
        <w:rPr>
          <w:rFonts w:ascii="Times New Roman" w:hAnsi="Times New Roman" w:cs="Times New Roman"/>
          <w:b/>
          <w:sz w:val="28"/>
          <w:szCs w:val="24"/>
        </w:rPr>
      </w:pPr>
      <w:r w:rsidRPr="008C652F">
        <w:rPr>
          <w:rFonts w:ascii="Times New Roman" w:hAnsi="Times New Roman" w:cs="Times New Roman"/>
        </w:rPr>
        <w:tab/>
      </w:r>
      <w:r w:rsidRPr="00816118">
        <w:rPr>
          <w:rFonts w:ascii="Times New Roman" w:hAnsi="Times New Roman" w:cs="Times New Roman"/>
          <w:b/>
          <w:sz w:val="28"/>
          <w:szCs w:val="24"/>
        </w:rPr>
        <w:t>PART-A</w:t>
      </w:r>
    </w:p>
    <w:p w14:paraId="40898AD8" w14:textId="77777777" w:rsidR="0035130B" w:rsidRPr="00816118" w:rsidRDefault="0035130B" w:rsidP="0035130B">
      <w:pPr>
        <w:rPr>
          <w:rFonts w:ascii="Times New Roman" w:hAnsi="Times New Roman" w:cs="Times New Roman"/>
          <w:sz w:val="24"/>
          <w:szCs w:val="24"/>
        </w:rPr>
      </w:pPr>
      <w:r w:rsidRPr="00816118">
        <w:rPr>
          <w:rFonts w:ascii="Times New Roman" w:hAnsi="Times New Roman" w:cs="Times New Roman"/>
          <w:sz w:val="24"/>
          <w:szCs w:val="24"/>
        </w:rPr>
        <w:t xml:space="preserve">Instructions: </w:t>
      </w:r>
      <w:r w:rsidRPr="00816118">
        <w:rPr>
          <w:rFonts w:ascii="Times New Roman" w:hAnsi="Times New Roman" w:cs="Times New Roman"/>
          <w:sz w:val="24"/>
          <w:szCs w:val="24"/>
        </w:rPr>
        <w:tab/>
      </w:r>
      <w:r w:rsidRPr="00816118">
        <w:rPr>
          <w:rFonts w:ascii="Times New Roman" w:hAnsi="Times New Roman" w:cs="Times New Roman"/>
          <w:sz w:val="24"/>
          <w:szCs w:val="24"/>
        </w:rPr>
        <w:tab/>
        <w:t xml:space="preserve">1. Answer </w:t>
      </w:r>
      <w:r w:rsidRPr="00816118">
        <w:rPr>
          <w:rFonts w:ascii="Times New Roman" w:hAnsi="Times New Roman" w:cs="Times New Roman"/>
          <w:b/>
          <w:sz w:val="24"/>
          <w:szCs w:val="24"/>
        </w:rPr>
        <w:t>ALL</w:t>
      </w:r>
      <w:r w:rsidRPr="00816118">
        <w:rPr>
          <w:rFonts w:ascii="Times New Roman" w:hAnsi="Times New Roman" w:cs="Times New Roman"/>
          <w:sz w:val="24"/>
          <w:szCs w:val="24"/>
        </w:rPr>
        <w:t xml:space="preserve"> questions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04 X 01 = 04</w:t>
      </w:r>
    </w:p>
    <w:p w14:paraId="77A05A4E" w14:textId="77777777" w:rsidR="0035130B" w:rsidRPr="00816118" w:rsidRDefault="0035130B" w:rsidP="0035130B">
      <w:pPr>
        <w:ind w:left="1440" w:firstLine="720"/>
        <w:rPr>
          <w:rFonts w:ascii="Times New Roman" w:hAnsi="Times New Roman" w:cs="Times New Roman"/>
          <w:sz w:val="24"/>
          <w:szCs w:val="24"/>
        </w:rPr>
      </w:pPr>
      <w:r w:rsidRPr="00816118">
        <w:rPr>
          <w:rFonts w:ascii="Times New Roman" w:hAnsi="Times New Roman" w:cs="Times New Roman"/>
          <w:sz w:val="24"/>
          <w:szCs w:val="24"/>
        </w:rPr>
        <w:t xml:space="preserve">2 Each question carries </w:t>
      </w:r>
      <w:r w:rsidRPr="00816118">
        <w:rPr>
          <w:rFonts w:ascii="Times New Roman" w:hAnsi="Times New Roman" w:cs="Times New Roman"/>
          <w:b/>
          <w:sz w:val="24"/>
          <w:szCs w:val="24"/>
        </w:rPr>
        <w:t>ONE</w:t>
      </w:r>
      <w:r w:rsidRPr="00816118">
        <w:rPr>
          <w:rFonts w:ascii="Times New Roman" w:hAnsi="Times New Roman" w:cs="Times New Roman"/>
          <w:sz w:val="24"/>
          <w:szCs w:val="24"/>
        </w:rPr>
        <w:t xml:space="preserve"> mark</w:t>
      </w:r>
    </w:p>
    <w:p w14:paraId="5DB55A5F" w14:textId="77777777" w:rsidR="0035130B" w:rsidRPr="001818F9" w:rsidRDefault="0035130B" w:rsidP="0035130B">
      <w:pPr>
        <w:rPr>
          <w:rFonts w:ascii="Times New Roman" w:hAnsi="Times New Roman" w:cs="Times New Roman"/>
          <w:b/>
          <w:i/>
        </w:rPr>
      </w:pPr>
    </w:p>
    <w:p w14:paraId="1158C80E" w14:textId="77777777" w:rsidR="0035130B" w:rsidRPr="00A35DD3" w:rsidRDefault="0035130B" w:rsidP="00E16F20">
      <w:pPr>
        <w:numPr>
          <w:ilvl w:val="0"/>
          <w:numId w:val="2"/>
        </w:numPr>
        <w:rPr>
          <w:rFonts w:ascii="Arial" w:hAnsi="Arial" w:cs="Arial"/>
        </w:rPr>
      </w:pPr>
      <w:r w:rsidRPr="00A35DD3">
        <w:rPr>
          <w:rFonts w:ascii="Arial" w:hAnsi="Arial" w:cs="Arial"/>
        </w:rPr>
        <w:t xml:space="preserve">Integrate : </w:t>
      </w:r>
      <m:oMath>
        <m:nary>
          <m:naryPr>
            <m:limLoc m:val="undOvr"/>
            <m:ctrlPr>
              <w:rPr>
                <w:rFonts w:ascii="Cambria Math" w:hAnsi="Arial" w:cs="Arial"/>
                <w:i/>
              </w:rPr>
            </m:ctrlPr>
          </m:naryPr>
          <m:sub>
            <m:r>
              <w:rPr>
                <w:rFonts w:ascii="Cambria Math" w:hAnsi="Arial" w:cs="Arial"/>
              </w:rPr>
              <m:t>0</m:t>
            </m:r>
          </m:sub>
          <m:sup>
            <m:r>
              <w:rPr>
                <w:rFonts w:ascii="Cambria Math" w:hAnsi="Arial" w:cs="Arial"/>
              </w:rPr>
              <m:t>1</m:t>
            </m:r>
          </m:sup>
          <m:e>
            <m:sSup>
              <m:sSupPr>
                <m:ctrlPr>
                  <w:rPr>
                    <w:rFonts w:ascii="Cambria Math" w:hAnsi="Arial" w:cs="Arial"/>
                    <w:i/>
                  </w:rPr>
                </m:ctrlPr>
              </m:sSupPr>
              <m:e>
                <m:r>
                  <w:rPr>
                    <w:rFonts w:ascii="Cambria Math" w:hAnsi="Arial" w:cs="Arial"/>
                  </w:rPr>
                  <m:t>(</m:t>
                </m:r>
                <m:r>
                  <w:rPr>
                    <w:rFonts w:ascii="Cambria Math" w:hAnsi="Cambria Math" w:cs="Arial"/>
                  </w:rPr>
                  <m:t>x</m:t>
                </m:r>
              </m:e>
              <m:sup>
                <m:r>
                  <w:rPr>
                    <w:rFonts w:ascii="Cambria Math" w:hAnsi="Arial" w:cs="Arial"/>
                  </w:rPr>
                  <m:t>4</m:t>
                </m:r>
              </m:sup>
            </m:sSup>
            <m:r>
              <w:rPr>
                <w:rFonts w:ascii="Cambria Math" w:hAnsi="Arial" w:cs="Arial"/>
              </w:rPr>
              <m:t xml:space="preserve">+1 ) </m:t>
            </m:r>
            <m:r>
              <w:rPr>
                <w:rFonts w:ascii="Cambria Math" w:hAnsi="Cambria Math" w:cs="Arial"/>
              </w:rPr>
              <m:t>dx</m:t>
            </m:r>
          </m:e>
        </m:nary>
      </m:oMath>
    </w:p>
    <w:p w14:paraId="15FF76E3" w14:textId="77777777" w:rsidR="0035130B" w:rsidRPr="00A35DD3" w:rsidRDefault="0035130B" w:rsidP="00E16F20">
      <w:pPr>
        <w:numPr>
          <w:ilvl w:val="0"/>
          <w:numId w:val="2"/>
        </w:numPr>
        <w:rPr>
          <w:rFonts w:ascii="Arial" w:hAnsi="Arial" w:cs="Arial"/>
        </w:rPr>
      </w:pPr>
      <w:r w:rsidRPr="00A35DD3">
        <w:rPr>
          <w:rFonts w:ascii="Arial" w:hAnsi="Arial" w:cs="Arial"/>
        </w:rPr>
        <w:t xml:space="preserve">Evaluate  :  </w:t>
      </w:r>
      <m:oMath>
        <m:nary>
          <m:naryPr>
            <m:limLoc m:val="subSup"/>
            <m:ctrlPr>
              <w:rPr>
                <w:rFonts w:ascii="Cambria Math" w:hAnsi="Arial" w:cs="Arial"/>
                <w:i/>
              </w:rPr>
            </m:ctrlPr>
          </m:naryPr>
          <m:sub>
            <m:r>
              <w:rPr>
                <w:rFonts w:ascii="Cambria Math" w:hAnsi="Arial" w:cs="Arial"/>
              </w:rPr>
              <m:t>0</m:t>
            </m:r>
          </m:sub>
          <m:sup>
            <m:r>
              <w:rPr>
                <w:rFonts w:ascii="Cambria Math" w:hAnsi="Cambria Math" w:cs="Arial"/>
              </w:rPr>
              <m:t>π</m:t>
            </m:r>
          </m:sup>
          <m:e>
            <m:r>
              <w:rPr>
                <w:rFonts w:ascii="Cambria Math" w:hAnsi="Cambria Math" w:cs="Arial"/>
              </w:rPr>
              <m:t>Sin</m:t>
            </m:r>
            <m:r>
              <w:rPr>
                <w:rFonts w:ascii="Cambria Math" w:hAnsi="Arial" w:cs="Arial"/>
              </w:rPr>
              <m:t>3</m:t>
            </m:r>
            <m:r>
              <w:rPr>
                <w:rFonts w:ascii="Cambria Math" w:hAnsi="Cambria Math" w:cs="Arial"/>
              </w:rPr>
              <m:t>xdx</m:t>
            </m:r>
          </m:e>
        </m:nary>
      </m:oMath>
    </w:p>
    <w:p w14:paraId="0480A5FB" w14:textId="77777777" w:rsidR="0035130B" w:rsidRPr="00A35DD3" w:rsidRDefault="0035130B" w:rsidP="00E16F20">
      <w:pPr>
        <w:numPr>
          <w:ilvl w:val="0"/>
          <w:numId w:val="2"/>
        </w:numPr>
        <w:rPr>
          <w:rFonts w:ascii="Arial" w:hAnsi="Arial" w:cs="Arial"/>
        </w:rPr>
      </w:pPr>
      <w:r w:rsidRPr="00A35DD3">
        <w:rPr>
          <w:rFonts w:ascii="Arial" w:hAnsi="Arial" w:cs="Arial"/>
        </w:rPr>
        <w:t xml:space="preserve">Evaluate  :  </w:t>
      </w:r>
      <m:oMath>
        <m:nary>
          <m:naryPr>
            <m:limLoc m:val="subSup"/>
            <m:ctrlPr>
              <w:rPr>
                <w:rFonts w:ascii="Cambria Math" w:hAnsi="Arial" w:cs="Arial"/>
                <w:i/>
              </w:rPr>
            </m:ctrlPr>
          </m:naryPr>
          <m:sub>
            <m:r>
              <w:rPr>
                <w:rFonts w:ascii="Cambria Math" w:hAnsi="Arial" w:cs="Arial"/>
              </w:rPr>
              <m:t>0</m:t>
            </m:r>
          </m:sub>
          <m:sup>
            <m:r>
              <w:rPr>
                <w:rFonts w:ascii="Cambria Math" w:hAnsi="Arial" w:cs="Arial"/>
              </w:rPr>
              <m:t>1</m:t>
            </m:r>
          </m:sup>
          <m:e>
            <m:f>
              <m:fPr>
                <m:ctrlPr>
                  <w:rPr>
                    <w:rFonts w:ascii="Cambria Math" w:hAnsi="Arial" w:cs="Arial"/>
                    <w:i/>
                  </w:rPr>
                </m:ctrlPr>
              </m:fPr>
              <m:num>
                <m:r>
                  <w:rPr>
                    <w:rFonts w:ascii="Cambria Math" w:hAnsi="Arial" w:cs="Arial"/>
                  </w:rPr>
                  <m:t>1</m:t>
                </m:r>
              </m:num>
              <m:den>
                <m:r>
                  <w:rPr>
                    <w:rFonts w:ascii="Cambria Math" w:hAnsi="Arial" w:cs="Arial"/>
                  </w:rPr>
                  <m:t>1+</m:t>
                </m:r>
                <m:sSup>
                  <m:sSupPr>
                    <m:ctrlPr>
                      <w:rPr>
                        <w:rFonts w:ascii="Cambria Math" w:hAnsi="Arial" w:cs="Arial"/>
                        <w:i/>
                      </w:rPr>
                    </m:ctrlPr>
                  </m:sSupPr>
                  <m:e>
                    <m:r>
                      <w:rPr>
                        <w:rFonts w:ascii="Cambria Math" w:hAnsi="Cambria Math" w:cs="Arial"/>
                      </w:rPr>
                      <m:t>x</m:t>
                    </m:r>
                  </m:e>
                  <m:sup>
                    <m:r>
                      <w:rPr>
                        <w:rFonts w:ascii="Cambria Math" w:hAnsi="Arial" w:cs="Arial"/>
                      </w:rPr>
                      <m:t>2</m:t>
                    </m:r>
                  </m:sup>
                </m:sSup>
              </m:den>
            </m:f>
            <m:r>
              <w:rPr>
                <w:rFonts w:ascii="Cambria Math" w:hAnsi="Cambria Math" w:cs="Arial"/>
              </w:rPr>
              <m:t>dx</m:t>
            </m:r>
          </m:e>
        </m:nary>
      </m:oMath>
    </w:p>
    <w:p w14:paraId="566C348C" w14:textId="091AB7AA" w:rsidR="0035130B" w:rsidRPr="00A35DD3" w:rsidRDefault="0035130B" w:rsidP="00E16F20">
      <w:pPr>
        <w:numPr>
          <w:ilvl w:val="0"/>
          <w:numId w:val="2"/>
        </w:numPr>
        <w:rPr>
          <w:rFonts w:ascii="Arial" w:hAnsi="Arial" w:cs="Arial"/>
        </w:rPr>
      </w:pPr>
      <w:r>
        <w:rPr>
          <w:rFonts w:ascii="Arial" w:hAnsi="Arial" w:cs="Arial"/>
        </w:rPr>
        <w:t>Write the formula to find area bounded by the curve y= f(x) , x-axis,</w:t>
      </w:r>
      <w:r w:rsidR="00CC6853">
        <w:rPr>
          <w:rFonts w:ascii="Arial" w:hAnsi="Arial" w:cs="Arial"/>
        </w:rPr>
        <w:t xml:space="preserve"> </w:t>
      </w:r>
      <w:r>
        <w:rPr>
          <w:rFonts w:ascii="Arial" w:hAnsi="Arial" w:cs="Arial"/>
        </w:rPr>
        <w:t>between the limits x=a  and x =b</w:t>
      </w:r>
    </w:p>
    <w:p w14:paraId="1028B8B4" w14:textId="77777777" w:rsidR="0035130B" w:rsidRPr="00A35DD3" w:rsidRDefault="0035130B" w:rsidP="0035130B">
      <w:pPr>
        <w:rPr>
          <w:rFonts w:ascii="Arial" w:hAnsi="Arial" w:cs="Arial"/>
          <w:iCs/>
        </w:rPr>
      </w:pPr>
    </w:p>
    <w:p w14:paraId="05427CB4" w14:textId="77777777" w:rsidR="0035130B" w:rsidRPr="00816118" w:rsidRDefault="0035130B" w:rsidP="0035130B">
      <w:pPr>
        <w:ind w:left="360"/>
        <w:jc w:val="center"/>
        <w:rPr>
          <w:rFonts w:ascii="Times New Roman" w:hAnsi="Times New Roman" w:cs="Times New Roman"/>
          <w:b/>
          <w:sz w:val="28"/>
          <w:szCs w:val="24"/>
        </w:rPr>
      </w:pPr>
      <w:r w:rsidRPr="009A383E">
        <w:rPr>
          <w:iCs/>
        </w:rPr>
        <w:tab/>
      </w:r>
      <w:r w:rsidRPr="009A383E">
        <w:rPr>
          <w:iCs/>
        </w:rPr>
        <w:tab/>
      </w:r>
      <w:r w:rsidRPr="009A383E">
        <w:rPr>
          <w:iCs/>
        </w:rPr>
        <w:tab/>
      </w:r>
      <w:r w:rsidRPr="00816118">
        <w:rPr>
          <w:rFonts w:ascii="Times New Roman" w:hAnsi="Times New Roman" w:cs="Times New Roman"/>
          <w:b/>
          <w:sz w:val="28"/>
          <w:szCs w:val="24"/>
        </w:rPr>
        <w:t>PART-B</w:t>
      </w:r>
    </w:p>
    <w:p w14:paraId="62B6B86A" w14:textId="77777777" w:rsidR="0035130B" w:rsidRPr="00816118" w:rsidRDefault="0035130B" w:rsidP="0035130B">
      <w:pPr>
        <w:ind w:left="360"/>
        <w:rPr>
          <w:rFonts w:ascii="Times New Roman" w:hAnsi="Times New Roman" w:cs="Times New Roman"/>
          <w:sz w:val="24"/>
          <w:szCs w:val="24"/>
        </w:rPr>
      </w:pPr>
      <w:r w:rsidRPr="00816118">
        <w:rPr>
          <w:rFonts w:ascii="Times New Roman" w:hAnsi="Times New Roman" w:cs="Times New Roman"/>
          <w:sz w:val="24"/>
          <w:szCs w:val="24"/>
        </w:rPr>
        <w:t>Instructions:</w:t>
      </w:r>
      <w:r w:rsidRPr="00816118">
        <w:rPr>
          <w:rFonts w:ascii="Times New Roman" w:hAnsi="Times New Roman" w:cs="Times New Roman"/>
          <w:sz w:val="24"/>
          <w:szCs w:val="24"/>
        </w:rPr>
        <w:tab/>
        <w:t xml:space="preserve">1. Answer any </w:t>
      </w:r>
      <w:r>
        <w:rPr>
          <w:rFonts w:ascii="Times New Roman" w:hAnsi="Times New Roman" w:cs="Times New Roman"/>
          <w:b/>
          <w:sz w:val="24"/>
          <w:szCs w:val="24"/>
        </w:rPr>
        <w:t>TWO</w:t>
      </w:r>
      <w:r w:rsidRPr="00816118">
        <w:rPr>
          <w:rFonts w:ascii="Times New Roman" w:hAnsi="Times New Roman" w:cs="Times New Roman"/>
          <w:sz w:val="24"/>
          <w:szCs w:val="24"/>
        </w:rPr>
        <w:t xml:space="preserve"> questions</w:t>
      </w:r>
      <w:r w:rsidRPr="00816118">
        <w:rPr>
          <w:rFonts w:ascii="Times New Roman" w:hAnsi="Times New Roman" w:cs="Times New Roman"/>
          <w:sz w:val="24"/>
          <w:szCs w:val="24"/>
        </w:rPr>
        <w:tab/>
      </w:r>
      <w:r w:rsidRPr="00816118">
        <w:rPr>
          <w:rFonts w:ascii="Times New Roman" w:hAnsi="Times New Roman" w:cs="Times New Roman"/>
          <w:sz w:val="24"/>
          <w:szCs w:val="24"/>
        </w:rPr>
        <w:tab/>
      </w:r>
      <w:r w:rsidRPr="00816118">
        <w:rPr>
          <w:rFonts w:ascii="Times New Roman" w:hAnsi="Times New Roman" w:cs="Times New Roman"/>
          <w:sz w:val="24"/>
          <w:szCs w:val="24"/>
        </w:rPr>
        <w:tab/>
      </w:r>
      <w:r w:rsidRPr="00816118">
        <w:rPr>
          <w:rFonts w:ascii="Times New Roman" w:hAnsi="Times New Roman" w:cs="Times New Roman"/>
          <w:sz w:val="24"/>
          <w:szCs w:val="24"/>
        </w:rPr>
        <w:tab/>
      </w:r>
      <w:r>
        <w:rPr>
          <w:rFonts w:ascii="Times New Roman" w:hAnsi="Times New Roman" w:cs="Times New Roman"/>
          <w:sz w:val="24"/>
          <w:szCs w:val="24"/>
        </w:rPr>
        <w:t>02 X 03 = 06</w:t>
      </w:r>
    </w:p>
    <w:p w14:paraId="16CDAF19" w14:textId="77777777" w:rsidR="0035130B" w:rsidRPr="00816118" w:rsidRDefault="0035130B" w:rsidP="0035130B">
      <w:pPr>
        <w:ind w:left="360"/>
        <w:rPr>
          <w:rFonts w:ascii="Times New Roman" w:hAnsi="Times New Roman" w:cs="Times New Roman"/>
          <w:sz w:val="24"/>
          <w:szCs w:val="24"/>
        </w:rPr>
      </w:pPr>
      <w:r w:rsidRPr="00816118">
        <w:rPr>
          <w:rFonts w:ascii="Times New Roman" w:hAnsi="Times New Roman" w:cs="Times New Roman"/>
          <w:sz w:val="24"/>
          <w:szCs w:val="24"/>
        </w:rPr>
        <w:tab/>
      </w:r>
      <w:r w:rsidRPr="00816118">
        <w:rPr>
          <w:rFonts w:ascii="Times New Roman" w:hAnsi="Times New Roman" w:cs="Times New Roman"/>
          <w:sz w:val="24"/>
          <w:szCs w:val="24"/>
        </w:rPr>
        <w:tab/>
      </w:r>
      <w:r w:rsidRPr="00816118">
        <w:rPr>
          <w:rFonts w:ascii="Times New Roman" w:hAnsi="Times New Roman" w:cs="Times New Roman"/>
          <w:sz w:val="24"/>
          <w:szCs w:val="24"/>
        </w:rPr>
        <w:tab/>
        <w:t xml:space="preserve">2. Each question carries </w:t>
      </w:r>
      <w:r w:rsidRPr="00816118">
        <w:rPr>
          <w:rFonts w:ascii="Times New Roman" w:hAnsi="Times New Roman" w:cs="Times New Roman"/>
          <w:b/>
          <w:sz w:val="24"/>
          <w:szCs w:val="24"/>
        </w:rPr>
        <w:t>THREE</w:t>
      </w:r>
      <w:r w:rsidRPr="00816118">
        <w:rPr>
          <w:rFonts w:ascii="Times New Roman" w:hAnsi="Times New Roman" w:cs="Times New Roman"/>
          <w:sz w:val="24"/>
          <w:szCs w:val="24"/>
        </w:rPr>
        <w:t xml:space="preserve"> marks</w:t>
      </w:r>
    </w:p>
    <w:p w14:paraId="6BC31DD5" w14:textId="77777777" w:rsidR="0035130B" w:rsidRPr="00A35DD3" w:rsidRDefault="0035130B" w:rsidP="0035130B">
      <w:pPr>
        <w:ind w:left="720"/>
        <w:rPr>
          <w:rFonts w:ascii="Arial" w:hAnsi="Arial" w:cs="Arial"/>
          <w:iCs/>
        </w:rPr>
      </w:pPr>
      <w:r w:rsidRPr="00A35DD3">
        <w:rPr>
          <w:rFonts w:ascii="Arial" w:hAnsi="Arial" w:cs="Arial"/>
          <w:iCs/>
        </w:rPr>
        <w:t xml:space="preserve">Find the Mean value of the </w:t>
      </w:r>
      <w:proofErr w:type="gramStart"/>
      <w:r w:rsidRPr="00A35DD3">
        <w:rPr>
          <w:rFonts w:ascii="Arial" w:hAnsi="Arial" w:cs="Arial"/>
          <w:iCs/>
        </w:rPr>
        <w:t>function  y</w:t>
      </w:r>
      <w:proofErr w:type="gramEnd"/>
      <w:r w:rsidRPr="00A35DD3">
        <w:rPr>
          <w:rFonts w:ascii="Arial" w:hAnsi="Arial" w:cs="Arial"/>
          <w:iCs/>
        </w:rPr>
        <w:t xml:space="preserve"> = </w:t>
      </w:r>
      <w:proofErr w:type="spellStart"/>
      <w:r w:rsidRPr="00A35DD3">
        <w:rPr>
          <w:rFonts w:ascii="Arial" w:hAnsi="Arial" w:cs="Arial"/>
          <w:iCs/>
        </w:rPr>
        <w:t>logx</w:t>
      </w:r>
      <w:proofErr w:type="spellEnd"/>
      <w:r w:rsidRPr="00A35DD3">
        <w:rPr>
          <w:rFonts w:ascii="Arial" w:hAnsi="Arial" w:cs="Arial"/>
          <w:iCs/>
        </w:rPr>
        <w:t xml:space="preserve"> on  [ 1 , e ]</w:t>
      </w:r>
    </w:p>
    <w:p w14:paraId="375C66B8" w14:textId="77777777" w:rsidR="0035130B" w:rsidRDefault="0035130B" w:rsidP="0035130B">
      <w:pPr>
        <w:rPr>
          <w:rFonts w:ascii="Arial" w:eastAsiaTheme="minorEastAsia" w:hAnsi="Arial" w:cs="Arial"/>
          <w:iCs/>
        </w:rPr>
      </w:pPr>
      <w:r>
        <w:rPr>
          <w:iCs/>
        </w:rPr>
        <w:t xml:space="preserve">    </w:t>
      </w:r>
      <w:r w:rsidRPr="009A383E">
        <w:rPr>
          <w:iCs/>
        </w:rPr>
        <w:t xml:space="preserve"> </w:t>
      </w:r>
      <w:r>
        <w:rPr>
          <w:rFonts w:ascii="Arial" w:hAnsi="Arial" w:cs="Arial"/>
          <w:iCs/>
        </w:rPr>
        <w:t xml:space="preserve"> 5 a</w:t>
      </w:r>
      <w:proofErr w:type="gramStart"/>
      <w:r>
        <w:rPr>
          <w:rFonts w:ascii="Arial" w:hAnsi="Arial" w:cs="Arial"/>
          <w:iCs/>
        </w:rPr>
        <w:t>)</w:t>
      </w:r>
      <w:r w:rsidRPr="002277FD">
        <w:rPr>
          <w:rFonts w:ascii="Arial" w:hAnsi="Arial" w:cs="Arial"/>
          <w:iCs/>
        </w:rPr>
        <w:t xml:space="preserve">  Evaluate</w:t>
      </w:r>
      <w:proofErr w:type="gramEnd"/>
      <w:r w:rsidRPr="002277FD">
        <w:rPr>
          <w:rFonts w:ascii="Arial" w:hAnsi="Arial" w:cs="Arial"/>
          <w:iCs/>
        </w:rPr>
        <w:t>:</w:t>
      </w:r>
      <m:oMath>
        <m:nary>
          <m:naryPr>
            <m:limLoc m:val="subSup"/>
            <m:ctrlPr>
              <w:rPr>
                <w:rFonts w:ascii="Cambria Math" w:hAnsi="Arial" w:cs="Arial"/>
                <w:i/>
                <w:iCs/>
              </w:rPr>
            </m:ctrlPr>
          </m:naryPr>
          <m:sub>
            <m:r>
              <w:rPr>
                <w:rFonts w:ascii="Cambria Math" w:hAnsi="Arial" w:cs="Arial"/>
              </w:rPr>
              <m:t>0</m:t>
            </m:r>
          </m:sub>
          <m:sup>
            <m:f>
              <m:fPr>
                <m:ctrlPr>
                  <w:rPr>
                    <w:rFonts w:ascii="Cambria Math" w:hAnsi="Arial" w:cs="Arial"/>
                    <w:i/>
                    <w:iCs/>
                  </w:rPr>
                </m:ctrlPr>
              </m:fPr>
              <m:num>
                <m:r>
                  <w:rPr>
                    <w:rFonts w:ascii="Cambria Math" w:hAnsi="Cambria Math" w:cs="Arial"/>
                  </w:rPr>
                  <m:t>π</m:t>
                </m:r>
              </m:num>
              <m:den>
                <m:r>
                  <w:rPr>
                    <w:rFonts w:ascii="Cambria Math" w:hAnsi="Arial" w:cs="Arial"/>
                  </w:rPr>
                  <m:t>2</m:t>
                </m:r>
              </m:den>
            </m:f>
          </m:sup>
          <m:e>
            <m:rad>
              <m:radPr>
                <m:degHide m:val="1"/>
                <m:ctrlPr>
                  <w:rPr>
                    <w:rFonts w:ascii="Cambria Math" w:hAnsi="Arial" w:cs="Arial"/>
                    <w:i/>
                    <w:iCs/>
                  </w:rPr>
                </m:ctrlPr>
              </m:radPr>
              <m:deg/>
              <m:e>
                <m:r>
                  <w:rPr>
                    <w:rFonts w:ascii="Cambria Math" w:hAnsi="Arial" w:cs="Arial"/>
                  </w:rPr>
                  <m:t>1</m:t>
                </m:r>
                <m:r>
                  <w:rPr>
                    <w:rFonts w:ascii="Cambria Math" w:hAnsi="Arial" w:cs="Arial"/>
                  </w:rPr>
                  <m:t>-</m:t>
                </m:r>
                <m:r>
                  <w:rPr>
                    <w:rFonts w:ascii="Cambria Math" w:hAnsi="Cambria Math" w:cs="Arial"/>
                  </w:rPr>
                  <m:t>Sin</m:t>
                </m:r>
                <m:r>
                  <w:rPr>
                    <w:rFonts w:ascii="Cambria Math" w:hAnsi="Arial" w:cs="Arial"/>
                  </w:rPr>
                  <m:t>2</m:t>
                </m:r>
                <m:r>
                  <w:rPr>
                    <w:rFonts w:ascii="Cambria Math" w:hAnsi="Cambria Math" w:cs="Arial"/>
                  </w:rPr>
                  <m:t>x</m:t>
                </m:r>
              </m:e>
            </m:rad>
            <m:r>
              <w:rPr>
                <w:rFonts w:ascii="Cambria Math" w:hAnsi="Cambria Math" w:cs="Arial"/>
              </w:rPr>
              <m:t>dx</m:t>
            </m:r>
          </m:e>
        </m:nary>
      </m:oMath>
    </w:p>
    <w:p w14:paraId="6EDD81E0" w14:textId="459DCB54" w:rsidR="0035130B" w:rsidRDefault="0035130B" w:rsidP="00E0612E">
      <w:pPr>
        <w:jc w:val="center"/>
        <w:rPr>
          <w:rFonts w:ascii="Arial" w:eastAsiaTheme="minorEastAsia" w:hAnsi="Arial" w:cs="Arial"/>
          <w:iCs/>
        </w:rPr>
      </w:pPr>
      <w:r>
        <w:rPr>
          <w:rFonts w:ascii="Arial" w:eastAsiaTheme="minorEastAsia" w:hAnsi="Arial" w:cs="Arial"/>
          <w:iCs/>
        </w:rPr>
        <w:t>Or</w:t>
      </w:r>
    </w:p>
    <w:p w14:paraId="42CC50D5" w14:textId="77777777" w:rsidR="0035130B" w:rsidRPr="000976D3" w:rsidRDefault="0035130B" w:rsidP="0035130B">
      <w:pPr>
        <w:rPr>
          <w:rFonts w:ascii="Arial" w:eastAsiaTheme="minorEastAsia" w:hAnsi="Arial" w:cs="Arial"/>
        </w:rPr>
      </w:pPr>
      <w:r>
        <w:rPr>
          <w:rFonts w:ascii="Arial" w:eastAsiaTheme="minorEastAsia" w:hAnsi="Arial" w:cs="Arial"/>
          <w:iCs/>
        </w:rPr>
        <w:lastRenderedPageBreak/>
        <w:t xml:space="preserve">     5 b) </w:t>
      </w:r>
      <w:proofErr w:type="gramStart"/>
      <w:r>
        <w:rPr>
          <w:rFonts w:ascii="Arial" w:eastAsiaTheme="minorEastAsia" w:hAnsi="Arial" w:cs="Arial"/>
          <w:iCs/>
        </w:rPr>
        <w:t>Evaluate :</w:t>
      </w:r>
      <w:proofErr w:type="gramEnd"/>
      <w:r>
        <w:rPr>
          <w:rFonts w:ascii="Arial" w:eastAsiaTheme="minorEastAsia" w:hAnsi="Arial" w:cs="Arial"/>
          <w:iCs/>
        </w:rPr>
        <w:t xml:space="preserve">  </w:t>
      </w:r>
      <m:oMath>
        <m:nary>
          <m:naryPr>
            <m:limLoc m:val="subSup"/>
            <m:ctrlPr>
              <w:rPr>
                <w:rFonts w:ascii="Cambria Math" w:hAnsi="Arial" w:cs="Arial"/>
                <w:i/>
              </w:rPr>
            </m:ctrlPr>
          </m:naryPr>
          <m:sub>
            <m:r>
              <w:rPr>
                <w:rFonts w:ascii="Cambria Math" w:hAnsi="Arial" w:cs="Arial"/>
              </w:rPr>
              <m:t>0</m:t>
            </m:r>
          </m:sub>
          <m:sup>
            <m:f>
              <m:fPr>
                <m:ctrlPr>
                  <w:rPr>
                    <w:rFonts w:ascii="Cambria Math" w:hAnsi="Arial" w:cs="Arial"/>
                    <w:i/>
                  </w:rPr>
                </m:ctrlPr>
              </m:fPr>
              <m:num>
                <m:r>
                  <w:rPr>
                    <w:rFonts w:ascii="Cambria Math" w:hAnsi="Arial" w:cs="Arial"/>
                  </w:rPr>
                  <m:t>π</m:t>
                </m:r>
              </m:num>
              <m:den>
                <m:r>
                  <w:rPr>
                    <w:rFonts w:ascii="Cambria Math" w:hAnsi="Arial" w:cs="Arial"/>
                  </w:rPr>
                  <m:t>2</m:t>
                </m:r>
              </m:den>
            </m:f>
          </m:sup>
          <m:e>
            <m:sSup>
              <m:sSupPr>
                <m:ctrlPr>
                  <w:rPr>
                    <w:rFonts w:ascii="Cambria Math" w:hAnsi="Cambria Math" w:cs="Arial"/>
                    <w:i/>
                  </w:rPr>
                </m:ctrlPr>
              </m:sSupPr>
              <m:e>
                <m:r>
                  <w:rPr>
                    <w:rFonts w:ascii="Cambria Math" w:hAnsi="Cambria Math" w:cs="Arial"/>
                  </w:rPr>
                  <m:t>sin</m:t>
                </m:r>
              </m:e>
              <m:sup>
                <m:r>
                  <w:rPr>
                    <w:rFonts w:ascii="Cambria Math" w:hAnsi="Cambria Math" w:cs="Arial"/>
                  </w:rPr>
                  <m:t>2</m:t>
                </m:r>
              </m:sup>
            </m:sSup>
            <m:r>
              <w:rPr>
                <w:rFonts w:ascii="Cambria Math" w:hAnsi="Cambria Math" w:cs="Arial"/>
              </w:rPr>
              <m:t>xdx</m:t>
            </m:r>
          </m:e>
        </m:nary>
      </m:oMath>
    </w:p>
    <w:p w14:paraId="3345C8EE" w14:textId="77777777" w:rsidR="0035130B" w:rsidRDefault="0035130B" w:rsidP="0035130B">
      <w:pPr>
        <w:rPr>
          <w:rFonts w:ascii="Arial" w:hAnsi="Arial" w:cs="Arial"/>
          <w:iCs/>
        </w:rPr>
      </w:pPr>
      <w:r>
        <w:rPr>
          <w:rFonts w:ascii="Arial" w:hAnsi="Arial" w:cs="Arial"/>
          <w:iCs/>
        </w:rPr>
        <w:t xml:space="preserve">     </w:t>
      </w:r>
      <w:proofErr w:type="gramStart"/>
      <w:r>
        <w:rPr>
          <w:rFonts w:ascii="Arial" w:hAnsi="Arial" w:cs="Arial"/>
          <w:iCs/>
        </w:rPr>
        <w:t>6 a)</w:t>
      </w:r>
      <w:r w:rsidRPr="002277FD">
        <w:rPr>
          <w:rFonts w:ascii="Arial" w:hAnsi="Arial" w:cs="Arial"/>
          <w:iCs/>
        </w:rPr>
        <w:t>.</w:t>
      </w:r>
      <w:proofErr w:type="gramEnd"/>
      <w:r w:rsidRPr="002277FD">
        <w:rPr>
          <w:rFonts w:ascii="Arial" w:hAnsi="Arial" w:cs="Arial"/>
          <w:iCs/>
        </w:rPr>
        <w:t xml:space="preserve">  </w:t>
      </w:r>
      <w:r>
        <w:rPr>
          <w:rFonts w:ascii="Arial" w:hAnsi="Arial" w:cs="Arial"/>
          <w:iCs/>
        </w:rPr>
        <w:t>Find the area bounded by the line 2x + y =8, x-axis and the lines x = 2 and x = 4.</w:t>
      </w:r>
    </w:p>
    <w:p w14:paraId="173A2C3A" w14:textId="47634012" w:rsidR="0035130B" w:rsidRPr="002277FD" w:rsidRDefault="0035130B" w:rsidP="00E0612E">
      <w:pPr>
        <w:jc w:val="center"/>
        <w:rPr>
          <w:rFonts w:ascii="Arial" w:hAnsi="Arial" w:cs="Arial"/>
          <w:iCs/>
        </w:rPr>
      </w:pPr>
      <w:r>
        <w:rPr>
          <w:rFonts w:ascii="Arial" w:hAnsi="Arial" w:cs="Arial"/>
          <w:iCs/>
        </w:rPr>
        <w:t>Or</w:t>
      </w:r>
    </w:p>
    <w:p w14:paraId="2DBF77C6" w14:textId="77777777" w:rsidR="0035130B" w:rsidRPr="002277FD" w:rsidRDefault="0035130B" w:rsidP="0035130B">
      <w:pPr>
        <w:rPr>
          <w:rFonts w:ascii="Arial" w:hAnsi="Arial" w:cs="Arial"/>
          <w:iCs/>
        </w:rPr>
      </w:pPr>
      <w:r>
        <w:rPr>
          <w:rFonts w:ascii="Arial" w:hAnsi="Arial" w:cs="Arial"/>
          <w:iCs/>
        </w:rPr>
        <w:t xml:space="preserve">      </w:t>
      </w:r>
      <w:proofErr w:type="gramStart"/>
      <w:r>
        <w:rPr>
          <w:rFonts w:ascii="Arial" w:hAnsi="Arial" w:cs="Arial"/>
          <w:iCs/>
        </w:rPr>
        <w:t>6 b)</w:t>
      </w:r>
      <w:r w:rsidRPr="002277FD">
        <w:rPr>
          <w:rFonts w:ascii="Arial" w:hAnsi="Arial" w:cs="Arial"/>
          <w:iCs/>
        </w:rPr>
        <w:t>.</w:t>
      </w:r>
      <w:proofErr w:type="gramEnd"/>
      <w:r w:rsidRPr="002277FD">
        <w:rPr>
          <w:rFonts w:ascii="Arial" w:hAnsi="Arial" w:cs="Arial"/>
          <w:iCs/>
        </w:rPr>
        <w:t xml:space="preserve"> Find the Volume of the Solid generated by revolving the part of the Circle  </w:t>
      </w:r>
      <m:oMath>
        <m:sSup>
          <m:sSupPr>
            <m:ctrlPr>
              <w:rPr>
                <w:rFonts w:ascii="Cambria Math" w:hAnsi="Arial" w:cs="Arial"/>
                <w:i/>
                <w:iCs/>
              </w:rPr>
            </m:ctrlPr>
          </m:sSupPr>
          <m:e>
            <m:r>
              <w:rPr>
                <w:rFonts w:ascii="Cambria Math" w:hAnsi="Cambria Math" w:cs="Arial"/>
              </w:rPr>
              <m:t>x</m:t>
            </m:r>
          </m:e>
          <m:sup>
            <m:r>
              <w:rPr>
                <w:rFonts w:ascii="Cambria Math" w:hAnsi="Arial" w:cs="Arial"/>
              </w:rPr>
              <m:t>2</m:t>
            </m:r>
          </m:sup>
        </m:sSup>
        <m:r>
          <w:rPr>
            <w:rFonts w:ascii="Cambria Math" w:hAnsi="Arial" w:cs="Arial"/>
          </w:rPr>
          <m:t>+</m:t>
        </m:r>
        <m:sSup>
          <m:sSupPr>
            <m:ctrlPr>
              <w:rPr>
                <w:rFonts w:ascii="Cambria Math" w:hAnsi="Arial" w:cs="Arial"/>
                <w:i/>
                <w:iCs/>
              </w:rPr>
            </m:ctrlPr>
          </m:sSupPr>
          <m:e>
            <m:r>
              <w:rPr>
                <w:rFonts w:ascii="Cambria Math" w:hAnsi="Cambria Math" w:cs="Arial"/>
              </w:rPr>
              <m:t>y</m:t>
            </m:r>
          </m:e>
          <m:sup>
            <m:r>
              <w:rPr>
                <w:rFonts w:ascii="Cambria Math" w:hAnsi="Arial" w:cs="Arial"/>
              </w:rPr>
              <m:t>2</m:t>
            </m:r>
          </m:sup>
        </m:sSup>
        <m:r>
          <w:rPr>
            <w:rFonts w:ascii="Cambria Math" w:hAnsi="Arial" w:cs="Arial"/>
          </w:rPr>
          <m:t>=36</m:t>
        </m:r>
      </m:oMath>
    </w:p>
    <w:p w14:paraId="2562C471" w14:textId="77777777" w:rsidR="0035130B" w:rsidRPr="002277FD" w:rsidRDefault="0035130B" w:rsidP="0035130B">
      <w:pPr>
        <w:rPr>
          <w:rFonts w:ascii="Arial" w:hAnsi="Arial" w:cs="Arial"/>
          <w:iCs/>
        </w:rPr>
      </w:pPr>
      <w:r>
        <w:rPr>
          <w:rFonts w:ascii="Arial" w:hAnsi="Arial" w:cs="Arial"/>
          <w:iCs/>
        </w:rPr>
        <w:t xml:space="preserve">              </w:t>
      </w:r>
      <w:r w:rsidRPr="002277FD">
        <w:rPr>
          <w:rFonts w:ascii="Arial" w:hAnsi="Arial" w:cs="Arial"/>
          <w:iCs/>
        </w:rPr>
        <w:t>From x</w:t>
      </w:r>
      <w:r>
        <w:rPr>
          <w:rFonts w:ascii="Arial" w:hAnsi="Arial" w:cs="Arial"/>
          <w:iCs/>
        </w:rPr>
        <w:t xml:space="preserve"> = 0 to x = 4 about x</w:t>
      </w:r>
      <w:r w:rsidRPr="002277FD">
        <w:rPr>
          <w:rFonts w:ascii="Arial" w:hAnsi="Arial" w:cs="Arial"/>
          <w:iCs/>
        </w:rPr>
        <w:t xml:space="preserve"> – axis.</w:t>
      </w:r>
    </w:p>
    <w:p w14:paraId="5916F0E6" w14:textId="77777777" w:rsidR="0035130B" w:rsidRPr="002277FD" w:rsidRDefault="0035130B" w:rsidP="0035130B">
      <w:pPr>
        <w:rPr>
          <w:rFonts w:ascii="Arial" w:hAnsi="Arial" w:cs="Arial"/>
          <w:iCs/>
        </w:rPr>
      </w:pPr>
    </w:p>
    <w:p w14:paraId="60249D31" w14:textId="77777777" w:rsidR="0035130B" w:rsidRDefault="0035130B" w:rsidP="0035130B">
      <w:pPr>
        <w:rPr>
          <w:iCs/>
        </w:rPr>
      </w:pPr>
      <w:r w:rsidRPr="009A383E">
        <w:rPr>
          <w:iCs/>
        </w:rPr>
        <w:tab/>
      </w:r>
      <w:r w:rsidRPr="009A383E">
        <w:rPr>
          <w:iCs/>
        </w:rPr>
        <w:tab/>
      </w:r>
      <w:r w:rsidRPr="009A383E">
        <w:rPr>
          <w:iCs/>
        </w:rPr>
        <w:tab/>
      </w:r>
    </w:p>
    <w:p w14:paraId="77AF4161" w14:textId="77777777" w:rsidR="0035130B" w:rsidRPr="00816118" w:rsidRDefault="0035130B" w:rsidP="0035130B">
      <w:pPr>
        <w:ind w:left="360"/>
        <w:jc w:val="center"/>
        <w:rPr>
          <w:rFonts w:ascii="Times New Roman" w:eastAsiaTheme="minorEastAsia" w:hAnsi="Times New Roman" w:cs="Times New Roman"/>
          <w:b/>
          <w:sz w:val="28"/>
          <w:szCs w:val="24"/>
        </w:rPr>
      </w:pPr>
      <w:r w:rsidRPr="00816118">
        <w:rPr>
          <w:rFonts w:ascii="Times New Roman" w:eastAsiaTheme="minorEastAsia" w:hAnsi="Times New Roman" w:cs="Times New Roman"/>
          <w:b/>
          <w:sz w:val="28"/>
          <w:szCs w:val="24"/>
        </w:rPr>
        <w:t>PART C</w:t>
      </w:r>
    </w:p>
    <w:p w14:paraId="196C2B9D" w14:textId="5CCE14FC" w:rsidR="0035130B" w:rsidRPr="00816118" w:rsidRDefault="0035130B" w:rsidP="0035130B">
      <w:pPr>
        <w:ind w:left="360"/>
        <w:rPr>
          <w:rFonts w:ascii="Times New Roman" w:hAnsi="Times New Roman" w:cs="Times New Roman"/>
          <w:sz w:val="24"/>
          <w:szCs w:val="24"/>
        </w:rPr>
      </w:pPr>
      <w:r w:rsidRPr="00816118">
        <w:rPr>
          <w:rFonts w:ascii="Times New Roman" w:hAnsi="Times New Roman" w:cs="Times New Roman"/>
          <w:sz w:val="24"/>
          <w:szCs w:val="24"/>
        </w:rPr>
        <w:t>Instructions:</w:t>
      </w:r>
      <w:r w:rsidRPr="00816118">
        <w:rPr>
          <w:rFonts w:ascii="Times New Roman" w:hAnsi="Times New Roman" w:cs="Times New Roman"/>
          <w:sz w:val="24"/>
          <w:szCs w:val="24"/>
        </w:rPr>
        <w:tab/>
        <w:t xml:space="preserve">1. Answer any </w:t>
      </w:r>
      <w:proofErr w:type="gramStart"/>
      <w:r w:rsidR="00CC6853">
        <w:rPr>
          <w:rFonts w:ascii="Times New Roman" w:hAnsi="Times New Roman" w:cs="Times New Roman"/>
          <w:b/>
          <w:sz w:val="24"/>
          <w:szCs w:val="24"/>
        </w:rPr>
        <w:t>Two</w:t>
      </w:r>
      <w:proofErr w:type="gramEnd"/>
      <w:r w:rsidRPr="00816118">
        <w:rPr>
          <w:rFonts w:ascii="Times New Roman" w:hAnsi="Times New Roman" w:cs="Times New Roman"/>
          <w:sz w:val="24"/>
          <w:szCs w:val="24"/>
        </w:rPr>
        <w:t xml:space="preserve"> questions</w:t>
      </w:r>
      <w:r w:rsidRPr="00816118">
        <w:rPr>
          <w:rFonts w:ascii="Times New Roman" w:hAnsi="Times New Roman" w:cs="Times New Roman"/>
          <w:sz w:val="24"/>
          <w:szCs w:val="24"/>
        </w:rPr>
        <w:tab/>
      </w:r>
      <w:r w:rsidRPr="00816118">
        <w:rPr>
          <w:rFonts w:ascii="Times New Roman" w:hAnsi="Times New Roman" w:cs="Times New Roman"/>
          <w:sz w:val="24"/>
          <w:szCs w:val="24"/>
        </w:rPr>
        <w:tab/>
      </w:r>
      <w:r w:rsidRPr="00816118">
        <w:rPr>
          <w:rFonts w:ascii="Times New Roman" w:hAnsi="Times New Roman" w:cs="Times New Roman"/>
          <w:sz w:val="24"/>
          <w:szCs w:val="24"/>
        </w:rPr>
        <w:tab/>
      </w:r>
      <w:r w:rsidRPr="00816118">
        <w:rPr>
          <w:rFonts w:ascii="Times New Roman" w:hAnsi="Times New Roman" w:cs="Times New Roman"/>
          <w:sz w:val="24"/>
          <w:szCs w:val="24"/>
        </w:rPr>
        <w:tab/>
        <w:t>0</w:t>
      </w:r>
      <w:r w:rsidR="00CC6853">
        <w:rPr>
          <w:rFonts w:ascii="Times New Roman" w:hAnsi="Times New Roman" w:cs="Times New Roman"/>
          <w:sz w:val="24"/>
          <w:szCs w:val="24"/>
        </w:rPr>
        <w:t>2</w:t>
      </w:r>
      <w:r w:rsidRPr="00816118">
        <w:rPr>
          <w:rFonts w:ascii="Times New Roman" w:hAnsi="Times New Roman" w:cs="Times New Roman"/>
          <w:sz w:val="24"/>
          <w:szCs w:val="24"/>
        </w:rPr>
        <w:t xml:space="preserve"> X 05 = </w:t>
      </w:r>
      <w:r w:rsidR="00AD74FB">
        <w:rPr>
          <w:rFonts w:ascii="Times New Roman" w:hAnsi="Times New Roman" w:cs="Times New Roman"/>
          <w:sz w:val="24"/>
          <w:szCs w:val="24"/>
        </w:rPr>
        <w:t>1</w:t>
      </w:r>
      <w:r w:rsidRPr="00816118">
        <w:rPr>
          <w:rFonts w:ascii="Times New Roman" w:hAnsi="Times New Roman" w:cs="Times New Roman"/>
          <w:sz w:val="24"/>
          <w:szCs w:val="24"/>
        </w:rPr>
        <w:t>0</w:t>
      </w:r>
    </w:p>
    <w:p w14:paraId="65D1E5CC" w14:textId="77777777" w:rsidR="0035130B" w:rsidRPr="00CF5872" w:rsidRDefault="0035130B" w:rsidP="0035130B">
      <w:pPr>
        <w:ind w:left="360"/>
        <w:rPr>
          <w:rFonts w:ascii="Times New Roman" w:hAnsi="Times New Roman" w:cs="Times New Roman"/>
          <w:sz w:val="24"/>
          <w:szCs w:val="24"/>
        </w:rPr>
      </w:pPr>
      <w:r w:rsidRPr="00816118">
        <w:rPr>
          <w:rFonts w:ascii="Times New Roman" w:hAnsi="Times New Roman" w:cs="Times New Roman"/>
          <w:sz w:val="24"/>
          <w:szCs w:val="24"/>
        </w:rPr>
        <w:tab/>
      </w:r>
      <w:r w:rsidRPr="00816118">
        <w:rPr>
          <w:rFonts w:ascii="Times New Roman" w:hAnsi="Times New Roman" w:cs="Times New Roman"/>
          <w:sz w:val="24"/>
          <w:szCs w:val="24"/>
        </w:rPr>
        <w:tab/>
      </w:r>
      <w:r w:rsidRPr="00816118">
        <w:rPr>
          <w:rFonts w:ascii="Times New Roman" w:hAnsi="Times New Roman" w:cs="Times New Roman"/>
          <w:sz w:val="24"/>
          <w:szCs w:val="24"/>
        </w:rPr>
        <w:tab/>
        <w:t xml:space="preserve">2. Each question carries </w:t>
      </w:r>
      <w:r w:rsidRPr="00816118">
        <w:rPr>
          <w:rFonts w:ascii="Times New Roman" w:hAnsi="Times New Roman" w:cs="Times New Roman"/>
          <w:b/>
          <w:sz w:val="24"/>
          <w:szCs w:val="24"/>
        </w:rPr>
        <w:t>FIVE</w:t>
      </w:r>
      <w:r w:rsidRPr="00816118">
        <w:rPr>
          <w:rFonts w:ascii="Times New Roman" w:hAnsi="Times New Roman" w:cs="Times New Roman"/>
          <w:sz w:val="24"/>
          <w:szCs w:val="24"/>
        </w:rPr>
        <w:t xml:space="preserve"> marks</w:t>
      </w:r>
    </w:p>
    <w:p w14:paraId="4069B30D" w14:textId="77777777" w:rsidR="0035130B" w:rsidRDefault="0035130B" w:rsidP="0035130B">
      <w:pPr>
        <w:rPr>
          <w:rFonts w:ascii="Arial" w:eastAsiaTheme="minorEastAsia" w:hAnsi="Arial" w:cs="Arial"/>
          <w:iCs/>
        </w:rPr>
      </w:pPr>
      <w:proofErr w:type="gramStart"/>
      <w:r>
        <w:rPr>
          <w:rFonts w:ascii="Arial" w:hAnsi="Arial" w:cs="Arial"/>
          <w:iCs/>
        </w:rPr>
        <w:t>7 a)</w:t>
      </w:r>
      <w:r w:rsidRPr="002277FD">
        <w:rPr>
          <w:rFonts w:ascii="Arial" w:hAnsi="Arial" w:cs="Arial"/>
          <w:iCs/>
        </w:rPr>
        <w:t>.</w:t>
      </w:r>
      <w:proofErr w:type="gramEnd"/>
      <w:r w:rsidRPr="002277FD">
        <w:rPr>
          <w:rFonts w:ascii="Arial" w:hAnsi="Arial" w:cs="Arial"/>
          <w:iCs/>
        </w:rPr>
        <w:t xml:space="preserve">  Evaluate:</w:t>
      </w:r>
      <m:oMath>
        <m:nary>
          <m:naryPr>
            <m:limLoc m:val="subSup"/>
            <m:ctrlPr>
              <w:rPr>
                <w:rFonts w:ascii="Cambria Math" w:hAnsi="Arial" w:cs="Arial"/>
                <w:i/>
                <w:iCs/>
              </w:rPr>
            </m:ctrlPr>
          </m:naryPr>
          <m:sub>
            <m:r>
              <w:rPr>
                <w:rFonts w:ascii="Cambria Math" w:hAnsi="Arial" w:cs="Arial"/>
              </w:rPr>
              <m:t>0</m:t>
            </m:r>
          </m:sub>
          <m:sup>
            <m:f>
              <m:fPr>
                <m:ctrlPr>
                  <w:rPr>
                    <w:rFonts w:ascii="Cambria Math" w:hAnsi="Arial" w:cs="Arial"/>
                    <w:i/>
                    <w:iCs/>
                  </w:rPr>
                </m:ctrlPr>
              </m:fPr>
              <m:num>
                <m:r>
                  <w:rPr>
                    <w:rFonts w:ascii="Cambria Math" w:hAnsi="Cambria Math" w:cs="Arial"/>
                  </w:rPr>
                  <m:t>π</m:t>
                </m:r>
              </m:num>
              <m:den>
                <m:r>
                  <w:rPr>
                    <w:rFonts w:ascii="Cambria Math" w:hAnsi="Arial" w:cs="Arial"/>
                  </w:rPr>
                  <m:t>2</m:t>
                </m:r>
              </m:den>
            </m:f>
          </m:sup>
          <m:e>
            <m:f>
              <m:fPr>
                <m:ctrlPr>
                  <w:rPr>
                    <w:rFonts w:ascii="Cambria Math" w:hAnsi="Arial" w:cs="Arial"/>
                    <w:i/>
                    <w:iCs/>
                  </w:rPr>
                </m:ctrlPr>
              </m:fPr>
              <m:num>
                <m:rad>
                  <m:radPr>
                    <m:degHide m:val="1"/>
                    <m:ctrlPr>
                      <w:rPr>
                        <w:rFonts w:ascii="Cambria Math" w:hAnsi="Arial" w:cs="Arial"/>
                        <w:i/>
                        <w:iCs/>
                      </w:rPr>
                    </m:ctrlPr>
                  </m:radPr>
                  <m:deg/>
                  <m:e>
                    <m:r>
                      <w:rPr>
                        <w:rFonts w:ascii="Cambria Math" w:hAnsi="Cambria Math" w:cs="Arial"/>
                      </w:rPr>
                      <m:t>Sinx</m:t>
                    </m:r>
                  </m:e>
                </m:rad>
              </m:num>
              <m:den>
                <m:rad>
                  <m:radPr>
                    <m:degHide m:val="1"/>
                    <m:ctrlPr>
                      <w:rPr>
                        <w:rFonts w:ascii="Cambria Math" w:hAnsi="Arial" w:cs="Arial"/>
                        <w:i/>
                        <w:iCs/>
                      </w:rPr>
                    </m:ctrlPr>
                  </m:radPr>
                  <m:deg/>
                  <m:e>
                    <m:r>
                      <w:rPr>
                        <w:rFonts w:ascii="Cambria Math" w:hAnsi="Cambria Math" w:cs="Arial"/>
                      </w:rPr>
                      <m:t>Sinx</m:t>
                    </m:r>
                  </m:e>
                </m:rad>
                <m:r>
                  <w:rPr>
                    <w:rFonts w:ascii="Cambria Math" w:hAnsi="Arial" w:cs="Arial"/>
                  </w:rPr>
                  <m:t>+</m:t>
                </m:r>
                <m:rad>
                  <m:radPr>
                    <m:degHide m:val="1"/>
                    <m:ctrlPr>
                      <w:rPr>
                        <w:rFonts w:ascii="Cambria Math" w:hAnsi="Arial" w:cs="Arial"/>
                        <w:i/>
                        <w:iCs/>
                      </w:rPr>
                    </m:ctrlPr>
                  </m:radPr>
                  <m:deg/>
                  <m:e>
                    <m:r>
                      <w:rPr>
                        <w:rFonts w:ascii="Cambria Math" w:hAnsi="Cambria Math" w:cs="Arial"/>
                      </w:rPr>
                      <m:t>Cosx</m:t>
                    </m:r>
                  </m:e>
                </m:rad>
              </m:den>
            </m:f>
            <m:r>
              <w:rPr>
                <w:rFonts w:ascii="Cambria Math" w:hAnsi="Cambria Math" w:cs="Arial"/>
              </w:rPr>
              <m:t>dx</m:t>
            </m:r>
          </m:e>
        </m:nary>
      </m:oMath>
    </w:p>
    <w:p w14:paraId="3206E1CD" w14:textId="398DB4C1" w:rsidR="0035130B" w:rsidRDefault="0035130B" w:rsidP="00E0612E">
      <w:pPr>
        <w:jc w:val="center"/>
        <w:rPr>
          <w:rFonts w:ascii="Arial" w:eastAsiaTheme="minorEastAsia" w:hAnsi="Arial" w:cs="Arial"/>
          <w:iCs/>
        </w:rPr>
      </w:pPr>
      <w:r>
        <w:rPr>
          <w:rFonts w:ascii="Arial" w:eastAsiaTheme="minorEastAsia" w:hAnsi="Arial" w:cs="Arial"/>
          <w:iCs/>
        </w:rPr>
        <w:t>Or</w:t>
      </w:r>
    </w:p>
    <w:p w14:paraId="4D113469" w14:textId="77777777" w:rsidR="0035130B" w:rsidRDefault="0035130B" w:rsidP="0035130B">
      <w:pPr>
        <w:rPr>
          <w:rFonts w:ascii="Arial" w:eastAsiaTheme="minorEastAsia" w:hAnsi="Arial" w:cs="Arial"/>
        </w:rPr>
      </w:pPr>
      <w:r>
        <w:rPr>
          <w:rFonts w:ascii="Arial" w:eastAsiaTheme="minorEastAsia" w:hAnsi="Arial" w:cs="Arial"/>
          <w:iCs/>
        </w:rPr>
        <w:t xml:space="preserve"> </w:t>
      </w:r>
      <w:proofErr w:type="gramStart"/>
      <w:r>
        <w:rPr>
          <w:rFonts w:ascii="Arial" w:eastAsiaTheme="minorEastAsia" w:hAnsi="Arial" w:cs="Arial"/>
          <w:iCs/>
        </w:rPr>
        <w:t>7 b).</w:t>
      </w:r>
      <w:proofErr w:type="gramEnd"/>
      <w:r>
        <w:rPr>
          <w:rFonts w:ascii="Arial" w:eastAsiaTheme="minorEastAsia" w:hAnsi="Arial" w:cs="Arial"/>
          <w:iCs/>
        </w:rPr>
        <w:t xml:space="preserve"> </w:t>
      </w:r>
      <w:proofErr w:type="gramStart"/>
      <w:r>
        <w:rPr>
          <w:rFonts w:ascii="Arial" w:eastAsiaTheme="minorEastAsia" w:hAnsi="Arial" w:cs="Arial"/>
          <w:iCs/>
        </w:rPr>
        <w:t>Evaluate  :</w:t>
      </w:r>
      <w:proofErr w:type="gramEnd"/>
      <w:r>
        <w:rPr>
          <w:rFonts w:ascii="Arial" w:eastAsiaTheme="minorEastAsia" w:hAnsi="Arial" w:cs="Arial"/>
          <w:iCs/>
        </w:rPr>
        <w:t xml:space="preserve">  </w:t>
      </w:r>
      <m:oMath>
        <m:nary>
          <m:naryPr>
            <m:limLoc m:val="subSup"/>
            <m:ctrlPr>
              <w:rPr>
                <w:rFonts w:ascii="Cambria Math" w:hAnsi="Arial" w:cs="Arial"/>
                <w:i/>
              </w:rPr>
            </m:ctrlPr>
          </m:naryPr>
          <m:sub>
            <m:r>
              <w:rPr>
                <w:rFonts w:ascii="Cambria Math" w:hAnsi="Arial" w:cs="Arial"/>
              </w:rPr>
              <m:t>0</m:t>
            </m:r>
          </m:sub>
          <m:sup>
            <m:f>
              <m:fPr>
                <m:ctrlPr>
                  <w:rPr>
                    <w:rFonts w:ascii="Cambria Math" w:hAnsi="Arial" w:cs="Arial"/>
                    <w:i/>
                  </w:rPr>
                </m:ctrlPr>
              </m:fPr>
              <m:num>
                <m:r>
                  <w:rPr>
                    <w:rFonts w:ascii="Cambria Math" w:hAnsi="Arial" w:cs="Arial"/>
                  </w:rPr>
                  <m:t>π</m:t>
                </m:r>
              </m:num>
              <m:den>
                <m:r>
                  <w:rPr>
                    <w:rFonts w:ascii="Cambria Math" w:hAnsi="Arial" w:cs="Arial"/>
                  </w:rPr>
                  <m:t>2</m:t>
                </m:r>
              </m:den>
            </m:f>
          </m:sup>
          <m:e>
            <m:func>
              <m:funcPr>
                <m:ctrlPr>
                  <w:rPr>
                    <w:rFonts w:ascii="Cambria Math" w:hAnsi="Cambria Math" w:cs="Arial"/>
                    <w:i/>
                  </w:rPr>
                </m:ctrlPr>
              </m:funcPr>
              <m:fName>
                <m:r>
                  <m:rPr>
                    <m:sty m:val="p"/>
                  </m:rPr>
                  <w:rPr>
                    <w:rFonts w:ascii="Cambria Math" w:hAnsi="Cambria Math" w:cs="Arial"/>
                  </w:rPr>
                  <m:t>log</m:t>
                </m:r>
              </m:fName>
              <m:e>
                <m:r>
                  <w:rPr>
                    <w:rFonts w:ascii="Cambria Math" w:hAnsi="Cambria Math" w:cs="Arial"/>
                  </w:rPr>
                  <m:t>sin</m:t>
                </m:r>
              </m:e>
            </m:func>
            <m:r>
              <w:rPr>
                <w:rFonts w:ascii="Cambria Math" w:hAnsi="Cambria Math" w:cs="Arial"/>
              </w:rPr>
              <m:t>xdx</m:t>
            </m:r>
          </m:e>
        </m:nary>
      </m:oMath>
    </w:p>
    <w:p w14:paraId="2814902A" w14:textId="77777777" w:rsidR="0035130B" w:rsidRDefault="0035130B" w:rsidP="0035130B">
      <w:pPr>
        <w:rPr>
          <w:rFonts w:ascii="Arial" w:eastAsiaTheme="minorEastAsia" w:hAnsi="Arial" w:cs="Arial"/>
        </w:rPr>
      </w:pPr>
      <w:r>
        <w:rPr>
          <w:rFonts w:ascii="Arial" w:eastAsiaTheme="minorEastAsia" w:hAnsi="Arial" w:cs="Arial"/>
        </w:rPr>
        <w:t xml:space="preserve"> 8 a</w:t>
      </w:r>
      <w:proofErr w:type="gramStart"/>
      <w:r>
        <w:rPr>
          <w:rFonts w:ascii="Arial" w:eastAsiaTheme="minorEastAsia" w:hAnsi="Arial" w:cs="Arial"/>
        </w:rPr>
        <w:t xml:space="preserve">)  </w:t>
      </w:r>
      <w:r w:rsidRPr="002277FD">
        <w:rPr>
          <w:rFonts w:ascii="Arial" w:hAnsi="Arial" w:cs="Arial"/>
          <w:iCs/>
        </w:rPr>
        <w:t>Find</w:t>
      </w:r>
      <w:proofErr w:type="gramEnd"/>
      <w:r w:rsidRPr="002277FD">
        <w:rPr>
          <w:rFonts w:ascii="Arial" w:hAnsi="Arial" w:cs="Arial"/>
          <w:iCs/>
        </w:rPr>
        <w:t xml:space="preserve"> the area enclosed between the Parabolas  </w:t>
      </w:r>
      <m:oMath>
        <m:r>
          <w:rPr>
            <w:rFonts w:ascii="Cambria Math" w:hAnsi="Cambria Math" w:cs="Arial"/>
          </w:rPr>
          <m:t>y</m:t>
        </m:r>
        <m:r>
          <w:rPr>
            <w:rFonts w:ascii="Cambria Math" w:hAnsi="Arial" w:cs="Arial"/>
          </w:rPr>
          <m:t>=3</m:t>
        </m:r>
        <m:r>
          <w:rPr>
            <w:rFonts w:ascii="Cambria Math" w:hAnsi="Cambria Math" w:cs="Arial"/>
          </w:rPr>
          <m:t>x</m:t>
        </m:r>
        <m:r>
          <w:rPr>
            <w:rFonts w:ascii="Arial" w:hAnsi="Arial" w:cs="Arial"/>
          </w:rPr>
          <m:t>-</m:t>
        </m:r>
        <m:sSup>
          <m:sSupPr>
            <m:ctrlPr>
              <w:rPr>
                <w:rFonts w:ascii="Cambria Math" w:hAnsi="Arial" w:cs="Arial"/>
                <w:i/>
                <w:iCs/>
              </w:rPr>
            </m:ctrlPr>
          </m:sSupPr>
          <m:e>
            <m:r>
              <w:rPr>
                <w:rFonts w:ascii="Cambria Math" w:hAnsi="Cambria Math" w:cs="Arial"/>
              </w:rPr>
              <m:t>x</m:t>
            </m:r>
          </m:e>
          <m:sup>
            <m:r>
              <w:rPr>
                <w:rFonts w:ascii="Cambria Math" w:hAnsi="Arial" w:cs="Arial"/>
              </w:rPr>
              <m:t>2</m:t>
            </m:r>
          </m:sup>
        </m:sSup>
        <m:r>
          <w:rPr>
            <w:rFonts w:ascii="Cambria Math" w:hAnsi="Cambria Math" w:cs="Arial"/>
          </w:rPr>
          <m:t>andy</m:t>
        </m:r>
        <m:r>
          <w:rPr>
            <w:rFonts w:ascii="Cambria Math" w:hAnsi="Arial" w:cs="Arial"/>
          </w:rPr>
          <m:t xml:space="preserve">= </m:t>
        </m:r>
        <m:sSup>
          <m:sSupPr>
            <m:ctrlPr>
              <w:rPr>
                <w:rFonts w:ascii="Cambria Math" w:hAnsi="Arial" w:cs="Arial"/>
                <w:i/>
                <w:iCs/>
              </w:rPr>
            </m:ctrlPr>
          </m:sSupPr>
          <m:e>
            <m:r>
              <w:rPr>
                <w:rFonts w:ascii="Cambria Math" w:hAnsi="Cambria Math" w:cs="Arial"/>
              </w:rPr>
              <m:t>x</m:t>
            </m:r>
          </m:e>
          <m:sup>
            <m:r>
              <w:rPr>
                <w:rFonts w:ascii="Cambria Math" w:hAnsi="Arial" w:cs="Arial"/>
              </w:rPr>
              <m:t>2</m:t>
            </m:r>
          </m:sup>
        </m:sSup>
        <m:r>
          <w:rPr>
            <w:rFonts w:ascii="Arial" w:hAnsi="Arial" w:cs="Arial"/>
          </w:rPr>
          <m:t>-</m:t>
        </m:r>
        <m:r>
          <w:rPr>
            <w:rFonts w:ascii="Cambria Math" w:hAnsi="Cambria Math" w:cs="Arial"/>
          </w:rPr>
          <m:t>x</m:t>
        </m:r>
      </m:oMath>
      <w:r>
        <w:rPr>
          <w:rFonts w:ascii="Arial" w:eastAsiaTheme="minorEastAsia" w:hAnsi="Arial" w:cs="Arial"/>
        </w:rPr>
        <w:t>.</w:t>
      </w:r>
    </w:p>
    <w:p w14:paraId="37EB63F0" w14:textId="0C5C2E27" w:rsidR="0035130B" w:rsidRPr="00626737" w:rsidRDefault="0035130B" w:rsidP="00E0612E">
      <w:pPr>
        <w:jc w:val="center"/>
        <w:rPr>
          <w:rFonts w:ascii="Arial" w:eastAsiaTheme="minorEastAsia" w:hAnsi="Arial" w:cs="Arial"/>
        </w:rPr>
      </w:pPr>
      <w:r>
        <w:rPr>
          <w:rFonts w:ascii="Arial" w:eastAsiaTheme="minorEastAsia" w:hAnsi="Arial" w:cs="Arial"/>
        </w:rPr>
        <w:t>Or</w:t>
      </w:r>
    </w:p>
    <w:p w14:paraId="5C65CF5E" w14:textId="77777777" w:rsidR="0035130B" w:rsidRDefault="0035130B" w:rsidP="0035130B">
      <w:pPr>
        <w:rPr>
          <w:rFonts w:ascii="Arial" w:hAnsi="Arial" w:cs="Arial"/>
          <w:iCs/>
        </w:rPr>
      </w:pPr>
      <w:r>
        <w:rPr>
          <w:rFonts w:ascii="Arial" w:hAnsi="Arial" w:cs="Arial"/>
          <w:iCs/>
        </w:rPr>
        <w:t xml:space="preserve"> </w:t>
      </w:r>
      <w:proofErr w:type="gramStart"/>
      <w:r>
        <w:rPr>
          <w:rFonts w:ascii="Arial" w:hAnsi="Arial" w:cs="Arial"/>
          <w:iCs/>
        </w:rPr>
        <w:t>8 b)</w:t>
      </w:r>
      <w:r w:rsidRPr="002277FD">
        <w:rPr>
          <w:rFonts w:ascii="Arial" w:hAnsi="Arial" w:cs="Arial"/>
          <w:iCs/>
        </w:rPr>
        <w:t>.</w:t>
      </w:r>
      <w:proofErr w:type="gramEnd"/>
      <w:r w:rsidRPr="002277FD">
        <w:rPr>
          <w:rFonts w:ascii="Arial" w:hAnsi="Arial" w:cs="Arial"/>
          <w:iCs/>
        </w:rPr>
        <w:t xml:space="preserve"> Find the Volume of the Solid generated by the revolution of the area bounded by the</w:t>
      </w:r>
      <w:r>
        <w:rPr>
          <w:rFonts w:ascii="Arial" w:hAnsi="Arial" w:cs="Arial"/>
          <w:iCs/>
        </w:rPr>
        <w:t xml:space="preserve">       </w:t>
      </w:r>
    </w:p>
    <w:p w14:paraId="48D1398A" w14:textId="77777777" w:rsidR="0035130B" w:rsidRDefault="0035130B" w:rsidP="0035130B">
      <w:pPr>
        <w:rPr>
          <w:rFonts w:ascii="Arial" w:hAnsi="Arial" w:cs="Arial"/>
          <w:iCs/>
        </w:rPr>
      </w:pPr>
      <w:r>
        <w:rPr>
          <w:rFonts w:ascii="Arial" w:hAnsi="Arial" w:cs="Arial"/>
          <w:iCs/>
        </w:rPr>
        <w:t xml:space="preserve">         </w:t>
      </w:r>
      <w:proofErr w:type="gramStart"/>
      <w:r>
        <w:rPr>
          <w:rFonts w:ascii="Arial" w:hAnsi="Arial" w:cs="Arial"/>
          <w:iCs/>
        </w:rPr>
        <w:t xml:space="preserve">Ellipse  </w:t>
      </w:r>
      <m:oMath>
        <m:f>
          <m:fPr>
            <m:ctrlPr>
              <w:rPr>
                <w:rFonts w:ascii="Cambria Math" w:hAnsi="Cambria Math" w:cs="Arial"/>
                <w:i/>
                <w:iCs/>
              </w:rPr>
            </m:ctrlPr>
          </m:fPr>
          <m:num>
            <m:sSup>
              <m:sSupPr>
                <m:ctrlPr>
                  <w:rPr>
                    <w:rFonts w:ascii="Cambria Math" w:hAnsi="Cambria Math" w:cs="Arial"/>
                    <w:i/>
                    <w:iCs/>
                  </w:rPr>
                </m:ctrlPr>
              </m:sSupPr>
              <m:e>
                <m:r>
                  <w:rPr>
                    <w:rFonts w:ascii="Cambria Math" w:hAnsi="Cambria Math" w:cs="Arial"/>
                  </w:rPr>
                  <m:t>x</m:t>
                </m:r>
              </m:e>
              <m:sup>
                <m:r>
                  <w:rPr>
                    <w:rFonts w:ascii="Cambria Math" w:hAnsi="Cambria Math" w:cs="Arial"/>
                  </w:rPr>
                  <m:t>2</m:t>
                </m:r>
              </m:sup>
            </m:sSup>
          </m:num>
          <m:den>
            <m:r>
              <w:rPr>
                <w:rFonts w:ascii="Cambria Math" w:hAnsi="Cambria Math" w:cs="Arial"/>
              </w:rPr>
              <m:t>25</m:t>
            </m:r>
          </m:den>
        </m:f>
        <m:r>
          <w:rPr>
            <w:rFonts w:ascii="Cambria Math" w:hAnsi="Cambria Math" w:cs="Arial"/>
          </w:rPr>
          <m:t>+</m:t>
        </m:r>
        <m:f>
          <m:fPr>
            <m:ctrlPr>
              <w:rPr>
                <w:rFonts w:ascii="Cambria Math" w:hAnsi="Cambria Math" w:cs="Arial"/>
                <w:i/>
                <w:iCs/>
              </w:rPr>
            </m:ctrlPr>
          </m:fPr>
          <m:num>
            <m:sSup>
              <m:sSupPr>
                <m:ctrlPr>
                  <w:rPr>
                    <w:rFonts w:ascii="Cambria Math" w:hAnsi="Cambria Math" w:cs="Arial"/>
                    <w:i/>
                    <w:iCs/>
                  </w:rPr>
                </m:ctrlPr>
              </m:sSupPr>
              <m:e>
                <m:r>
                  <w:rPr>
                    <w:rFonts w:ascii="Cambria Math" w:hAnsi="Cambria Math" w:cs="Arial"/>
                  </w:rPr>
                  <m:t>y</m:t>
                </m:r>
              </m:e>
              <m:sup>
                <m:r>
                  <w:rPr>
                    <w:rFonts w:ascii="Cambria Math" w:hAnsi="Cambria Math" w:cs="Arial"/>
                  </w:rPr>
                  <m:t>2</m:t>
                </m:r>
              </m:sup>
            </m:sSup>
          </m:num>
          <m:den>
            <m:r>
              <w:rPr>
                <w:rFonts w:ascii="Cambria Math" w:hAnsi="Cambria Math" w:cs="Arial"/>
              </w:rPr>
              <m:t>16</m:t>
            </m:r>
          </m:den>
        </m:f>
        <m:r>
          <w:rPr>
            <w:rFonts w:ascii="Cambria Math" w:hAnsi="Cambria Math" w:cs="Arial"/>
          </w:rPr>
          <m:t>=1</m:t>
        </m:r>
      </m:oMath>
      <w:r w:rsidRPr="002277FD">
        <w:rPr>
          <w:rFonts w:ascii="Arial" w:hAnsi="Arial" w:cs="Arial"/>
          <w:iCs/>
        </w:rPr>
        <w:t xml:space="preserve"> </w:t>
      </w:r>
      <w:r>
        <w:rPr>
          <w:rFonts w:ascii="Arial" w:hAnsi="Arial" w:cs="Arial"/>
          <w:iCs/>
        </w:rPr>
        <w:t>, about x- axis.</w:t>
      </w:r>
      <w:proofErr w:type="gramEnd"/>
    </w:p>
    <w:p w14:paraId="1D994EA8" w14:textId="77777777" w:rsidR="0035130B" w:rsidRPr="002277FD" w:rsidRDefault="0035130B" w:rsidP="0035130B">
      <w:pPr>
        <w:rPr>
          <w:rFonts w:ascii="Arial" w:hAnsi="Arial" w:cs="Arial"/>
          <w:iCs/>
        </w:rPr>
      </w:pPr>
      <w:r>
        <w:rPr>
          <w:rFonts w:ascii="Arial" w:hAnsi="Arial" w:cs="Arial"/>
          <w:iCs/>
        </w:rPr>
        <w:tab/>
      </w:r>
      <w:r>
        <w:rPr>
          <w:rFonts w:ascii="Arial" w:hAnsi="Arial" w:cs="Arial"/>
          <w:iCs/>
        </w:rPr>
        <w:tab/>
      </w:r>
      <w:r>
        <w:rPr>
          <w:rFonts w:ascii="Arial" w:hAnsi="Arial" w:cs="Arial"/>
          <w:iCs/>
        </w:rPr>
        <w:tab/>
      </w:r>
      <w:r>
        <w:rPr>
          <w:rFonts w:ascii="Arial" w:hAnsi="Arial" w:cs="Arial"/>
          <w:iCs/>
        </w:rPr>
        <w:tab/>
      </w:r>
      <w:r>
        <w:rPr>
          <w:rFonts w:ascii="Arial" w:hAnsi="Arial" w:cs="Arial"/>
          <w:iCs/>
        </w:rPr>
        <w:tab/>
      </w:r>
      <w:r>
        <w:rPr>
          <w:rFonts w:ascii="Arial" w:hAnsi="Arial" w:cs="Arial"/>
          <w:iCs/>
        </w:rPr>
        <w:tab/>
        <w:t>@@@</w:t>
      </w:r>
    </w:p>
    <w:p w14:paraId="1D6B4F9C" w14:textId="77777777" w:rsidR="0035130B" w:rsidRDefault="0035130B" w:rsidP="0035130B">
      <w:pPr>
        <w:rPr>
          <w:rFonts w:ascii="Arial" w:hAnsi="Arial" w:cs="Arial"/>
          <w:iCs/>
        </w:rPr>
      </w:pPr>
      <w:r>
        <w:rPr>
          <w:rFonts w:ascii="Arial" w:hAnsi="Arial" w:cs="Arial"/>
          <w:iCs/>
        </w:rPr>
        <w:t xml:space="preserve">      </w:t>
      </w:r>
    </w:p>
    <w:p w14:paraId="38D9DF93" w14:textId="77777777" w:rsidR="0035130B" w:rsidRDefault="0035130B" w:rsidP="0035130B">
      <w:pPr>
        <w:rPr>
          <w:rFonts w:ascii="Arial" w:hAnsi="Arial" w:cs="Arial"/>
          <w:iCs/>
        </w:rPr>
      </w:pPr>
    </w:p>
    <w:p w14:paraId="1962E452" w14:textId="77777777" w:rsidR="0035130B" w:rsidRDefault="0035130B" w:rsidP="0035130B">
      <w:pPr>
        <w:rPr>
          <w:rFonts w:ascii="Arial" w:hAnsi="Arial" w:cs="Arial"/>
          <w:iCs/>
        </w:rPr>
      </w:pPr>
    </w:p>
    <w:p w14:paraId="01DDD012" w14:textId="77777777" w:rsidR="0035130B" w:rsidRDefault="0035130B" w:rsidP="0035130B">
      <w:pPr>
        <w:rPr>
          <w:rFonts w:ascii="Arial" w:hAnsi="Arial" w:cs="Arial"/>
          <w:iCs/>
        </w:rPr>
      </w:pPr>
    </w:p>
    <w:p w14:paraId="3583F172" w14:textId="77777777" w:rsidR="0035130B" w:rsidRDefault="0035130B" w:rsidP="0035130B">
      <w:pPr>
        <w:rPr>
          <w:rFonts w:ascii="Arial" w:hAnsi="Arial" w:cs="Arial"/>
          <w:iCs/>
        </w:rPr>
      </w:pPr>
    </w:p>
    <w:p w14:paraId="21D27105" w14:textId="77777777" w:rsidR="0035130B" w:rsidRDefault="0035130B" w:rsidP="0035130B">
      <w:pPr>
        <w:rPr>
          <w:rFonts w:ascii="Arial" w:hAnsi="Arial" w:cs="Arial"/>
          <w:iCs/>
        </w:rPr>
      </w:pPr>
    </w:p>
    <w:p w14:paraId="214685B0" w14:textId="77777777" w:rsidR="0035130B" w:rsidRDefault="0035130B" w:rsidP="0035130B">
      <w:pPr>
        <w:rPr>
          <w:rFonts w:ascii="Arial" w:hAnsi="Arial" w:cs="Arial"/>
          <w:iCs/>
        </w:rPr>
      </w:pPr>
    </w:p>
    <w:p w14:paraId="2983859C" w14:textId="77777777" w:rsidR="0035130B" w:rsidRDefault="0035130B" w:rsidP="0035130B">
      <w:pPr>
        <w:rPr>
          <w:rFonts w:ascii="Arial" w:hAnsi="Arial" w:cs="Arial"/>
          <w:iCs/>
        </w:rPr>
      </w:pPr>
    </w:p>
    <w:p w14:paraId="35A96EE4" w14:textId="77777777" w:rsidR="0035130B" w:rsidRDefault="0035130B" w:rsidP="0035130B">
      <w:pPr>
        <w:rPr>
          <w:rFonts w:ascii="Arial" w:hAnsi="Arial" w:cs="Arial"/>
          <w:iCs/>
        </w:rPr>
      </w:pPr>
    </w:p>
    <w:p w14:paraId="400FE3AA" w14:textId="77777777" w:rsidR="0035130B" w:rsidRDefault="0035130B" w:rsidP="0035130B">
      <w:pPr>
        <w:rPr>
          <w:rFonts w:ascii="Arial" w:hAnsi="Arial" w:cs="Arial"/>
          <w:iCs/>
        </w:rPr>
      </w:pPr>
    </w:p>
    <w:p w14:paraId="3C9DCB7F" w14:textId="77777777" w:rsidR="0035130B" w:rsidRDefault="0035130B" w:rsidP="0035130B">
      <w:pPr>
        <w:rPr>
          <w:rFonts w:ascii="Arial" w:hAnsi="Arial" w:cs="Arial"/>
          <w:iCs/>
        </w:rPr>
      </w:pPr>
    </w:p>
    <w:p w14:paraId="0C949FB5" w14:textId="77777777" w:rsidR="0035130B" w:rsidRDefault="0035130B" w:rsidP="0035130B">
      <w:pPr>
        <w:rPr>
          <w:rFonts w:ascii="Arial" w:hAnsi="Arial" w:cs="Arial"/>
          <w:iCs/>
        </w:rPr>
      </w:pPr>
    </w:p>
    <w:p w14:paraId="3CBF8AB1" w14:textId="77777777" w:rsidR="0035130B" w:rsidRDefault="0035130B" w:rsidP="0035130B"/>
    <w:p w14:paraId="1B387B06" w14:textId="77777777" w:rsidR="0035130B" w:rsidRPr="00554104" w:rsidRDefault="0035130B" w:rsidP="0035130B">
      <w:pPr>
        <w:spacing w:line="240" w:lineRule="auto"/>
        <w:jc w:val="right"/>
        <w:rPr>
          <w:rFonts w:ascii="Times New Roman" w:hAnsi="Times New Roman" w:cs="Times New Roman"/>
          <w:b/>
          <w:sz w:val="26"/>
          <w:szCs w:val="26"/>
        </w:rPr>
      </w:pPr>
      <w:r>
        <w:lastRenderedPageBreak/>
        <w:tab/>
      </w:r>
      <w:r>
        <w:tab/>
      </w:r>
      <w:r>
        <w:tab/>
      </w:r>
      <w:r>
        <w:tab/>
      </w:r>
      <w:r w:rsidRPr="008C652F">
        <w:rPr>
          <w:rFonts w:ascii="Times New Roman" w:hAnsi="Times New Roman" w:cs="Times New Roman"/>
        </w:rPr>
        <w:tab/>
      </w:r>
      <w:r w:rsidRPr="00554104">
        <w:rPr>
          <w:rFonts w:ascii="Times New Roman" w:hAnsi="Times New Roman" w:cs="Times New Roman"/>
          <w:b/>
          <w:sz w:val="26"/>
          <w:szCs w:val="26"/>
        </w:rPr>
        <w:t>C18-common</w:t>
      </w:r>
    </w:p>
    <w:p w14:paraId="60D45D09" w14:textId="77777777" w:rsidR="0035130B" w:rsidRPr="00554104" w:rsidRDefault="0035130B" w:rsidP="0035130B">
      <w:pPr>
        <w:spacing w:line="240" w:lineRule="auto"/>
        <w:jc w:val="right"/>
        <w:rPr>
          <w:rFonts w:ascii="Times New Roman" w:hAnsi="Times New Roman" w:cs="Times New Roman"/>
          <w:b/>
          <w:sz w:val="26"/>
          <w:szCs w:val="26"/>
        </w:rPr>
      </w:pPr>
      <w:r w:rsidRPr="00554104">
        <w:rPr>
          <w:rFonts w:ascii="Times New Roman" w:hAnsi="Times New Roman" w:cs="Times New Roman"/>
          <w:b/>
          <w:sz w:val="26"/>
          <w:szCs w:val="26"/>
        </w:rPr>
        <w:t>SUB.CODE:</w:t>
      </w:r>
      <w:r>
        <w:rPr>
          <w:rFonts w:ascii="Times New Roman" w:hAnsi="Times New Roman" w:cs="Times New Roman"/>
          <w:b/>
          <w:sz w:val="26"/>
          <w:szCs w:val="26"/>
        </w:rPr>
        <w:t>301</w:t>
      </w:r>
      <w:r w:rsidRPr="00554104">
        <w:rPr>
          <w:rFonts w:ascii="Times New Roman" w:hAnsi="Times New Roman" w:cs="Times New Roman"/>
          <w:b/>
          <w:sz w:val="26"/>
          <w:szCs w:val="26"/>
        </w:rPr>
        <w:t>F</w:t>
      </w:r>
    </w:p>
    <w:p w14:paraId="4E020387" w14:textId="77777777" w:rsidR="0035130B" w:rsidRPr="00554104" w:rsidRDefault="0035130B" w:rsidP="0035130B">
      <w:pPr>
        <w:jc w:val="center"/>
        <w:rPr>
          <w:rFonts w:ascii="Times New Roman" w:hAnsi="Times New Roman" w:cs="Times New Roman"/>
          <w:b/>
          <w:sz w:val="26"/>
          <w:szCs w:val="26"/>
        </w:rPr>
      </w:pPr>
      <w:r w:rsidRPr="00554104">
        <w:rPr>
          <w:rFonts w:ascii="Times New Roman" w:hAnsi="Times New Roman" w:cs="Times New Roman"/>
          <w:b/>
          <w:sz w:val="26"/>
          <w:szCs w:val="26"/>
        </w:rPr>
        <w:t>BOARD DIPLOMA EXAMINATION</w:t>
      </w:r>
      <w:proofErr w:type="gramStart"/>
      <w:r w:rsidRPr="00554104">
        <w:rPr>
          <w:rFonts w:ascii="Times New Roman" w:hAnsi="Times New Roman" w:cs="Times New Roman"/>
          <w:b/>
          <w:sz w:val="26"/>
          <w:szCs w:val="26"/>
        </w:rPr>
        <w:t>,(</w:t>
      </w:r>
      <w:proofErr w:type="gramEnd"/>
      <w:r w:rsidRPr="00554104">
        <w:rPr>
          <w:rFonts w:ascii="Times New Roman" w:hAnsi="Times New Roman" w:cs="Times New Roman"/>
          <w:b/>
          <w:sz w:val="26"/>
          <w:szCs w:val="26"/>
        </w:rPr>
        <w:t>C-18)</w:t>
      </w:r>
    </w:p>
    <w:p w14:paraId="3E4E230A" w14:textId="77777777" w:rsidR="0035130B" w:rsidRPr="00554104" w:rsidRDefault="0035130B" w:rsidP="0035130B">
      <w:pPr>
        <w:jc w:val="center"/>
        <w:rPr>
          <w:rFonts w:ascii="Times New Roman" w:hAnsi="Times New Roman" w:cs="Times New Roman"/>
          <w:b/>
          <w:sz w:val="26"/>
          <w:szCs w:val="26"/>
        </w:rPr>
      </w:pPr>
      <w:r>
        <w:rPr>
          <w:rFonts w:ascii="Times New Roman" w:hAnsi="Times New Roman" w:cs="Times New Roman"/>
          <w:b/>
          <w:sz w:val="26"/>
          <w:szCs w:val="26"/>
        </w:rPr>
        <w:t>MODEL PAPER</w:t>
      </w:r>
    </w:p>
    <w:p w14:paraId="56A31E08" w14:textId="77777777" w:rsidR="0035130B" w:rsidRPr="00554104" w:rsidRDefault="0035130B" w:rsidP="0035130B">
      <w:pPr>
        <w:jc w:val="center"/>
        <w:rPr>
          <w:rFonts w:ascii="Times New Roman" w:hAnsi="Times New Roman" w:cs="Times New Roman"/>
          <w:b/>
          <w:sz w:val="26"/>
          <w:szCs w:val="26"/>
        </w:rPr>
      </w:pPr>
      <w:r>
        <w:rPr>
          <w:rFonts w:ascii="Times New Roman" w:hAnsi="Times New Roman" w:cs="Times New Roman"/>
          <w:b/>
          <w:sz w:val="26"/>
          <w:szCs w:val="26"/>
        </w:rPr>
        <w:t>II</w:t>
      </w:r>
      <w:r w:rsidRPr="00554104">
        <w:rPr>
          <w:rFonts w:ascii="Times New Roman" w:hAnsi="Times New Roman" w:cs="Times New Roman"/>
          <w:b/>
          <w:sz w:val="26"/>
          <w:szCs w:val="26"/>
        </w:rPr>
        <w:t>I</w:t>
      </w:r>
      <w:r>
        <w:rPr>
          <w:rFonts w:ascii="Times New Roman" w:hAnsi="Times New Roman" w:cs="Times New Roman"/>
          <w:b/>
          <w:sz w:val="26"/>
          <w:szCs w:val="26"/>
        </w:rPr>
        <w:t xml:space="preserve"> SEME</w:t>
      </w:r>
      <w:r w:rsidRPr="00554104">
        <w:rPr>
          <w:rFonts w:ascii="Times New Roman" w:hAnsi="Times New Roman" w:cs="Times New Roman"/>
          <w:b/>
          <w:sz w:val="26"/>
          <w:szCs w:val="26"/>
        </w:rPr>
        <w:t>STER EXAMINATION</w:t>
      </w:r>
      <w:r>
        <w:rPr>
          <w:rFonts w:ascii="Times New Roman" w:hAnsi="Times New Roman" w:cs="Times New Roman"/>
          <w:b/>
          <w:sz w:val="26"/>
          <w:szCs w:val="26"/>
        </w:rPr>
        <w:t xml:space="preserve"> </w:t>
      </w:r>
    </w:p>
    <w:p w14:paraId="4AC40C38" w14:textId="77777777" w:rsidR="0035130B" w:rsidRPr="00816118" w:rsidRDefault="0035130B" w:rsidP="0035130B">
      <w:pPr>
        <w:jc w:val="center"/>
        <w:rPr>
          <w:rFonts w:ascii="Times New Roman" w:hAnsi="Times New Roman" w:cs="Times New Roman"/>
          <w:b/>
          <w:sz w:val="36"/>
        </w:rPr>
      </w:pPr>
      <w:r>
        <w:rPr>
          <w:rFonts w:ascii="Times New Roman" w:hAnsi="Times New Roman" w:cs="Times New Roman"/>
          <w:b/>
          <w:sz w:val="26"/>
          <w:szCs w:val="26"/>
        </w:rPr>
        <w:t>APPLIED</w:t>
      </w:r>
      <w:r w:rsidRPr="00554104">
        <w:rPr>
          <w:rFonts w:ascii="Times New Roman" w:hAnsi="Times New Roman" w:cs="Times New Roman"/>
          <w:b/>
          <w:sz w:val="26"/>
          <w:szCs w:val="26"/>
        </w:rPr>
        <w:t xml:space="preserve"> ENGINEERING MATHEMATICS</w:t>
      </w:r>
    </w:p>
    <w:p w14:paraId="5E15AF16" w14:textId="77777777" w:rsidR="0035130B" w:rsidRPr="00816118" w:rsidRDefault="0035130B" w:rsidP="0035130B">
      <w:pPr>
        <w:rPr>
          <w:rFonts w:ascii="Times New Roman" w:hAnsi="Times New Roman" w:cs="Times New Roman"/>
          <w:sz w:val="24"/>
          <w:szCs w:val="24"/>
        </w:rPr>
      </w:pPr>
      <w:r w:rsidRPr="00816118">
        <w:rPr>
          <w:rFonts w:ascii="Times New Roman" w:hAnsi="Times New Roman" w:cs="Times New Roman"/>
          <w:sz w:val="24"/>
          <w:szCs w:val="24"/>
        </w:rPr>
        <w:t>Time: 2 hours</w:t>
      </w:r>
      <w:r w:rsidRPr="00816118">
        <w:rPr>
          <w:rFonts w:ascii="Times New Roman" w:hAnsi="Times New Roman" w:cs="Times New Roman"/>
          <w:sz w:val="24"/>
          <w:szCs w:val="24"/>
        </w:rPr>
        <w:tab/>
      </w:r>
      <w:r w:rsidRPr="00816118">
        <w:rPr>
          <w:rFonts w:ascii="Times New Roman" w:hAnsi="Times New Roman" w:cs="Times New Roman"/>
          <w:sz w:val="24"/>
          <w:szCs w:val="24"/>
        </w:rPr>
        <w:tab/>
      </w:r>
      <w:r w:rsidRPr="00816118">
        <w:rPr>
          <w:rFonts w:ascii="Times New Roman" w:hAnsi="Times New Roman" w:cs="Times New Roman"/>
          <w:sz w:val="24"/>
          <w:szCs w:val="24"/>
        </w:rPr>
        <w:tab/>
      </w:r>
      <w:r w:rsidRPr="00816118">
        <w:rPr>
          <w:rFonts w:ascii="Times New Roman" w:hAnsi="Times New Roman" w:cs="Times New Roman"/>
          <w:sz w:val="24"/>
          <w:szCs w:val="24"/>
        </w:rPr>
        <w:tab/>
      </w:r>
      <w:r w:rsidRPr="00816118">
        <w:rPr>
          <w:rFonts w:ascii="Times New Roman" w:hAnsi="Times New Roman" w:cs="Times New Roman"/>
          <w:sz w:val="24"/>
          <w:szCs w:val="24"/>
        </w:rPr>
        <w:tab/>
      </w:r>
      <w:r w:rsidRPr="00816118">
        <w:rPr>
          <w:rFonts w:ascii="Times New Roman" w:hAnsi="Times New Roman" w:cs="Times New Roman"/>
          <w:sz w:val="24"/>
          <w:szCs w:val="24"/>
        </w:rPr>
        <w:tab/>
      </w:r>
      <w:r w:rsidRPr="00816118">
        <w:rPr>
          <w:rFonts w:ascii="Times New Roman" w:hAnsi="Times New Roman" w:cs="Times New Roman"/>
          <w:sz w:val="24"/>
          <w:szCs w:val="24"/>
        </w:rPr>
        <w:tab/>
      </w:r>
      <w:r w:rsidRPr="00816118">
        <w:rPr>
          <w:rFonts w:ascii="Times New Roman" w:hAnsi="Times New Roman" w:cs="Times New Roman"/>
          <w:sz w:val="24"/>
          <w:szCs w:val="24"/>
        </w:rPr>
        <w:tab/>
        <w:t xml:space="preserve">                   [Total Marks: 40]</w:t>
      </w:r>
    </w:p>
    <w:p w14:paraId="00EACAAB" w14:textId="77777777" w:rsidR="0035130B" w:rsidRPr="00816118" w:rsidRDefault="00654C44" w:rsidP="0035130B">
      <w:pPr>
        <w:rPr>
          <w:rFonts w:ascii="Times New Roman" w:hAnsi="Times New Roman" w:cs="Times New Roman"/>
        </w:rPr>
      </w:pPr>
      <w:r>
        <w:rPr>
          <w:rFonts w:ascii="Times New Roman" w:hAnsi="Times New Roman" w:cs="Times New Roman"/>
        </w:rPr>
        <w:pict w14:anchorId="456747BA">
          <v:rect id="_x0000_i1029" style="width:0;height:1.5pt" o:hralign="center" o:hrstd="t" o:hr="t" fillcolor="#a0a0a0" stroked="f"/>
        </w:pict>
      </w:r>
    </w:p>
    <w:p w14:paraId="4A6DB645" w14:textId="77777777" w:rsidR="0035130B" w:rsidRPr="00816118" w:rsidRDefault="0035130B" w:rsidP="0035130B">
      <w:pPr>
        <w:jc w:val="center"/>
        <w:rPr>
          <w:rFonts w:ascii="Times New Roman" w:hAnsi="Times New Roman" w:cs="Times New Roman"/>
          <w:b/>
          <w:sz w:val="28"/>
          <w:szCs w:val="24"/>
        </w:rPr>
      </w:pPr>
      <w:r w:rsidRPr="00816118">
        <w:rPr>
          <w:rFonts w:ascii="Times New Roman" w:hAnsi="Times New Roman" w:cs="Times New Roman"/>
          <w:b/>
          <w:sz w:val="28"/>
          <w:szCs w:val="24"/>
        </w:rPr>
        <w:t>PART-A</w:t>
      </w:r>
    </w:p>
    <w:p w14:paraId="6DF65F17" w14:textId="77777777" w:rsidR="0035130B" w:rsidRPr="00816118" w:rsidRDefault="0035130B" w:rsidP="0035130B">
      <w:pPr>
        <w:rPr>
          <w:rFonts w:ascii="Times New Roman" w:hAnsi="Times New Roman" w:cs="Times New Roman"/>
          <w:sz w:val="24"/>
          <w:szCs w:val="24"/>
        </w:rPr>
      </w:pPr>
      <w:r w:rsidRPr="00816118">
        <w:rPr>
          <w:rFonts w:ascii="Times New Roman" w:hAnsi="Times New Roman" w:cs="Times New Roman"/>
          <w:sz w:val="24"/>
          <w:szCs w:val="24"/>
        </w:rPr>
        <w:t xml:space="preserve">Instructions: </w:t>
      </w:r>
      <w:r w:rsidRPr="00816118">
        <w:rPr>
          <w:rFonts w:ascii="Times New Roman" w:hAnsi="Times New Roman" w:cs="Times New Roman"/>
          <w:sz w:val="24"/>
          <w:szCs w:val="24"/>
        </w:rPr>
        <w:tab/>
      </w:r>
      <w:r w:rsidRPr="00816118">
        <w:rPr>
          <w:rFonts w:ascii="Times New Roman" w:hAnsi="Times New Roman" w:cs="Times New Roman"/>
          <w:sz w:val="24"/>
          <w:szCs w:val="24"/>
        </w:rPr>
        <w:tab/>
        <w:t xml:space="preserve">1. Answer </w:t>
      </w:r>
      <w:r w:rsidRPr="00816118">
        <w:rPr>
          <w:rFonts w:ascii="Times New Roman" w:hAnsi="Times New Roman" w:cs="Times New Roman"/>
          <w:b/>
          <w:sz w:val="24"/>
          <w:szCs w:val="24"/>
        </w:rPr>
        <w:t>ALL</w:t>
      </w:r>
      <w:r w:rsidRPr="00816118">
        <w:rPr>
          <w:rFonts w:ascii="Times New Roman" w:hAnsi="Times New Roman" w:cs="Times New Roman"/>
          <w:sz w:val="24"/>
          <w:szCs w:val="24"/>
        </w:rPr>
        <w:t xml:space="preserve"> questions</w:t>
      </w:r>
      <w:r w:rsidRPr="00816118">
        <w:rPr>
          <w:rFonts w:ascii="Times New Roman" w:hAnsi="Times New Roman" w:cs="Times New Roman"/>
          <w:sz w:val="24"/>
          <w:szCs w:val="24"/>
        </w:rPr>
        <w:tab/>
      </w:r>
      <w:r w:rsidRPr="00816118">
        <w:rPr>
          <w:rFonts w:ascii="Times New Roman" w:hAnsi="Times New Roman" w:cs="Times New Roman"/>
          <w:sz w:val="24"/>
          <w:szCs w:val="24"/>
        </w:rPr>
        <w:tab/>
      </w:r>
      <w:r w:rsidRPr="00816118">
        <w:rPr>
          <w:rFonts w:ascii="Times New Roman" w:hAnsi="Times New Roman" w:cs="Times New Roman"/>
          <w:sz w:val="24"/>
          <w:szCs w:val="24"/>
        </w:rPr>
        <w:tab/>
      </w:r>
      <w:r w:rsidRPr="00816118">
        <w:rPr>
          <w:rFonts w:ascii="Times New Roman" w:hAnsi="Times New Roman" w:cs="Times New Roman"/>
          <w:sz w:val="24"/>
          <w:szCs w:val="24"/>
        </w:rPr>
        <w:tab/>
      </w:r>
      <w:r w:rsidRPr="00816118">
        <w:rPr>
          <w:rFonts w:ascii="Times New Roman" w:hAnsi="Times New Roman" w:cs="Times New Roman"/>
          <w:sz w:val="24"/>
          <w:szCs w:val="24"/>
        </w:rPr>
        <w:tab/>
        <w:t>08 X 01 = 08</w:t>
      </w:r>
    </w:p>
    <w:p w14:paraId="1FAADB7C" w14:textId="77777777" w:rsidR="0035130B" w:rsidRPr="000A41E1" w:rsidRDefault="0035130B" w:rsidP="0035130B">
      <w:pPr>
        <w:ind w:left="1440" w:firstLine="720"/>
        <w:rPr>
          <w:rFonts w:ascii="Times New Roman" w:hAnsi="Times New Roman" w:cs="Times New Roman"/>
          <w:sz w:val="24"/>
          <w:szCs w:val="24"/>
        </w:rPr>
      </w:pPr>
      <w:r w:rsidRPr="00816118">
        <w:rPr>
          <w:rFonts w:ascii="Times New Roman" w:hAnsi="Times New Roman" w:cs="Times New Roman"/>
          <w:sz w:val="24"/>
          <w:szCs w:val="24"/>
        </w:rPr>
        <w:t xml:space="preserve">2 Each question carries </w:t>
      </w:r>
      <w:r w:rsidRPr="00816118">
        <w:rPr>
          <w:rFonts w:ascii="Times New Roman" w:hAnsi="Times New Roman" w:cs="Times New Roman"/>
          <w:b/>
          <w:sz w:val="24"/>
          <w:szCs w:val="24"/>
        </w:rPr>
        <w:t>ONE</w:t>
      </w:r>
      <w:r w:rsidRPr="00816118">
        <w:rPr>
          <w:rFonts w:ascii="Times New Roman" w:hAnsi="Times New Roman" w:cs="Times New Roman"/>
          <w:sz w:val="24"/>
          <w:szCs w:val="24"/>
        </w:rPr>
        <w:t xml:space="preserve"> mark</w:t>
      </w:r>
    </w:p>
    <w:p w14:paraId="78B2EDB3" w14:textId="77777777" w:rsidR="0035130B" w:rsidRDefault="0035130B" w:rsidP="0035130B">
      <w:pPr>
        <w:rPr>
          <w:rFonts w:ascii="Arial" w:hAnsi="Arial" w:cs="Arial"/>
          <w:iCs/>
          <w:lang w:val="en-IN"/>
        </w:rPr>
      </w:pPr>
      <w:r w:rsidRPr="002277FD">
        <w:rPr>
          <w:rFonts w:ascii="Arial" w:hAnsi="Arial" w:cs="Arial"/>
          <w:iCs/>
          <w:lang w:val="en-IN"/>
        </w:rPr>
        <w:t>1. Integrate:  x</w:t>
      </w:r>
      <w:r w:rsidRPr="002277FD">
        <w:rPr>
          <w:rFonts w:ascii="Arial" w:hAnsi="Arial" w:cs="Arial"/>
          <w:iCs/>
          <w:vertAlign w:val="superscript"/>
          <w:lang w:val="en-IN"/>
        </w:rPr>
        <w:t>7</w:t>
      </w:r>
      <w:r w:rsidRPr="002277FD">
        <w:rPr>
          <w:rFonts w:ascii="Arial" w:hAnsi="Arial" w:cs="Arial"/>
          <w:iCs/>
          <w:lang w:val="en-IN"/>
        </w:rPr>
        <w:t xml:space="preserve"> – 3/x </w:t>
      </w:r>
    </w:p>
    <w:p w14:paraId="0355DB13" w14:textId="77777777" w:rsidR="0035130B" w:rsidRPr="002277FD" w:rsidRDefault="0035130B" w:rsidP="0035130B">
      <w:pPr>
        <w:rPr>
          <w:rFonts w:ascii="Arial" w:hAnsi="Arial" w:cs="Arial"/>
          <w:iCs/>
          <w:lang w:val="en-IN"/>
        </w:rPr>
      </w:pPr>
      <w:r w:rsidRPr="002B7E8D">
        <w:rPr>
          <w:rFonts w:ascii="Arial" w:hAnsi="Arial" w:cs="Arial"/>
          <w:iCs/>
          <w:lang w:val="en-IN"/>
        </w:rPr>
        <w:t>2.</w:t>
      </w:r>
      <w:r w:rsidRPr="009F0AE7">
        <w:rPr>
          <w:rFonts w:ascii="Arial" w:hAnsi="Arial" w:cs="Arial"/>
          <w:iCs/>
          <w:sz w:val="24"/>
          <w:szCs w:val="24"/>
          <w:lang w:val="en-IN"/>
        </w:rPr>
        <w:t xml:space="preserve"> </w:t>
      </w:r>
      <w:r w:rsidRPr="005668C3">
        <w:rPr>
          <w:rFonts w:ascii="Arial" w:hAnsi="Arial" w:cs="Arial"/>
          <w:iCs/>
          <w:lang w:val="en-IN"/>
        </w:rPr>
        <w:t>Evaluate</w:t>
      </w:r>
      <w:r w:rsidRPr="009F0AE7">
        <w:rPr>
          <w:rFonts w:ascii="Arial" w:hAnsi="Arial" w:cs="Arial"/>
          <w:iCs/>
          <w:sz w:val="24"/>
          <w:szCs w:val="24"/>
          <w:lang w:val="en-IN"/>
        </w:rPr>
        <w:t xml:space="preserve">: </w:t>
      </w:r>
      <m:oMath>
        <m:nary>
          <m:naryPr>
            <m:limLoc m:val="subSup"/>
            <m:ctrlPr>
              <w:rPr>
                <w:rFonts w:ascii="Cambria Math" w:hAnsi="Cambria Math" w:cs="Arial"/>
                <w:i/>
                <w:iCs/>
                <w:sz w:val="24"/>
                <w:szCs w:val="24"/>
                <w:lang w:val="en-IN"/>
              </w:rPr>
            </m:ctrlPr>
          </m:naryPr>
          <m:sub>
            <m:r>
              <w:rPr>
                <w:rFonts w:ascii="Cambria Math" w:hAnsi="Cambria Math" w:cs="Arial"/>
                <w:sz w:val="24"/>
                <w:szCs w:val="24"/>
                <w:lang w:val="en-IN"/>
              </w:rPr>
              <m:t>0</m:t>
            </m:r>
          </m:sub>
          <m:sup>
            <m:r>
              <w:rPr>
                <w:rFonts w:ascii="Cambria Math" w:hAnsi="Cambria Math" w:cs="Arial"/>
                <w:sz w:val="24"/>
                <w:szCs w:val="24"/>
                <w:lang w:val="en-IN"/>
              </w:rPr>
              <m:t>1</m:t>
            </m:r>
          </m:sup>
          <m:e>
            <m:d>
              <m:dPr>
                <m:ctrlPr>
                  <w:rPr>
                    <w:rFonts w:ascii="Cambria Math" w:hAnsi="Cambria Math" w:cs="Arial"/>
                    <w:i/>
                    <w:iCs/>
                    <w:sz w:val="24"/>
                    <w:szCs w:val="24"/>
                    <w:lang w:val="en-IN"/>
                  </w:rPr>
                </m:ctrlPr>
              </m:dPr>
              <m:e>
                <m:sSup>
                  <m:sSupPr>
                    <m:ctrlPr>
                      <w:rPr>
                        <w:rFonts w:ascii="Cambria Math" w:hAnsi="Cambria Math" w:cs="Arial"/>
                        <w:i/>
                        <w:iCs/>
                        <w:sz w:val="24"/>
                        <w:szCs w:val="24"/>
                        <w:lang w:val="en-IN"/>
                      </w:rPr>
                    </m:ctrlPr>
                  </m:sSupPr>
                  <m:e>
                    <m:r>
                      <w:rPr>
                        <w:rFonts w:ascii="Cambria Math" w:hAnsi="Cambria Math" w:cs="Arial"/>
                        <w:sz w:val="24"/>
                        <w:szCs w:val="24"/>
                        <w:lang w:val="en-IN"/>
                      </w:rPr>
                      <m:t>x</m:t>
                    </m:r>
                  </m:e>
                  <m:sup>
                    <m:r>
                      <w:rPr>
                        <w:rFonts w:ascii="Cambria Math" w:hAnsi="Cambria Math" w:cs="Arial"/>
                        <w:sz w:val="24"/>
                        <w:szCs w:val="24"/>
                        <w:lang w:val="en-IN"/>
                      </w:rPr>
                      <m:t>2</m:t>
                    </m:r>
                  </m:sup>
                </m:sSup>
                <m:r>
                  <w:rPr>
                    <w:rFonts w:ascii="Cambria Math" w:hAnsi="Cambria Math" w:cs="Arial"/>
                    <w:sz w:val="24"/>
                    <w:szCs w:val="24"/>
                    <w:lang w:val="en-IN"/>
                  </w:rPr>
                  <m:t>+1</m:t>
                </m:r>
              </m:e>
            </m:d>
          </m:e>
        </m:nary>
        <m:r>
          <w:rPr>
            <w:rFonts w:ascii="Cambria Math" w:hAnsi="Cambria Math" w:cs="Arial"/>
            <w:sz w:val="24"/>
            <w:szCs w:val="24"/>
            <w:lang w:val="en-IN"/>
          </w:rPr>
          <m:t xml:space="preserve">  </m:t>
        </m:r>
      </m:oMath>
      <w:r>
        <w:rPr>
          <w:rFonts w:ascii="Arial" w:eastAsiaTheme="minorEastAsia" w:hAnsi="Arial" w:cs="Arial"/>
          <w:iCs/>
          <w:lang w:val="en-IN"/>
        </w:rPr>
        <w:t>dx</w:t>
      </w:r>
    </w:p>
    <w:p w14:paraId="0FC222E0" w14:textId="77777777" w:rsidR="0035130B" w:rsidRPr="002277FD" w:rsidRDefault="0035130B" w:rsidP="0035130B">
      <w:pPr>
        <w:rPr>
          <w:rFonts w:ascii="Arial" w:hAnsi="Arial" w:cs="Arial"/>
          <w:iCs/>
          <w:lang w:val="en-IN"/>
        </w:rPr>
      </w:pPr>
      <w:r>
        <w:rPr>
          <w:rFonts w:ascii="Arial" w:hAnsi="Arial" w:cs="Arial"/>
          <w:iCs/>
          <w:lang w:val="en-IN"/>
        </w:rPr>
        <w:t>3</w:t>
      </w:r>
      <w:r w:rsidRPr="002277FD">
        <w:rPr>
          <w:rFonts w:ascii="Arial" w:hAnsi="Arial" w:cs="Arial"/>
          <w:iCs/>
          <w:lang w:val="en-IN"/>
        </w:rPr>
        <w:t xml:space="preserve">. </w:t>
      </w:r>
      <w:r>
        <w:rPr>
          <w:rFonts w:ascii="Arial" w:hAnsi="Arial" w:cs="Arial"/>
          <w:iCs/>
          <w:lang w:val="en-IN"/>
        </w:rPr>
        <w:t>Write the formula to find mean value of y = f(x), in the interval (a, b)</w:t>
      </w:r>
    </w:p>
    <w:p w14:paraId="25C09CFB" w14:textId="77777777" w:rsidR="0035130B" w:rsidRDefault="0035130B" w:rsidP="0035130B">
      <w:pPr>
        <w:rPr>
          <w:rFonts w:ascii="Arial" w:hAnsi="Arial" w:cs="Arial"/>
          <w:iCs/>
          <w:lang w:val="en-IN"/>
        </w:rPr>
      </w:pPr>
      <w:r>
        <w:rPr>
          <w:rFonts w:ascii="Arial" w:hAnsi="Arial" w:cs="Arial"/>
          <w:iCs/>
          <w:lang w:val="en-IN"/>
        </w:rPr>
        <w:t>4</w:t>
      </w:r>
      <w:r w:rsidRPr="002277FD">
        <w:rPr>
          <w:rFonts w:ascii="Arial" w:hAnsi="Arial" w:cs="Arial"/>
          <w:iCs/>
          <w:lang w:val="en-IN"/>
        </w:rPr>
        <w:t xml:space="preserve">. </w:t>
      </w:r>
      <w:r>
        <w:rPr>
          <w:rFonts w:ascii="Arial" w:hAnsi="Arial" w:cs="Arial"/>
          <w:iCs/>
          <w:lang w:val="en-IN"/>
        </w:rPr>
        <w:t xml:space="preserve"> </w:t>
      </w:r>
      <w:r w:rsidRPr="002277FD">
        <w:rPr>
          <w:rFonts w:ascii="Arial" w:hAnsi="Arial" w:cs="Arial"/>
          <w:iCs/>
          <w:lang w:val="en-IN"/>
        </w:rPr>
        <w:t xml:space="preserve">Find the Order and Degree of the Differential Equation  </w:t>
      </w:r>
      <m:oMath>
        <m:r>
          <w:rPr>
            <w:rFonts w:ascii="Cambria Math" w:hAnsi="Cambria Math" w:cs="Arial"/>
            <w:lang w:val="en-IN"/>
          </w:rPr>
          <m:t>x</m:t>
        </m:r>
        <m:f>
          <m:fPr>
            <m:ctrlPr>
              <w:rPr>
                <w:rFonts w:ascii="Cambria Math" w:hAnsi="Arial" w:cs="Arial"/>
                <w:i/>
                <w:iCs/>
                <w:lang w:val="en-IN"/>
              </w:rPr>
            </m:ctrlPr>
          </m:fPr>
          <m:num>
            <m:r>
              <w:rPr>
                <w:rFonts w:ascii="Cambria Math" w:hAnsi="Cambria Math" w:cs="Arial"/>
                <w:lang w:val="en-IN"/>
              </w:rPr>
              <m:t>dy</m:t>
            </m:r>
          </m:num>
          <m:den>
            <m:r>
              <w:rPr>
                <w:rFonts w:ascii="Cambria Math" w:hAnsi="Cambria Math" w:cs="Arial"/>
                <w:lang w:val="en-IN"/>
              </w:rPr>
              <m:t>dx</m:t>
            </m:r>
          </m:den>
        </m:f>
        <m:r>
          <w:rPr>
            <w:rFonts w:ascii="Cambria Math" w:hAnsi="Arial" w:cs="Arial"/>
            <w:lang w:val="en-IN"/>
          </w:rPr>
          <m:t xml:space="preserve"> =  </m:t>
        </m:r>
        <m:rad>
          <m:radPr>
            <m:degHide m:val="1"/>
            <m:ctrlPr>
              <w:rPr>
                <w:rFonts w:ascii="Cambria Math" w:hAnsi="Arial" w:cs="Arial"/>
                <w:i/>
                <w:iCs/>
                <w:lang w:val="en-IN"/>
              </w:rPr>
            </m:ctrlPr>
          </m:radPr>
          <m:deg/>
          <m:e>
            <m:r>
              <w:rPr>
                <w:rFonts w:ascii="Cambria Math" w:hAnsi="Arial" w:cs="Arial"/>
                <w:lang w:val="en-IN"/>
              </w:rPr>
              <m:t>1+</m:t>
            </m:r>
            <m:sSup>
              <m:sSupPr>
                <m:ctrlPr>
                  <w:rPr>
                    <w:rFonts w:ascii="Cambria Math" w:hAnsi="Arial" w:cs="Arial"/>
                    <w:i/>
                    <w:iCs/>
                    <w:lang w:val="en-IN"/>
                  </w:rPr>
                </m:ctrlPr>
              </m:sSupPr>
              <m:e>
                <m:d>
                  <m:dPr>
                    <m:ctrlPr>
                      <w:rPr>
                        <w:rFonts w:ascii="Cambria Math" w:hAnsi="Arial" w:cs="Arial"/>
                        <w:i/>
                        <w:iCs/>
                        <w:lang w:val="en-IN"/>
                      </w:rPr>
                    </m:ctrlPr>
                  </m:dPr>
                  <m:e>
                    <m:f>
                      <m:fPr>
                        <m:ctrlPr>
                          <w:rPr>
                            <w:rFonts w:ascii="Cambria Math" w:hAnsi="Arial" w:cs="Arial"/>
                            <w:i/>
                            <w:iCs/>
                            <w:lang w:val="en-IN"/>
                          </w:rPr>
                        </m:ctrlPr>
                      </m:fPr>
                      <m:num>
                        <m:r>
                          <w:rPr>
                            <w:rFonts w:ascii="Cambria Math" w:hAnsi="Cambria Math" w:cs="Arial"/>
                            <w:lang w:val="en-IN"/>
                          </w:rPr>
                          <m:t>dy</m:t>
                        </m:r>
                      </m:num>
                      <m:den>
                        <m:r>
                          <w:rPr>
                            <w:rFonts w:ascii="Cambria Math" w:hAnsi="Cambria Math" w:cs="Arial"/>
                            <w:lang w:val="en-IN"/>
                          </w:rPr>
                          <m:t>dx</m:t>
                        </m:r>
                      </m:den>
                    </m:f>
                  </m:e>
                </m:d>
              </m:e>
              <m:sup>
                <m:r>
                  <w:rPr>
                    <w:rFonts w:ascii="Cambria Math" w:hAnsi="Arial" w:cs="Arial"/>
                    <w:lang w:val="en-IN"/>
                  </w:rPr>
                  <m:t>2</m:t>
                </m:r>
              </m:sup>
            </m:sSup>
          </m:e>
        </m:rad>
      </m:oMath>
      <w:r>
        <w:rPr>
          <w:rFonts w:ascii="Arial" w:hAnsi="Arial" w:cs="Arial"/>
          <w:iCs/>
          <w:lang w:val="en-IN"/>
        </w:rPr>
        <w:t xml:space="preserve"> </w:t>
      </w:r>
      <w:r w:rsidRPr="002277FD">
        <w:rPr>
          <w:rFonts w:ascii="Arial" w:hAnsi="Arial" w:cs="Arial"/>
          <w:iCs/>
          <w:lang w:val="en-IN"/>
        </w:rPr>
        <w:t xml:space="preserve"> .</w:t>
      </w:r>
    </w:p>
    <w:p w14:paraId="69530619" w14:textId="77777777" w:rsidR="0035130B" w:rsidRDefault="0035130B" w:rsidP="0035130B">
      <w:pPr>
        <w:rPr>
          <w:rFonts w:ascii="Arial" w:hAnsi="Arial" w:cs="Arial"/>
          <w:iCs/>
          <w:lang w:val="en-IN"/>
        </w:rPr>
      </w:pPr>
      <w:r>
        <w:rPr>
          <w:rFonts w:ascii="Arial" w:hAnsi="Arial" w:cs="Arial"/>
          <w:iCs/>
          <w:lang w:val="en-IN"/>
        </w:rPr>
        <w:t xml:space="preserve">5   </w:t>
      </w:r>
      <w:r w:rsidRPr="002277FD">
        <w:rPr>
          <w:rFonts w:ascii="Arial" w:hAnsi="Arial" w:cs="Arial"/>
          <w:iCs/>
          <w:lang w:val="en-IN"/>
        </w:rPr>
        <w:t>Write Trapezoidal Rule to find the approximate value of</w:t>
      </w:r>
      <m:oMath>
        <m:r>
          <w:rPr>
            <w:rFonts w:ascii="Cambria Math" w:hAnsi="Cambria Math" w:cs="Arial"/>
            <w:lang w:val="en-IN"/>
          </w:rPr>
          <m:t xml:space="preserve"> </m:t>
        </m:r>
        <m:nary>
          <m:naryPr>
            <m:limLoc m:val="subSup"/>
            <m:ctrlPr>
              <w:rPr>
                <w:rFonts w:ascii="Cambria Math" w:hAnsi="Arial" w:cs="Arial"/>
                <w:i/>
                <w:iCs/>
                <w:lang w:val="en-IN"/>
              </w:rPr>
            </m:ctrlPr>
          </m:naryPr>
          <m:sub>
            <m:r>
              <w:rPr>
                <w:rFonts w:ascii="Cambria Math" w:hAnsi="Cambria Math" w:cs="Arial"/>
                <w:lang w:val="en-IN"/>
              </w:rPr>
              <m:t>a</m:t>
            </m:r>
          </m:sub>
          <m:sup>
            <m:r>
              <w:rPr>
                <w:rFonts w:ascii="Cambria Math" w:hAnsi="Cambria Math" w:cs="Arial"/>
                <w:lang w:val="en-IN"/>
              </w:rPr>
              <m:t>b</m:t>
            </m:r>
          </m:sup>
          <m:e>
            <m:r>
              <w:rPr>
                <w:rFonts w:ascii="Cambria Math" w:hAnsi="Cambria Math" w:cs="Arial"/>
                <w:lang w:val="en-IN"/>
              </w:rPr>
              <m:t>f</m:t>
            </m:r>
            <m:d>
              <m:dPr>
                <m:ctrlPr>
                  <w:rPr>
                    <w:rFonts w:ascii="Cambria Math" w:hAnsi="Arial" w:cs="Arial"/>
                    <w:i/>
                    <w:iCs/>
                    <w:lang w:val="en-IN"/>
                  </w:rPr>
                </m:ctrlPr>
              </m:dPr>
              <m:e>
                <m:r>
                  <w:rPr>
                    <w:rFonts w:ascii="Cambria Math" w:hAnsi="Cambria Math" w:cs="Arial"/>
                    <w:lang w:val="en-IN"/>
                  </w:rPr>
                  <m:t>x</m:t>
                </m:r>
              </m:e>
            </m:d>
            <m:r>
              <w:rPr>
                <w:rFonts w:ascii="Cambria Math" w:hAnsi="Cambria Math" w:cs="Arial"/>
                <w:lang w:val="en-IN"/>
              </w:rPr>
              <m:t>dx</m:t>
            </m:r>
          </m:e>
        </m:nary>
      </m:oMath>
      <w:r w:rsidRPr="002277FD">
        <w:rPr>
          <w:rFonts w:ascii="Arial" w:hAnsi="Arial" w:cs="Arial"/>
          <w:iCs/>
          <w:lang w:val="en-IN"/>
        </w:rPr>
        <w:t>.</w:t>
      </w:r>
    </w:p>
    <w:p w14:paraId="311DE0C6" w14:textId="77777777" w:rsidR="0035130B" w:rsidRPr="002277FD" w:rsidRDefault="0035130B" w:rsidP="0035130B">
      <w:pPr>
        <w:rPr>
          <w:rFonts w:ascii="Arial" w:hAnsi="Arial" w:cs="Arial"/>
          <w:iCs/>
          <w:vertAlign w:val="superscript"/>
          <w:lang w:val="en-IN"/>
        </w:rPr>
      </w:pPr>
      <w:r>
        <w:rPr>
          <w:rFonts w:ascii="Arial" w:hAnsi="Arial" w:cs="Arial"/>
          <w:iCs/>
          <w:lang w:val="en-IN"/>
        </w:rPr>
        <w:t>6.  Write the formula to find RMS value of y = f(x) over the range x=</w:t>
      </w:r>
      <w:proofErr w:type="gramStart"/>
      <w:r>
        <w:rPr>
          <w:rFonts w:ascii="Arial" w:hAnsi="Arial" w:cs="Arial"/>
          <w:iCs/>
          <w:lang w:val="en-IN"/>
        </w:rPr>
        <w:t>a and</w:t>
      </w:r>
      <w:proofErr w:type="gramEnd"/>
      <w:r>
        <w:rPr>
          <w:rFonts w:ascii="Arial" w:hAnsi="Arial" w:cs="Arial"/>
          <w:iCs/>
          <w:lang w:val="en-IN"/>
        </w:rPr>
        <w:t xml:space="preserve"> x = b.</w:t>
      </w:r>
    </w:p>
    <w:p w14:paraId="6244D0C9" w14:textId="77777777" w:rsidR="0035130B" w:rsidRPr="00957BA9" w:rsidRDefault="0035130B" w:rsidP="0035130B">
      <w:pPr>
        <w:rPr>
          <w:rFonts w:ascii="Arial" w:eastAsiaTheme="minorEastAsia" w:hAnsi="Arial" w:cs="Arial"/>
          <w:iCs/>
          <w:lang w:val="en-IN"/>
        </w:rPr>
      </w:pPr>
      <w:r>
        <w:rPr>
          <w:rFonts w:ascii="Arial" w:hAnsi="Arial" w:cs="Arial"/>
          <w:iCs/>
          <w:lang w:val="en-IN"/>
        </w:rPr>
        <w:t xml:space="preserve">7.  </w:t>
      </w:r>
      <w:r w:rsidRPr="002277FD">
        <w:rPr>
          <w:rFonts w:ascii="Arial" w:hAnsi="Arial" w:cs="Arial"/>
          <w:iCs/>
          <w:lang w:val="en-IN"/>
        </w:rPr>
        <w:t>Solve</w:t>
      </w:r>
      <w:r>
        <w:rPr>
          <w:rFonts w:ascii="Arial" w:hAnsi="Arial" w:cs="Arial"/>
          <w:iCs/>
          <w:lang w:val="en-IN"/>
        </w:rPr>
        <w:t>:</w:t>
      </w:r>
      <m:oMath>
        <m:f>
          <m:fPr>
            <m:ctrlPr>
              <w:rPr>
                <w:rFonts w:ascii="Cambria Math" w:hAnsi="Arial" w:cs="Arial"/>
                <w:i/>
                <w:iCs/>
                <w:lang w:val="en-IN"/>
              </w:rPr>
            </m:ctrlPr>
          </m:fPr>
          <m:num>
            <m:r>
              <w:rPr>
                <w:rFonts w:ascii="Cambria Math" w:hAnsi="Cambria Math" w:cs="Arial"/>
                <w:lang w:val="en-IN"/>
              </w:rPr>
              <m:t>dy</m:t>
            </m:r>
          </m:num>
          <m:den>
            <m:r>
              <w:rPr>
                <w:rFonts w:ascii="Cambria Math" w:hAnsi="Cambria Math" w:cs="Arial"/>
                <w:lang w:val="en-IN"/>
              </w:rPr>
              <m:t>dx</m:t>
            </m:r>
          </m:den>
        </m:f>
        <m:r>
          <w:rPr>
            <w:rFonts w:ascii="Cambria Math" w:hAnsi="Arial" w:cs="Arial"/>
            <w:lang w:val="en-IN"/>
          </w:rPr>
          <m:t xml:space="preserve"> = </m:t>
        </m:r>
        <m:sSup>
          <m:sSupPr>
            <m:ctrlPr>
              <w:rPr>
                <w:rFonts w:ascii="Cambria Math" w:hAnsi="Arial" w:cs="Arial"/>
                <w:i/>
                <w:iCs/>
                <w:lang w:val="en-IN"/>
              </w:rPr>
            </m:ctrlPr>
          </m:sSupPr>
          <m:e>
            <m:r>
              <w:rPr>
                <w:rFonts w:ascii="Cambria Math" w:hAnsi="Cambria Math" w:cs="Arial"/>
                <w:lang w:val="en-IN"/>
              </w:rPr>
              <m:t>e</m:t>
            </m:r>
          </m:e>
          <m:sup>
            <m:r>
              <w:rPr>
                <w:rFonts w:ascii="Cambria Math" w:hAnsi="Arial" w:cs="Arial"/>
                <w:lang w:val="en-IN"/>
              </w:rPr>
              <m:t>2</m:t>
            </m:r>
            <m:r>
              <w:rPr>
                <w:rFonts w:ascii="Cambria Math" w:hAnsi="Cambria Math" w:cs="Arial"/>
                <w:lang w:val="en-IN"/>
              </w:rPr>
              <m:t>x</m:t>
            </m:r>
            <m:r>
              <w:rPr>
                <w:rFonts w:ascii="Cambria Math" w:hAnsi="Arial" w:cs="Arial"/>
                <w:lang w:val="en-IN"/>
              </w:rPr>
              <m:t>+</m:t>
            </m:r>
            <m:r>
              <w:rPr>
                <w:rFonts w:ascii="Cambria Math" w:hAnsi="Cambria Math" w:cs="Arial"/>
                <w:lang w:val="en-IN"/>
              </w:rPr>
              <m:t>y</m:t>
            </m:r>
          </m:sup>
        </m:sSup>
      </m:oMath>
    </w:p>
    <w:p w14:paraId="050AAC74" w14:textId="77777777" w:rsidR="0035130B" w:rsidRPr="002277FD" w:rsidRDefault="0035130B" w:rsidP="0035130B">
      <w:pPr>
        <w:rPr>
          <w:rFonts w:ascii="Arial" w:hAnsi="Arial" w:cs="Arial"/>
          <w:iCs/>
          <w:lang w:val="en-IN"/>
        </w:rPr>
      </w:pPr>
      <w:r>
        <w:rPr>
          <w:rFonts w:ascii="Arial" w:hAnsi="Arial" w:cs="Arial"/>
          <w:iCs/>
          <w:lang w:val="en-IN"/>
        </w:rPr>
        <w:t xml:space="preserve">8.  </w:t>
      </w:r>
      <w:r w:rsidRPr="002277FD">
        <w:rPr>
          <w:rFonts w:ascii="Arial" w:hAnsi="Arial" w:cs="Arial"/>
          <w:iCs/>
          <w:lang w:val="en-IN"/>
        </w:rPr>
        <w:t>Write the condition for exactness of the differential equation M(</w:t>
      </w:r>
      <w:proofErr w:type="spellStart"/>
      <w:r w:rsidRPr="002277FD">
        <w:rPr>
          <w:rFonts w:ascii="Arial" w:hAnsi="Arial" w:cs="Arial"/>
          <w:iCs/>
          <w:lang w:val="en-IN"/>
        </w:rPr>
        <w:t>x</w:t>
      </w:r>
      <w:proofErr w:type="gramStart"/>
      <w:r w:rsidRPr="002277FD">
        <w:rPr>
          <w:rFonts w:ascii="Arial" w:hAnsi="Arial" w:cs="Arial"/>
          <w:iCs/>
          <w:lang w:val="en-IN"/>
        </w:rPr>
        <w:t>,y</w:t>
      </w:r>
      <w:proofErr w:type="spellEnd"/>
      <w:proofErr w:type="gramEnd"/>
      <w:r w:rsidRPr="002277FD">
        <w:rPr>
          <w:rFonts w:ascii="Arial" w:hAnsi="Arial" w:cs="Arial"/>
          <w:iCs/>
          <w:lang w:val="en-IN"/>
        </w:rPr>
        <w:t>)dx + N(</w:t>
      </w:r>
      <w:proofErr w:type="spellStart"/>
      <w:r w:rsidRPr="002277FD">
        <w:rPr>
          <w:rFonts w:ascii="Arial" w:hAnsi="Arial" w:cs="Arial"/>
          <w:iCs/>
          <w:lang w:val="en-IN"/>
        </w:rPr>
        <w:t>x,y</w:t>
      </w:r>
      <w:proofErr w:type="spellEnd"/>
      <w:r w:rsidRPr="002277FD">
        <w:rPr>
          <w:rFonts w:ascii="Arial" w:hAnsi="Arial" w:cs="Arial"/>
          <w:iCs/>
          <w:lang w:val="en-IN"/>
        </w:rPr>
        <w:t>)</w:t>
      </w:r>
      <w:proofErr w:type="spellStart"/>
      <w:r w:rsidRPr="002277FD">
        <w:rPr>
          <w:rFonts w:ascii="Arial" w:hAnsi="Arial" w:cs="Arial"/>
          <w:iCs/>
          <w:lang w:val="en-IN"/>
        </w:rPr>
        <w:t>dy</w:t>
      </w:r>
      <w:proofErr w:type="spellEnd"/>
      <w:r w:rsidRPr="002277FD">
        <w:rPr>
          <w:rFonts w:ascii="Arial" w:hAnsi="Arial" w:cs="Arial"/>
          <w:iCs/>
          <w:lang w:val="en-IN"/>
        </w:rPr>
        <w:t xml:space="preserve"> =0</w:t>
      </w:r>
    </w:p>
    <w:p w14:paraId="0586942B" w14:textId="77777777" w:rsidR="0035130B" w:rsidRDefault="0035130B" w:rsidP="0035130B">
      <w:pPr>
        <w:rPr>
          <w:rFonts w:ascii="Arial" w:eastAsiaTheme="minorEastAsia" w:hAnsi="Arial" w:cs="Arial"/>
          <w:lang w:val="en-IN"/>
        </w:rPr>
      </w:pPr>
    </w:p>
    <w:p w14:paraId="16EEE7AD" w14:textId="77777777" w:rsidR="0035130B" w:rsidRPr="00816118" w:rsidRDefault="0035130B" w:rsidP="0035130B">
      <w:pPr>
        <w:ind w:left="360"/>
        <w:jc w:val="center"/>
        <w:rPr>
          <w:rFonts w:ascii="Times New Roman" w:hAnsi="Times New Roman" w:cs="Times New Roman"/>
          <w:b/>
          <w:sz w:val="28"/>
          <w:szCs w:val="24"/>
        </w:rPr>
      </w:pPr>
      <w:r w:rsidRPr="00816118">
        <w:rPr>
          <w:rFonts w:ascii="Times New Roman" w:hAnsi="Times New Roman" w:cs="Times New Roman"/>
          <w:b/>
          <w:sz w:val="28"/>
          <w:szCs w:val="24"/>
        </w:rPr>
        <w:t>PART-B</w:t>
      </w:r>
    </w:p>
    <w:p w14:paraId="663A9836" w14:textId="77777777" w:rsidR="0035130B" w:rsidRPr="00816118" w:rsidRDefault="0035130B" w:rsidP="0035130B">
      <w:pPr>
        <w:ind w:left="360"/>
        <w:rPr>
          <w:rFonts w:ascii="Times New Roman" w:hAnsi="Times New Roman" w:cs="Times New Roman"/>
          <w:sz w:val="24"/>
          <w:szCs w:val="24"/>
        </w:rPr>
      </w:pPr>
      <w:r w:rsidRPr="00816118">
        <w:rPr>
          <w:rFonts w:ascii="Times New Roman" w:hAnsi="Times New Roman" w:cs="Times New Roman"/>
          <w:sz w:val="24"/>
          <w:szCs w:val="24"/>
        </w:rPr>
        <w:t>Instructions:</w:t>
      </w:r>
      <w:r w:rsidRPr="00816118">
        <w:rPr>
          <w:rFonts w:ascii="Times New Roman" w:hAnsi="Times New Roman" w:cs="Times New Roman"/>
          <w:sz w:val="24"/>
          <w:szCs w:val="24"/>
        </w:rPr>
        <w:tab/>
        <w:t xml:space="preserve">1. Answer any </w:t>
      </w:r>
      <w:r w:rsidRPr="00816118">
        <w:rPr>
          <w:rFonts w:ascii="Times New Roman" w:hAnsi="Times New Roman" w:cs="Times New Roman"/>
          <w:b/>
          <w:sz w:val="24"/>
          <w:szCs w:val="24"/>
        </w:rPr>
        <w:t>FOUR</w:t>
      </w:r>
      <w:r w:rsidRPr="00816118">
        <w:rPr>
          <w:rFonts w:ascii="Times New Roman" w:hAnsi="Times New Roman" w:cs="Times New Roman"/>
          <w:sz w:val="24"/>
          <w:szCs w:val="24"/>
        </w:rPr>
        <w:t xml:space="preserve"> questions</w:t>
      </w:r>
      <w:r w:rsidRPr="00816118">
        <w:rPr>
          <w:rFonts w:ascii="Times New Roman" w:hAnsi="Times New Roman" w:cs="Times New Roman"/>
          <w:sz w:val="24"/>
          <w:szCs w:val="24"/>
        </w:rPr>
        <w:tab/>
      </w:r>
      <w:r w:rsidRPr="00816118">
        <w:rPr>
          <w:rFonts w:ascii="Times New Roman" w:hAnsi="Times New Roman" w:cs="Times New Roman"/>
          <w:sz w:val="24"/>
          <w:szCs w:val="24"/>
        </w:rPr>
        <w:tab/>
      </w:r>
      <w:r w:rsidRPr="00816118">
        <w:rPr>
          <w:rFonts w:ascii="Times New Roman" w:hAnsi="Times New Roman" w:cs="Times New Roman"/>
          <w:sz w:val="24"/>
          <w:szCs w:val="24"/>
        </w:rPr>
        <w:tab/>
      </w:r>
      <w:r w:rsidRPr="00816118">
        <w:rPr>
          <w:rFonts w:ascii="Times New Roman" w:hAnsi="Times New Roman" w:cs="Times New Roman"/>
          <w:sz w:val="24"/>
          <w:szCs w:val="24"/>
        </w:rPr>
        <w:tab/>
        <w:t>04 X 03 = 12</w:t>
      </w:r>
    </w:p>
    <w:p w14:paraId="70EE2A94" w14:textId="77777777" w:rsidR="0035130B" w:rsidRPr="00816118" w:rsidRDefault="0035130B" w:rsidP="0035130B">
      <w:pPr>
        <w:ind w:left="360"/>
        <w:rPr>
          <w:rFonts w:ascii="Times New Roman" w:hAnsi="Times New Roman" w:cs="Times New Roman"/>
          <w:sz w:val="24"/>
          <w:szCs w:val="24"/>
        </w:rPr>
      </w:pPr>
      <w:r w:rsidRPr="00816118">
        <w:rPr>
          <w:rFonts w:ascii="Times New Roman" w:hAnsi="Times New Roman" w:cs="Times New Roman"/>
          <w:sz w:val="24"/>
          <w:szCs w:val="24"/>
        </w:rPr>
        <w:tab/>
      </w:r>
      <w:r w:rsidRPr="00816118">
        <w:rPr>
          <w:rFonts w:ascii="Times New Roman" w:hAnsi="Times New Roman" w:cs="Times New Roman"/>
          <w:sz w:val="24"/>
          <w:szCs w:val="24"/>
        </w:rPr>
        <w:tab/>
      </w:r>
      <w:r w:rsidRPr="00816118">
        <w:rPr>
          <w:rFonts w:ascii="Times New Roman" w:hAnsi="Times New Roman" w:cs="Times New Roman"/>
          <w:sz w:val="24"/>
          <w:szCs w:val="24"/>
        </w:rPr>
        <w:tab/>
        <w:t xml:space="preserve">2. Each question carries </w:t>
      </w:r>
      <w:r w:rsidRPr="00816118">
        <w:rPr>
          <w:rFonts w:ascii="Times New Roman" w:hAnsi="Times New Roman" w:cs="Times New Roman"/>
          <w:b/>
          <w:sz w:val="24"/>
          <w:szCs w:val="24"/>
        </w:rPr>
        <w:t>THREE</w:t>
      </w:r>
      <w:r w:rsidRPr="00816118">
        <w:rPr>
          <w:rFonts w:ascii="Times New Roman" w:hAnsi="Times New Roman" w:cs="Times New Roman"/>
          <w:sz w:val="24"/>
          <w:szCs w:val="24"/>
        </w:rPr>
        <w:t xml:space="preserve"> marks</w:t>
      </w:r>
    </w:p>
    <w:p w14:paraId="7BE45D3C" w14:textId="77777777" w:rsidR="0035130B" w:rsidRPr="002277FD" w:rsidRDefault="0035130B" w:rsidP="0035130B">
      <w:pPr>
        <w:spacing w:line="240" w:lineRule="auto"/>
        <w:rPr>
          <w:rFonts w:ascii="Arial" w:hAnsi="Arial" w:cs="Arial"/>
          <w:i/>
          <w:iCs/>
        </w:rPr>
      </w:pPr>
    </w:p>
    <w:p w14:paraId="02D9AF2D" w14:textId="77777777" w:rsidR="0035130B" w:rsidRDefault="0035130B" w:rsidP="0035130B">
      <w:pPr>
        <w:rPr>
          <w:rFonts w:ascii="Arial" w:eastAsiaTheme="minorEastAsia" w:hAnsi="Arial" w:cs="Arial"/>
          <w:iCs/>
        </w:rPr>
      </w:pPr>
      <w:proofErr w:type="gramStart"/>
      <w:r>
        <w:rPr>
          <w:rFonts w:ascii="Arial" w:hAnsi="Arial" w:cs="Arial"/>
          <w:iCs/>
        </w:rPr>
        <w:t>9 a).</w:t>
      </w:r>
      <w:proofErr w:type="gramEnd"/>
      <w:r>
        <w:rPr>
          <w:rFonts w:ascii="Arial" w:hAnsi="Arial" w:cs="Arial"/>
          <w:iCs/>
        </w:rPr>
        <w:t xml:space="preserve">   </w:t>
      </w:r>
      <w:r w:rsidRPr="002277FD">
        <w:rPr>
          <w:rFonts w:ascii="Arial" w:hAnsi="Arial" w:cs="Arial"/>
          <w:iCs/>
        </w:rPr>
        <w:t>Evaluate:</w:t>
      </w:r>
      <m:oMath>
        <m:nary>
          <m:naryPr>
            <m:limLoc m:val="subSup"/>
            <m:ctrlPr>
              <w:rPr>
                <w:rFonts w:ascii="Cambria Math" w:hAnsi="Arial" w:cs="Arial"/>
                <w:i/>
                <w:iCs/>
              </w:rPr>
            </m:ctrlPr>
          </m:naryPr>
          <m:sub>
            <m:r>
              <w:rPr>
                <w:rFonts w:ascii="Cambria Math" w:hAnsi="Arial" w:cs="Arial"/>
              </w:rPr>
              <m:t>0</m:t>
            </m:r>
          </m:sub>
          <m:sup>
            <m:f>
              <m:fPr>
                <m:ctrlPr>
                  <w:rPr>
                    <w:rFonts w:ascii="Cambria Math" w:hAnsi="Arial" w:cs="Arial"/>
                    <w:i/>
                    <w:iCs/>
                  </w:rPr>
                </m:ctrlPr>
              </m:fPr>
              <m:num>
                <m:r>
                  <w:rPr>
                    <w:rFonts w:ascii="Cambria Math" w:hAnsi="Cambria Math" w:cs="Arial"/>
                  </w:rPr>
                  <m:t>π</m:t>
                </m:r>
              </m:num>
              <m:den>
                <m:r>
                  <w:rPr>
                    <w:rFonts w:ascii="Cambria Math" w:hAnsi="Arial" w:cs="Arial"/>
                  </w:rPr>
                  <m:t>2</m:t>
                </m:r>
              </m:den>
            </m:f>
          </m:sup>
          <m:e>
            <m:rad>
              <m:radPr>
                <m:degHide m:val="1"/>
                <m:ctrlPr>
                  <w:rPr>
                    <w:rFonts w:ascii="Cambria Math" w:hAnsi="Arial" w:cs="Arial"/>
                    <w:i/>
                    <w:iCs/>
                  </w:rPr>
                </m:ctrlPr>
              </m:radPr>
              <m:deg/>
              <m:e>
                <m:r>
                  <w:rPr>
                    <w:rFonts w:ascii="Cambria Math" w:hAnsi="Arial" w:cs="Arial"/>
                  </w:rPr>
                  <m:t>1</m:t>
                </m:r>
                <m:r>
                  <w:rPr>
                    <w:rFonts w:ascii="Cambria Math" w:hAnsi="Arial" w:cs="Arial"/>
                  </w:rPr>
                  <m:t>-</m:t>
                </m:r>
                <m:r>
                  <w:rPr>
                    <w:rFonts w:ascii="Cambria Math" w:hAnsi="Cambria Math" w:cs="Arial"/>
                  </w:rPr>
                  <m:t>Sin</m:t>
                </m:r>
                <m:r>
                  <w:rPr>
                    <w:rFonts w:ascii="Cambria Math" w:hAnsi="Arial" w:cs="Arial"/>
                  </w:rPr>
                  <m:t>2</m:t>
                </m:r>
                <m:r>
                  <w:rPr>
                    <w:rFonts w:ascii="Cambria Math" w:hAnsi="Cambria Math" w:cs="Arial"/>
                  </w:rPr>
                  <m:t>x</m:t>
                </m:r>
              </m:e>
            </m:rad>
            <m:r>
              <w:rPr>
                <w:rFonts w:ascii="Cambria Math" w:hAnsi="Cambria Math" w:cs="Arial"/>
              </w:rPr>
              <m:t>dx</m:t>
            </m:r>
          </m:e>
        </m:nary>
      </m:oMath>
    </w:p>
    <w:p w14:paraId="742205DF" w14:textId="77777777" w:rsidR="0035130B" w:rsidRDefault="0035130B" w:rsidP="0035130B">
      <w:pPr>
        <w:jc w:val="center"/>
        <w:rPr>
          <w:rFonts w:ascii="Arial" w:eastAsiaTheme="minorEastAsia" w:hAnsi="Arial" w:cs="Arial"/>
          <w:iCs/>
        </w:rPr>
      </w:pPr>
      <w:r>
        <w:rPr>
          <w:rFonts w:ascii="Arial" w:eastAsiaTheme="minorEastAsia" w:hAnsi="Arial" w:cs="Arial"/>
          <w:iCs/>
        </w:rPr>
        <w:t>Or</w:t>
      </w:r>
    </w:p>
    <w:p w14:paraId="58482284" w14:textId="77777777" w:rsidR="0035130B" w:rsidRPr="00957BA9" w:rsidRDefault="0035130B" w:rsidP="0035130B">
      <w:pPr>
        <w:rPr>
          <w:rFonts w:ascii="Arial" w:eastAsiaTheme="minorEastAsia" w:hAnsi="Arial" w:cs="Arial"/>
          <w:iCs/>
        </w:rPr>
      </w:pPr>
      <w:r>
        <w:rPr>
          <w:rFonts w:ascii="Arial" w:eastAsiaTheme="minorEastAsia" w:hAnsi="Arial" w:cs="Arial"/>
          <w:iCs/>
        </w:rPr>
        <w:t>9 b</w:t>
      </w:r>
      <w:proofErr w:type="gramStart"/>
      <w:r>
        <w:rPr>
          <w:rFonts w:ascii="Arial" w:eastAsiaTheme="minorEastAsia" w:hAnsi="Arial" w:cs="Arial"/>
          <w:iCs/>
        </w:rPr>
        <w:t xml:space="preserve">)  </w:t>
      </w:r>
      <w:r>
        <w:rPr>
          <w:rFonts w:ascii="Arial" w:hAnsi="Arial" w:cs="Arial"/>
          <w:iCs/>
        </w:rPr>
        <w:t>Find</w:t>
      </w:r>
      <w:proofErr w:type="gramEnd"/>
      <w:r>
        <w:rPr>
          <w:rFonts w:ascii="Arial" w:hAnsi="Arial" w:cs="Arial"/>
          <w:iCs/>
        </w:rPr>
        <w:t xml:space="preserve"> the approximate value of </w:t>
      </w:r>
      <m:oMath>
        <m:nary>
          <m:naryPr>
            <m:limLoc m:val="subSup"/>
            <m:ctrlPr>
              <w:rPr>
                <w:rFonts w:ascii="Cambria Math" w:hAnsi="Cambria Math" w:cs="Arial"/>
                <w:i/>
                <w:iCs/>
              </w:rPr>
            </m:ctrlPr>
          </m:naryPr>
          <m:sub>
            <m:r>
              <w:rPr>
                <w:rFonts w:ascii="Cambria Math" w:hAnsi="Cambria Math" w:cs="Arial"/>
              </w:rPr>
              <m:t>0</m:t>
            </m:r>
          </m:sub>
          <m:sup>
            <m:r>
              <w:rPr>
                <w:rFonts w:ascii="Cambria Math" w:hAnsi="Cambria Math" w:cs="Arial"/>
              </w:rPr>
              <m:t>6</m:t>
            </m:r>
          </m:sup>
          <m:e>
            <m:f>
              <m:fPr>
                <m:ctrlPr>
                  <w:rPr>
                    <w:rFonts w:ascii="Cambria Math" w:hAnsi="Cambria Math" w:cs="Arial"/>
                    <w:i/>
                    <w:iCs/>
                  </w:rPr>
                </m:ctrlPr>
              </m:fPr>
              <m:num>
                <m:r>
                  <w:rPr>
                    <w:rFonts w:ascii="Cambria Math" w:hAnsi="Cambria Math" w:cs="Arial"/>
                  </w:rPr>
                  <m:t>dx</m:t>
                </m:r>
              </m:num>
              <m:den>
                <m:r>
                  <w:rPr>
                    <w:rFonts w:ascii="Cambria Math" w:hAnsi="Cambria Math" w:cs="Arial"/>
                  </w:rPr>
                  <m:t>1+x</m:t>
                </m:r>
              </m:den>
            </m:f>
            <m:r>
              <w:rPr>
                <w:rFonts w:ascii="Cambria Math" w:hAnsi="Cambria Math" w:cs="Arial"/>
              </w:rPr>
              <m:t xml:space="preserve">  </m:t>
            </m:r>
          </m:e>
        </m:nary>
      </m:oMath>
      <w:r>
        <w:rPr>
          <w:rFonts w:ascii="Arial" w:hAnsi="Arial" w:cs="Arial"/>
          <w:iCs/>
        </w:rPr>
        <w:t>by taking n = 6 using Trapezoidal rule.</w:t>
      </w:r>
    </w:p>
    <w:p w14:paraId="6260FF16" w14:textId="77777777" w:rsidR="0035130B" w:rsidRDefault="0035130B" w:rsidP="0035130B">
      <w:pPr>
        <w:rPr>
          <w:rFonts w:ascii="Arial" w:hAnsi="Arial" w:cs="Arial"/>
          <w:iCs/>
        </w:rPr>
      </w:pPr>
      <w:r>
        <w:rPr>
          <w:rFonts w:ascii="Arial" w:hAnsi="Arial" w:cs="Arial"/>
          <w:iCs/>
        </w:rPr>
        <w:t>10 a) Find the area bounded by the Parabola y = x</w:t>
      </w:r>
      <w:r w:rsidRPr="00957BA9">
        <w:rPr>
          <w:rFonts w:ascii="Arial" w:hAnsi="Arial" w:cs="Arial"/>
          <w:iCs/>
          <w:vertAlign w:val="superscript"/>
        </w:rPr>
        <w:t>2</w:t>
      </w:r>
      <w:r>
        <w:rPr>
          <w:rFonts w:ascii="Arial" w:hAnsi="Arial" w:cs="Arial"/>
          <w:iCs/>
        </w:rPr>
        <w:t xml:space="preserve"> – 2x + 1 and x-axis.   </w:t>
      </w:r>
    </w:p>
    <w:p w14:paraId="3E26E6BA" w14:textId="77777777" w:rsidR="0035130B" w:rsidRDefault="0035130B" w:rsidP="0035130B">
      <w:pPr>
        <w:jc w:val="center"/>
        <w:rPr>
          <w:rFonts w:ascii="Arial" w:hAnsi="Arial" w:cs="Arial"/>
          <w:iCs/>
        </w:rPr>
      </w:pPr>
      <w:r>
        <w:rPr>
          <w:rFonts w:ascii="Arial" w:hAnsi="Arial" w:cs="Arial"/>
          <w:iCs/>
        </w:rPr>
        <w:t>Or</w:t>
      </w:r>
    </w:p>
    <w:p w14:paraId="756E5172" w14:textId="77777777" w:rsidR="0035130B" w:rsidRPr="00957BA9" w:rsidRDefault="0035130B" w:rsidP="0035130B">
      <w:pPr>
        <w:rPr>
          <w:rFonts w:ascii="Arial" w:eastAsiaTheme="minorEastAsia" w:hAnsi="Arial" w:cs="Arial"/>
          <w:iCs/>
        </w:rPr>
      </w:pPr>
      <w:r>
        <w:rPr>
          <w:rFonts w:ascii="Arial" w:hAnsi="Arial" w:cs="Arial"/>
          <w:iCs/>
        </w:rPr>
        <w:t xml:space="preserve">10 b) </w:t>
      </w:r>
      <w:r w:rsidRPr="002277FD">
        <w:rPr>
          <w:rFonts w:ascii="Arial" w:hAnsi="Arial" w:cs="Arial"/>
          <w:iCs/>
        </w:rPr>
        <w:t xml:space="preserve">Form the Differential Equation from  </w:t>
      </w:r>
      <m:oMath>
        <m:r>
          <w:rPr>
            <w:rFonts w:ascii="Cambria Math" w:hAnsi="Cambria Math" w:cs="Arial"/>
          </w:rPr>
          <m:t>y</m:t>
        </m:r>
        <m:r>
          <w:rPr>
            <w:rFonts w:ascii="Cambria Math" w:hAnsi="Arial" w:cs="Arial"/>
          </w:rPr>
          <m:t>=</m:t>
        </m:r>
        <m:r>
          <w:rPr>
            <w:rFonts w:ascii="Cambria Math" w:hAnsi="Cambria Math" w:cs="Arial"/>
          </w:rPr>
          <m:t>A</m:t>
        </m:r>
        <m:sSup>
          <m:sSupPr>
            <m:ctrlPr>
              <w:rPr>
                <w:rFonts w:ascii="Cambria Math" w:hAnsi="Arial" w:cs="Arial"/>
                <w:i/>
                <w:iCs/>
              </w:rPr>
            </m:ctrlPr>
          </m:sSupPr>
          <m:e>
            <m:r>
              <w:rPr>
                <w:rFonts w:ascii="Cambria Math" w:hAnsi="Cambria Math" w:cs="Arial"/>
              </w:rPr>
              <m:t>e</m:t>
            </m:r>
          </m:e>
          <m:sup>
            <m:r>
              <w:rPr>
                <w:rFonts w:ascii="Cambria Math" w:hAnsi="Cambria Math" w:cs="Arial"/>
              </w:rPr>
              <m:t>x</m:t>
            </m:r>
          </m:sup>
        </m:sSup>
        <m:r>
          <w:rPr>
            <w:rFonts w:ascii="Cambria Math" w:hAnsi="Arial" w:cs="Arial"/>
          </w:rPr>
          <m:t>+</m:t>
        </m:r>
        <m:r>
          <w:rPr>
            <w:rFonts w:ascii="Cambria Math" w:hAnsi="Cambria Math" w:cs="Arial"/>
          </w:rPr>
          <m:t>B</m:t>
        </m:r>
        <m:sSup>
          <m:sSupPr>
            <m:ctrlPr>
              <w:rPr>
                <w:rFonts w:ascii="Cambria Math" w:hAnsi="Arial" w:cs="Arial"/>
                <w:i/>
                <w:iCs/>
              </w:rPr>
            </m:ctrlPr>
          </m:sSupPr>
          <m:e>
            <m:r>
              <w:rPr>
                <w:rFonts w:ascii="Cambria Math" w:hAnsi="Cambria Math" w:cs="Arial"/>
              </w:rPr>
              <m:t>e</m:t>
            </m:r>
          </m:e>
          <m:sup>
            <m:r>
              <w:rPr>
                <w:rFonts w:ascii="Cambria Math" w:hAnsi="Arial" w:cs="Arial"/>
              </w:rPr>
              <m:t>3</m:t>
            </m:r>
            <m:r>
              <w:rPr>
                <w:rFonts w:ascii="Cambria Math" w:hAnsi="Cambria Math" w:cs="Arial"/>
              </w:rPr>
              <m:t>x</m:t>
            </m:r>
          </m:sup>
        </m:sSup>
      </m:oMath>
      <w:r w:rsidRPr="002277FD">
        <w:rPr>
          <w:rFonts w:ascii="Arial" w:hAnsi="Arial" w:cs="Arial"/>
          <w:iCs/>
        </w:rPr>
        <w:t xml:space="preserve"> where A, B are arbitrary    </w:t>
      </w:r>
    </w:p>
    <w:p w14:paraId="2437877D" w14:textId="77777777" w:rsidR="0035130B" w:rsidRDefault="0035130B" w:rsidP="0035130B">
      <w:pPr>
        <w:rPr>
          <w:rFonts w:ascii="Arial" w:hAnsi="Arial" w:cs="Arial"/>
          <w:iCs/>
        </w:rPr>
      </w:pPr>
      <w:r>
        <w:rPr>
          <w:rFonts w:ascii="Arial" w:hAnsi="Arial" w:cs="Arial"/>
          <w:iCs/>
        </w:rPr>
        <w:lastRenderedPageBreak/>
        <w:t xml:space="preserve">        </w:t>
      </w:r>
      <w:proofErr w:type="gramStart"/>
      <w:r w:rsidRPr="002277FD">
        <w:rPr>
          <w:rFonts w:ascii="Arial" w:hAnsi="Arial" w:cs="Arial"/>
          <w:iCs/>
        </w:rPr>
        <w:t>Constants.</w:t>
      </w:r>
      <w:proofErr w:type="gramEnd"/>
    </w:p>
    <w:p w14:paraId="015590AB" w14:textId="77777777" w:rsidR="0035130B" w:rsidRDefault="0035130B" w:rsidP="0035130B">
      <w:pPr>
        <w:rPr>
          <w:rFonts w:ascii="Arial" w:eastAsiaTheme="minorEastAsia" w:hAnsi="Arial" w:cs="Arial"/>
          <w:iCs/>
        </w:rPr>
      </w:pPr>
      <w:r>
        <w:rPr>
          <w:rFonts w:ascii="Arial" w:hAnsi="Arial" w:cs="Arial"/>
          <w:iCs/>
        </w:rPr>
        <w:t xml:space="preserve">11 a) Find the RMS value of </w:t>
      </w:r>
      <m:oMath>
        <m:rad>
          <m:radPr>
            <m:degHide m:val="1"/>
            <m:ctrlPr>
              <w:rPr>
                <w:rFonts w:ascii="Cambria Math" w:hAnsi="Cambria Math" w:cs="Arial"/>
                <w:i/>
                <w:iCs/>
              </w:rPr>
            </m:ctrlPr>
          </m:radPr>
          <m:deg/>
          <m:e>
            <m:func>
              <m:funcPr>
                <m:ctrlPr>
                  <w:rPr>
                    <w:rFonts w:ascii="Cambria Math" w:hAnsi="Cambria Math" w:cs="Arial"/>
                    <w:i/>
                    <w:iCs/>
                  </w:rPr>
                </m:ctrlPr>
              </m:funcPr>
              <m:fName>
                <m:r>
                  <m:rPr>
                    <m:sty m:val="p"/>
                  </m:rPr>
                  <w:rPr>
                    <w:rFonts w:ascii="Cambria Math" w:hAnsi="Cambria Math" w:cs="Arial"/>
                  </w:rPr>
                  <m:t>log</m:t>
                </m:r>
              </m:fName>
              <m:e>
                <m:r>
                  <w:rPr>
                    <w:rFonts w:ascii="Cambria Math" w:hAnsi="Cambria Math" w:cs="Arial"/>
                  </w:rPr>
                  <m:t>x</m:t>
                </m:r>
              </m:e>
            </m:func>
          </m:e>
        </m:rad>
      </m:oMath>
      <w:r>
        <w:rPr>
          <w:rFonts w:ascii="Arial" w:eastAsiaTheme="minorEastAsia" w:hAnsi="Arial" w:cs="Arial"/>
          <w:iCs/>
        </w:rPr>
        <w:t xml:space="preserve"> over the range x= 1 and x= e</w:t>
      </w:r>
    </w:p>
    <w:p w14:paraId="4A9BA3D2" w14:textId="77777777" w:rsidR="0035130B" w:rsidRDefault="0035130B" w:rsidP="0035130B">
      <w:pPr>
        <w:jc w:val="center"/>
        <w:rPr>
          <w:rFonts w:ascii="Arial" w:eastAsiaTheme="minorEastAsia" w:hAnsi="Arial" w:cs="Arial"/>
          <w:iCs/>
        </w:rPr>
      </w:pPr>
      <w:r>
        <w:rPr>
          <w:rFonts w:ascii="Arial" w:eastAsiaTheme="minorEastAsia" w:hAnsi="Arial" w:cs="Arial"/>
          <w:iCs/>
        </w:rPr>
        <w:t>Or</w:t>
      </w:r>
    </w:p>
    <w:p w14:paraId="4FE895DE" w14:textId="77777777" w:rsidR="0035130B" w:rsidRDefault="0035130B" w:rsidP="0035130B">
      <w:pPr>
        <w:rPr>
          <w:rFonts w:ascii="Arial" w:eastAsiaTheme="minorEastAsia" w:hAnsi="Arial" w:cs="Arial"/>
          <w:iCs/>
        </w:rPr>
      </w:pPr>
      <w:r>
        <w:rPr>
          <w:rFonts w:ascii="Arial" w:eastAsiaTheme="minorEastAsia" w:hAnsi="Arial" w:cs="Arial"/>
          <w:iCs/>
        </w:rPr>
        <w:t xml:space="preserve">11 b) Calculate approximate value of </w:t>
      </w:r>
      <m:oMath>
        <m:nary>
          <m:naryPr>
            <m:limLoc m:val="subSup"/>
            <m:ctrlPr>
              <w:rPr>
                <w:rFonts w:ascii="Cambria Math" w:hAnsi="Arial" w:cs="Arial"/>
                <w:i/>
                <w:iCs/>
              </w:rPr>
            </m:ctrlPr>
          </m:naryPr>
          <m:sub>
            <m:r>
              <w:rPr>
                <w:rFonts w:ascii="Cambria Math" w:hAnsi="Arial" w:cs="Arial"/>
              </w:rPr>
              <m:t>0</m:t>
            </m:r>
          </m:sub>
          <m:sup>
            <m:r>
              <w:rPr>
                <w:rFonts w:ascii="Cambria Math" w:hAnsi="Arial" w:cs="Arial"/>
              </w:rPr>
              <m:t>4</m:t>
            </m:r>
          </m:sup>
          <m:e>
            <m:f>
              <m:fPr>
                <m:ctrlPr>
                  <w:rPr>
                    <w:rFonts w:ascii="Cambria Math" w:hAnsi="Arial" w:cs="Arial"/>
                    <w:i/>
                    <w:iCs/>
                  </w:rPr>
                </m:ctrlPr>
              </m:fPr>
              <m:num>
                <m:r>
                  <w:rPr>
                    <w:rFonts w:ascii="Cambria Math" w:hAnsi="Arial" w:cs="Arial"/>
                  </w:rPr>
                  <m:t>dx</m:t>
                </m:r>
              </m:num>
              <m:den>
                <m:r>
                  <w:rPr>
                    <w:rFonts w:ascii="Cambria Math" w:hAnsi="Arial" w:cs="Arial"/>
                  </w:rPr>
                  <m:t>1+x</m:t>
                </m:r>
              </m:den>
            </m:f>
          </m:e>
        </m:nary>
      </m:oMath>
      <w:r>
        <w:rPr>
          <w:rFonts w:ascii="Arial" w:eastAsiaTheme="minorEastAsia" w:hAnsi="Arial" w:cs="Arial"/>
          <w:iCs/>
        </w:rPr>
        <w:t xml:space="preserve">  by taking n= 4 using Simpson’s 1/3 rule</w:t>
      </w:r>
    </w:p>
    <w:p w14:paraId="28CA3E24" w14:textId="77777777" w:rsidR="0035130B" w:rsidRPr="00A335AB" w:rsidRDefault="0035130B" w:rsidP="0035130B">
      <w:pPr>
        <w:rPr>
          <w:rFonts w:ascii="Arial" w:eastAsiaTheme="minorEastAsia" w:hAnsi="Arial" w:cs="Arial"/>
        </w:rPr>
      </w:pPr>
      <w:r>
        <w:rPr>
          <w:rFonts w:ascii="Arial" w:eastAsiaTheme="minorEastAsia" w:hAnsi="Arial" w:cs="Arial"/>
          <w:iCs/>
        </w:rPr>
        <w:t xml:space="preserve">12 a) </w:t>
      </w:r>
      <w:r w:rsidRPr="002277FD">
        <w:rPr>
          <w:rFonts w:ascii="Arial" w:hAnsi="Arial" w:cs="Arial"/>
          <w:iCs/>
        </w:rPr>
        <w:t xml:space="preserve">Solve:  </w:t>
      </w:r>
      <m:oMath>
        <m:r>
          <w:rPr>
            <w:rFonts w:ascii="Cambria Math" w:hAnsi="Cambria Math" w:cs="Arial"/>
          </w:rPr>
          <m:t>x</m:t>
        </m:r>
        <m:f>
          <m:fPr>
            <m:ctrlPr>
              <w:rPr>
                <w:rFonts w:ascii="Cambria Math" w:hAnsi="Arial" w:cs="Arial"/>
                <w:i/>
                <w:iCs/>
              </w:rPr>
            </m:ctrlPr>
          </m:fPr>
          <m:num>
            <m:r>
              <w:rPr>
                <w:rFonts w:ascii="Cambria Math" w:hAnsi="Cambria Math" w:cs="Arial"/>
              </w:rPr>
              <m:t>dy</m:t>
            </m:r>
          </m:num>
          <m:den>
            <m:r>
              <w:rPr>
                <w:rFonts w:ascii="Cambria Math" w:hAnsi="Cambria Math" w:cs="Arial"/>
              </w:rPr>
              <m:t>dx</m:t>
            </m:r>
          </m:den>
        </m:f>
        <m:r>
          <w:rPr>
            <w:rFonts w:ascii="Cambria Math" w:hAnsi="Arial" w:cs="Arial"/>
          </w:rPr>
          <m:t>+ 2</m:t>
        </m:r>
        <m:r>
          <w:rPr>
            <w:rFonts w:ascii="Cambria Math" w:hAnsi="Cambria Math" w:cs="Arial"/>
          </w:rPr>
          <m:t>y</m:t>
        </m:r>
        <m:r>
          <w:rPr>
            <w:rFonts w:ascii="Cambria Math" w:hAnsi="Arial" w:cs="Arial"/>
          </w:rPr>
          <m:t>=</m:t>
        </m:r>
        <m:r>
          <w:rPr>
            <w:rFonts w:ascii="Cambria Math" w:hAnsi="Cambria Math" w:cs="Arial"/>
          </w:rPr>
          <m:t>logx</m:t>
        </m:r>
        <m:r>
          <w:rPr>
            <w:rFonts w:ascii="Cambria Math" w:hAnsi="Arial" w:cs="Arial"/>
          </w:rPr>
          <m:t xml:space="preserve"> .</m:t>
        </m:r>
      </m:oMath>
    </w:p>
    <w:p w14:paraId="71BEB268" w14:textId="77777777" w:rsidR="0035130B" w:rsidRPr="00A335AB" w:rsidRDefault="0035130B" w:rsidP="0035130B">
      <w:pPr>
        <w:jc w:val="center"/>
        <w:rPr>
          <w:rFonts w:ascii="Arial" w:eastAsiaTheme="minorEastAsia" w:hAnsi="Arial" w:cs="Arial"/>
          <w:iCs/>
        </w:rPr>
      </w:pPr>
      <w:r>
        <w:rPr>
          <w:rFonts w:ascii="Arial" w:eastAsiaTheme="minorEastAsia" w:hAnsi="Arial" w:cs="Arial"/>
          <w:iCs/>
        </w:rPr>
        <w:t>Or</w:t>
      </w:r>
    </w:p>
    <w:p w14:paraId="3BCF3CFD" w14:textId="77777777" w:rsidR="0035130B" w:rsidRPr="002277FD" w:rsidRDefault="0035130B" w:rsidP="0035130B">
      <w:pPr>
        <w:rPr>
          <w:rFonts w:ascii="Arial" w:hAnsi="Arial" w:cs="Arial"/>
          <w:iCs/>
        </w:rPr>
      </w:pPr>
      <w:r>
        <w:rPr>
          <w:rFonts w:ascii="Arial" w:hAnsi="Arial" w:cs="Arial"/>
          <w:iCs/>
        </w:rPr>
        <w:t xml:space="preserve">12 b) </w:t>
      </w:r>
      <w:r w:rsidRPr="002277FD">
        <w:rPr>
          <w:rFonts w:ascii="Arial" w:hAnsi="Arial" w:cs="Arial"/>
          <w:iCs/>
        </w:rPr>
        <w:t xml:space="preserve">Solve:  </w:t>
      </w:r>
      <m:oMath>
        <m:r>
          <w:rPr>
            <w:rFonts w:ascii="Cambria Math" w:hAnsi="Cambria Math" w:cs="Arial"/>
          </w:rPr>
          <m:t>x</m:t>
        </m:r>
        <m:d>
          <m:dPr>
            <m:ctrlPr>
              <w:rPr>
                <w:rFonts w:ascii="Cambria Math" w:hAnsi="Arial" w:cs="Arial"/>
                <w:i/>
                <w:iCs/>
              </w:rPr>
            </m:ctrlPr>
          </m:dPr>
          <m:e>
            <m:r>
              <w:rPr>
                <w:rFonts w:ascii="Cambria Math" w:hAnsi="Arial" w:cs="Arial"/>
              </w:rPr>
              <m:t>1</m:t>
            </m:r>
            <m:r>
              <w:rPr>
                <w:rFonts w:ascii="Arial" w:hAnsi="Arial" w:cs="Arial"/>
              </w:rPr>
              <m:t>-</m:t>
            </m:r>
            <m:sSup>
              <m:sSupPr>
                <m:ctrlPr>
                  <w:rPr>
                    <w:rFonts w:ascii="Cambria Math" w:hAnsi="Arial" w:cs="Arial"/>
                    <w:i/>
                    <w:iCs/>
                  </w:rPr>
                </m:ctrlPr>
              </m:sSupPr>
              <m:e>
                <m:r>
                  <w:rPr>
                    <w:rFonts w:ascii="Cambria Math" w:hAnsi="Cambria Math" w:cs="Arial"/>
                  </w:rPr>
                  <m:t>y</m:t>
                </m:r>
              </m:e>
              <m:sup>
                <m:r>
                  <w:rPr>
                    <w:rFonts w:ascii="Cambria Math" w:hAnsi="Arial" w:cs="Arial"/>
                  </w:rPr>
                  <m:t>2</m:t>
                </m:r>
              </m:sup>
            </m:sSup>
          </m:e>
        </m:d>
        <m:r>
          <w:rPr>
            <w:rFonts w:ascii="Cambria Math" w:hAnsi="Cambria Math" w:cs="Arial"/>
          </w:rPr>
          <m:t>dx</m:t>
        </m:r>
        <m:r>
          <w:rPr>
            <w:rFonts w:ascii="Cambria Math" w:hAnsi="Arial" w:cs="Arial"/>
          </w:rPr>
          <m:t>+</m:t>
        </m:r>
        <m:r>
          <w:rPr>
            <w:rFonts w:ascii="Cambria Math" w:hAnsi="Cambria Math" w:cs="Arial"/>
          </w:rPr>
          <m:t>y</m:t>
        </m:r>
        <m:d>
          <m:dPr>
            <m:ctrlPr>
              <w:rPr>
                <w:rFonts w:ascii="Cambria Math" w:hAnsi="Arial" w:cs="Arial"/>
                <w:i/>
                <w:iCs/>
              </w:rPr>
            </m:ctrlPr>
          </m:dPr>
          <m:e>
            <m:r>
              <w:rPr>
                <w:rFonts w:ascii="Cambria Math" w:hAnsi="Arial" w:cs="Arial"/>
              </w:rPr>
              <m:t>1</m:t>
            </m:r>
            <m:r>
              <w:rPr>
                <w:rFonts w:ascii="Arial" w:hAnsi="Arial" w:cs="Arial"/>
              </w:rPr>
              <m:t>-</m:t>
            </m:r>
            <m:sSup>
              <m:sSupPr>
                <m:ctrlPr>
                  <w:rPr>
                    <w:rFonts w:ascii="Cambria Math" w:hAnsi="Arial" w:cs="Arial"/>
                    <w:i/>
                    <w:iCs/>
                  </w:rPr>
                </m:ctrlPr>
              </m:sSupPr>
              <m:e>
                <m:r>
                  <w:rPr>
                    <w:rFonts w:ascii="Cambria Math" w:hAnsi="Cambria Math" w:cs="Arial"/>
                  </w:rPr>
                  <m:t>x</m:t>
                </m:r>
              </m:e>
              <m:sup>
                <m:r>
                  <w:rPr>
                    <w:rFonts w:ascii="Cambria Math" w:hAnsi="Arial" w:cs="Arial"/>
                  </w:rPr>
                  <m:t>2</m:t>
                </m:r>
              </m:sup>
            </m:sSup>
          </m:e>
        </m:d>
        <m:r>
          <w:rPr>
            <w:rFonts w:ascii="Cambria Math" w:hAnsi="Cambria Math" w:cs="Arial"/>
          </w:rPr>
          <m:t>dy</m:t>
        </m:r>
        <m:r>
          <w:rPr>
            <w:rFonts w:ascii="Cambria Math" w:hAnsi="Arial" w:cs="Arial"/>
          </w:rPr>
          <m:t xml:space="preserve"> =0</m:t>
        </m:r>
      </m:oMath>
      <w:r>
        <w:rPr>
          <w:rFonts w:ascii="Arial" w:hAnsi="Arial" w:cs="Arial"/>
          <w:iCs/>
        </w:rPr>
        <w:t xml:space="preserve">  </w:t>
      </w:r>
    </w:p>
    <w:p w14:paraId="18637D78" w14:textId="77777777" w:rsidR="0035130B" w:rsidRPr="002277FD" w:rsidRDefault="0035130B" w:rsidP="0035130B">
      <w:pPr>
        <w:rPr>
          <w:rFonts w:ascii="Arial" w:hAnsi="Arial" w:cs="Arial"/>
          <w:iCs/>
        </w:rPr>
      </w:pPr>
    </w:p>
    <w:p w14:paraId="3BD129FA" w14:textId="77777777" w:rsidR="0035130B" w:rsidRPr="00816118" w:rsidRDefault="0035130B" w:rsidP="0035130B">
      <w:pPr>
        <w:ind w:left="360"/>
        <w:jc w:val="center"/>
        <w:rPr>
          <w:rFonts w:ascii="Times New Roman" w:eastAsiaTheme="minorEastAsia" w:hAnsi="Times New Roman" w:cs="Times New Roman"/>
          <w:b/>
          <w:sz w:val="28"/>
          <w:szCs w:val="24"/>
        </w:rPr>
      </w:pPr>
      <w:r w:rsidRPr="00816118">
        <w:rPr>
          <w:rFonts w:ascii="Times New Roman" w:eastAsiaTheme="minorEastAsia" w:hAnsi="Times New Roman" w:cs="Times New Roman"/>
          <w:b/>
          <w:sz w:val="28"/>
          <w:szCs w:val="24"/>
        </w:rPr>
        <w:t>PART C</w:t>
      </w:r>
    </w:p>
    <w:p w14:paraId="62443D4D" w14:textId="77777777" w:rsidR="0035130B" w:rsidRPr="00816118" w:rsidRDefault="0035130B" w:rsidP="0035130B">
      <w:pPr>
        <w:ind w:left="360"/>
        <w:rPr>
          <w:rFonts w:ascii="Times New Roman" w:hAnsi="Times New Roman" w:cs="Times New Roman"/>
          <w:sz w:val="24"/>
          <w:szCs w:val="24"/>
        </w:rPr>
      </w:pPr>
      <w:r w:rsidRPr="00816118">
        <w:rPr>
          <w:rFonts w:ascii="Times New Roman" w:hAnsi="Times New Roman" w:cs="Times New Roman"/>
          <w:sz w:val="24"/>
          <w:szCs w:val="24"/>
        </w:rPr>
        <w:t>Instructions:</w:t>
      </w:r>
      <w:r w:rsidRPr="00816118">
        <w:rPr>
          <w:rFonts w:ascii="Times New Roman" w:hAnsi="Times New Roman" w:cs="Times New Roman"/>
          <w:sz w:val="24"/>
          <w:szCs w:val="24"/>
        </w:rPr>
        <w:tab/>
        <w:t xml:space="preserve">1. Answer any </w:t>
      </w:r>
      <w:r w:rsidRPr="00816118">
        <w:rPr>
          <w:rFonts w:ascii="Times New Roman" w:hAnsi="Times New Roman" w:cs="Times New Roman"/>
          <w:b/>
          <w:sz w:val="24"/>
          <w:szCs w:val="24"/>
        </w:rPr>
        <w:t>FOUR</w:t>
      </w:r>
      <w:r w:rsidRPr="00816118">
        <w:rPr>
          <w:rFonts w:ascii="Times New Roman" w:hAnsi="Times New Roman" w:cs="Times New Roman"/>
          <w:sz w:val="24"/>
          <w:szCs w:val="24"/>
        </w:rPr>
        <w:t xml:space="preserve"> questions</w:t>
      </w:r>
      <w:r w:rsidRPr="00816118">
        <w:rPr>
          <w:rFonts w:ascii="Times New Roman" w:hAnsi="Times New Roman" w:cs="Times New Roman"/>
          <w:sz w:val="24"/>
          <w:szCs w:val="24"/>
        </w:rPr>
        <w:tab/>
      </w:r>
      <w:r w:rsidRPr="00816118">
        <w:rPr>
          <w:rFonts w:ascii="Times New Roman" w:hAnsi="Times New Roman" w:cs="Times New Roman"/>
          <w:sz w:val="24"/>
          <w:szCs w:val="24"/>
        </w:rPr>
        <w:tab/>
      </w:r>
      <w:r w:rsidRPr="00816118">
        <w:rPr>
          <w:rFonts w:ascii="Times New Roman" w:hAnsi="Times New Roman" w:cs="Times New Roman"/>
          <w:sz w:val="24"/>
          <w:szCs w:val="24"/>
        </w:rPr>
        <w:tab/>
      </w:r>
      <w:r w:rsidRPr="00816118">
        <w:rPr>
          <w:rFonts w:ascii="Times New Roman" w:hAnsi="Times New Roman" w:cs="Times New Roman"/>
          <w:sz w:val="24"/>
          <w:szCs w:val="24"/>
        </w:rPr>
        <w:tab/>
        <w:t>04 X 05 = 20</w:t>
      </w:r>
    </w:p>
    <w:p w14:paraId="6EF098DF" w14:textId="77777777" w:rsidR="0035130B" w:rsidRDefault="0035130B" w:rsidP="0035130B">
      <w:pPr>
        <w:ind w:left="360"/>
        <w:rPr>
          <w:rFonts w:ascii="Times New Roman" w:hAnsi="Times New Roman" w:cs="Times New Roman"/>
          <w:sz w:val="24"/>
          <w:szCs w:val="24"/>
        </w:rPr>
      </w:pPr>
      <w:r w:rsidRPr="00816118">
        <w:rPr>
          <w:rFonts w:ascii="Times New Roman" w:hAnsi="Times New Roman" w:cs="Times New Roman"/>
          <w:sz w:val="24"/>
          <w:szCs w:val="24"/>
        </w:rPr>
        <w:tab/>
      </w:r>
      <w:r w:rsidRPr="00816118">
        <w:rPr>
          <w:rFonts w:ascii="Times New Roman" w:hAnsi="Times New Roman" w:cs="Times New Roman"/>
          <w:sz w:val="24"/>
          <w:szCs w:val="24"/>
        </w:rPr>
        <w:tab/>
      </w:r>
      <w:r w:rsidRPr="00816118">
        <w:rPr>
          <w:rFonts w:ascii="Times New Roman" w:hAnsi="Times New Roman" w:cs="Times New Roman"/>
          <w:sz w:val="24"/>
          <w:szCs w:val="24"/>
        </w:rPr>
        <w:tab/>
        <w:t xml:space="preserve">2. Each question carries </w:t>
      </w:r>
      <w:r w:rsidRPr="00816118">
        <w:rPr>
          <w:rFonts w:ascii="Times New Roman" w:hAnsi="Times New Roman" w:cs="Times New Roman"/>
          <w:b/>
          <w:sz w:val="24"/>
          <w:szCs w:val="24"/>
        </w:rPr>
        <w:t>FIVE</w:t>
      </w:r>
      <w:r w:rsidRPr="00816118">
        <w:rPr>
          <w:rFonts w:ascii="Times New Roman" w:hAnsi="Times New Roman" w:cs="Times New Roman"/>
          <w:sz w:val="24"/>
          <w:szCs w:val="24"/>
        </w:rPr>
        <w:t xml:space="preserve"> marks</w:t>
      </w:r>
    </w:p>
    <w:p w14:paraId="1F25A46A" w14:textId="77777777" w:rsidR="0035130B" w:rsidRDefault="0035130B" w:rsidP="0035130B">
      <w:pPr>
        <w:rPr>
          <w:rFonts w:ascii="Arial" w:hAnsi="Arial" w:cs="Arial"/>
          <w:iCs/>
        </w:rPr>
      </w:pPr>
      <w:r>
        <w:rPr>
          <w:rFonts w:ascii="Times New Roman" w:hAnsi="Times New Roman" w:cs="Times New Roman"/>
          <w:sz w:val="24"/>
          <w:szCs w:val="24"/>
        </w:rPr>
        <w:t xml:space="preserve">   13 </w:t>
      </w:r>
      <w:r>
        <w:rPr>
          <w:rFonts w:ascii="Arial" w:hAnsi="Arial" w:cs="Arial"/>
          <w:sz w:val="24"/>
          <w:szCs w:val="24"/>
        </w:rPr>
        <w:t>a</w:t>
      </w:r>
      <w:r>
        <w:rPr>
          <w:rFonts w:ascii="Times New Roman" w:hAnsi="Times New Roman" w:cs="Times New Roman"/>
          <w:sz w:val="24"/>
          <w:szCs w:val="24"/>
        </w:rPr>
        <w:t xml:space="preserve">) </w:t>
      </w:r>
      <w:r w:rsidRPr="002277FD">
        <w:rPr>
          <w:rFonts w:ascii="Arial" w:hAnsi="Arial" w:cs="Arial"/>
          <w:iCs/>
        </w:rPr>
        <w:t>Evaluate</w:t>
      </w:r>
      <w:r>
        <w:rPr>
          <w:rFonts w:ascii="Arial" w:hAnsi="Arial" w:cs="Arial"/>
          <w:iCs/>
        </w:rPr>
        <w:t>:</w:t>
      </w:r>
      <w:r w:rsidRPr="002277FD">
        <w:rPr>
          <w:rFonts w:ascii="Arial" w:hAnsi="Arial" w:cs="Arial"/>
          <w:iCs/>
        </w:rPr>
        <w:t xml:space="preserve"> </w:t>
      </w:r>
      <m:oMath>
        <m:nary>
          <m:naryPr>
            <m:limLoc m:val="undOvr"/>
            <m:subHide m:val="1"/>
            <m:supHide m:val="1"/>
            <m:ctrlPr>
              <w:rPr>
                <w:rFonts w:ascii="Cambria Math" w:hAnsi="Arial" w:cs="Arial"/>
                <w:i/>
                <w:iCs/>
              </w:rPr>
            </m:ctrlPr>
          </m:naryPr>
          <m:sub/>
          <m:sup/>
          <m:e>
            <m:f>
              <m:fPr>
                <m:ctrlPr>
                  <w:rPr>
                    <w:rFonts w:ascii="Cambria Math" w:hAnsi="Arial" w:cs="Arial"/>
                    <w:i/>
                    <w:iCs/>
                  </w:rPr>
                </m:ctrlPr>
              </m:fPr>
              <m:num>
                <m:r>
                  <w:rPr>
                    <w:rFonts w:ascii="Cambria Math" w:hAnsi="Arial" w:cs="Arial"/>
                  </w:rPr>
                  <m:t>1</m:t>
                </m:r>
              </m:num>
              <m:den>
                <m:sSup>
                  <m:sSupPr>
                    <m:ctrlPr>
                      <w:rPr>
                        <w:rFonts w:ascii="Cambria Math" w:hAnsi="Arial" w:cs="Arial"/>
                        <w:i/>
                        <w:iCs/>
                      </w:rPr>
                    </m:ctrlPr>
                  </m:sSupPr>
                  <m:e>
                    <m:r>
                      <w:rPr>
                        <w:rFonts w:ascii="Cambria Math" w:hAnsi="Cambria Math" w:cs="Arial"/>
                      </w:rPr>
                      <m:t>x</m:t>
                    </m:r>
                  </m:e>
                  <m:sup>
                    <m:r>
                      <w:rPr>
                        <w:rFonts w:ascii="Cambria Math" w:hAnsi="Arial" w:cs="Arial"/>
                      </w:rPr>
                      <m:t xml:space="preserve">2  </m:t>
                    </m:r>
                  </m:sup>
                </m:sSup>
                <m:r>
                  <w:rPr>
                    <w:rFonts w:ascii="Cambria Math" w:hAnsi="Arial" w:cs="Arial"/>
                  </w:rPr>
                  <m:t>+2</m:t>
                </m:r>
                <m:r>
                  <w:rPr>
                    <w:rFonts w:ascii="Cambria Math" w:hAnsi="Cambria Math" w:cs="Arial"/>
                  </w:rPr>
                  <m:t>x</m:t>
                </m:r>
                <m:r>
                  <w:rPr>
                    <w:rFonts w:ascii="Cambria Math" w:hAnsi="Arial" w:cs="Arial"/>
                  </w:rPr>
                  <m:t>+2</m:t>
                </m:r>
              </m:den>
            </m:f>
          </m:e>
        </m:nary>
      </m:oMath>
      <w:r w:rsidRPr="002277FD">
        <w:rPr>
          <w:rFonts w:ascii="Arial" w:hAnsi="Arial" w:cs="Arial"/>
          <w:iCs/>
        </w:rPr>
        <w:t xml:space="preserve"> dx</w:t>
      </w:r>
    </w:p>
    <w:p w14:paraId="022144AA" w14:textId="77777777" w:rsidR="0035130B" w:rsidRDefault="0035130B" w:rsidP="0035130B">
      <w:pPr>
        <w:jc w:val="center"/>
        <w:rPr>
          <w:rFonts w:ascii="Arial" w:hAnsi="Arial" w:cs="Arial"/>
          <w:iCs/>
        </w:rPr>
      </w:pPr>
      <w:r>
        <w:rPr>
          <w:rFonts w:ascii="Arial" w:hAnsi="Arial" w:cs="Arial"/>
          <w:iCs/>
        </w:rPr>
        <w:t>Or</w:t>
      </w:r>
    </w:p>
    <w:p w14:paraId="5153CC2E" w14:textId="77777777" w:rsidR="0035130B" w:rsidRDefault="0035130B" w:rsidP="0035130B">
      <w:pPr>
        <w:rPr>
          <w:rFonts w:ascii="Arial" w:eastAsiaTheme="minorEastAsia" w:hAnsi="Arial" w:cs="Arial"/>
          <w:iCs/>
        </w:rPr>
      </w:pPr>
      <w:r>
        <w:rPr>
          <w:rFonts w:ascii="Arial" w:hAnsi="Arial" w:cs="Arial"/>
          <w:iCs/>
        </w:rPr>
        <w:t xml:space="preserve">   13 b) Find the RMS value of y = </w:t>
      </w:r>
      <m:oMath>
        <m:rad>
          <m:radPr>
            <m:degHide m:val="1"/>
            <m:ctrlPr>
              <w:rPr>
                <w:rFonts w:ascii="Cambria Math" w:hAnsi="Cambria Math" w:cs="Arial"/>
                <w:i/>
                <w:iCs/>
              </w:rPr>
            </m:ctrlPr>
          </m:radPr>
          <m:deg/>
          <m:e>
            <m:r>
              <w:rPr>
                <w:rFonts w:ascii="Cambria Math" w:hAnsi="Cambria Math" w:cs="Arial"/>
              </w:rPr>
              <m:t>8-4</m:t>
            </m:r>
            <m:sSup>
              <m:sSupPr>
                <m:ctrlPr>
                  <w:rPr>
                    <w:rFonts w:ascii="Cambria Math" w:hAnsi="Cambria Math" w:cs="Arial"/>
                    <w:i/>
                    <w:iCs/>
                  </w:rPr>
                </m:ctrlPr>
              </m:sSupPr>
              <m:e>
                <m:r>
                  <w:rPr>
                    <w:rFonts w:ascii="Cambria Math" w:hAnsi="Cambria Math" w:cs="Arial"/>
                  </w:rPr>
                  <m:t>x</m:t>
                </m:r>
              </m:e>
              <m:sup>
                <m:r>
                  <w:rPr>
                    <w:rFonts w:ascii="Cambria Math" w:hAnsi="Cambria Math" w:cs="Arial"/>
                  </w:rPr>
                  <m:t>2</m:t>
                </m:r>
              </m:sup>
            </m:sSup>
          </m:e>
        </m:rad>
      </m:oMath>
      <w:r>
        <w:rPr>
          <w:rFonts w:ascii="Arial" w:eastAsiaTheme="minorEastAsia" w:hAnsi="Arial" w:cs="Arial"/>
          <w:iCs/>
        </w:rPr>
        <w:t xml:space="preserve"> between x = 0 and x = 2</w:t>
      </w:r>
    </w:p>
    <w:p w14:paraId="16CCD0D1" w14:textId="77777777" w:rsidR="0035130B" w:rsidRDefault="0035130B" w:rsidP="0035130B">
      <w:pPr>
        <w:rPr>
          <w:rFonts w:ascii="Arial" w:eastAsiaTheme="minorEastAsia" w:hAnsi="Arial" w:cs="Arial"/>
          <w:iCs/>
        </w:rPr>
      </w:pPr>
      <w:r>
        <w:rPr>
          <w:rFonts w:ascii="Arial" w:eastAsiaTheme="minorEastAsia" w:hAnsi="Arial" w:cs="Arial"/>
          <w:iCs/>
        </w:rPr>
        <w:t xml:space="preserve">   14 a) Find the volume of solid generated by revolving the Ellipse </w:t>
      </w:r>
      <m:oMath>
        <m:f>
          <m:fPr>
            <m:ctrlPr>
              <w:rPr>
                <w:rFonts w:ascii="Cambria Math" w:hAnsi="Cambria Math" w:cs="Arial"/>
                <w:i/>
                <w:iCs/>
              </w:rPr>
            </m:ctrlPr>
          </m:fPr>
          <m:num>
            <m:sSup>
              <m:sSupPr>
                <m:ctrlPr>
                  <w:rPr>
                    <w:rFonts w:ascii="Cambria Math" w:hAnsi="Cambria Math" w:cs="Arial"/>
                    <w:i/>
                    <w:iCs/>
                  </w:rPr>
                </m:ctrlPr>
              </m:sSupPr>
              <m:e>
                <m:r>
                  <w:rPr>
                    <w:rFonts w:ascii="Cambria Math" w:hAnsi="Cambria Math" w:cs="Arial"/>
                  </w:rPr>
                  <m:t>x</m:t>
                </m:r>
              </m:e>
              <m:sup>
                <m:r>
                  <w:rPr>
                    <w:rFonts w:ascii="Cambria Math" w:hAnsi="Cambria Math" w:cs="Arial"/>
                  </w:rPr>
                  <m:t>2</m:t>
                </m:r>
              </m:sup>
            </m:sSup>
          </m:num>
          <m:den>
            <m:sSup>
              <m:sSupPr>
                <m:ctrlPr>
                  <w:rPr>
                    <w:rFonts w:ascii="Cambria Math" w:hAnsi="Cambria Math" w:cs="Arial"/>
                    <w:i/>
                    <w:iCs/>
                  </w:rPr>
                </m:ctrlPr>
              </m:sSupPr>
              <m:e>
                <m:r>
                  <w:rPr>
                    <w:rFonts w:ascii="Cambria Math" w:hAnsi="Cambria Math" w:cs="Arial"/>
                  </w:rPr>
                  <m:t>a</m:t>
                </m:r>
              </m:e>
              <m:sup>
                <m:r>
                  <w:rPr>
                    <w:rFonts w:ascii="Cambria Math" w:hAnsi="Cambria Math" w:cs="Arial"/>
                  </w:rPr>
                  <m:t>2</m:t>
                </m:r>
              </m:sup>
            </m:sSup>
          </m:den>
        </m:f>
        <m:r>
          <w:rPr>
            <w:rFonts w:ascii="Cambria Math" w:hAnsi="Cambria Math" w:cs="Arial"/>
          </w:rPr>
          <m:t>+</m:t>
        </m:r>
        <m:f>
          <m:fPr>
            <m:ctrlPr>
              <w:rPr>
                <w:rFonts w:ascii="Cambria Math" w:hAnsi="Cambria Math" w:cs="Arial"/>
                <w:i/>
                <w:iCs/>
              </w:rPr>
            </m:ctrlPr>
          </m:fPr>
          <m:num>
            <m:sSup>
              <m:sSupPr>
                <m:ctrlPr>
                  <w:rPr>
                    <w:rFonts w:ascii="Cambria Math" w:hAnsi="Cambria Math" w:cs="Arial"/>
                    <w:i/>
                    <w:iCs/>
                  </w:rPr>
                </m:ctrlPr>
              </m:sSupPr>
              <m:e>
                <m:r>
                  <w:rPr>
                    <w:rFonts w:ascii="Cambria Math" w:hAnsi="Cambria Math" w:cs="Arial"/>
                  </w:rPr>
                  <m:t>y</m:t>
                </m:r>
              </m:e>
              <m:sup>
                <m:r>
                  <w:rPr>
                    <w:rFonts w:ascii="Cambria Math" w:hAnsi="Cambria Math" w:cs="Arial"/>
                  </w:rPr>
                  <m:t>2</m:t>
                </m:r>
              </m:sup>
            </m:sSup>
          </m:num>
          <m:den>
            <m:sSup>
              <m:sSupPr>
                <m:ctrlPr>
                  <w:rPr>
                    <w:rFonts w:ascii="Cambria Math" w:hAnsi="Cambria Math" w:cs="Arial"/>
                    <w:i/>
                    <w:iCs/>
                  </w:rPr>
                </m:ctrlPr>
              </m:sSupPr>
              <m:e>
                <m:r>
                  <w:rPr>
                    <w:rFonts w:ascii="Cambria Math" w:hAnsi="Cambria Math" w:cs="Arial"/>
                  </w:rPr>
                  <m:t>b</m:t>
                </m:r>
              </m:e>
              <m:sup>
                <m:r>
                  <w:rPr>
                    <w:rFonts w:ascii="Cambria Math" w:hAnsi="Cambria Math" w:cs="Arial"/>
                  </w:rPr>
                  <m:t>2</m:t>
                </m:r>
              </m:sup>
            </m:sSup>
          </m:den>
        </m:f>
        <m:r>
          <w:rPr>
            <w:rFonts w:ascii="Cambria Math" w:hAnsi="Cambria Math" w:cs="Arial"/>
          </w:rPr>
          <m:t>=1</m:t>
        </m:r>
      </m:oMath>
      <w:r>
        <w:rPr>
          <w:rFonts w:ascii="Arial" w:eastAsiaTheme="minorEastAsia" w:hAnsi="Arial" w:cs="Arial"/>
          <w:iCs/>
        </w:rPr>
        <w:t xml:space="preserve"> about Major axis</w:t>
      </w:r>
    </w:p>
    <w:p w14:paraId="4A738CB6" w14:textId="77777777" w:rsidR="0035130B" w:rsidRDefault="0035130B" w:rsidP="0035130B">
      <w:pPr>
        <w:jc w:val="center"/>
        <w:rPr>
          <w:rFonts w:ascii="Arial" w:eastAsiaTheme="minorEastAsia" w:hAnsi="Arial" w:cs="Arial"/>
          <w:iCs/>
        </w:rPr>
      </w:pPr>
      <w:r>
        <w:rPr>
          <w:rFonts w:ascii="Arial" w:eastAsiaTheme="minorEastAsia" w:hAnsi="Arial" w:cs="Arial"/>
          <w:iCs/>
        </w:rPr>
        <w:t>Or</w:t>
      </w:r>
    </w:p>
    <w:p w14:paraId="4DE9F117" w14:textId="77777777" w:rsidR="0035130B" w:rsidRPr="002277FD" w:rsidRDefault="0035130B" w:rsidP="0035130B">
      <w:pPr>
        <w:rPr>
          <w:rFonts w:ascii="Arial" w:hAnsi="Arial" w:cs="Arial"/>
          <w:iCs/>
        </w:rPr>
      </w:pPr>
      <w:r>
        <w:rPr>
          <w:rFonts w:ascii="Arial" w:eastAsiaTheme="minorEastAsia" w:hAnsi="Arial" w:cs="Arial"/>
          <w:iCs/>
        </w:rPr>
        <w:t xml:space="preserve">   14 b) </w:t>
      </w:r>
      <w:r>
        <w:rPr>
          <w:rFonts w:ascii="Arial" w:hAnsi="Arial" w:cs="Arial"/>
          <w:iCs/>
        </w:rPr>
        <w:t xml:space="preserve">Solve: </w:t>
      </w:r>
      <m:oMath>
        <m:f>
          <m:fPr>
            <m:ctrlPr>
              <w:rPr>
                <w:rFonts w:ascii="Cambria Math" w:hAnsi="Cambria Math" w:cs="Arial"/>
                <w:i/>
                <w:iCs/>
              </w:rPr>
            </m:ctrlPr>
          </m:fPr>
          <m:num>
            <m:r>
              <w:rPr>
                <w:rFonts w:ascii="Cambria Math" w:hAnsi="Cambria Math" w:cs="Arial"/>
              </w:rPr>
              <m:t>dy</m:t>
            </m:r>
          </m:num>
          <m:den>
            <m:r>
              <w:rPr>
                <w:rFonts w:ascii="Cambria Math" w:hAnsi="Cambria Math" w:cs="Arial"/>
              </w:rPr>
              <m:t>dx</m:t>
            </m:r>
          </m:den>
        </m:f>
        <m:r>
          <w:rPr>
            <w:rFonts w:ascii="Cambria Math" w:hAnsi="Cambria Math" w:cs="Arial"/>
          </w:rPr>
          <m:t>=Sin(x+y)</m:t>
        </m:r>
      </m:oMath>
    </w:p>
    <w:p w14:paraId="22D2EA6E" w14:textId="77777777" w:rsidR="0035130B" w:rsidRDefault="0035130B" w:rsidP="0035130B">
      <w:pPr>
        <w:rPr>
          <w:rFonts w:ascii="Arial" w:hAnsi="Arial" w:cs="Arial"/>
          <w:iCs/>
        </w:rPr>
      </w:pPr>
      <w:r>
        <w:rPr>
          <w:rFonts w:ascii="Arial" w:hAnsi="Arial" w:cs="Arial"/>
          <w:iCs/>
        </w:rPr>
        <w:t xml:space="preserve">   15 a) A curve is drawn to passing through the points given by the following table: </w:t>
      </w:r>
    </w:p>
    <w:p w14:paraId="10784718" w14:textId="77777777" w:rsidR="0035130B" w:rsidRDefault="0035130B" w:rsidP="0035130B">
      <w:pPr>
        <w:rPr>
          <w:rFonts w:ascii="Arial" w:hAnsi="Arial" w:cs="Arial"/>
          <w:iCs/>
        </w:rPr>
      </w:pPr>
      <w:r>
        <w:rPr>
          <w:rFonts w:ascii="Arial" w:hAnsi="Arial" w:cs="Arial"/>
          <w:iCs/>
        </w:rPr>
        <w:t xml:space="preserve">    </w:t>
      </w:r>
    </w:p>
    <w:tbl>
      <w:tblPr>
        <w:tblStyle w:val="TableGrid"/>
        <w:tblW w:w="0" w:type="auto"/>
        <w:tblInd w:w="558" w:type="dxa"/>
        <w:tblLook w:val="04A0" w:firstRow="1" w:lastRow="0" w:firstColumn="1" w:lastColumn="0" w:noHBand="0" w:noVBand="1"/>
      </w:tblPr>
      <w:tblGrid>
        <w:gridCol w:w="639"/>
        <w:gridCol w:w="1197"/>
        <w:gridCol w:w="1197"/>
        <w:gridCol w:w="1197"/>
        <w:gridCol w:w="1197"/>
        <w:gridCol w:w="1197"/>
        <w:gridCol w:w="1197"/>
        <w:gridCol w:w="1197"/>
      </w:tblGrid>
      <w:tr w:rsidR="0035130B" w14:paraId="2EB6C65D" w14:textId="77777777" w:rsidTr="00E04389">
        <w:tc>
          <w:tcPr>
            <w:tcW w:w="639" w:type="dxa"/>
          </w:tcPr>
          <w:p w14:paraId="714C21FB" w14:textId="77777777" w:rsidR="0035130B" w:rsidRDefault="0035130B" w:rsidP="00E04389">
            <w:pPr>
              <w:rPr>
                <w:rFonts w:ascii="Arial" w:hAnsi="Arial" w:cs="Arial"/>
                <w:iCs/>
              </w:rPr>
            </w:pPr>
            <w:r>
              <w:rPr>
                <w:rFonts w:ascii="Arial" w:hAnsi="Arial" w:cs="Arial"/>
                <w:iCs/>
              </w:rPr>
              <w:t>x</w:t>
            </w:r>
          </w:p>
        </w:tc>
        <w:tc>
          <w:tcPr>
            <w:tcW w:w="1197" w:type="dxa"/>
          </w:tcPr>
          <w:p w14:paraId="10C09837" w14:textId="77777777" w:rsidR="0035130B" w:rsidRDefault="0035130B" w:rsidP="00E04389">
            <w:pPr>
              <w:rPr>
                <w:rFonts w:ascii="Arial" w:hAnsi="Arial" w:cs="Arial"/>
                <w:iCs/>
              </w:rPr>
            </w:pPr>
            <w:r>
              <w:rPr>
                <w:rFonts w:ascii="Arial" w:hAnsi="Arial" w:cs="Arial"/>
                <w:iCs/>
              </w:rPr>
              <w:t>1</w:t>
            </w:r>
          </w:p>
        </w:tc>
        <w:tc>
          <w:tcPr>
            <w:tcW w:w="1197" w:type="dxa"/>
          </w:tcPr>
          <w:p w14:paraId="479C3D89" w14:textId="77777777" w:rsidR="0035130B" w:rsidRDefault="0035130B" w:rsidP="00E04389">
            <w:pPr>
              <w:rPr>
                <w:rFonts w:ascii="Arial" w:hAnsi="Arial" w:cs="Arial"/>
                <w:iCs/>
              </w:rPr>
            </w:pPr>
            <w:r>
              <w:rPr>
                <w:rFonts w:ascii="Arial" w:hAnsi="Arial" w:cs="Arial"/>
                <w:iCs/>
              </w:rPr>
              <w:t>1.5</w:t>
            </w:r>
          </w:p>
        </w:tc>
        <w:tc>
          <w:tcPr>
            <w:tcW w:w="1197" w:type="dxa"/>
          </w:tcPr>
          <w:p w14:paraId="4FF19C84" w14:textId="77777777" w:rsidR="0035130B" w:rsidRDefault="0035130B" w:rsidP="00E04389">
            <w:pPr>
              <w:rPr>
                <w:rFonts w:ascii="Arial" w:hAnsi="Arial" w:cs="Arial"/>
                <w:iCs/>
              </w:rPr>
            </w:pPr>
            <w:r>
              <w:rPr>
                <w:rFonts w:ascii="Arial" w:hAnsi="Arial" w:cs="Arial"/>
                <w:iCs/>
              </w:rPr>
              <w:t>2</w:t>
            </w:r>
          </w:p>
        </w:tc>
        <w:tc>
          <w:tcPr>
            <w:tcW w:w="1197" w:type="dxa"/>
          </w:tcPr>
          <w:p w14:paraId="030E5570" w14:textId="77777777" w:rsidR="0035130B" w:rsidRDefault="0035130B" w:rsidP="00E04389">
            <w:pPr>
              <w:rPr>
                <w:rFonts w:ascii="Arial" w:hAnsi="Arial" w:cs="Arial"/>
                <w:iCs/>
              </w:rPr>
            </w:pPr>
            <w:r>
              <w:rPr>
                <w:rFonts w:ascii="Arial" w:hAnsi="Arial" w:cs="Arial"/>
                <w:iCs/>
              </w:rPr>
              <w:t>2.5</w:t>
            </w:r>
          </w:p>
        </w:tc>
        <w:tc>
          <w:tcPr>
            <w:tcW w:w="1197" w:type="dxa"/>
          </w:tcPr>
          <w:p w14:paraId="57F0693A" w14:textId="77777777" w:rsidR="0035130B" w:rsidRDefault="0035130B" w:rsidP="00E04389">
            <w:pPr>
              <w:rPr>
                <w:rFonts w:ascii="Arial" w:hAnsi="Arial" w:cs="Arial"/>
                <w:iCs/>
              </w:rPr>
            </w:pPr>
            <w:r>
              <w:rPr>
                <w:rFonts w:ascii="Arial" w:hAnsi="Arial" w:cs="Arial"/>
                <w:iCs/>
              </w:rPr>
              <w:t>3</w:t>
            </w:r>
          </w:p>
        </w:tc>
        <w:tc>
          <w:tcPr>
            <w:tcW w:w="1197" w:type="dxa"/>
          </w:tcPr>
          <w:p w14:paraId="3D01B11C" w14:textId="77777777" w:rsidR="0035130B" w:rsidRDefault="0035130B" w:rsidP="00E04389">
            <w:pPr>
              <w:rPr>
                <w:rFonts w:ascii="Arial" w:hAnsi="Arial" w:cs="Arial"/>
                <w:iCs/>
              </w:rPr>
            </w:pPr>
            <w:r>
              <w:rPr>
                <w:rFonts w:ascii="Arial" w:hAnsi="Arial" w:cs="Arial"/>
                <w:iCs/>
              </w:rPr>
              <w:t>3.5</w:t>
            </w:r>
          </w:p>
        </w:tc>
        <w:tc>
          <w:tcPr>
            <w:tcW w:w="1197" w:type="dxa"/>
          </w:tcPr>
          <w:p w14:paraId="04F46441" w14:textId="77777777" w:rsidR="0035130B" w:rsidRDefault="0035130B" w:rsidP="00E04389">
            <w:pPr>
              <w:rPr>
                <w:rFonts w:ascii="Arial" w:hAnsi="Arial" w:cs="Arial"/>
                <w:iCs/>
              </w:rPr>
            </w:pPr>
            <w:r>
              <w:rPr>
                <w:rFonts w:ascii="Arial" w:hAnsi="Arial" w:cs="Arial"/>
                <w:iCs/>
              </w:rPr>
              <w:t>4</w:t>
            </w:r>
          </w:p>
        </w:tc>
      </w:tr>
      <w:tr w:rsidR="0035130B" w14:paraId="28C4A0C5" w14:textId="77777777" w:rsidTr="00E04389">
        <w:tc>
          <w:tcPr>
            <w:tcW w:w="639" w:type="dxa"/>
          </w:tcPr>
          <w:p w14:paraId="34E4B2D4" w14:textId="77777777" w:rsidR="0035130B" w:rsidRDefault="0035130B" w:rsidP="00E04389">
            <w:pPr>
              <w:rPr>
                <w:rFonts w:ascii="Arial" w:hAnsi="Arial" w:cs="Arial"/>
                <w:iCs/>
              </w:rPr>
            </w:pPr>
            <w:r>
              <w:rPr>
                <w:rFonts w:ascii="Arial" w:hAnsi="Arial" w:cs="Arial"/>
                <w:iCs/>
              </w:rPr>
              <w:t>y</w:t>
            </w:r>
          </w:p>
        </w:tc>
        <w:tc>
          <w:tcPr>
            <w:tcW w:w="1197" w:type="dxa"/>
          </w:tcPr>
          <w:p w14:paraId="44AD4F13" w14:textId="77777777" w:rsidR="0035130B" w:rsidRDefault="0035130B" w:rsidP="00E04389">
            <w:pPr>
              <w:rPr>
                <w:rFonts w:ascii="Arial" w:hAnsi="Arial" w:cs="Arial"/>
                <w:iCs/>
              </w:rPr>
            </w:pPr>
            <w:r>
              <w:rPr>
                <w:rFonts w:ascii="Arial" w:hAnsi="Arial" w:cs="Arial"/>
                <w:iCs/>
              </w:rPr>
              <w:t>3</w:t>
            </w:r>
          </w:p>
        </w:tc>
        <w:tc>
          <w:tcPr>
            <w:tcW w:w="1197" w:type="dxa"/>
          </w:tcPr>
          <w:p w14:paraId="47BF607F" w14:textId="77777777" w:rsidR="0035130B" w:rsidRDefault="0035130B" w:rsidP="00E04389">
            <w:pPr>
              <w:rPr>
                <w:rFonts w:ascii="Arial" w:hAnsi="Arial" w:cs="Arial"/>
                <w:iCs/>
              </w:rPr>
            </w:pPr>
            <w:r>
              <w:rPr>
                <w:rFonts w:ascii="Arial" w:hAnsi="Arial" w:cs="Arial"/>
                <w:iCs/>
              </w:rPr>
              <w:t>3.4</w:t>
            </w:r>
          </w:p>
        </w:tc>
        <w:tc>
          <w:tcPr>
            <w:tcW w:w="1197" w:type="dxa"/>
          </w:tcPr>
          <w:p w14:paraId="13E5C4C0" w14:textId="77777777" w:rsidR="0035130B" w:rsidRDefault="0035130B" w:rsidP="00E04389">
            <w:pPr>
              <w:rPr>
                <w:rFonts w:ascii="Arial" w:hAnsi="Arial" w:cs="Arial"/>
                <w:iCs/>
              </w:rPr>
            </w:pPr>
            <w:r>
              <w:rPr>
                <w:rFonts w:ascii="Arial" w:hAnsi="Arial" w:cs="Arial"/>
                <w:iCs/>
              </w:rPr>
              <w:t>3.7</w:t>
            </w:r>
          </w:p>
        </w:tc>
        <w:tc>
          <w:tcPr>
            <w:tcW w:w="1197" w:type="dxa"/>
          </w:tcPr>
          <w:p w14:paraId="70B9C0B4" w14:textId="77777777" w:rsidR="0035130B" w:rsidRDefault="0035130B" w:rsidP="00E04389">
            <w:pPr>
              <w:rPr>
                <w:rFonts w:ascii="Arial" w:hAnsi="Arial" w:cs="Arial"/>
                <w:iCs/>
              </w:rPr>
            </w:pPr>
            <w:r>
              <w:rPr>
                <w:rFonts w:ascii="Arial" w:hAnsi="Arial" w:cs="Arial"/>
                <w:iCs/>
              </w:rPr>
              <w:t>3.8</w:t>
            </w:r>
          </w:p>
        </w:tc>
        <w:tc>
          <w:tcPr>
            <w:tcW w:w="1197" w:type="dxa"/>
          </w:tcPr>
          <w:p w14:paraId="2122BA1F" w14:textId="77777777" w:rsidR="0035130B" w:rsidRDefault="0035130B" w:rsidP="00E04389">
            <w:pPr>
              <w:rPr>
                <w:rFonts w:ascii="Arial" w:hAnsi="Arial" w:cs="Arial"/>
                <w:iCs/>
              </w:rPr>
            </w:pPr>
            <w:r>
              <w:rPr>
                <w:rFonts w:ascii="Arial" w:hAnsi="Arial" w:cs="Arial"/>
                <w:iCs/>
              </w:rPr>
              <w:t>2.7</w:t>
            </w:r>
          </w:p>
        </w:tc>
        <w:tc>
          <w:tcPr>
            <w:tcW w:w="1197" w:type="dxa"/>
          </w:tcPr>
          <w:p w14:paraId="4C4AED22" w14:textId="77777777" w:rsidR="0035130B" w:rsidRDefault="0035130B" w:rsidP="00E04389">
            <w:pPr>
              <w:rPr>
                <w:rFonts w:ascii="Arial" w:hAnsi="Arial" w:cs="Arial"/>
                <w:iCs/>
              </w:rPr>
            </w:pPr>
            <w:r>
              <w:rPr>
                <w:rFonts w:ascii="Arial" w:hAnsi="Arial" w:cs="Arial"/>
                <w:iCs/>
              </w:rPr>
              <w:t>2.6</w:t>
            </w:r>
          </w:p>
        </w:tc>
        <w:tc>
          <w:tcPr>
            <w:tcW w:w="1197" w:type="dxa"/>
          </w:tcPr>
          <w:p w14:paraId="71782231" w14:textId="77777777" w:rsidR="0035130B" w:rsidRDefault="0035130B" w:rsidP="00E04389">
            <w:pPr>
              <w:rPr>
                <w:rFonts w:ascii="Arial" w:hAnsi="Arial" w:cs="Arial"/>
                <w:iCs/>
              </w:rPr>
            </w:pPr>
            <w:r>
              <w:rPr>
                <w:rFonts w:ascii="Arial" w:hAnsi="Arial" w:cs="Arial"/>
                <w:iCs/>
              </w:rPr>
              <w:t>2.1</w:t>
            </w:r>
          </w:p>
        </w:tc>
      </w:tr>
    </w:tbl>
    <w:p w14:paraId="1A587FDC" w14:textId="77777777" w:rsidR="0035130B" w:rsidRDefault="0035130B" w:rsidP="0035130B">
      <w:pPr>
        <w:rPr>
          <w:rFonts w:ascii="Arial" w:hAnsi="Arial" w:cs="Arial"/>
          <w:iCs/>
        </w:rPr>
      </w:pPr>
      <w:r>
        <w:rPr>
          <w:rFonts w:ascii="Arial" w:hAnsi="Arial" w:cs="Arial"/>
          <w:iCs/>
        </w:rPr>
        <w:t xml:space="preserve">         </w:t>
      </w:r>
    </w:p>
    <w:p w14:paraId="502DC9AD" w14:textId="77777777" w:rsidR="0035130B" w:rsidRDefault="0035130B" w:rsidP="0035130B">
      <w:pPr>
        <w:rPr>
          <w:rFonts w:ascii="Arial" w:hAnsi="Arial" w:cs="Arial"/>
          <w:iCs/>
        </w:rPr>
      </w:pPr>
      <w:r>
        <w:rPr>
          <w:rFonts w:ascii="Arial" w:hAnsi="Arial" w:cs="Arial"/>
          <w:iCs/>
        </w:rPr>
        <w:t xml:space="preserve">       Calculate the approximate area bounded by the </w:t>
      </w:r>
      <w:proofErr w:type="gramStart"/>
      <w:r>
        <w:rPr>
          <w:rFonts w:ascii="Arial" w:hAnsi="Arial" w:cs="Arial"/>
          <w:iCs/>
        </w:rPr>
        <w:t>curve ,</w:t>
      </w:r>
      <w:proofErr w:type="gramEnd"/>
      <w:r>
        <w:rPr>
          <w:rFonts w:ascii="Arial" w:hAnsi="Arial" w:cs="Arial"/>
          <w:iCs/>
        </w:rPr>
        <w:t xml:space="preserve"> x-axis and the lines x= 1 and x= 4   </w:t>
      </w:r>
    </w:p>
    <w:p w14:paraId="079ED8E1" w14:textId="77777777" w:rsidR="0035130B" w:rsidRDefault="0035130B" w:rsidP="0035130B">
      <w:pPr>
        <w:rPr>
          <w:rFonts w:ascii="Arial" w:hAnsi="Arial" w:cs="Arial"/>
          <w:iCs/>
        </w:rPr>
      </w:pPr>
      <w:r>
        <w:rPr>
          <w:rFonts w:ascii="Arial" w:hAnsi="Arial" w:cs="Arial"/>
          <w:iCs/>
        </w:rPr>
        <w:t xml:space="preserve">       </w:t>
      </w:r>
      <w:proofErr w:type="gramStart"/>
      <w:r>
        <w:rPr>
          <w:rFonts w:ascii="Arial" w:hAnsi="Arial" w:cs="Arial"/>
          <w:iCs/>
        </w:rPr>
        <w:t>using</w:t>
      </w:r>
      <w:proofErr w:type="gramEnd"/>
      <w:r>
        <w:rPr>
          <w:rFonts w:ascii="Arial" w:hAnsi="Arial" w:cs="Arial"/>
          <w:iCs/>
        </w:rPr>
        <w:t xml:space="preserve"> Simpson’s 1/3 rule</w:t>
      </w:r>
    </w:p>
    <w:p w14:paraId="73F2D9D8" w14:textId="77777777" w:rsidR="0035130B" w:rsidRDefault="0035130B" w:rsidP="0035130B">
      <w:pPr>
        <w:jc w:val="center"/>
        <w:rPr>
          <w:rFonts w:ascii="Arial" w:hAnsi="Arial" w:cs="Arial"/>
          <w:iCs/>
        </w:rPr>
      </w:pPr>
      <w:r>
        <w:rPr>
          <w:rFonts w:ascii="Arial" w:hAnsi="Arial" w:cs="Arial"/>
          <w:iCs/>
        </w:rPr>
        <w:t>Or</w:t>
      </w:r>
    </w:p>
    <w:p w14:paraId="469C36D1" w14:textId="77777777" w:rsidR="0035130B" w:rsidRPr="002277FD" w:rsidRDefault="0035130B" w:rsidP="0035130B">
      <w:pPr>
        <w:rPr>
          <w:rFonts w:ascii="Arial" w:hAnsi="Arial" w:cs="Arial"/>
          <w:iCs/>
        </w:rPr>
      </w:pPr>
      <w:r>
        <w:rPr>
          <w:rFonts w:ascii="Arial" w:hAnsi="Arial" w:cs="Arial"/>
          <w:iCs/>
        </w:rPr>
        <w:t xml:space="preserve">   15 b) </w:t>
      </w:r>
      <w:r w:rsidRPr="002277FD">
        <w:rPr>
          <w:rFonts w:ascii="Arial" w:hAnsi="Arial" w:cs="Arial"/>
          <w:iCs/>
        </w:rPr>
        <w:t xml:space="preserve">Evaluate:  </w:t>
      </w:r>
      <m:oMath>
        <m:nary>
          <m:naryPr>
            <m:limLoc m:val="undOvr"/>
            <m:ctrlPr>
              <w:rPr>
                <w:rFonts w:ascii="Cambria Math" w:hAnsi="Arial" w:cs="Arial"/>
                <w:i/>
                <w:iCs/>
              </w:rPr>
            </m:ctrlPr>
          </m:naryPr>
          <m:sub>
            <m:r>
              <w:rPr>
                <w:rFonts w:ascii="Cambria Math" w:hAnsi="Arial" w:cs="Arial"/>
              </w:rPr>
              <m:t>0</m:t>
            </m:r>
          </m:sub>
          <m:sup>
            <m:r>
              <w:rPr>
                <w:rFonts w:ascii="Cambria Math" w:hAnsi="Arial" w:cs="Arial"/>
              </w:rPr>
              <m:t>1</m:t>
            </m:r>
          </m:sup>
          <m:e>
            <m:rad>
              <m:radPr>
                <m:degHide m:val="1"/>
                <m:ctrlPr>
                  <w:rPr>
                    <w:rFonts w:ascii="Cambria Math" w:hAnsi="Arial" w:cs="Arial"/>
                    <w:i/>
                    <w:iCs/>
                  </w:rPr>
                </m:ctrlPr>
              </m:radPr>
              <m:deg/>
              <m:e>
                <m:d>
                  <m:dPr>
                    <m:ctrlPr>
                      <w:rPr>
                        <w:rFonts w:ascii="Cambria Math" w:hAnsi="Arial" w:cs="Arial"/>
                        <w:i/>
                        <w:iCs/>
                      </w:rPr>
                    </m:ctrlPr>
                  </m:dPr>
                  <m:e>
                    <m:r>
                      <w:rPr>
                        <w:rFonts w:ascii="Cambria Math" w:hAnsi="Arial" w:cs="Arial"/>
                      </w:rPr>
                      <m:t>1</m:t>
                    </m:r>
                    <m:r>
                      <w:rPr>
                        <w:rFonts w:ascii="Arial" w:hAnsi="Arial" w:cs="Arial"/>
                      </w:rPr>
                      <m:t>-</m:t>
                    </m:r>
                    <m:sSup>
                      <m:sSupPr>
                        <m:ctrlPr>
                          <w:rPr>
                            <w:rFonts w:ascii="Cambria Math" w:hAnsi="Arial" w:cs="Arial"/>
                            <w:i/>
                            <w:iCs/>
                          </w:rPr>
                        </m:ctrlPr>
                      </m:sSupPr>
                      <m:e>
                        <m:r>
                          <w:rPr>
                            <w:rFonts w:ascii="Cambria Math" w:hAnsi="Cambria Math" w:cs="Arial"/>
                          </w:rPr>
                          <m:t>x</m:t>
                        </m:r>
                      </m:e>
                      <m:sup>
                        <m:r>
                          <w:rPr>
                            <w:rFonts w:ascii="Cambria Math" w:hAnsi="Arial" w:cs="Arial"/>
                          </w:rPr>
                          <m:t>2</m:t>
                        </m:r>
                      </m:sup>
                    </m:sSup>
                  </m:e>
                </m:d>
              </m:e>
            </m:rad>
            <m:r>
              <w:rPr>
                <w:rFonts w:ascii="Cambria Math" w:hAnsi="Cambria Math" w:cs="Arial"/>
              </w:rPr>
              <m:t>dx</m:t>
            </m:r>
          </m:e>
        </m:nary>
      </m:oMath>
      <w:r w:rsidRPr="002277FD">
        <w:rPr>
          <w:rFonts w:ascii="Arial" w:hAnsi="Arial" w:cs="Arial"/>
          <w:iCs/>
        </w:rPr>
        <w:t xml:space="preserve"> approximately by taking n = 4 using </w:t>
      </w:r>
    </w:p>
    <w:p w14:paraId="71EFD9CC" w14:textId="77777777" w:rsidR="0035130B" w:rsidRPr="00D00252" w:rsidRDefault="0035130B" w:rsidP="0035130B">
      <w:pPr>
        <w:rPr>
          <w:rFonts w:ascii="Arial" w:hAnsi="Arial" w:cs="Arial"/>
          <w:iCs/>
        </w:rPr>
      </w:pPr>
      <w:r>
        <w:rPr>
          <w:rFonts w:ascii="Arial" w:hAnsi="Arial" w:cs="Arial"/>
          <w:iCs/>
        </w:rPr>
        <w:t xml:space="preserve">      </w:t>
      </w:r>
      <w:proofErr w:type="gramStart"/>
      <w:r w:rsidRPr="002277FD">
        <w:rPr>
          <w:rFonts w:ascii="Arial" w:hAnsi="Arial" w:cs="Arial"/>
          <w:iCs/>
        </w:rPr>
        <w:t xml:space="preserve">Simpson’s </w:t>
      </w:r>
      <w:r>
        <w:rPr>
          <w:rFonts w:ascii="Arial" w:hAnsi="Arial" w:cs="Arial"/>
          <w:iCs/>
        </w:rPr>
        <w:t xml:space="preserve"> </w:t>
      </w:r>
      <w:r w:rsidRPr="002277FD">
        <w:rPr>
          <w:rFonts w:ascii="Arial" w:hAnsi="Arial" w:cs="Arial"/>
          <w:iCs/>
        </w:rPr>
        <w:t>1</w:t>
      </w:r>
      <w:proofErr w:type="gramEnd"/>
      <w:r w:rsidRPr="002277FD">
        <w:rPr>
          <w:rFonts w:ascii="Arial" w:hAnsi="Arial" w:cs="Arial"/>
          <w:iCs/>
        </w:rPr>
        <w:t xml:space="preserve">/3 </w:t>
      </w:r>
      <w:proofErr w:type="spellStart"/>
      <w:r w:rsidRPr="002277FD">
        <w:rPr>
          <w:rFonts w:ascii="Arial" w:hAnsi="Arial" w:cs="Arial"/>
          <w:iCs/>
        </w:rPr>
        <w:t>rd</w:t>
      </w:r>
      <w:proofErr w:type="spellEnd"/>
      <w:r w:rsidRPr="002277FD">
        <w:rPr>
          <w:rFonts w:ascii="Arial" w:hAnsi="Arial" w:cs="Arial"/>
          <w:iCs/>
        </w:rPr>
        <w:t xml:space="preserve"> Rule.</w:t>
      </w:r>
    </w:p>
    <w:p w14:paraId="19835A34" w14:textId="77777777" w:rsidR="0035130B" w:rsidRPr="00D50DA0" w:rsidRDefault="0035130B" w:rsidP="0035130B">
      <w:pPr>
        <w:rPr>
          <w:rFonts w:ascii="Arial" w:eastAsiaTheme="minorEastAsia" w:hAnsi="Arial" w:cs="Arial"/>
        </w:rPr>
      </w:pPr>
      <w:r>
        <w:rPr>
          <w:rFonts w:ascii="Arial" w:hAnsi="Arial" w:cs="Arial"/>
          <w:iCs/>
        </w:rPr>
        <w:t xml:space="preserve">   16 a) </w:t>
      </w:r>
      <w:proofErr w:type="gramStart"/>
      <w:r w:rsidRPr="002277FD">
        <w:rPr>
          <w:rFonts w:ascii="Arial" w:hAnsi="Arial" w:cs="Arial"/>
          <w:iCs/>
        </w:rPr>
        <w:t xml:space="preserve">Solve </w:t>
      </w:r>
      <w:r>
        <w:rPr>
          <w:rFonts w:ascii="Arial" w:hAnsi="Arial" w:cs="Arial"/>
          <w:iCs/>
        </w:rPr>
        <w:t>:</w:t>
      </w:r>
      <w:proofErr w:type="gramEnd"/>
      <w:r w:rsidRPr="002277FD">
        <w:rPr>
          <w:rFonts w:ascii="Arial" w:hAnsi="Arial" w:cs="Arial"/>
          <w:iCs/>
        </w:rPr>
        <w:t xml:space="preserve"> </w:t>
      </w:r>
      <m:oMath>
        <m:d>
          <m:dPr>
            <m:ctrlPr>
              <w:rPr>
                <w:rFonts w:ascii="Cambria Math" w:hAnsi="Arial" w:cs="Arial"/>
                <w:i/>
                <w:iCs/>
              </w:rPr>
            </m:ctrlPr>
          </m:dPr>
          <m:e>
            <m:sSup>
              <m:sSupPr>
                <m:ctrlPr>
                  <w:rPr>
                    <w:rFonts w:ascii="Cambria Math" w:hAnsi="Arial" w:cs="Arial"/>
                    <w:i/>
                    <w:iCs/>
                  </w:rPr>
                </m:ctrlPr>
              </m:sSupPr>
              <m:e>
                <m:r>
                  <w:rPr>
                    <w:rFonts w:ascii="Cambria Math" w:hAnsi="Cambria Math" w:cs="Arial"/>
                  </w:rPr>
                  <m:t>y</m:t>
                </m:r>
              </m:e>
              <m:sup>
                <m:r>
                  <w:rPr>
                    <w:rFonts w:ascii="Cambria Math" w:hAnsi="Arial" w:cs="Arial"/>
                  </w:rPr>
                  <m:t>2</m:t>
                </m:r>
              </m:sup>
            </m:sSup>
            <m:r>
              <w:rPr>
                <w:rFonts w:ascii="Arial" w:hAnsi="Arial" w:cs="Arial"/>
              </w:rPr>
              <m:t>-</m:t>
            </m:r>
            <m:r>
              <w:rPr>
                <w:rFonts w:ascii="Cambria Math" w:hAnsi="Cambria Math" w:cs="Arial"/>
              </w:rPr>
              <m:t>xy</m:t>
            </m:r>
          </m:e>
        </m:d>
        <m:r>
          <w:rPr>
            <w:rFonts w:ascii="Cambria Math" w:hAnsi="Cambria Math" w:cs="Arial"/>
          </w:rPr>
          <m:t>dx</m:t>
        </m:r>
        <m:r>
          <w:rPr>
            <w:rFonts w:ascii="Cambria Math" w:hAnsi="Arial" w:cs="Arial"/>
          </w:rPr>
          <m:t xml:space="preserve"> = </m:t>
        </m:r>
        <m:sSup>
          <m:sSupPr>
            <m:ctrlPr>
              <w:rPr>
                <w:rFonts w:ascii="Cambria Math" w:hAnsi="Arial" w:cs="Arial"/>
                <w:i/>
                <w:iCs/>
              </w:rPr>
            </m:ctrlPr>
          </m:sSupPr>
          <m:e>
            <m:r>
              <w:rPr>
                <w:rFonts w:ascii="Cambria Math" w:hAnsi="Cambria Math" w:cs="Arial"/>
              </w:rPr>
              <m:t>x</m:t>
            </m:r>
          </m:e>
          <m:sup>
            <m:r>
              <w:rPr>
                <w:rFonts w:ascii="Cambria Math" w:hAnsi="Arial" w:cs="Arial"/>
              </w:rPr>
              <m:t>2</m:t>
            </m:r>
          </m:sup>
        </m:sSup>
        <m:r>
          <w:rPr>
            <w:rFonts w:ascii="Cambria Math" w:hAnsi="Cambria Math" w:cs="Arial"/>
          </w:rPr>
          <m:t>dy</m:t>
        </m:r>
        <m:r>
          <w:rPr>
            <w:rFonts w:ascii="Cambria Math" w:hAnsi="Arial" w:cs="Arial"/>
          </w:rPr>
          <m:t xml:space="preserve"> .</m:t>
        </m:r>
      </m:oMath>
    </w:p>
    <w:p w14:paraId="5F28305D" w14:textId="77777777" w:rsidR="0035130B" w:rsidRDefault="0035130B" w:rsidP="0035130B">
      <w:pPr>
        <w:jc w:val="center"/>
        <w:rPr>
          <w:rFonts w:ascii="Arial" w:eastAsiaTheme="minorEastAsia" w:hAnsi="Arial" w:cs="Arial"/>
          <w:iCs/>
        </w:rPr>
      </w:pPr>
      <w:r>
        <w:rPr>
          <w:rFonts w:ascii="Arial" w:eastAsiaTheme="minorEastAsia" w:hAnsi="Arial" w:cs="Arial"/>
          <w:iCs/>
        </w:rPr>
        <w:t>Or</w:t>
      </w:r>
    </w:p>
    <w:p w14:paraId="23D457D3" w14:textId="77777777" w:rsidR="0035130B" w:rsidRPr="00D00252" w:rsidRDefault="0035130B" w:rsidP="0035130B">
      <w:pPr>
        <w:rPr>
          <w:rFonts w:ascii="Arial" w:hAnsi="Arial" w:cs="Arial"/>
          <w:iCs/>
        </w:rPr>
      </w:pPr>
      <w:r>
        <w:rPr>
          <w:rFonts w:ascii="Arial" w:eastAsiaTheme="minorEastAsia" w:hAnsi="Arial" w:cs="Arial"/>
          <w:iCs/>
        </w:rPr>
        <w:t xml:space="preserve">   16 b</w:t>
      </w:r>
      <w:proofErr w:type="gramStart"/>
      <w:r>
        <w:rPr>
          <w:rFonts w:ascii="Arial" w:eastAsiaTheme="minorEastAsia" w:hAnsi="Arial" w:cs="Arial"/>
          <w:iCs/>
        </w:rPr>
        <w:t xml:space="preserve">) </w:t>
      </w:r>
      <w:r w:rsidRPr="002277FD">
        <w:rPr>
          <w:rFonts w:ascii="Arial" w:hAnsi="Arial" w:cs="Arial"/>
          <w:iCs/>
        </w:rPr>
        <w:t>.</w:t>
      </w:r>
      <w:proofErr w:type="gramEnd"/>
      <w:r w:rsidRPr="002277FD">
        <w:rPr>
          <w:rFonts w:ascii="Arial" w:hAnsi="Arial" w:cs="Arial"/>
          <w:iCs/>
        </w:rPr>
        <w:t xml:space="preserve"> Solve:   </w:t>
      </w:r>
      <m:oMath>
        <m:f>
          <m:fPr>
            <m:ctrlPr>
              <w:rPr>
                <w:rFonts w:ascii="Cambria Math" w:hAnsi="Arial" w:cs="Arial"/>
                <w:i/>
                <w:iCs/>
              </w:rPr>
            </m:ctrlPr>
          </m:fPr>
          <m:num>
            <m:r>
              <w:rPr>
                <w:rFonts w:ascii="Cambria Math" w:hAnsi="Cambria Math" w:cs="Arial"/>
              </w:rPr>
              <m:t>dy</m:t>
            </m:r>
          </m:num>
          <m:den>
            <m:r>
              <w:rPr>
                <w:rFonts w:ascii="Cambria Math" w:hAnsi="Cambria Math" w:cs="Arial"/>
              </w:rPr>
              <m:t>dx</m:t>
            </m:r>
          </m:den>
        </m:f>
        <m:r>
          <w:rPr>
            <w:rFonts w:ascii="Cambria Math" w:hAnsi="Arial" w:cs="Arial"/>
          </w:rPr>
          <m:t>+</m:t>
        </m:r>
        <m:r>
          <w:rPr>
            <w:rFonts w:ascii="Cambria Math" w:hAnsi="Cambria Math" w:cs="Arial"/>
          </w:rPr>
          <m:t>yCosx</m:t>
        </m:r>
        <m:r>
          <w:rPr>
            <w:rFonts w:ascii="Cambria Math" w:hAnsi="Arial" w:cs="Arial"/>
          </w:rPr>
          <m:t xml:space="preserve">= </m:t>
        </m:r>
        <m:sSup>
          <m:sSupPr>
            <m:ctrlPr>
              <w:rPr>
                <w:rFonts w:ascii="Cambria Math" w:hAnsi="Arial" w:cs="Arial"/>
                <w:i/>
                <w:iCs/>
              </w:rPr>
            </m:ctrlPr>
          </m:sSupPr>
          <m:e>
            <m:r>
              <w:rPr>
                <w:rFonts w:ascii="Cambria Math" w:hAnsi="Cambria Math" w:cs="Arial"/>
              </w:rPr>
              <m:t>y</m:t>
            </m:r>
          </m:e>
          <m:sup>
            <m:r>
              <w:rPr>
                <w:rFonts w:ascii="Cambria Math" w:hAnsi="Arial" w:cs="Arial"/>
              </w:rPr>
              <m:t>3</m:t>
            </m:r>
          </m:sup>
        </m:sSup>
      </m:oMath>
      <w:r w:rsidRPr="002277FD">
        <w:rPr>
          <w:rFonts w:ascii="Arial" w:hAnsi="Arial" w:cs="Arial"/>
          <w:iCs/>
        </w:rPr>
        <w:t xml:space="preserve">Sin2x. </w:t>
      </w:r>
      <w:r>
        <w:rPr>
          <w:iCs/>
        </w:rPr>
        <w:tab/>
      </w:r>
    </w:p>
    <w:p w14:paraId="2439ECAE" w14:textId="77777777" w:rsidR="0035130B" w:rsidRPr="00E10160" w:rsidRDefault="0035130B" w:rsidP="0035130B">
      <w:pPr>
        <w:rPr>
          <w:rFonts w:ascii="Arial" w:hAnsi="Arial" w:cs="Arial"/>
          <w:iCs/>
        </w:rPr>
      </w:pPr>
      <w:r>
        <w:rPr>
          <w:rFonts w:ascii="Arial" w:hAnsi="Arial" w:cs="Arial"/>
          <w:iCs/>
        </w:rPr>
        <w:tab/>
      </w:r>
      <w:r>
        <w:rPr>
          <w:rFonts w:ascii="Arial" w:hAnsi="Arial" w:cs="Arial"/>
          <w:iCs/>
        </w:rPr>
        <w:tab/>
      </w:r>
      <w:r>
        <w:rPr>
          <w:rFonts w:ascii="Arial" w:hAnsi="Arial" w:cs="Arial"/>
          <w:iCs/>
        </w:rPr>
        <w:tab/>
      </w:r>
      <w:r>
        <w:rPr>
          <w:rFonts w:ascii="Arial" w:hAnsi="Arial" w:cs="Arial"/>
          <w:iCs/>
        </w:rPr>
        <w:tab/>
      </w:r>
      <w:r>
        <w:rPr>
          <w:rFonts w:ascii="Arial" w:hAnsi="Arial" w:cs="Arial"/>
          <w:iCs/>
        </w:rPr>
        <w:tab/>
        <w:t>@@@</w:t>
      </w:r>
    </w:p>
    <w:p w14:paraId="07A39D80" w14:textId="77777777" w:rsidR="00ED2C44" w:rsidRPr="00470C43" w:rsidRDefault="00ED2C44" w:rsidP="00ED2C44">
      <w:pPr>
        <w:jc w:val="center"/>
        <w:rPr>
          <w:rFonts w:ascii="Arial" w:hAnsi="Arial" w:cs="Arial"/>
          <w:b/>
          <w:u w:val="single"/>
        </w:rPr>
      </w:pPr>
      <w:r w:rsidRPr="00470C43">
        <w:rPr>
          <w:rFonts w:ascii="Arial" w:hAnsi="Arial" w:cs="Arial"/>
          <w:b/>
          <w:u w:val="single"/>
        </w:rPr>
        <w:lastRenderedPageBreak/>
        <w:t>III   SEMESTER</w:t>
      </w:r>
    </w:p>
    <w:p w14:paraId="2ADDDA7E" w14:textId="77777777" w:rsidR="00ED2C44" w:rsidRPr="00470C43" w:rsidRDefault="00ED2C44" w:rsidP="00ED2C44">
      <w:pPr>
        <w:jc w:val="center"/>
        <w:rPr>
          <w:rFonts w:ascii="Times New Roman" w:hAnsi="Times New Roman" w:cs="Times New Roman"/>
          <w:b/>
          <w:u w:val="single"/>
        </w:rPr>
      </w:pPr>
      <w:r w:rsidRPr="00470C43">
        <w:rPr>
          <w:rFonts w:ascii="Times New Roman" w:hAnsi="Times New Roman" w:cs="Times New Roman"/>
          <w:b/>
          <w:u w:val="single"/>
        </w:rPr>
        <w:t xml:space="preserve">SKILL UPGRADATION </w:t>
      </w:r>
      <w:proofErr w:type="gramStart"/>
      <w:r w:rsidRPr="00470C43">
        <w:rPr>
          <w:rFonts w:ascii="Times New Roman" w:hAnsi="Times New Roman" w:cs="Times New Roman"/>
          <w:b/>
          <w:u w:val="single"/>
        </w:rPr>
        <w:t>IN  -</w:t>
      </w:r>
      <w:proofErr w:type="gramEnd"/>
      <w:r w:rsidRPr="00470C43">
        <w:rPr>
          <w:rFonts w:ascii="Times New Roman" w:hAnsi="Times New Roman" w:cs="Times New Roman"/>
          <w:b/>
          <w:u w:val="single"/>
        </w:rPr>
        <w:t xml:space="preserve">   APPLIED  ENGINEERING MATHEMATICS</w:t>
      </w:r>
    </w:p>
    <w:p w14:paraId="1C13E6F2" w14:textId="77777777" w:rsidR="00ED2C44" w:rsidRPr="00C9487F" w:rsidRDefault="00ED2C44" w:rsidP="00ED2C44">
      <w:pPr>
        <w:rPr>
          <w:rFonts w:ascii="Times New Roman" w:hAnsi="Times New Roman" w:cs="Times New Roman"/>
          <w:b/>
          <w:u w:val="single"/>
        </w:rPr>
      </w:pPr>
      <w:r w:rsidRPr="00C9487F">
        <w:rPr>
          <w:rFonts w:ascii="Times New Roman" w:hAnsi="Times New Roman" w:cs="Times New Roman"/>
          <w:b/>
          <w:u w:val="single"/>
        </w:rPr>
        <w:t>ACTIVITY ASSESSMENT</w:t>
      </w:r>
      <w:r>
        <w:rPr>
          <w:rFonts w:ascii="Times New Roman" w:hAnsi="Times New Roman" w:cs="Times New Roman"/>
          <w:b/>
          <w:u w:val="single"/>
        </w:rPr>
        <w:t xml:space="preserve"> Steps</w:t>
      </w:r>
    </w:p>
    <w:p w14:paraId="428F9D38" w14:textId="77777777" w:rsidR="00ED2C44" w:rsidRPr="00C9487F" w:rsidRDefault="00ED2C44" w:rsidP="00E16F20">
      <w:pPr>
        <w:pStyle w:val="ListParagraph"/>
        <w:numPr>
          <w:ilvl w:val="0"/>
          <w:numId w:val="3"/>
        </w:numPr>
        <w:rPr>
          <w:rFonts w:ascii="Times New Roman" w:hAnsi="Times New Roman" w:cs="Times New Roman"/>
          <w:b/>
          <w:sz w:val="26"/>
          <w:szCs w:val="26"/>
        </w:rPr>
      </w:pPr>
      <w:r w:rsidRPr="00C9487F">
        <w:rPr>
          <w:rFonts w:ascii="Times New Roman" w:hAnsi="Times New Roman" w:cs="Times New Roman"/>
          <w:b/>
          <w:sz w:val="26"/>
          <w:szCs w:val="26"/>
        </w:rPr>
        <w:t>Mathematical concepts</w:t>
      </w:r>
    </w:p>
    <w:p w14:paraId="1A8F35E0" w14:textId="77777777" w:rsidR="00ED2C44" w:rsidRPr="00C9487F" w:rsidRDefault="00ED2C44" w:rsidP="00E16F20">
      <w:pPr>
        <w:pStyle w:val="ListParagraph"/>
        <w:numPr>
          <w:ilvl w:val="0"/>
          <w:numId w:val="3"/>
        </w:numPr>
        <w:rPr>
          <w:rFonts w:ascii="Times New Roman" w:hAnsi="Times New Roman" w:cs="Times New Roman"/>
          <w:b/>
          <w:sz w:val="26"/>
          <w:szCs w:val="26"/>
        </w:rPr>
      </w:pPr>
      <w:r w:rsidRPr="00C9487F">
        <w:rPr>
          <w:rFonts w:ascii="Times New Roman" w:hAnsi="Times New Roman" w:cs="Times New Roman"/>
          <w:b/>
          <w:sz w:val="26"/>
          <w:szCs w:val="26"/>
        </w:rPr>
        <w:t>Procedure</w:t>
      </w:r>
    </w:p>
    <w:p w14:paraId="0312A5A0" w14:textId="77777777" w:rsidR="00ED2C44" w:rsidRDefault="00ED2C44" w:rsidP="00E16F20">
      <w:pPr>
        <w:pStyle w:val="ListParagraph"/>
        <w:numPr>
          <w:ilvl w:val="0"/>
          <w:numId w:val="3"/>
        </w:numPr>
        <w:rPr>
          <w:rFonts w:ascii="Times New Roman" w:hAnsi="Times New Roman" w:cs="Times New Roman"/>
          <w:b/>
          <w:sz w:val="26"/>
          <w:szCs w:val="26"/>
        </w:rPr>
      </w:pPr>
      <w:r w:rsidRPr="00C9487F">
        <w:rPr>
          <w:rFonts w:ascii="Times New Roman" w:hAnsi="Times New Roman" w:cs="Times New Roman"/>
          <w:b/>
          <w:sz w:val="26"/>
          <w:szCs w:val="26"/>
        </w:rPr>
        <w:t>Explanation</w:t>
      </w:r>
    </w:p>
    <w:p w14:paraId="7D689708" w14:textId="77777777" w:rsidR="00ED2C44" w:rsidRDefault="00ED2C44" w:rsidP="00E16F20">
      <w:pPr>
        <w:pStyle w:val="ListParagraph"/>
        <w:numPr>
          <w:ilvl w:val="0"/>
          <w:numId w:val="3"/>
        </w:numPr>
        <w:rPr>
          <w:rFonts w:ascii="Times New Roman" w:hAnsi="Times New Roman" w:cs="Times New Roman"/>
          <w:b/>
          <w:sz w:val="26"/>
          <w:szCs w:val="26"/>
        </w:rPr>
      </w:pPr>
      <w:r>
        <w:rPr>
          <w:rFonts w:ascii="Times New Roman" w:hAnsi="Times New Roman" w:cs="Times New Roman"/>
          <w:b/>
          <w:sz w:val="26"/>
          <w:szCs w:val="26"/>
        </w:rPr>
        <w:t>Working with others</w:t>
      </w:r>
    </w:p>
    <w:p w14:paraId="3076F8AF" w14:textId="77777777" w:rsidR="00ED2C44" w:rsidRPr="007723BC" w:rsidRDefault="00ED2C44" w:rsidP="00E16F20">
      <w:pPr>
        <w:pStyle w:val="ListParagraph"/>
        <w:numPr>
          <w:ilvl w:val="0"/>
          <w:numId w:val="3"/>
        </w:numPr>
        <w:rPr>
          <w:rFonts w:ascii="Times New Roman" w:hAnsi="Times New Roman" w:cs="Times New Roman"/>
          <w:b/>
          <w:sz w:val="26"/>
          <w:szCs w:val="26"/>
        </w:rPr>
      </w:pPr>
      <w:r>
        <w:rPr>
          <w:rFonts w:ascii="Times New Roman" w:hAnsi="Times New Roman" w:cs="Times New Roman"/>
          <w:b/>
          <w:sz w:val="26"/>
          <w:szCs w:val="26"/>
        </w:rPr>
        <w:t>Mathematical errors</w:t>
      </w:r>
    </w:p>
    <w:p w14:paraId="5F2F15D5" w14:textId="77777777" w:rsidR="00ED2C44" w:rsidRDefault="00ED2C44" w:rsidP="00ED2C44">
      <w:pPr>
        <w:jc w:val="center"/>
        <w:rPr>
          <w:rFonts w:ascii="Arial" w:hAnsi="Arial" w:cs="Arial"/>
          <w:u w:val="single"/>
        </w:rPr>
      </w:pPr>
      <w:r w:rsidRPr="00C9487F">
        <w:rPr>
          <w:rFonts w:ascii="Times New Roman" w:hAnsi="Times New Roman" w:cs="Times New Roman"/>
          <w:b/>
          <w:u w:val="single"/>
        </w:rPr>
        <w:t>ACTIVITIES</w:t>
      </w:r>
    </w:p>
    <w:p w14:paraId="2C65786D" w14:textId="77777777" w:rsidR="00ED2C44" w:rsidRDefault="00ED2C44" w:rsidP="00ED2C44">
      <w:pPr>
        <w:rPr>
          <w:rFonts w:ascii="Arial" w:hAnsi="Arial" w:cs="Arial"/>
        </w:rPr>
      </w:pPr>
      <w:r w:rsidRPr="00AE7A9C">
        <w:rPr>
          <w:rFonts w:ascii="Arial" w:hAnsi="Arial" w:cs="Arial"/>
        </w:rPr>
        <w:t>1 .</w:t>
      </w:r>
      <w:r>
        <w:rPr>
          <w:rFonts w:ascii="Arial" w:hAnsi="Arial" w:cs="Arial"/>
        </w:rPr>
        <w:t>Write a short notes on different types of integrals.</w:t>
      </w:r>
    </w:p>
    <w:p w14:paraId="4BC9C497" w14:textId="77777777" w:rsidR="00ED2C44" w:rsidRDefault="00ED2C44" w:rsidP="00ED2C44">
      <w:pPr>
        <w:rPr>
          <w:rFonts w:ascii="Arial" w:hAnsi="Arial" w:cs="Arial"/>
        </w:rPr>
      </w:pPr>
      <w:r>
        <w:rPr>
          <w:rFonts w:ascii="Arial" w:hAnsi="Arial" w:cs="Arial"/>
        </w:rPr>
        <w:t xml:space="preserve">2. Prepare </w:t>
      </w:r>
      <w:proofErr w:type="gramStart"/>
      <w:r>
        <w:rPr>
          <w:rFonts w:ascii="Arial" w:hAnsi="Arial" w:cs="Arial"/>
        </w:rPr>
        <w:t>a notes</w:t>
      </w:r>
      <w:proofErr w:type="gramEnd"/>
      <w:r>
        <w:rPr>
          <w:rFonts w:ascii="Arial" w:hAnsi="Arial" w:cs="Arial"/>
        </w:rPr>
        <w:t xml:space="preserve"> on different methods to evaluate integrals.</w:t>
      </w:r>
    </w:p>
    <w:p w14:paraId="1687AA47" w14:textId="77777777" w:rsidR="00ED2C44" w:rsidRDefault="00ED2C44" w:rsidP="00ED2C44">
      <w:pPr>
        <w:rPr>
          <w:rFonts w:ascii="Arial" w:hAnsi="Arial" w:cs="Arial"/>
        </w:rPr>
      </w:pPr>
      <w:r>
        <w:rPr>
          <w:rFonts w:ascii="Arial" w:hAnsi="Arial" w:cs="Arial"/>
        </w:rPr>
        <w:t>3. List out Properties of definite integrals.</w:t>
      </w:r>
    </w:p>
    <w:p w14:paraId="6D9C1BF7" w14:textId="77777777" w:rsidR="00ED2C44" w:rsidRDefault="00ED2C44" w:rsidP="00ED2C44">
      <w:pPr>
        <w:rPr>
          <w:rFonts w:ascii="Arial" w:hAnsi="Arial" w:cs="Arial"/>
        </w:rPr>
      </w:pPr>
      <w:r>
        <w:rPr>
          <w:rFonts w:ascii="Arial" w:hAnsi="Arial" w:cs="Arial"/>
        </w:rPr>
        <w:t>4. List out and explain various applications of definite integrals.</w:t>
      </w:r>
    </w:p>
    <w:p w14:paraId="18E9B916" w14:textId="77777777" w:rsidR="00ED2C44" w:rsidRDefault="00ED2C44" w:rsidP="00ED2C44">
      <w:pPr>
        <w:rPr>
          <w:rFonts w:ascii="Arial" w:hAnsi="Arial" w:cs="Arial"/>
        </w:rPr>
      </w:pPr>
      <w:r>
        <w:rPr>
          <w:rFonts w:ascii="Arial" w:hAnsi="Arial" w:cs="Arial"/>
        </w:rPr>
        <w:t>5. Explain the procedure to solve problems on Areas using integration</w:t>
      </w:r>
    </w:p>
    <w:p w14:paraId="596E3943" w14:textId="77777777" w:rsidR="00ED2C44" w:rsidRDefault="00ED2C44" w:rsidP="00ED2C44">
      <w:pPr>
        <w:rPr>
          <w:rFonts w:ascii="Arial" w:hAnsi="Arial" w:cs="Arial"/>
        </w:rPr>
      </w:pPr>
      <w:r>
        <w:rPr>
          <w:rFonts w:ascii="Arial" w:hAnsi="Arial" w:cs="Arial"/>
        </w:rPr>
        <w:t>6. Explain the procedure to find volumes of irregular shapes of solids of revolution using integration.</w:t>
      </w:r>
    </w:p>
    <w:p w14:paraId="7497A8FC" w14:textId="77777777" w:rsidR="00ED2C44" w:rsidRDefault="00ED2C44" w:rsidP="00ED2C44">
      <w:pPr>
        <w:rPr>
          <w:rFonts w:ascii="Arial" w:hAnsi="Arial" w:cs="Arial"/>
        </w:rPr>
      </w:pPr>
      <w:r>
        <w:rPr>
          <w:rFonts w:ascii="Arial" w:hAnsi="Arial" w:cs="Arial"/>
        </w:rPr>
        <w:t>7. Prepare a presentation to find Mean values and R.M.S values of any given function.</w:t>
      </w:r>
    </w:p>
    <w:p w14:paraId="793AD018" w14:textId="77777777" w:rsidR="00ED2C44" w:rsidRDefault="00ED2C44" w:rsidP="00ED2C44">
      <w:pPr>
        <w:rPr>
          <w:rFonts w:ascii="Arial" w:hAnsi="Arial" w:cs="Arial"/>
        </w:rPr>
      </w:pPr>
      <w:r>
        <w:rPr>
          <w:rFonts w:ascii="Arial" w:hAnsi="Arial" w:cs="Arial"/>
        </w:rPr>
        <w:t>8. Explain the procedure to calculate approximate area by using Trapezoidal rule.</w:t>
      </w:r>
    </w:p>
    <w:p w14:paraId="604E0EFF" w14:textId="77777777" w:rsidR="00ED2C44" w:rsidRDefault="00ED2C44" w:rsidP="00ED2C44">
      <w:pPr>
        <w:rPr>
          <w:rFonts w:ascii="Arial" w:hAnsi="Arial" w:cs="Arial"/>
        </w:rPr>
      </w:pPr>
      <w:r>
        <w:rPr>
          <w:rFonts w:ascii="Arial" w:hAnsi="Arial" w:cs="Arial"/>
        </w:rPr>
        <w:t>9. Explain the procedure to calculate approximate area by Simpson’s 1/3 rule</w:t>
      </w:r>
    </w:p>
    <w:p w14:paraId="2DA2243B" w14:textId="77777777" w:rsidR="00ED2C44" w:rsidRDefault="00ED2C44" w:rsidP="00ED2C44">
      <w:pPr>
        <w:rPr>
          <w:rFonts w:ascii="Arial" w:hAnsi="Arial" w:cs="Arial"/>
        </w:rPr>
      </w:pPr>
      <w:r>
        <w:rPr>
          <w:rFonts w:ascii="Arial" w:hAnsi="Arial" w:cs="Arial"/>
        </w:rPr>
        <w:t>10. Prepare a presentation on solving 1</w:t>
      </w:r>
      <w:r w:rsidRPr="00E00739">
        <w:rPr>
          <w:rFonts w:ascii="Arial" w:hAnsi="Arial" w:cs="Arial"/>
          <w:vertAlign w:val="superscript"/>
        </w:rPr>
        <w:t>st</w:t>
      </w:r>
      <w:r>
        <w:rPr>
          <w:rFonts w:ascii="Arial" w:hAnsi="Arial" w:cs="Arial"/>
        </w:rPr>
        <w:t xml:space="preserve"> order differential equations using any suitable method.</w:t>
      </w:r>
    </w:p>
    <w:p w14:paraId="4054ABDF" w14:textId="77777777" w:rsidR="00ED2C44" w:rsidRDefault="00ED2C44" w:rsidP="00ED2C44">
      <w:pPr>
        <w:rPr>
          <w:rFonts w:ascii="Arial" w:hAnsi="Arial" w:cs="Arial"/>
        </w:rPr>
      </w:pPr>
    </w:p>
    <w:p w14:paraId="0B526BF2" w14:textId="77777777" w:rsidR="00ED2C44" w:rsidRDefault="00ED2C44" w:rsidP="00ED2C44">
      <w:pPr>
        <w:rPr>
          <w:rFonts w:ascii="Arial" w:hAnsi="Arial" w:cs="Arial"/>
        </w:rPr>
      </w:pPr>
    </w:p>
    <w:p w14:paraId="7403E5E6" w14:textId="77777777" w:rsidR="00ED2C44" w:rsidRPr="00C63DBF" w:rsidRDefault="00ED2C44" w:rsidP="00ED2C44">
      <w:pPr>
        <w:ind w:left="2880" w:firstLine="720"/>
        <w:rPr>
          <w:b/>
        </w:rPr>
      </w:pPr>
      <w:r w:rsidRPr="00894F07">
        <w:rPr>
          <w:b/>
        </w:rPr>
        <w:t xml:space="preserve">CO / PO </w:t>
      </w:r>
      <w:proofErr w:type="gramStart"/>
      <w:r w:rsidRPr="00894F07">
        <w:rPr>
          <w:b/>
        </w:rPr>
        <w:t>-  MAPPING</w:t>
      </w:r>
      <w:proofErr w:type="gramEnd"/>
      <w:r w:rsidRPr="00894F07">
        <w:rPr>
          <w:b/>
        </w:rPr>
        <w:t xml:space="preserve"> </w:t>
      </w:r>
      <w:r>
        <w:rPr>
          <w:b/>
        </w:rPr>
        <w:t>OF ACTIVITIES</w:t>
      </w:r>
    </w:p>
    <w:tbl>
      <w:tblPr>
        <w:tblStyle w:val="TableGrid"/>
        <w:tblW w:w="0" w:type="auto"/>
        <w:tblLook w:val="04A0" w:firstRow="1" w:lastRow="0" w:firstColumn="1" w:lastColumn="0" w:noHBand="0" w:noVBand="1"/>
      </w:tblPr>
      <w:tblGrid>
        <w:gridCol w:w="768"/>
        <w:gridCol w:w="768"/>
        <w:gridCol w:w="768"/>
        <w:gridCol w:w="769"/>
        <w:gridCol w:w="769"/>
        <w:gridCol w:w="769"/>
        <w:gridCol w:w="769"/>
        <w:gridCol w:w="769"/>
        <w:gridCol w:w="769"/>
        <w:gridCol w:w="769"/>
        <w:gridCol w:w="784"/>
      </w:tblGrid>
      <w:tr w:rsidR="00ED2C44" w14:paraId="3F406C8E" w14:textId="77777777" w:rsidTr="00E04389">
        <w:tc>
          <w:tcPr>
            <w:tcW w:w="768" w:type="dxa"/>
          </w:tcPr>
          <w:p w14:paraId="5497913B" w14:textId="77777777" w:rsidR="00ED2C44" w:rsidRDefault="00ED2C44" w:rsidP="00E04389">
            <w:r>
              <w:t>CO</w:t>
            </w:r>
          </w:p>
        </w:tc>
        <w:tc>
          <w:tcPr>
            <w:tcW w:w="768" w:type="dxa"/>
          </w:tcPr>
          <w:p w14:paraId="55AB54D5" w14:textId="77777777" w:rsidR="00ED2C44" w:rsidRDefault="00ED2C44" w:rsidP="00E04389">
            <w:r>
              <w:t>PO1</w:t>
            </w:r>
          </w:p>
        </w:tc>
        <w:tc>
          <w:tcPr>
            <w:tcW w:w="768" w:type="dxa"/>
          </w:tcPr>
          <w:p w14:paraId="28E24566" w14:textId="77777777" w:rsidR="00ED2C44" w:rsidRDefault="00ED2C44" w:rsidP="00E04389">
            <w:r>
              <w:t>PO2</w:t>
            </w:r>
          </w:p>
        </w:tc>
        <w:tc>
          <w:tcPr>
            <w:tcW w:w="769" w:type="dxa"/>
          </w:tcPr>
          <w:p w14:paraId="0B8D219D" w14:textId="77777777" w:rsidR="00ED2C44" w:rsidRDefault="00ED2C44" w:rsidP="00E04389">
            <w:r>
              <w:t>PO3</w:t>
            </w:r>
          </w:p>
        </w:tc>
        <w:tc>
          <w:tcPr>
            <w:tcW w:w="769" w:type="dxa"/>
          </w:tcPr>
          <w:p w14:paraId="404F496B" w14:textId="77777777" w:rsidR="00ED2C44" w:rsidRDefault="00ED2C44" w:rsidP="00E04389">
            <w:r>
              <w:t>PO4</w:t>
            </w:r>
          </w:p>
        </w:tc>
        <w:tc>
          <w:tcPr>
            <w:tcW w:w="769" w:type="dxa"/>
          </w:tcPr>
          <w:p w14:paraId="3CC06F5A" w14:textId="77777777" w:rsidR="00ED2C44" w:rsidRDefault="00ED2C44" w:rsidP="00E04389">
            <w:r>
              <w:t>PO5</w:t>
            </w:r>
          </w:p>
        </w:tc>
        <w:tc>
          <w:tcPr>
            <w:tcW w:w="769" w:type="dxa"/>
          </w:tcPr>
          <w:p w14:paraId="3D7CB599" w14:textId="77777777" w:rsidR="00ED2C44" w:rsidRDefault="00ED2C44" w:rsidP="00E04389">
            <w:r>
              <w:t>PO6</w:t>
            </w:r>
          </w:p>
        </w:tc>
        <w:tc>
          <w:tcPr>
            <w:tcW w:w="769" w:type="dxa"/>
          </w:tcPr>
          <w:p w14:paraId="744F899E" w14:textId="77777777" w:rsidR="00ED2C44" w:rsidRDefault="00ED2C44" w:rsidP="00E04389">
            <w:r>
              <w:t>PO7</w:t>
            </w:r>
          </w:p>
        </w:tc>
        <w:tc>
          <w:tcPr>
            <w:tcW w:w="769" w:type="dxa"/>
          </w:tcPr>
          <w:p w14:paraId="2A5F66D7" w14:textId="77777777" w:rsidR="00ED2C44" w:rsidRDefault="00ED2C44" w:rsidP="00E04389">
            <w:r>
              <w:t>PO8</w:t>
            </w:r>
          </w:p>
        </w:tc>
        <w:tc>
          <w:tcPr>
            <w:tcW w:w="769" w:type="dxa"/>
          </w:tcPr>
          <w:p w14:paraId="28F90413" w14:textId="77777777" w:rsidR="00ED2C44" w:rsidRDefault="00ED2C44" w:rsidP="00E04389">
            <w:r>
              <w:t>PO9</w:t>
            </w:r>
          </w:p>
        </w:tc>
        <w:tc>
          <w:tcPr>
            <w:tcW w:w="784" w:type="dxa"/>
          </w:tcPr>
          <w:p w14:paraId="741E08B1" w14:textId="77777777" w:rsidR="00ED2C44" w:rsidRDefault="00ED2C44" w:rsidP="00E04389">
            <w:r>
              <w:t>PO10</w:t>
            </w:r>
          </w:p>
        </w:tc>
      </w:tr>
      <w:tr w:rsidR="00ED2C44" w14:paraId="491351C8" w14:textId="77777777" w:rsidTr="00E04389">
        <w:trPr>
          <w:trHeight w:val="512"/>
        </w:trPr>
        <w:tc>
          <w:tcPr>
            <w:tcW w:w="768" w:type="dxa"/>
          </w:tcPr>
          <w:p w14:paraId="25915FF9" w14:textId="77777777" w:rsidR="00ED2C44" w:rsidRDefault="00ED2C44" w:rsidP="00E04389">
            <w:r>
              <w:t>CO1</w:t>
            </w:r>
          </w:p>
        </w:tc>
        <w:tc>
          <w:tcPr>
            <w:tcW w:w="768" w:type="dxa"/>
          </w:tcPr>
          <w:p w14:paraId="551BABDF" w14:textId="77777777" w:rsidR="00ED2C44" w:rsidRDefault="00ED2C44" w:rsidP="00E04389">
            <w:pPr>
              <w:ind w:left="360"/>
            </w:pPr>
            <w:r>
              <w:t>3</w:t>
            </w:r>
          </w:p>
        </w:tc>
        <w:tc>
          <w:tcPr>
            <w:tcW w:w="768" w:type="dxa"/>
          </w:tcPr>
          <w:p w14:paraId="219D70BE" w14:textId="77777777" w:rsidR="00ED2C44" w:rsidRDefault="00ED2C44" w:rsidP="00E04389">
            <w:pPr>
              <w:ind w:left="360"/>
            </w:pPr>
            <w:r>
              <w:t>2</w:t>
            </w:r>
          </w:p>
        </w:tc>
        <w:tc>
          <w:tcPr>
            <w:tcW w:w="769" w:type="dxa"/>
          </w:tcPr>
          <w:p w14:paraId="2FFADDA0" w14:textId="77777777" w:rsidR="00ED2C44" w:rsidRDefault="00ED2C44" w:rsidP="00E04389">
            <w:pPr>
              <w:ind w:left="360"/>
            </w:pPr>
            <w:r>
              <w:t>2</w:t>
            </w:r>
          </w:p>
        </w:tc>
        <w:tc>
          <w:tcPr>
            <w:tcW w:w="769" w:type="dxa"/>
          </w:tcPr>
          <w:p w14:paraId="46150A3B" w14:textId="77777777" w:rsidR="00ED2C44" w:rsidRDefault="00ED2C44" w:rsidP="00E04389">
            <w:pPr>
              <w:ind w:left="360"/>
            </w:pPr>
            <w:r>
              <w:t>1</w:t>
            </w:r>
          </w:p>
        </w:tc>
        <w:tc>
          <w:tcPr>
            <w:tcW w:w="769" w:type="dxa"/>
          </w:tcPr>
          <w:p w14:paraId="303661BC" w14:textId="77777777" w:rsidR="00ED2C44" w:rsidRDefault="00ED2C44" w:rsidP="00E04389"/>
        </w:tc>
        <w:tc>
          <w:tcPr>
            <w:tcW w:w="769" w:type="dxa"/>
          </w:tcPr>
          <w:p w14:paraId="31503D25" w14:textId="77777777" w:rsidR="00ED2C44" w:rsidRDefault="00ED2C44" w:rsidP="00E04389"/>
        </w:tc>
        <w:tc>
          <w:tcPr>
            <w:tcW w:w="769" w:type="dxa"/>
          </w:tcPr>
          <w:p w14:paraId="6E4671BB" w14:textId="77777777" w:rsidR="00ED2C44" w:rsidRDefault="00ED2C44" w:rsidP="00E04389">
            <w:r>
              <w:t>1</w:t>
            </w:r>
          </w:p>
        </w:tc>
        <w:tc>
          <w:tcPr>
            <w:tcW w:w="769" w:type="dxa"/>
          </w:tcPr>
          <w:p w14:paraId="1F86031B" w14:textId="77777777" w:rsidR="00ED2C44" w:rsidRDefault="00ED2C44" w:rsidP="00E04389">
            <w:r>
              <w:t>2</w:t>
            </w:r>
          </w:p>
        </w:tc>
        <w:tc>
          <w:tcPr>
            <w:tcW w:w="769" w:type="dxa"/>
          </w:tcPr>
          <w:p w14:paraId="7331D322" w14:textId="77777777" w:rsidR="00ED2C44" w:rsidRDefault="00ED2C44" w:rsidP="00E04389">
            <w:r>
              <w:t>2</w:t>
            </w:r>
          </w:p>
        </w:tc>
        <w:tc>
          <w:tcPr>
            <w:tcW w:w="784" w:type="dxa"/>
          </w:tcPr>
          <w:p w14:paraId="597DC59F" w14:textId="77777777" w:rsidR="00ED2C44" w:rsidRDefault="00ED2C44" w:rsidP="00E04389">
            <w:pPr>
              <w:ind w:left="360"/>
            </w:pPr>
            <w:r>
              <w:t>3</w:t>
            </w:r>
          </w:p>
        </w:tc>
      </w:tr>
      <w:tr w:rsidR="00ED2C44" w14:paraId="7373EF57" w14:textId="77777777" w:rsidTr="00E04389">
        <w:trPr>
          <w:trHeight w:val="530"/>
        </w:trPr>
        <w:tc>
          <w:tcPr>
            <w:tcW w:w="768" w:type="dxa"/>
          </w:tcPr>
          <w:p w14:paraId="05354A83" w14:textId="77777777" w:rsidR="00ED2C44" w:rsidRDefault="00ED2C44" w:rsidP="00E04389">
            <w:r>
              <w:t>CO2</w:t>
            </w:r>
          </w:p>
        </w:tc>
        <w:tc>
          <w:tcPr>
            <w:tcW w:w="768" w:type="dxa"/>
          </w:tcPr>
          <w:p w14:paraId="687849CC" w14:textId="77777777" w:rsidR="00ED2C44" w:rsidRDefault="00ED2C44" w:rsidP="00E04389">
            <w:pPr>
              <w:ind w:left="360"/>
            </w:pPr>
            <w:r>
              <w:t>3</w:t>
            </w:r>
          </w:p>
        </w:tc>
        <w:tc>
          <w:tcPr>
            <w:tcW w:w="768" w:type="dxa"/>
          </w:tcPr>
          <w:p w14:paraId="69B3F884" w14:textId="77777777" w:rsidR="00ED2C44" w:rsidRDefault="00ED2C44" w:rsidP="00E04389">
            <w:pPr>
              <w:ind w:left="360"/>
            </w:pPr>
            <w:r>
              <w:t>2</w:t>
            </w:r>
          </w:p>
        </w:tc>
        <w:tc>
          <w:tcPr>
            <w:tcW w:w="769" w:type="dxa"/>
          </w:tcPr>
          <w:p w14:paraId="3851BEE3" w14:textId="77777777" w:rsidR="00ED2C44" w:rsidRDefault="00ED2C44" w:rsidP="00E04389">
            <w:pPr>
              <w:ind w:left="360"/>
            </w:pPr>
            <w:r>
              <w:t>2</w:t>
            </w:r>
          </w:p>
        </w:tc>
        <w:tc>
          <w:tcPr>
            <w:tcW w:w="769" w:type="dxa"/>
          </w:tcPr>
          <w:p w14:paraId="3314E9A0" w14:textId="77777777" w:rsidR="00ED2C44" w:rsidRDefault="00ED2C44" w:rsidP="00E04389">
            <w:pPr>
              <w:ind w:left="360"/>
            </w:pPr>
            <w:r>
              <w:t>1</w:t>
            </w:r>
          </w:p>
        </w:tc>
        <w:tc>
          <w:tcPr>
            <w:tcW w:w="769" w:type="dxa"/>
          </w:tcPr>
          <w:p w14:paraId="44536CD3" w14:textId="77777777" w:rsidR="00ED2C44" w:rsidRDefault="00ED2C44" w:rsidP="00E04389"/>
        </w:tc>
        <w:tc>
          <w:tcPr>
            <w:tcW w:w="769" w:type="dxa"/>
          </w:tcPr>
          <w:p w14:paraId="4F82C25A" w14:textId="77777777" w:rsidR="00ED2C44" w:rsidRDefault="00ED2C44" w:rsidP="00E04389"/>
        </w:tc>
        <w:tc>
          <w:tcPr>
            <w:tcW w:w="769" w:type="dxa"/>
          </w:tcPr>
          <w:p w14:paraId="6666DF85" w14:textId="77777777" w:rsidR="00ED2C44" w:rsidRDefault="00ED2C44" w:rsidP="00E04389">
            <w:r>
              <w:t>1</w:t>
            </w:r>
          </w:p>
        </w:tc>
        <w:tc>
          <w:tcPr>
            <w:tcW w:w="769" w:type="dxa"/>
          </w:tcPr>
          <w:p w14:paraId="1399CF94" w14:textId="77777777" w:rsidR="00ED2C44" w:rsidRDefault="00ED2C44" w:rsidP="00E04389">
            <w:r>
              <w:t>2</w:t>
            </w:r>
          </w:p>
        </w:tc>
        <w:tc>
          <w:tcPr>
            <w:tcW w:w="769" w:type="dxa"/>
          </w:tcPr>
          <w:p w14:paraId="0EBD2794" w14:textId="77777777" w:rsidR="00ED2C44" w:rsidRDefault="00ED2C44" w:rsidP="00E04389">
            <w:r>
              <w:t>2</w:t>
            </w:r>
          </w:p>
        </w:tc>
        <w:tc>
          <w:tcPr>
            <w:tcW w:w="784" w:type="dxa"/>
          </w:tcPr>
          <w:p w14:paraId="09A3FED5" w14:textId="77777777" w:rsidR="00ED2C44" w:rsidRDefault="00ED2C44" w:rsidP="00E04389">
            <w:pPr>
              <w:ind w:left="360"/>
            </w:pPr>
            <w:r>
              <w:t>3</w:t>
            </w:r>
          </w:p>
        </w:tc>
      </w:tr>
      <w:tr w:rsidR="00ED2C44" w14:paraId="282CDE80" w14:textId="77777777" w:rsidTr="00E04389">
        <w:trPr>
          <w:trHeight w:val="530"/>
        </w:trPr>
        <w:tc>
          <w:tcPr>
            <w:tcW w:w="768" w:type="dxa"/>
          </w:tcPr>
          <w:p w14:paraId="41B1E520" w14:textId="77777777" w:rsidR="00ED2C44" w:rsidRDefault="00ED2C44" w:rsidP="00E04389">
            <w:r>
              <w:t>CO3</w:t>
            </w:r>
          </w:p>
        </w:tc>
        <w:tc>
          <w:tcPr>
            <w:tcW w:w="768" w:type="dxa"/>
          </w:tcPr>
          <w:p w14:paraId="60AFD4AA" w14:textId="77777777" w:rsidR="00ED2C44" w:rsidRDefault="00ED2C44" w:rsidP="00E04389">
            <w:pPr>
              <w:ind w:left="360"/>
            </w:pPr>
            <w:r>
              <w:t>3</w:t>
            </w:r>
          </w:p>
        </w:tc>
        <w:tc>
          <w:tcPr>
            <w:tcW w:w="768" w:type="dxa"/>
          </w:tcPr>
          <w:p w14:paraId="547E6801" w14:textId="77777777" w:rsidR="00ED2C44" w:rsidRDefault="00ED2C44" w:rsidP="00E04389">
            <w:pPr>
              <w:ind w:left="360"/>
            </w:pPr>
            <w:r>
              <w:t>2</w:t>
            </w:r>
          </w:p>
        </w:tc>
        <w:tc>
          <w:tcPr>
            <w:tcW w:w="769" w:type="dxa"/>
          </w:tcPr>
          <w:p w14:paraId="1068DDEF" w14:textId="77777777" w:rsidR="00ED2C44" w:rsidRDefault="00ED2C44" w:rsidP="00E04389">
            <w:pPr>
              <w:ind w:left="360"/>
            </w:pPr>
            <w:r>
              <w:t>2</w:t>
            </w:r>
          </w:p>
        </w:tc>
        <w:tc>
          <w:tcPr>
            <w:tcW w:w="769" w:type="dxa"/>
          </w:tcPr>
          <w:p w14:paraId="2216DF0F" w14:textId="77777777" w:rsidR="00ED2C44" w:rsidRDefault="00ED2C44" w:rsidP="00E04389">
            <w:pPr>
              <w:ind w:left="360"/>
            </w:pPr>
            <w:r>
              <w:t>1</w:t>
            </w:r>
          </w:p>
        </w:tc>
        <w:tc>
          <w:tcPr>
            <w:tcW w:w="769" w:type="dxa"/>
          </w:tcPr>
          <w:p w14:paraId="627815FE" w14:textId="77777777" w:rsidR="00ED2C44" w:rsidRDefault="00ED2C44" w:rsidP="00E04389"/>
        </w:tc>
        <w:tc>
          <w:tcPr>
            <w:tcW w:w="769" w:type="dxa"/>
          </w:tcPr>
          <w:p w14:paraId="33F09F6B" w14:textId="77777777" w:rsidR="00ED2C44" w:rsidRDefault="00ED2C44" w:rsidP="00E04389"/>
        </w:tc>
        <w:tc>
          <w:tcPr>
            <w:tcW w:w="769" w:type="dxa"/>
          </w:tcPr>
          <w:p w14:paraId="3120A629" w14:textId="77777777" w:rsidR="00ED2C44" w:rsidRDefault="00ED2C44" w:rsidP="00E04389">
            <w:r>
              <w:t>1</w:t>
            </w:r>
          </w:p>
        </w:tc>
        <w:tc>
          <w:tcPr>
            <w:tcW w:w="769" w:type="dxa"/>
          </w:tcPr>
          <w:p w14:paraId="4C934803" w14:textId="77777777" w:rsidR="00ED2C44" w:rsidRDefault="00ED2C44" w:rsidP="00E04389">
            <w:r>
              <w:t>2</w:t>
            </w:r>
          </w:p>
        </w:tc>
        <w:tc>
          <w:tcPr>
            <w:tcW w:w="769" w:type="dxa"/>
          </w:tcPr>
          <w:p w14:paraId="493E821E" w14:textId="77777777" w:rsidR="00ED2C44" w:rsidRDefault="00ED2C44" w:rsidP="00E04389">
            <w:r>
              <w:t>2</w:t>
            </w:r>
          </w:p>
        </w:tc>
        <w:tc>
          <w:tcPr>
            <w:tcW w:w="784" w:type="dxa"/>
          </w:tcPr>
          <w:p w14:paraId="7E12895E" w14:textId="77777777" w:rsidR="00ED2C44" w:rsidRDefault="00ED2C44" w:rsidP="00E04389">
            <w:pPr>
              <w:ind w:left="360"/>
            </w:pPr>
            <w:r>
              <w:t>3</w:t>
            </w:r>
          </w:p>
        </w:tc>
      </w:tr>
      <w:tr w:rsidR="00ED2C44" w14:paraId="651140D3" w14:textId="77777777" w:rsidTr="00E04389">
        <w:trPr>
          <w:trHeight w:val="530"/>
        </w:trPr>
        <w:tc>
          <w:tcPr>
            <w:tcW w:w="768" w:type="dxa"/>
          </w:tcPr>
          <w:p w14:paraId="5C609802" w14:textId="77777777" w:rsidR="00ED2C44" w:rsidRDefault="00ED2C44" w:rsidP="00E04389">
            <w:r>
              <w:t>CO4</w:t>
            </w:r>
          </w:p>
        </w:tc>
        <w:tc>
          <w:tcPr>
            <w:tcW w:w="768" w:type="dxa"/>
          </w:tcPr>
          <w:p w14:paraId="00B477D2" w14:textId="77777777" w:rsidR="00ED2C44" w:rsidRDefault="00ED2C44" w:rsidP="00E04389">
            <w:pPr>
              <w:ind w:left="360"/>
            </w:pPr>
            <w:r>
              <w:t>3</w:t>
            </w:r>
          </w:p>
        </w:tc>
        <w:tc>
          <w:tcPr>
            <w:tcW w:w="768" w:type="dxa"/>
          </w:tcPr>
          <w:p w14:paraId="266566C4" w14:textId="77777777" w:rsidR="00ED2C44" w:rsidRDefault="00ED2C44" w:rsidP="00E04389">
            <w:pPr>
              <w:ind w:left="360"/>
            </w:pPr>
            <w:r>
              <w:t>2</w:t>
            </w:r>
          </w:p>
        </w:tc>
        <w:tc>
          <w:tcPr>
            <w:tcW w:w="769" w:type="dxa"/>
          </w:tcPr>
          <w:p w14:paraId="1B243EE1" w14:textId="77777777" w:rsidR="00ED2C44" w:rsidRDefault="00ED2C44" w:rsidP="00E04389">
            <w:pPr>
              <w:ind w:left="360"/>
            </w:pPr>
            <w:r>
              <w:t>2</w:t>
            </w:r>
          </w:p>
        </w:tc>
        <w:tc>
          <w:tcPr>
            <w:tcW w:w="769" w:type="dxa"/>
          </w:tcPr>
          <w:p w14:paraId="588CFC44" w14:textId="77777777" w:rsidR="00ED2C44" w:rsidRDefault="00ED2C44" w:rsidP="00E04389">
            <w:pPr>
              <w:ind w:left="360"/>
            </w:pPr>
            <w:r>
              <w:t>1</w:t>
            </w:r>
          </w:p>
        </w:tc>
        <w:tc>
          <w:tcPr>
            <w:tcW w:w="769" w:type="dxa"/>
          </w:tcPr>
          <w:p w14:paraId="33B69994" w14:textId="77777777" w:rsidR="00ED2C44" w:rsidRDefault="00ED2C44" w:rsidP="00E04389"/>
        </w:tc>
        <w:tc>
          <w:tcPr>
            <w:tcW w:w="769" w:type="dxa"/>
          </w:tcPr>
          <w:p w14:paraId="7F2E8EE4" w14:textId="77777777" w:rsidR="00ED2C44" w:rsidRDefault="00ED2C44" w:rsidP="00E04389"/>
        </w:tc>
        <w:tc>
          <w:tcPr>
            <w:tcW w:w="769" w:type="dxa"/>
          </w:tcPr>
          <w:p w14:paraId="382CAFA6" w14:textId="77777777" w:rsidR="00ED2C44" w:rsidRDefault="00ED2C44" w:rsidP="00E04389">
            <w:r>
              <w:t>1</w:t>
            </w:r>
          </w:p>
        </w:tc>
        <w:tc>
          <w:tcPr>
            <w:tcW w:w="769" w:type="dxa"/>
          </w:tcPr>
          <w:p w14:paraId="255B3FA9" w14:textId="77777777" w:rsidR="00ED2C44" w:rsidRDefault="00ED2C44" w:rsidP="00E04389">
            <w:r>
              <w:t>2</w:t>
            </w:r>
          </w:p>
        </w:tc>
        <w:tc>
          <w:tcPr>
            <w:tcW w:w="769" w:type="dxa"/>
          </w:tcPr>
          <w:p w14:paraId="38A5ED65" w14:textId="77777777" w:rsidR="00ED2C44" w:rsidRDefault="00ED2C44" w:rsidP="00E04389">
            <w:r>
              <w:t>2</w:t>
            </w:r>
          </w:p>
        </w:tc>
        <w:tc>
          <w:tcPr>
            <w:tcW w:w="784" w:type="dxa"/>
          </w:tcPr>
          <w:p w14:paraId="5090FB9B" w14:textId="77777777" w:rsidR="00ED2C44" w:rsidRDefault="00ED2C44" w:rsidP="00E04389">
            <w:pPr>
              <w:ind w:left="360"/>
            </w:pPr>
            <w:r>
              <w:t>3</w:t>
            </w:r>
          </w:p>
        </w:tc>
      </w:tr>
      <w:tr w:rsidR="00ED2C44" w14:paraId="12A826B1" w14:textId="77777777" w:rsidTr="00E04389">
        <w:trPr>
          <w:trHeight w:val="530"/>
        </w:trPr>
        <w:tc>
          <w:tcPr>
            <w:tcW w:w="768" w:type="dxa"/>
          </w:tcPr>
          <w:p w14:paraId="61F0BE7C" w14:textId="77777777" w:rsidR="00ED2C44" w:rsidRDefault="00ED2C44" w:rsidP="00E04389">
            <w:r>
              <w:t>CO5</w:t>
            </w:r>
          </w:p>
        </w:tc>
        <w:tc>
          <w:tcPr>
            <w:tcW w:w="768" w:type="dxa"/>
          </w:tcPr>
          <w:p w14:paraId="6BC88119" w14:textId="77777777" w:rsidR="00ED2C44" w:rsidRDefault="00ED2C44" w:rsidP="00E04389">
            <w:pPr>
              <w:ind w:left="360"/>
            </w:pPr>
            <w:r>
              <w:t>3</w:t>
            </w:r>
          </w:p>
        </w:tc>
        <w:tc>
          <w:tcPr>
            <w:tcW w:w="768" w:type="dxa"/>
          </w:tcPr>
          <w:p w14:paraId="060D850F" w14:textId="77777777" w:rsidR="00ED2C44" w:rsidRDefault="00ED2C44" w:rsidP="00E04389">
            <w:pPr>
              <w:ind w:left="360"/>
            </w:pPr>
            <w:r>
              <w:t>2</w:t>
            </w:r>
          </w:p>
        </w:tc>
        <w:tc>
          <w:tcPr>
            <w:tcW w:w="769" w:type="dxa"/>
          </w:tcPr>
          <w:p w14:paraId="4FB6565B" w14:textId="77777777" w:rsidR="00ED2C44" w:rsidRDefault="00ED2C44" w:rsidP="00E04389">
            <w:pPr>
              <w:ind w:left="360"/>
            </w:pPr>
            <w:r>
              <w:t>2</w:t>
            </w:r>
          </w:p>
        </w:tc>
        <w:tc>
          <w:tcPr>
            <w:tcW w:w="769" w:type="dxa"/>
          </w:tcPr>
          <w:p w14:paraId="211BCCF5" w14:textId="77777777" w:rsidR="00ED2C44" w:rsidRDefault="00ED2C44" w:rsidP="00E04389">
            <w:pPr>
              <w:ind w:left="360"/>
            </w:pPr>
            <w:r>
              <w:t>1</w:t>
            </w:r>
          </w:p>
        </w:tc>
        <w:tc>
          <w:tcPr>
            <w:tcW w:w="769" w:type="dxa"/>
          </w:tcPr>
          <w:p w14:paraId="42929C0F" w14:textId="77777777" w:rsidR="00ED2C44" w:rsidRDefault="00ED2C44" w:rsidP="00E04389"/>
        </w:tc>
        <w:tc>
          <w:tcPr>
            <w:tcW w:w="769" w:type="dxa"/>
          </w:tcPr>
          <w:p w14:paraId="0D79C91D" w14:textId="77777777" w:rsidR="00ED2C44" w:rsidRDefault="00ED2C44" w:rsidP="00E04389"/>
        </w:tc>
        <w:tc>
          <w:tcPr>
            <w:tcW w:w="769" w:type="dxa"/>
          </w:tcPr>
          <w:p w14:paraId="142512F6" w14:textId="77777777" w:rsidR="00ED2C44" w:rsidRDefault="00ED2C44" w:rsidP="00E04389">
            <w:r>
              <w:t>1</w:t>
            </w:r>
          </w:p>
        </w:tc>
        <w:tc>
          <w:tcPr>
            <w:tcW w:w="769" w:type="dxa"/>
          </w:tcPr>
          <w:p w14:paraId="6D552E66" w14:textId="77777777" w:rsidR="00ED2C44" w:rsidRDefault="00ED2C44" w:rsidP="00E04389">
            <w:r>
              <w:t>2</w:t>
            </w:r>
          </w:p>
        </w:tc>
        <w:tc>
          <w:tcPr>
            <w:tcW w:w="769" w:type="dxa"/>
          </w:tcPr>
          <w:p w14:paraId="77E1E062" w14:textId="77777777" w:rsidR="00ED2C44" w:rsidRDefault="00ED2C44" w:rsidP="00E04389">
            <w:r>
              <w:t>2</w:t>
            </w:r>
          </w:p>
        </w:tc>
        <w:tc>
          <w:tcPr>
            <w:tcW w:w="784" w:type="dxa"/>
          </w:tcPr>
          <w:p w14:paraId="2F6A0E02" w14:textId="77777777" w:rsidR="00ED2C44" w:rsidRDefault="00ED2C44" w:rsidP="00E04389">
            <w:pPr>
              <w:ind w:left="360"/>
            </w:pPr>
            <w:r>
              <w:t>3</w:t>
            </w:r>
          </w:p>
        </w:tc>
      </w:tr>
      <w:tr w:rsidR="00ED2C44" w14:paraId="32F98E7F" w14:textId="77777777" w:rsidTr="00E04389">
        <w:trPr>
          <w:trHeight w:val="530"/>
        </w:trPr>
        <w:tc>
          <w:tcPr>
            <w:tcW w:w="768" w:type="dxa"/>
          </w:tcPr>
          <w:p w14:paraId="57E0FE1C" w14:textId="77777777" w:rsidR="00ED2C44" w:rsidRDefault="00ED2C44" w:rsidP="00E04389">
            <w:r>
              <w:t>CO6</w:t>
            </w:r>
          </w:p>
        </w:tc>
        <w:tc>
          <w:tcPr>
            <w:tcW w:w="768" w:type="dxa"/>
          </w:tcPr>
          <w:p w14:paraId="6D815FA5" w14:textId="77777777" w:rsidR="00ED2C44" w:rsidRDefault="00ED2C44" w:rsidP="00E04389">
            <w:pPr>
              <w:ind w:left="360"/>
            </w:pPr>
            <w:r>
              <w:t>3</w:t>
            </w:r>
          </w:p>
        </w:tc>
        <w:tc>
          <w:tcPr>
            <w:tcW w:w="768" w:type="dxa"/>
          </w:tcPr>
          <w:p w14:paraId="173F373A" w14:textId="77777777" w:rsidR="00ED2C44" w:rsidRDefault="00ED2C44" w:rsidP="00E04389">
            <w:pPr>
              <w:ind w:left="360"/>
            </w:pPr>
            <w:r>
              <w:t>2</w:t>
            </w:r>
          </w:p>
        </w:tc>
        <w:tc>
          <w:tcPr>
            <w:tcW w:w="769" w:type="dxa"/>
          </w:tcPr>
          <w:p w14:paraId="6F367054" w14:textId="77777777" w:rsidR="00ED2C44" w:rsidRDefault="00ED2C44" w:rsidP="00E04389">
            <w:pPr>
              <w:ind w:left="360"/>
            </w:pPr>
            <w:r>
              <w:t>2</w:t>
            </w:r>
          </w:p>
        </w:tc>
        <w:tc>
          <w:tcPr>
            <w:tcW w:w="769" w:type="dxa"/>
          </w:tcPr>
          <w:p w14:paraId="16803291" w14:textId="77777777" w:rsidR="00ED2C44" w:rsidRDefault="00ED2C44" w:rsidP="00E04389">
            <w:pPr>
              <w:ind w:left="360"/>
            </w:pPr>
            <w:r>
              <w:t>1</w:t>
            </w:r>
          </w:p>
        </w:tc>
        <w:tc>
          <w:tcPr>
            <w:tcW w:w="769" w:type="dxa"/>
          </w:tcPr>
          <w:p w14:paraId="4F209574" w14:textId="77777777" w:rsidR="00ED2C44" w:rsidRDefault="00ED2C44" w:rsidP="00E04389"/>
        </w:tc>
        <w:tc>
          <w:tcPr>
            <w:tcW w:w="769" w:type="dxa"/>
          </w:tcPr>
          <w:p w14:paraId="3012667F" w14:textId="77777777" w:rsidR="00ED2C44" w:rsidRDefault="00ED2C44" w:rsidP="00E04389"/>
        </w:tc>
        <w:tc>
          <w:tcPr>
            <w:tcW w:w="769" w:type="dxa"/>
          </w:tcPr>
          <w:p w14:paraId="4CF2EA6E" w14:textId="77777777" w:rsidR="00ED2C44" w:rsidRDefault="00ED2C44" w:rsidP="00E04389">
            <w:r>
              <w:t>1</w:t>
            </w:r>
          </w:p>
        </w:tc>
        <w:tc>
          <w:tcPr>
            <w:tcW w:w="769" w:type="dxa"/>
          </w:tcPr>
          <w:p w14:paraId="1E186511" w14:textId="77777777" w:rsidR="00ED2C44" w:rsidRDefault="00ED2C44" w:rsidP="00E04389">
            <w:r>
              <w:t>2</w:t>
            </w:r>
          </w:p>
        </w:tc>
        <w:tc>
          <w:tcPr>
            <w:tcW w:w="769" w:type="dxa"/>
          </w:tcPr>
          <w:p w14:paraId="28E9EE41" w14:textId="77777777" w:rsidR="00ED2C44" w:rsidRDefault="00ED2C44" w:rsidP="00E04389">
            <w:r>
              <w:t>2</w:t>
            </w:r>
          </w:p>
        </w:tc>
        <w:tc>
          <w:tcPr>
            <w:tcW w:w="784" w:type="dxa"/>
          </w:tcPr>
          <w:p w14:paraId="31660C7B" w14:textId="77777777" w:rsidR="00ED2C44" w:rsidRDefault="00ED2C44" w:rsidP="00E04389">
            <w:pPr>
              <w:ind w:left="360"/>
            </w:pPr>
            <w:r>
              <w:t>3</w:t>
            </w:r>
          </w:p>
        </w:tc>
      </w:tr>
      <w:tr w:rsidR="00ED2C44" w14:paraId="53892EFE" w14:textId="77777777" w:rsidTr="00E04389">
        <w:trPr>
          <w:trHeight w:val="530"/>
        </w:trPr>
        <w:tc>
          <w:tcPr>
            <w:tcW w:w="768" w:type="dxa"/>
          </w:tcPr>
          <w:p w14:paraId="2ADC6060" w14:textId="77777777" w:rsidR="00ED2C44" w:rsidRDefault="00ED2C44" w:rsidP="00E04389">
            <w:r>
              <w:t>CO7</w:t>
            </w:r>
          </w:p>
        </w:tc>
        <w:tc>
          <w:tcPr>
            <w:tcW w:w="768" w:type="dxa"/>
          </w:tcPr>
          <w:p w14:paraId="636A0C3A" w14:textId="77777777" w:rsidR="00ED2C44" w:rsidRDefault="00ED2C44" w:rsidP="00E04389">
            <w:pPr>
              <w:ind w:left="360"/>
            </w:pPr>
            <w:r>
              <w:t>3</w:t>
            </w:r>
          </w:p>
        </w:tc>
        <w:tc>
          <w:tcPr>
            <w:tcW w:w="768" w:type="dxa"/>
          </w:tcPr>
          <w:p w14:paraId="7664069A" w14:textId="77777777" w:rsidR="00ED2C44" w:rsidRDefault="00ED2C44" w:rsidP="00E04389">
            <w:pPr>
              <w:ind w:left="360"/>
            </w:pPr>
            <w:r>
              <w:t>2</w:t>
            </w:r>
          </w:p>
        </w:tc>
        <w:tc>
          <w:tcPr>
            <w:tcW w:w="769" w:type="dxa"/>
          </w:tcPr>
          <w:p w14:paraId="765E339C" w14:textId="77777777" w:rsidR="00ED2C44" w:rsidRDefault="00ED2C44" w:rsidP="00E04389">
            <w:pPr>
              <w:ind w:left="360"/>
            </w:pPr>
            <w:r>
              <w:t>2</w:t>
            </w:r>
          </w:p>
        </w:tc>
        <w:tc>
          <w:tcPr>
            <w:tcW w:w="769" w:type="dxa"/>
          </w:tcPr>
          <w:p w14:paraId="16EED6A5" w14:textId="77777777" w:rsidR="00ED2C44" w:rsidRDefault="00ED2C44" w:rsidP="00E04389">
            <w:pPr>
              <w:ind w:left="360"/>
            </w:pPr>
            <w:r>
              <w:t>1</w:t>
            </w:r>
          </w:p>
        </w:tc>
        <w:tc>
          <w:tcPr>
            <w:tcW w:w="769" w:type="dxa"/>
          </w:tcPr>
          <w:p w14:paraId="63AD2BDD" w14:textId="77777777" w:rsidR="00ED2C44" w:rsidRDefault="00ED2C44" w:rsidP="00E04389"/>
        </w:tc>
        <w:tc>
          <w:tcPr>
            <w:tcW w:w="769" w:type="dxa"/>
          </w:tcPr>
          <w:p w14:paraId="0578B8C5" w14:textId="77777777" w:rsidR="00ED2C44" w:rsidRDefault="00ED2C44" w:rsidP="00E04389"/>
        </w:tc>
        <w:tc>
          <w:tcPr>
            <w:tcW w:w="769" w:type="dxa"/>
          </w:tcPr>
          <w:p w14:paraId="03551E3C" w14:textId="77777777" w:rsidR="00ED2C44" w:rsidRDefault="00ED2C44" w:rsidP="00E04389">
            <w:r>
              <w:t>1</w:t>
            </w:r>
          </w:p>
        </w:tc>
        <w:tc>
          <w:tcPr>
            <w:tcW w:w="769" w:type="dxa"/>
          </w:tcPr>
          <w:p w14:paraId="73758DE7" w14:textId="77777777" w:rsidR="00ED2C44" w:rsidRDefault="00ED2C44" w:rsidP="00E04389">
            <w:r>
              <w:t>2</w:t>
            </w:r>
          </w:p>
        </w:tc>
        <w:tc>
          <w:tcPr>
            <w:tcW w:w="769" w:type="dxa"/>
          </w:tcPr>
          <w:p w14:paraId="7FD1DA44" w14:textId="77777777" w:rsidR="00ED2C44" w:rsidRDefault="00ED2C44" w:rsidP="00E04389">
            <w:r>
              <w:t>2</w:t>
            </w:r>
          </w:p>
        </w:tc>
        <w:tc>
          <w:tcPr>
            <w:tcW w:w="784" w:type="dxa"/>
          </w:tcPr>
          <w:p w14:paraId="30AF6382" w14:textId="77777777" w:rsidR="00ED2C44" w:rsidRDefault="00ED2C44" w:rsidP="00E04389">
            <w:pPr>
              <w:ind w:left="360"/>
            </w:pPr>
            <w:r>
              <w:t>3</w:t>
            </w:r>
          </w:p>
        </w:tc>
      </w:tr>
      <w:tr w:rsidR="00ED2C44" w14:paraId="55058FFD" w14:textId="77777777" w:rsidTr="00E04389">
        <w:trPr>
          <w:trHeight w:val="530"/>
        </w:trPr>
        <w:tc>
          <w:tcPr>
            <w:tcW w:w="768" w:type="dxa"/>
          </w:tcPr>
          <w:p w14:paraId="50DCAC06" w14:textId="77777777" w:rsidR="00ED2C44" w:rsidRDefault="00ED2C44" w:rsidP="00E04389">
            <w:r>
              <w:lastRenderedPageBreak/>
              <w:t>CO8</w:t>
            </w:r>
          </w:p>
        </w:tc>
        <w:tc>
          <w:tcPr>
            <w:tcW w:w="768" w:type="dxa"/>
          </w:tcPr>
          <w:p w14:paraId="3CC055A5" w14:textId="77777777" w:rsidR="00ED2C44" w:rsidRDefault="00ED2C44" w:rsidP="00E04389">
            <w:pPr>
              <w:ind w:left="360"/>
            </w:pPr>
            <w:r>
              <w:t>3</w:t>
            </w:r>
          </w:p>
        </w:tc>
        <w:tc>
          <w:tcPr>
            <w:tcW w:w="768" w:type="dxa"/>
          </w:tcPr>
          <w:p w14:paraId="39A27142" w14:textId="77777777" w:rsidR="00ED2C44" w:rsidRDefault="00ED2C44" w:rsidP="00E04389">
            <w:pPr>
              <w:ind w:left="360"/>
            </w:pPr>
            <w:r>
              <w:t>2</w:t>
            </w:r>
          </w:p>
        </w:tc>
        <w:tc>
          <w:tcPr>
            <w:tcW w:w="769" w:type="dxa"/>
          </w:tcPr>
          <w:p w14:paraId="27DFD469" w14:textId="77777777" w:rsidR="00ED2C44" w:rsidRDefault="00ED2C44" w:rsidP="00E04389">
            <w:pPr>
              <w:ind w:left="360"/>
            </w:pPr>
            <w:r>
              <w:t>2</w:t>
            </w:r>
          </w:p>
        </w:tc>
        <w:tc>
          <w:tcPr>
            <w:tcW w:w="769" w:type="dxa"/>
          </w:tcPr>
          <w:p w14:paraId="50E4750B" w14:textId="77777777" w:rsidR="00ED2C44" w:rsidRDefault="00ED2C44" w:rsidP="00E04389">
            <w:pPr>
              <w:ind w:left="360"/>
            </w:pPr>
            <w:r>
              <w:t>1</w:t>
            </w:r>
          </w:p>
        </w:tc>
        <w:tc>
          <w:tcPr>
            <w:tcW w:w="769" w:type="dxa"/>
          </w:tcPr>
          <w:p w14:paraId="676B09F9" w14:textId="77777777" w:rsidR="00ED2C44" w:rsidRDefault="00ED2C44" w:rsidP="00E04389"/>
        </w:tc>
        <w:tc>
          <w:tcPr>
            <w:tcW w:w="769" w:type="dxa"/>
          </w:tcPr>
          <w:p w14:paraId="106A93A4" w14:textId="77777777" w:rsidR="00ED2C44" w:rsidRDefault="00ED2C44" w:rsidP="00E04389"/>
        </w:tc>
        <w:tc>
          <w:tcPr>
            <w:tcW w:w="769" w:type="dxa"/>
          </w:tcPr>
          <w:p w14:paraId="63AEA98E" w14:textId="77777777" w:rsidR="00ED2C44" w:rsidRDefault="00ED2C44" w:rsidP="00E04389">
            <w:r>
              <w:t>1</w:t>
            </w:r>
          </w:p>
        </w:tc>
        <w:tc>
          <w:tcPr>
            <w:tcW w:w="769" w:type="dxa"/>
          </w:tcPr>
          <w:p w14:paraId="3EABA885" w14:textId="77777777" w:rsidR="00ED2C44" w:rsidRDefault="00ED2C44" w:rsidP="00E04389">
            <w:r>
              <w:t>2</w:t>
            </w:r>
          </w:p>
        </w:tc>
        <w:tc>
          <w:tcPr>
            <w:tcW w:w="769" w:type="dxa"/>
          </w:tcPr>
          <w:p w14:paraId="5A6CBA6D" w14:textId="77777777" w:rsidR="00ED2C44" w:rsidRDefault="00ED2C44" w:rsidP="00E04389">
            <w:r>
              <w:t>2</w:t>
            </w:r>
          </w:p>
        </w:tc>
        <w:tc>
          <w:tcPr>
            <w:tcW w:w="784" w:type="dxa"/>
          </w:tcPr>
          <w:p w14:paraId="1838C5B6" w14:textId="77777777" w:rsidR="00ED2C44" w:rsidRDefault="00ED2C44" w:rsidP="00E04389">
            <w:pPr>
              <w:ind w:left="360"/>
            </w:pPr>
            <w:r>
              <w:t>3</w:t>
            </w:r>
          </w:p>
        </w:tc>
      </w:tr>
      <w:tr w:rsidR="00ED2C44" w14:paraId="68F44EF8" w14:textId="77777777" w:rsidTr="00E04389">
        <w:trPr>
          <w:trHeight w:val="530"/>
        </w:trPr>
        <w:tc>
          <w:tcPr>
            <w:tcW w:w="768" w:type="dxa"/>
          </w:tcPr>
          <w:p w14:paraId="5171B194" w14:textId="77777777" w:rsidR="00ED2C44" w:rsidRDefault="00ED2C44" w:rsidP="00E04389">
            <w:r>
              <w:t>CO9</w:t>
            </w:r>
          </w:p>
        </w:tc>
        <w:tc>
          <w:tcPr>
            <w:tcW w:w="768" w:type="dxa"/>
          </w:tcPr>
          <w:p w14:paraId="11B65E59" w14:textId="77777777" w:rsidR="00ED2C44" w:rsidRDefault="00ED2C44" w:rsidP="00E04389">
            <w:pPr>
              <w:ind w:left="360"/>
            </w:pPr>
            <w:r>
              <w:t>3</w:t>
            </w:r>
          </w:p>
        </w:tc>
        <w:tc>
          <w:tcPr>
            <w:tcW w:w="768" w:type="dxa"/>
          </w:tcPr>
          <w:p w14:paraId="1C4E3F2C" w14:textId="77777777" w:rsidR="00ED2C44" w:rsidRDefault="00ED2C44" w:rsidP="00E04389">
            <w:pPr>
              <w:ind w:left="360"/>
            </w:pPr>
            <w:r>
              <w:t>2</w:t>
            </w:r>
          </w:p>
        </w:tc>
        <w:tc>
          <w:tcPr>
            <w:tcW w:w="769" w:type="dxa"/>
          </w:tcPr>
          <w:p w14:paraId="00DA2F5D" w14:textId="77777777" w:rsidR="00ED2C44" w:rsidRDefault="00ED2C44" w:rsidP="00E04389">
            <w:pPr>
              <w:ind w:left="360"/>
            </w:pPr>
            <w:r>
              <w:t>2</w:t>
            </w:r>
          </w:p>
        </w:tc>
        <w:tc>
          <w:tcPr>
            <w:tcW w:w="769" w:type="dxa"/>
          </w:tcPr>
          <w:p w14:paraId="4D57B4FD" w14:textId="77777777" w:rsidR="00ED2C44" w:rsidRDefault="00ED2C44" w:rsidP="00E04389">
            <w:pPr>
              <w:ind w:left="360"/>
            </w:pPr>
            <w:r>
              <w:t>1</w:t>
            </w:r>
          </w:p>
        </w:tc>
        <w:tc>
          <w:tcPr>
            <w:tcW w:w="769" w:type="dxa"/>
          </w:tcPr>
          <w:p w14:paraId="38C71C36" w14:textId="77777777" w:rsidR="00ED2C44" w:rsidRDefault="00ED2C44" w:rsidP="00E04389"/>
        </w:tc>
        <w:tc>
          <w:tcPr>
            <w:tcW w:w="769" w:type="dxa"/>
          </w:tcPr>
          <w:p w14:paraId="499221CD" w14:textId="77777777" w:rsidR="00ED2C44" w:rsidRDefault="00ED2C44" w:rsidP="00E04389"/>
        </w:tc>
        <w:tc>
          <w:tcPr>
            <w:tcW w:w="769" w:type="dxa"/>
          </w:tcPr>
          <w:p w14:paraId="06279BAE" w14:textId="77777777" w:rsidR="00ED2C44" w:rsidRDefault="00ED2C44" w:rsidP="00E04389">
            <w:r>
              <w:t>1</w:t>
            </w:r>
          </w:p>
        </w:tc>
        <w:tc>
          <w:tcPr>
            <w:tcW w:w="769" w:type="dxa"/>
          </w:tcPr>
          <w:p w14:paraId="388C0C65" w14:textId="77777777" w:rsidR="00ED2C44" w:rsidRDefault="00ED2C44" w:rsidP="00E04389">
            <w:r>
              <w:t>2</w:t>
            </w:r>
          </w:p>
        </w:tc>
        <w:tc>
          <w:tcPr>
            <w:tcW w:w="769" w:type="dxa"/>
          </w:tcPr>
          <w:p w14:paraId="6FC462A5" w14:textId="77777777" w:rsidR="00ED2C44" w:rsidRDefault="00ED2C44" w:rsidP="00E04389">
            <w:r>
              <w:t>2</w:t>
            </w:r>
          </w:p>
        </w:tc>
        <w:tc>
          <w:tcPr>
            <w:tcW w:w="784" w:type="dxa"/>
          </w:tcPr>
          <w:p w14:paraId="5C09399E" w14:textId="77777777" w:rsidR="00ED2C44" w:rsidRDefault="00ED2C44" w:rsidP="00E04389">
            <w:pPr>
              <w:ind w:left="360"/>
            </w:pPr>
            <w:r>
              <w:t>3</w:t>
            </w:r>
          </w:p>
        </w:tc>
      </w:tr>
      <w:tr w:rsidR="00ED2C44" w14:paraId="6AA2F5B0" w14:textId="77777777" w:rsidTr="00E04389">
        <w:trPr>
          <w:trHeight w:val="530"/>
        </w:trPr>
        <w:tc>
          <w:tcPr>
            <w:tcW w:w="768" w:type="dxa"/>
          </w:tcPr>
          <w:p w14:paraId="7F86617F" w14:textId="77777777" w:rsidR="00ED2C44" w:rsidRDefault="00ED2C44" w:rsidP="00E04389">
            <w:r>
              <w:t>CO10</w:t>
            </w:r>
          </w:p>
        </w:tc>
        <w:tc>
          <w:tcPr>
            <w:tcW w:w="768" w:type="dxa"/>
          </w:tcPr>
          <w:p w14:paraId="61574A6F" w14:textId="77777777" w:rsidR="00ED2C44" w:rsidRDefault="00ED2C44" w:rsidP="00E04389">
            <w:pPr>
              <w:ind w:left="360"/>
            </w:pPr>
            <w:r>
              <w:t>3</w:t>
            </w:r>
          </w:p>
        </w:tc>
        <w:tc>
          <w:tcPr>
            <w:tcW w:w="768" w:type="dxa"/>
          </w:tcPr>
          <w:p w14:paraId="6CCF638E" w14:textId="77777777" w:rsidR="00ED2C44" w:rsidRDefault="00ED2C44" w:rsidP="00E04389">
            <w:pPr>
              <w:ind w:left="360"/>
            </w:pPr>
            <w:r>
              <w:t>2</w:t>
            </w:r>
          </w:p>
        </w:tc>
        <w:tc>
          <w:tcPr>
            <w:tcW w:w="769" w:type="dxa"/>
          </w:tcPr>
          <w:p w14:paraId="6B2B399E" w14:textId="77777777" w:rsidR="00ED2C44" w:rsidRDefault="00ED2C44" w:rsidP="00E04389">
            <w:pPr>
              <w:ind w:left="360"/>
            </w:pPr>
            <w:r>
              <w:t>2</w:t>
            </w:r>
          </w:p>
        </w:tc>
        <w:tc>
          <w:tcPr>
            <w:tcW w:w="769" w:type="dxa"/>
          </w:tcPr>
          <w:p w14:paraId="744E4620" w14:textId="77777777" w:rsidR="00ED2C44" w:rsidRDefault="00ED2C44" w:rsidP="00E04389">
            <w:pPr>
              <w:ind w:left="360"/>
            </w:pPr>
            <w:r>
              <w:t>1</w:t>
            </w:r>
          </w:p>
        </w:tc>
        <w:tc>
          <w:tcPr>
            <w:tcW w:w="769" w:type="dxa"/>
          </w:tcPr>
          <w:p w14:paraId="79E530D5" w14:textId="77777777" w:rsidR="00ED2C44" w:rsidRDefault="00ED2C44" w:rsidP="00E04389"/>
        </w:tc>
        <w:tc>
          <w:tcPr>
            <w:tcW w:w="769" w:type="dxa"/>
          </w:tcPr>
          <w:p w14:paraId="688F5B48" w14:textId="77777777" w:rsidR="00ED2C44" w:rsidRDefault="00ED2C44" w:rsidP="00E04389"/>
        </w:tc>
        <w:tc>
          <w:tcPr>
            <w:tcW w:w="769" w:type="dxa"/>
          </w:tcPr>
          <w:p w14:paraId="5EADB564" w14:textId="77777777" w:rsidR="00ED2C44" w:rsidRDefault="00ED2C44" w:rsidP="00E04389">
            <w:r>
              <w:t>1</w:t>
            </w:r>
          </w:p>
        </w:tc>
        <w:tc>
          <w:tcPr>
            <w:tcW w:w="769" w:type="dxa"/>
          </w:tcPr>
          <w:p w14:paraId="4914AE2B" w14:textId="77777777" w:rsidR="00ED2C44" w:rsidRDefault="00ED2C44" w:rsidP="00E04389">
            <w:r>
              <w:t>2</w:t>
            </w:r>
          </w:p>
        </w:tc>
        <w:tc>
          <w:tcPr>
            <w:tcW w:w="769" w:type="dxa"/>
          </w:tcPr>
          <w:p w14:paraId="396A9697" w14:textId="77777777" w:rsidR="00ED2C44" w:rsidRDefault="00ED2C44" w:rsidP="00E04389">
            <w:r>
              <w:t>2</w:t>
            </w:r>
          </w:p>
        </w:tc>
        <w:tc>
          <w:tcPr>
            <w:tcW w:w="784" w:type="dxa"/>
          </w:tcPr>
          <w:p w14:paraId="491FF912" w14:textId="77777777" w:rsidR="00ED2C44" w:rsidRDefault="00ED2C44" w:rsidP="00E04389">
            <w:pPr>
              <w:ind w:left="360"/>
            </w:pPr>
            <w:r>
              <w:t>3</w:t>
            </w:r>
          </w:p>
        </w:tc>
      </w:tr>
    </w:tbl>
    <w:p w14:paraId="08B84C17" w14:textId="77777777" w:rsidR="00ED2C44" w:rsidRDefault="00ED2C44" w:rsidP="00ED2C44">
      <w:pPr>
        <w:rPr>
          <w:rFonts w:ascii="Arial" w:hAnsi="Arial" w:cs="Arial"/>
        </w:rPr>
      </w:pPr>
    </w:p>
    <w:p w14:paraId="2F933854" w14:textId="77777777" w:rsidR="00ED2C44" w:rsidRDefault="00ED2C44" w:rsidP="00ED2C44">
      <w:pPr>
        <w:jc w:val="center"/>
        <w:rPr>
          <w:rFonts w:ascii="Arial" w:hAnsi="Arial" w:cs="Arial"/>
          <w:sz w:val="28"/>
          <w:szCs w:val="28"/>
        </w:rPr>
      </w:pPr>
      <w:r w:rsidRPr="00AF770B">
        <w:rPr>
          <w:rFonts w:ascii="Arial" w:hAnsi="Arial" w:cs="Arial"/>
          <w:sz w:val="28"/>
          <w:szCs w:val="28"/>
        </w:rPr>
        <w:t>Rubrics for Activity assessment</w:t>
      </w:r>
    </w:p>
    <w:tbl>
      <w:tblPr>
        <w:tblW w:w="900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844"/>
        <w:gridCol w:w="1789"/>
        <w:gridCol w:w="1789"/>
        <w:gridCol w:w="1789"/>
        <w:gridCol w:w="1789"/>
      </w:tblGrid>
      <w:tr w:rsidR="00ED2C44" w:rsidRPr="007723BC" w14:paraId="6181F4A5" w14:textId="77777777" w:rsidTr="00E04389">
        <w:trPr>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7"/>
            <w:vAlign w:val="bottom"/>
            <w:hideMark/>
          </w:tcPr>
          <w:p w14:paraId="3DE4B27A" w14:textId="77777777" w:rsidR="00ED2C44" w:rsidRPr="007723BC" w:rsidRDefault="00ED2C44" w:rsidP="00E04389">
            <w:pPr>
              <w:spacing w:line="240" w:lineRule="auto"/>
              <w:jc w:val="center"/>
              <w:rPr>
                <w:rFonts w:ascii="Arial" w:eastAsia="Times New Roman" w:hAnsi="Arial" w:cs="Arial"/>
                <w:color w:val="000000"/>
              </w:rPr>
            </w:pPr>
            <w:r w:rsidRPr="007723BC">
              <w:rPr>
                <w:rFonts w:ascii="Arial" w:eastAsia="Times New Roman" w:hAnsi="Arial" w:cs="Arial"/>
                <w:color w:val="000000"/>
              </w:rPr>
              <w:t>CATEGORY</w:t>
            </w:r>
          </w:p>
        </w:tc>
        <w:tc>
          <w:tcPr>
            <w:tcW w:w="1950" w:type="dxa"/>
            <w:tcBorders>
              <w:top w:val="outset" w:sz="6" w:space="0" w:color="auto"/>
              <w:left w:val="outset" w:sz="6" w:space="0" w:color="auto"/>
              <w:bottom w:val="outset" w:sz="6" w:space="0" w:color="auto"/>
              <w:right w:val="outset" w:sz="6" w:space="0" w:color="auto"/>
            </w:tcBorders>
            <w:shd w:val="clear" w:color="auto" w:fill="FFFFF7"/>
            <w:vAlign w:val="bottom"/>
            <w:hideMark/>
          </w:tcPr>
          <w:p w14:paraId="099FC27F" w14:textId="77777777" w:rsidR="00ED2C44" w:rsidRPr="007723BC" w:rsidRDefault="00ED2C44" w:rsidP="00E04389">
            <w:pPr>
              <w:spacing w:line="240" w:lineRule="auto"/>
              <w:rPr>
                <w:rFonts w:ascii="Arial" w:eastAsia="Times New Roman" w:hAnsi="Arial" w:cs="Arial"/>
                <w:b/>
                <w:bCs/>
                <w:color w:val="000000"/>
              </w:rPr>
            </w:pPr>
            <w:r w:rsidRPr="007723BC">
              <w:rPr>
                <w:rFonts w:ascii="Arial" w:eastAsia="Times New Roman" w:hAnsi="Arial" w:cs="Arial"/>
                <w:b/>
                <w:bCs/>
                <w:color w:val="000000"/>
              </w:rPr>
              <w:t>4</w:t>
            </w:r>
          </w:p>
        </w:tc>
        <w:tc>
          <w:tcPr>
            <w:tcW w:w="1950" w:type="dxa"/>
            <w:tcBorders>
              <w:top w:val="outset" w:sz="6" w:space="0" w:color="auto"/>
              <w:left w:val="outset" w:sz="6" w:space="0" w:color="auto"/>
              <w:bottom w:val="outset" w:sz="6" w:space="0" w:color="auto"/>
              <w:right w:val="outset" w:sz="6" w:space="0" w:color="auto"/>
            </w:tcBorders>
            <w:shd w:val="clear" w:color="auto" w:fill="FFFFF7"/>
            <w:vAlign w:val="bottom"/>
            <w:hideMark/>
          </w:tcPr>
          <w:p w14:paraId="50F54340" w14:textId="77777777" w:rsidR="00ED2C44" w:rsidRPr="007723BC" w:rsidRDefault="00ED2C44" w:rsidP="00E04389">
            <w:pPr>
              <w:spacing w:line="240" w:lineRule="auto"/>
              <w:rPr>
                <w:rFonts w:ascii="Arial" w:eastAsia="Times New Roman" w:hAnsi="Arial" w:cs="Arial"/>
                <w:b/>
                <w:bCs/>
                <w:color w:val="000000"/>
              </w:rPr>
            </w:pPr>
            <w:r w:rsidRPr="007723BC">
              <w:rPr>
                <w:rFonts w:ascii="Arial" w:eastAsia="Times New Roman" w:hAnsi="Arial" w:cs="Arial"/>
                <w:b/>
                <w:bCs/>
                <w:color w:val="000000"/>
              </w:rPr>
              <w:t>3</w:t>
            </w:r>
          </w:p>
        </w:tc>
        <w:tc>
          <w:tcPr>
            <w:tcW w:w="1950" w:type="dxa"/>
            <w:tcBorders>
              <w:top w:val="outset" w:sz="6" w:space="0" w:color="auto"/>
              <w:left w:val="outset" w:sz="6" w:space="0" w:color="auto"/>
              <w:bottom w:val="outset" w:sz="6" w:space="0" w:color="auto"/>
              <w:right w:val="outset" w:sz="6" w:space="0" w:color="auto"/>
            </w:tcBorders>
            <w:shd w:val="clear" w:color="auto" w:fill="FFFFF7"/>
            <w:vAlign w:val="bottom"/>
            <w:hideMark/>
          </w:tcPr>
          <w:p w14:paraId="6C21C22B" w14:textId="77777777" w:rsidR="00ED2C44" w:rsidRPr="007723BC" w:rsidRDefault="00ED2C44" w:rsidP="00E04389">
            <w:pPr>
              <w:spacing w:line="240" w:lineRule="auto"/>
              <w:rPr>
                <w:rFonts w:ascii="Arial" w:eastAsia="Times New Roman" w:hAnsi="Arial" w:cs="Arial"/>
                <w:b/>
                <w:bCs/>
                <w:color w:val="000000"/>
              </w:rPr>
            </w:pPr>
            <w:r w:rsidRPr="007723BC">
              <w:rPr>
                <w:rFonts w:ascii="Arial" w:eastAsia="Times New Roman" w:hAnsi="Arial" w:cs="Arial"/>
                <w:b/>
                <w:bCs/>
                <w:color w:val="000000"/>
              </w:rPr>
              <w:t>2</w:t>
            </w:r>
          </w:p>
        </w:tc>
        <w:tc>
          <w:tcPr>
            <w:tcW w:w="1950" w:type="dxa"/>
            <w:tcBorders>
              <w:top w:val="outset" w:sz="6" w:space="0" w:color="auto"/>
              <w:left w:val="outset" w:sz="6" w:space="0" w:color="auto"/>
              <w:bottom w:val="outset" w:sz="6" w:space="0" w:color="auto"/>
              <w:right w:val="outset" w:sz="6" w:space="0" w:color="auto"/>
            </w:tcBorders>
            <w:shd w:val="clear" w:color="auto" w:fill="FFFFF7"/>
            <w:vAlign w:val="bottom"/>
            <w:hideMark/>
          </w:tcPr>
          <w:p w14:paraId="6622D63E" w14:textId="77777777" w:rsidR="00ED2C44" w:rsidRPr="007723BC" w:rsidRDefault="00ED2C44" w:rsidP="00E04389">
            <w:pPr>
              <w:spacing w:line="240" w:lineRule="auto"/>
              <w:rPr>
                <w:rFonts w:ascii="Arial" w:eastAsia="Times New Roman" w:hAnsi="Arial" w:cs="Arial"/>
                <w:b/>
                <w:bCs/>
                <w:color w:val="000000"/>
              </w:rPr>
            </w:pPr>
            <w:r w:rsidRPr="007723BC">
              <w:rPr>
                <w:rFonts w:ascii="Arial" w:eastAsia="Times New Roman" w:hAnsi="Arial" w:cs="Arial"/>
                <w:b/>
                <w:bCs/>
                <w:color w:val="000000"/>
              </w:rPr>
              <w:t>1</w:t>
            </w:r>
          </w:p>
        </w:tc>
      </w:tr>
      <w:tr w:rsidR="00ED2C44" w:rsidRPr="007723BC" w14:paraId="3F85D904" w14:textId="77777777" w:rsidTr="00E04389">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F"/>
            <w:hideMark/>
          </w:tcPr>
          <w:p w14:paraId="51933BE7" w14:textId="77777777" w:rsidR="00ED2C44" w:rsidRPr="007723BC" w:rsidRDefault="00ED2C44" w:rsidP="00E04389">
            <w:pPr>
              <w:spacing w:line="240" w:lineRule="auto"/>
              <w:rPr>
                <w:rFonts w:ascii="Arial" w:eastAsia="Times New Roman" w:hAnsi="Arial" w:cs="Arial"/>
                <w:b/>
                <w:bCs/>
                <w:color w:val="000000"/>
              </w:rPr>
            </w:pPr>
            <w:r w:rsidRPr="007723BC">
              <w:rPr>
                <w:rFonts w:ascii="Arial" w:eastAsia="Times New Roman" w:hAnsi="Arial" w:cs="Arial"/>
                <w:b/>
                <w:bCs/>
                <w:color w:val="000000"/>
              </w:rPr>
              <w:t>Mathematical Concepts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14:paraId="186DDE38" w14:textId="77777777" w:rsidR="00ED2C44" w:rsidRPr="007723BC" w:rsidRDefault="00ED2C44" w:rsidP="00E04389">
            <w:pPr>
              <w:spacing w:line="240" w:lineRule="auto"/>
              <w:rPr>
                <w:rFonts w:ascii="Arial" w:eastAsia="Times New Roman" w:hAnsi="Arial" w:cs="Arial"/>
                <w:color w:val="000000"/>
                <w:sz w:val="18"/>
                <w:szCs w:val="18"/>
              </w:rPr>
            </w:pPr>
            <w:r w:rsidRPr="007723BC">
              <w:rPr>
                <w:rFonts w:ascii="Arial" w:eastAsia="Times New Roman" w:hAnsi="Arial" w:cs="Arial"/>
                <w:color w:val="000000"/>
                <w:sz w:val="18"/>
                <w:szCs w:val="18"/>
              </w:rPr>
              <w:t>Explanation shows complete understanding of the mathematical concepts used to solve the problem(s).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14:paraId="49F2C0E4" w14:textId="77777777" w:rsidR="00ED2C44" w:rsidRPr="007723BC" w:rsidRDefault="00ED2C44" w:rsidP="00E04389">
            <w:pPr>
              <w:spacing w:line="240" w:lineRule="auto"/>
              <w:rPr>
                <w:rFonts w:ascii="Arial" w:eastAsia="Times New Roman" w:hAnsi="Arial" w:cs="Arial"/>
                <w:color w:val="000000"/>
                <w:sz w:val="18"/>
                <w:szCs w:val="18"/>
              </w:rPr>
            </w:pPr>
            <w:r w:rsidRPr="007723BC">
              <w:rPr>
                <w:rFonts w:ascii="Arial" w:eastAsia="Times New Roman" w:hAnsi="Arial" w:cs="Arial"/>
                <w:color w:val="000000"/>
                <w:sz w:val="18"/>
                <w:szCs w:val="18"/>
              </w:rPr>
              <w:t>Explanation shows substantial understanding of the mathematical concepts used to solve the problem(s).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14:paraId="00DECDAA" w14:textId="77777777" w:rsidR="00ED2C44" w:rsidRPr="007723BC" w:rsidRDefault="00ED2C44" w:rsidP="00E04389">
            <w:pPr>
              <w:spacing w:line="240" w:lineRule="auto"/>
              <w:rPr>
                <w:rFonts w:ascii="Arial" w:eastAsia="Times New Roman" w:hAnsi="Arial" w:cs="Arial"/>
                <w:color w:val="000000"/>
                <w:sz w:val="18"/>
                <w:szCs w:val="18"/>
              </w:rPr>
            </w:pPr>
            <w:r w:rsidRPr="007723BC">
              <w:rPr>
                <w:rFonts w:ascii="Arial" w:eastAsia="Times New Roman" w:hAnsi="Arial" w:cs="Arial"/>
                <w:color w:val="000000"/>
                <w:sz w:val="18"/>
                <w:szCs w:val="18"/>
              </w:rPr>
              <w:t>Explanation shows some understanding of the mathematical concepts needed to solve the problem(s).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14:paraId="7E849645" w14:textId="77777777" w:rsidR="00ED2C44" w:rsidRPr="007723BC" w:rsidRDefault="00ED2C44" w:rsidP="00E04389">
            <w:pPr>
              <w:spacing w:line="240" w:lineRule="auto"/>
              <w:rPr>
                <w:rFonts w:ascii="Arial" w:eastAsia="Times New Roman" w:hAnsi="Arial" w:cs="Arial"/>
                <w:color w:val="000000"/>
                <w:sz w:val="18"/>
                <w:szCs w:val="18"/>
              </w:rPr>
            </w:pPr>
            <w:r w:rsidRPr="007723BC">
              <w:rPr>
                <w:rFonts w:ascii="Arial" w:eastAsia="Times New Roman" w:hAnsi="Arial" w:cs="Arial"/>
                <w:color w:val="000000"/>
                <w:sz w:val="18"/>
                <w:szCs w:val="18"/>
              </w:rPr>
              <w:t>Explanation shows very limited understanding of the underlying concepts needed to solve the problem(s) OR is not written.</w:t>
            </w:r>
          </w:p>
        </w:tc>
      </w:tr>
      <w:tr w:rsidR="00ED2C44" w:rsidRPr="007723BC" w14:paraId="45FDF634" w14:textId="77777777" w:rsidTr="00E04389">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F"/>
            <w:hideMark/>
          </w:tcPr>
          <w:p w14:paraId="0CE34EE4" w14:textId="77777777" w:rsidR="00ED2C44" w:rsidRPr="007723BC" w:rsidRDefault="00ED2C44" w:rsidP="00E04389">
            <w:pPr>
              <w:spacing w:line="240" w:lineRule="auto"/>
              <w:rPr>
                <w:rFonts w:ascii="Arial" w:eastAsia="Times New Roman" w:hAnsi="Arial" w:cs="Arial"/>
                <w:b/>
                <w:bCs/>
                <w:color w:val="000000"/>
              </w:rPr>
            </w:pPr>
            <w:r w:rsidRPr="007723BC">
              <w:rPr>
                <w:rFonts w:ascii="Arial" w:eastAsia="Times New Roman" w:hAnsi="Arial" w:cs="Arial"/>
                <w:b/>
                <w:bCs/>
                <w:color w:val="000000"/>
              </w:rPr>
              <w:t>Procedures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14:paraId="07562B8B" w14:textId="77777777" w:rsidR="00ED2C44" w:rsidRPr="007723BC" w:rsidRDefault="00ED2C44" w:rsidP="00E04389">
            <w:pPr>
              <w:spacing w:line="240" w:lineRule="auto"/>
              <w:rPr>
                <w:rFonts w:ascii="Arial" w:eastAsia="Times New Roman" w:hAnsi="Arial" w:cs="Arial"/>
                <w:color w:val="000000"/>
                <w:sz w:val="18"/>
                <w:szCs w:val="18"/>
              </w:rPr>
            </w:pPr>
            <w:r w:rsidRPr="007723BC">
              <w:rPr>
                <w:rFonts w:ascii="Arial" w:eastAsia="Times New Roman" w:hAnsi="Arial" w:cs="Arial"/>
                <w:color w:val="000000"/>
                <w:sz w:val="18"/>
                <w:szCs w:val="18"/>
              </w:rPr>
              <w:t xml:space="preserve">Typically, uses an efficient and effective </w:t>
            </w:r>
            <w:r>
              <w:rPr>
                <w:rFonts w:ascii="Arial" w:eastAsia="Times New Roman" w:hAnsi="Arial" w:cs="Arial"/>
                <w:color w:val="000000"/>
                <w:sz w:val="18"/>
                <w:szCs w:val="18"/>
              </w:rPr>
              <w:t>procedure</w:t>
            </w:r>
            <w:r w:rsidRPr="007723BC">
              <w:rPr>
                <w:rFonts w:ascii="Arial" w:eastAsia="Times New Roman" w:hAnsi="Arial" w:cs="Arial"/>
                <w:color w:val="000000"/>
                <w:sz w:val="18"/>
                <w:szCs w:val="18"/>
              </w:rPr>
              <w:t xml:space="preserve"> to solve the problem(s).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14:paraId="0FD11524" w14:textId="77777777" w:rsidR="00ED2C44" w:rsidRPr="007723BC" w:rsidRDefault="00ED2C44" w:rsidP="00E04389">
            <w:pPr>
              <w:spacing w:line="240" w:lineRule="auto"/>
              <w:rPr>
                <w:rFonts w:ascii="Arial" w:eastAsia="Times New Roman" w:hAnsi="Arial" w:cs="Arial"/>
                <w:color w:val="000000"/>
                <w:sz w:val="18"/>
                <w:szCs w:val="18"/>
              </w:rPr>
            </w:pPr>
            <w:r w:rsidRPr="007723BC">
              <w:rPr>
                <w:rFonts w:ascii="Arial" w:eastAsia="Times New Roman" w:hAnsi="Arial" w:cs="Arial"/>
                <w:color w:val="000000"/>
                <w:sz w:val="18"/>
                <w:szCs w:val="18"/>
              </w:rPr>
              <w:t xml:space="preserve">Typically, uses an effective </w:t>
            </w:r>
            <w:r>
              <w:rPr>
                <w:rFonts w:ascii="Arial" w:eastAsia="Times New Roman" w:hAnsi="Arial" w:cs="Arial"/>
                <w:color w:val="000000"/>
                <w:sz w:val="18"/>
                <w:szCs w:val="18"/>
              </w:rPr>
              <w:t>procedure</w:t>
            </w:r>
            <w:r w:rsidRPr="007723BC">
              <w:rPr>
                <w:rFonts w:ascii="Arial" w:eastAsia="Times New Roman" w:hAnsi="Arial" w:cs="Arial"/>
                <w:color w:val="000000"/>
                <w:sz w:val="18"/>
                <w:szCs w:val="18"/>
              </w:rPr>
              <w:t xml:space="preserve"> to solve the problem(s).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14:paraId="6324CEE8" w14:textId="77777777" w:rsidR="00ED2C44" w:rsidRPr="007723BC" w:rsidRDefault="00ED2C44" w:rsidP="00E04389">
            <w:pPr>
              <w:spacing w:line="240" w:lineRule="auto"/>
              <w:rPr>
                <w:rFonts w:ascii="Arial" w:eastAsia="Times New Roman" w:hAnsi="Arial" w:cs="Arial"/>
                <w:color w:val="000000"/>
                <w:sz w:val="18"/>
                <w:szCs w:val="18"/>
              </w:rPr>
            </w:pPr>
            <w:r w:rsidRPr="007723BC">
              <w:rPr>
                <w:rFonts w:ascii="Arial" w:eastAsia="Times New Roman" w:hAnsi="Arial" w:cs="Arial"/>
                <w:color w:val="000000"/>
                <w:sz w:val="18"/>
                <w:szCs w:val="18"/>
              </w:rPr>
              <w:t xml:space="preserve">Sometimes uses an effective </w:t>
            </w:r>
            <w:r>
              <w:rPr>
                <w:rFonts w:ascii="Arial" w:eastAsia="Times New Roman" w:hAnsi="Arial" w:cs="Arial"/>
                <w:color w:val="000000"/>
                <w:sz w:val="18"/>
                <w:szCs w:val="18"/>
              </w:rPr>
              <w:t>procedure</w:t>
            </w:r>
            <w:r w:rsidRPr="007723BC">
              <w:rPr>
                <w:rFonts w:ascii="Arial" w:eastAsia="Times New Roman" w:hAnsi="Arial" w:cs="Arial"/>
                <w:color w:val="000000"/>
                <w:sz w:val="18"/>
                <w:szCs w:val="18"/>
              </w:rPr>
              <w:t xml:space="preserve"> to solve problems, but does not do it consistently.</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14:paraId="16228967" w14:textId="77777777" w:rsidR="00ED2C44" w:rsidRPr="007723BC" w:rsidRDefault="00ED2C44" w:rsidP="00E04389">
            <w:pPr>
              <w:spacing w:line="240" w:lineRule="auto"/>
              <w:rPr>
                <w:rFonts w:ascii="Arial" w:eastAsia="Times New Roman" w:hAnsi="Arial" w:cs="Arial"/>
                <w:color w:val="000000"/>
                <w:sz w:val="18"/>
                <w:szCs w:val="18"/>
              </w:rPr>
            </w:pPr>
            <w:r w:rsidRPr="007723BC">
              <w:rPr>
                <w:rFonts w:ascii="Arial" w:eastAsia="Times New Roman" w:hAnsi="Arial" w:cs="Arial"/>
                <w:color w:val="000000"/>
                <w:sz w:val="18"/>
                <w:szCs w:val="18"/>
              </w:rPr>
              <w:t xml:space="preserve">Rarely uses an effective </w:t>
            </w:r>
            <w:r>
              <w:rPr>
                <w:rFonts w:ascii="Arial" w:eastAsia="Times New Roman" w:hAnsi="Arial" w:cs="Arial"/>
                <w:color w:val="000000"/>
                <w:sz w:val="18"/>
                <w:szCs w:val="18"/>
              </w:rPr>
              <w:t>procedure</w:t>
            </w:r>
            <w:r w:rsidRPr="007723BC">
              <w:rPr>
                <w:rFonts w:ascii="Arial" w:eastAsia="Times New Roman" w:hAnsi="Arial" w:cs="Arial"/>
                <w:color w:val="000000"/>
                <w:sz w:val="18"/>
                <w:szCs w:val="18"/>
              </w:rPr>
              <w:t xml:space="preserve"> to solve problems.</w:t>
            </w:r>
          </w:p>
        </w:tc>
      </w:tr>
      <w:tr w:rsidR="00ED2C44" w:rsidRPr="007723BC" w14:paraId="1BEF9369" w14:textId="77777777" w:rsidTr="00E04389">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F"/>
            <w:hideMark/>
          </w:tcPr>
          <w:p w14:paraId="3ADB152A" w14:textId="77777777" w:rsidR="00ED2C44" w:rsidRPr="007723BC" w:rsidRDefault="00ED2C44" w:rsidP="00E04389">
            <w:pPr>
              <w:spacing w:line="240" w:lineRule="auto"/>
              <w:rPr>
                <w:rFonts w:ascii="Arial" w:eastAsia="Times New Roman" w:hAnsi="Arial" w:cs="Arial"/>
                <w:b/>
                <w:bCs/>
                <w:color w:val="000000"/>
              </w:rPr>
            </w:pPr>
            <w:r w:rsidRPr="007723BC">
              <w:rPr>
                <w:rFonts w:ascii="Arial" w:eastAsia="Times New Roman" w:hAnsi="Arial" w:cs="Arial"/>
                <w:b/>
                <w:bCs/>
                <w:color w:val="000000"/>
              </w:rPr>
              <w:t>Explanation</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14:paraId="01C7B1CC" w14:textId="77777777" w:rsidR="00ED2C44" w:rsidRPr="007723BC" w:rsidRDefault="00ED2C44" w:rsidP="00E04389">
            <w:pPr>
              <w:spacing w:line="240" w:lineRule="auto"/>
              <w:rPr>
                <w:rFonts w:ascii="Arial" w:eastAsia="Times New Roman" w:hAnsi="Arial" w:cs="Arial"/>
                <w:color w:val="000000"/>
                <w:sz w:val="18"/>
                <w:szCs w:val="18"/>
              </w:rPr>
            </w:pPr>
            <w:r w:rsidRPr="007723BC">
              <w:rPr>
                <w:rFonts w:ascii="Arial" w:eastAsia="Times New Roman" w:hAnsi="Arial" w:cs="Arial"/>
                <w:color w:val="000000"/>
                <w:sz w:val="18"/>
                <w:szCs w:val="18"/>
              </w:rPr>
              <w:t>Explanation is detailed and clear.</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14:paraId="64FC81CD" w14:textId="77777777" w:rsidR="00ED2C44" w:rsidRPr="007723BC" w:rsidRDefault="00ED2C44" w:rsidP="00E04389">
            <w:pPr>
              <w:spacing w:line="240" w:lineRule="auto"/>
              <w:rPr>
                <w:rFonts w:ascii="Arial" w:eastAsia="Times New Roman" w:hAnsi="Arial" w:cs="Arial"/>
                <w:color w:val="000000"/>
                <w:sz w:val="18"/>
                <w:szCs w:val="18"/>
              </w:rPr>
            </w:pPr>
            <w:r w:rsidRPr="007723BC">
              <w:rPr>
                <w:rFonts w:ascii="Arial" w:eastAsia="Times New Roman" w:hAnsi="Arial" w:cs="Arial"/>
                <w:color w:val="000000"/>
                <w:sz w:val="18"/>
                <w:szCs w:val="18"/>
              </w:rPr>
              <w:t>Explanation is clear.</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14:paraId="460C7323" w14:textId="77777777" w:rsidR="00ED2C44" w:rsidRPr="007723BC" w:rsidRDefault="00ED2C44" w:rsidP="00E04389">
            <w:pPr>
              <w:spacing w:line="240" w:lineRule="auto"/>
              <w:rPr>
                <w:rFonts w:ascii="Arial" w:eastAsia="Times New Roman" w:hAnsi="Arial" w:cs="Arial"/>
                <w:color w:val="000000"/>
                <w:sz w:val="18"/>
                <w:szCs w:val="18"/>
              </w:rPr>
            </w:pPr>
            <w:r w:rsidRPr="007723BC">
              <w:rPr>
                <w:rFonts w:ascii="Arial" w:eastAsia="Times New Roman" w:hAnsi="Arial" w:cs="Arial"/>
                <w:color w:val="000000"/>
                <w:sz w:val="18"/>
                <w:szCs w:val="18"/>
              </w:rPr>
              <w:t>Explanation is a little difficult to understand, but includes critical components.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14:paraId="66A9D224" w14:textId="77777777" w:rsidR="00ED2C44" w:rsidRPr="007723BC" w:rsidRDefault="00ED2C44" w:rsidP="00E04389">
            <w:pPr>
              <w:spacing w:line="240" w:lineRule="auto"/>
              <w:rPr>
                <w:rFonts w:ascii="Arial" w:eastAsia="Times New Roman" w:hAnsi="Arial" w:cs="Arial"/>
                <w:color w:val="000000"/>
                <w:sz w:val="18"/>
                <w:szCs w:val="18"/>
              </w:rPr>
            </w:pPr>
            <w:r w:rsidRPr="007723BC">
              <w:rPr>
                <w:rFonts w:ascii="Arial" w:eastAsia="Times New Roman" w:hAnsi="Arial" w:cs="Arial"/>
                <w:color w:val="000000"/>
                <w:sz w:val="18"/>
                <w:szCs w:val="18"/>
              </w:rPr>
              <w:t>Explanation is difficult to understand and is missing several components OR was not included.</w:t>
            </w:r>
          </w:p>
        </w:tc>
      </w:tr>
      <w:tr w:rsidR="00ED2C44" w:rsidRPr="007723BC" w14:paraId="3AE66CD2" w14:textId="77777777" w:rsidTr="00E04389">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F"/>
            <w:hideMark/>
          </w:tcPr>
          <w:p w14:paraId="50F6DEF0" w14:textId="77777777" w:rsidR="00ED2C44" w:rsidRPr="007723BC" w:rsidRDefault="00ED2C44" w:rsidP="00E04389">
            <w:pPr>
              <w:spacing w:line="240" w:lineRule="auto"/>
              <w:rPr>
                <w:rFonts w:ascii="Arial" w:eastAsia="Times New Roman" w:hAnsi="Arial" w:cs="Arial"/>
                <w:b/>
                <w:bCs/>
                <w:color w:val="000000"/>
              </w:rPr>
            </w:pPr>
            <w:r w:rsidRPr="007723BC">
              <w:rPr>
                <w:rFonts w:ascii="Arial" w:eastAsia="Times New Roman" w:hAnsi="Arial" w:cs="Arial"/>
                <w:b/>
                <w:bCs/>
                <w:color w:val="000000"/>
              </w:rPr>
              <w:t>Working with Others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14:paraId="29D37514" w14:textId="77777777" w:rsidR="00ED2C44" w:rsidRPr="007723BC" w:rsidRDefault="00ED2C44" w:rsidP="00E04389">
            <w:pPr>
              <w:spacing w:line="240" w:lineRule="auto"/>
              <w:rPr>
                <w:rFonts w:ascii="Arial" w:eastAsia="Times New Roman" w:hAnsi="Arial" w:cs="Arial"/>
                <w:color w:val="000000"/>
                <w:sz w:val="18"/>
                <w:szCs w:val="18"/>
              </w:rPr>
            </w:pPr>
            <w:r w:rsidRPr="007723BC">
              <w:rPr>
                <w:rFonts w:ascii="Arial" w:eastAsia="Times New Roman" w:hAnsi="Arial" w:cs="Arial"/>
                <w:color w:val="000000"/>
                <w:sz w:val="18"/>
                <w:szCs w:val="18"/>
              </w:rPr>
              <w:t>Student was an engaged partner, listening to suggestions of others and working cooperatively throughout lesson.</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14:paraId="303F5C94" w14:textId="77777777" w:rsidR="00ED2C44" w:rsidRPr="007723BC" w:rsidRDefault="00ED2C44" w:rsidP="00E04389">
            <w:pPr>
              <w:spacing w:line="240" w:lineRule="auto"/>
              <w:rPr>
                <w:rFonts w:ascii="Arial" w:eastAsia="Times New Roman" w:hAnsi="Arial" w:cs="Arial"/>
                <w:color w:val="000000"/>
                <w:sz w:val="18"/>
                <w:szCs w:val="18"/>
              </w:rPr>
            </w:pPr>
            <w:r w:rsidRPr="007723BC">
              <w:rPr>
                <w:rFonts w:ascii="Arial" w:eastAsia="Times New Roman" w:hAnsi="Arial" w:cs="Arial"/>
                <w:color w:val="000000"/>
                <w:sz w:val="18"/>
                <w:szCs w:val="18"/>
              </w:rPr>
              <w:t>Student was an engaged partner but had trouble listening to others and/or working cooperatively.</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14:paraId="09CF6B37" w14:textId="77777777" w:rsidR="00ED2C44" w:rsidRPr="007723BC" w:rsidRDefault="00ED2C44" w:rsidP="00E04389">
            <w:pPr>
              <w:spacing w:line="240" w:lineRule="auto"/>
              <w:rPr>
                <w:rFonts w:ascii="Arial" w:eastAsia="Times New Roman" w:hAnsi="Arial" w:cs="Arial"/>
                <w:color w:val="000000"/>
                <w:sz w:val="18"/>
                <w:szCs w:val="18"/>
              </w:rPr>
            </w:pPr>
            <w:r w:rsidRPr="007723BC">
              <w:rPr>
                <w:rFonts w:ascii="Arial" w:eastAsia="Times New Roman" w:hAnsi="Arial" w:cs="Arial"/>
                <w:color w:val="000000"/>
                <w:sz w:val="18"/>
                <w:szCs w:val="18"/>
              </w:rPr>
              <w:t>Student cooperated with others, but needed prompting to stay on-task.</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14:paraId="7550E176" w14:textId="77777777" w:rsidR="00ED2C44" w:rsidRPr="007723BC" w:rsidRDefault="00ED2C44" w:rsidP="00E04389">
            <w:pPr>
              <w:spacing w:line="240" w:lineRule="auto"/>
              <w:rPr>
                <w:rFonts w:ascii="Arial" w:eastAsia="Times New Roman" w:hAnsi="Arial" w:cs="Arial"/>
                <w:color w:val="000000"/>
                <w:sz w:val="18"/>
                <w:szCs w:val="18"/>
              </w:rPr>
            </w:pPr>
            <w:r w:rsidRPr="007723BC">
              <w:rPr>
                <w:rFonts w:ascii="Arial" w:eastAsia="Times New Roman" w:hAnsi="Arial" w:cs="Arial"/>
                <w:color w:val="000000"/>
                <w:sz w:val="18"/>
                <w:szCs w:val="18"/>
              </w:rPr>
              <w:t>Student did not work effectively with others.</w:t>
            </w:r>
          </w:p>
        </w:tc>
      </w:tr>
      <w:tr w:rsidR="00ED2C44" w:rsidRPr="007723BC" w14:paraId="26FB444B" w14:textId="77777777" w:rsidTr="00E04389">
        <w:trPr>
          <w:trHeight w:val="1500"/>
          <w:tblCellSpacing w:w="0" w:type="dxa"/>
        </w:trPr>
        <w:tc>
          <w:tcPr>
            <w:tcW w:w="1950" w:type="dxa"/>
            <w:tcBorders>
              <w:top w:val="outset" w:sz="6" w:space="0" w:color="auto"/>
              <w:left w:val="outset" w:sz="6" w:space="0" w:color="auto"/>
              <w:bottom w:val="outset" w:sz="6" w:space="0" w:color="auto"/>
              <w:right w:val="outset" w:sz="6" w:space="0" w:color="auto"/>
            </w:tcBorders>
            <w:shd w:val="clear" w:color="auto" w:fill="FFFFFF"/>
            <w:hideMark/>
          </w:tcPr>
          <w:p w14:paraId="34E97EFE" w14:textId="77777777" w:rsidR="00ED2C44" w:rsidRPr="007723BC" w:rsidRDefault="00ED2C44" w:rsidP="00E04389">
            <w:pPr>
              <w:spacing w:line="240" w:lineRule="auto"/>
              <w:rPr>
                <w:rFonts w:ascii="Arial" w:eastAsia="Times New Roman" w:hAnsi="Arial" w:cs="Arial"/>
                <w:b/>
                <w:bCs/>
                <w:color w:val="000000"/>
              </w:rPr>
            </w:pPr>
            <w:r w:rsidRPr="007723BC">
              <w:rPr>
                <w:rFonts w:ascii="Arial" w:eastAsia="Times New Roman" w:hAnsi="Arial" w:cs="Arial"/>
                <w:b/>
                <w:bCs/>
                <w:color w:val="000000"/>
              </w:rPr>
              <w:t>Mathematical Errors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14:paraId="7CB9B3C8" w14:textId="77777777" w:rsidR="00ED2C44" w:rsidRPr="007723BC" w:rsidRDefault="00ED2C44" w:rsidP="00E04389">
            <w:pPr>
              <w:spacing w:line="240" w:lineRule="auto"/>
              <w:rPr>
                <w:rFonts w:ascii="Arial" w:eastAsia="Times New Roman" w:hAnsi="Arial" w:cs="Arial"/>
                <w:color w:val="000000"/>
                <w:sz w:val="18"/>
                <w:szCs w:val="18"/>
              </w:rPr>
            </w:pPr>
            <w:r w:rsidRPr="007723BC">
              <w:rPr>
                <w:rFonts w:ascii="Arial" w:eastAsia="Times New Roman" w:hAnsi="Arial" w:cs="Arial"/>
                <w:color w:val="000000"/>
                <w:sz w:val="18"/>
                <w:szCs w:val="18"/>
              </w:rPr>
              <w:t>90-100% of the steps and solutions have no mathematical errors.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14:paraId="7B32F3DE" w14:textId="77777777" w:rsidR="00ED2C44" w:rsidRPr="007723BC" w:rsidRDefault="00ED2C44" w:rsidP="00E04389">
            <w:pPr>
              <w:spacing w:line="240" w:lineRule="auto"/>
              <w:rPr>
                <w:rFonts w:ascii="Arial" w:eastAsia="Times New Roman" w:hAnsi="Arial" w:cs="Arial"/>
                <w:color w:val="000000"/>
                <w:sz w:val="18"/>
                <w:szCs w:val="18"/>
              </w:rPr>
            </w:pPr>
            <w:r w:rsidRPr="007723BC">
              <w:rPr>
                <w:rFonts w:ascii="Arial" w:eastAsia="Times New Roman" w:hAnsi="Arial" w:cs="Arial"/>
                <w:color w:val="000000"/>
                <w:sz w:val="18"/>
                <w:szCs w:val="18"/>
              </w:rPr>
              <w:t>Almost all (85-89%) of the steps and solutions have no mathematical errors.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14:paraId="6CC2815C" w14:textId="77777777" w:rsidR="00ED2C44" w:rsidRPr="007723BC" w:rsidRDefault="00ED2C44" w:rsidP="00E04389">
            <w:pPr>
              <w:spacing w:line="240" w:lineRule="auto"/>
              <w:rPr>
                <w:rFonts w:ascii="Arial" w:eastAsia="Times New Roman" w:hAnsi="Arial" w:cs="Arial"/>
                <w:color w:val="000000"/>
                <w:sz w:val="18"/>
                <w:szCs w:val="18"/>
              </w:rPr>
            </w:pPr>
            <w:r w:rsidRPr="007723BC">
              <w:rPr>
                <w:rFonts w:ascii="Arial" w:eastAsia="Times New Roman" w:hAnsi="Arial" w:cs="Arial"/>
                <w:color w:val="000000"/>
                <w:sz w:val="18"/>
                <w:szCs w:val="18"/>
              </w:rPr>
              <w:t>Most (75-84%) of the steps and solutions have no mathematical errors.</w:t>
            </w:r>
          </w:p>
        </w:tc>
        <w:tc>
          <w:tcPr>
            <w:tcW w:w="1950" w:type="dxa"/>
            <w:tcBorders>
              <w:top w:val="outset" w:sz="6" w:space="0" w:color="auto"/>
              <w:left w:val="outset" w:sz="6" w:space="0" w:color="auto"/>
              <w:bottom w:val="outset" w:sz="6" w:space="0" w:color="auto"/>
              <w:right w:val="outset" w:sz="6" w:space="0" w:color="auto"/>
            </w:tcBorders>
            <w:shd w:val="clear" w:color="auto" w:fill="FFFFFF"/>
            <w:hideMark/>
          </w:tcPr>
          <w:p w14:paraId="7CE98E0B" w14:textId="77777777" w:rsidR="00ED2C44" w:rsidRPr="007723BC" w:rsidRDefault="00ED2C44" w:rsidP="00E04389">
            <w:pPr>
              <w:spacing w:line="240" w:lineRule="auto"/>
              <w:rPr>
                <w:rFonts w:ascii="Arial" w:eastAsia="Times New Roman" w:hAnsi="Arial" w:cs="Arial"/>
                <w:color w:val="000000"/>
                <w:sz w:val="18"/>
                <w:szCs w:val="18"/>
              </w:rPr>
            </w:pPr>
            <w:r w:rsidRPr="007723BC">
              <w:rPr>
                <w:rFonts w:ascii="Arial" w:eastAsia="Times New Roman" w:hAnsi="Arial" w:cs="Arial"/>
                <w:color w:val="000000"/>
                <w:sz w:val="18"/>
                <w:szCs w:val="18"/>
              </w:rPr>
              <w:t>More than 75% of the steps and solutions have mathematical errors.</w:t>
            </w:r>
          </w:p>
        </w:tc>
      </w:tr>
    </w:tbl>
    <w:p w14:paraId="1077B44F" w14:textId="49C98542" w:rsidR="00566A39" w:rsidRDefault="00566A39" w:rsidP="00ED2C44">
      <w:pPr>
        <w:rPr>
          <w:rFonts w:ascii="Arial" w:hAnsi="Arial" w:cs="Arial"/>
        </w:rPr>
      </w:pPr>
    </w:p>
    <w:p w14:paraId="530A1A6E" w14:textId="77777777" w:rsidR="00566A39" w:rsidRDefault="00566A39">
      <w:pPr>
        <w:spacing w:after="160" w:line="259" w:lineRule="auto"/>
        <w:rPr>
          <w:rFonts w:ascii="Arial" w:hAnsi="Arial" w:cs="Arial"/>
        </w:rPr>
      </w:pPr>
      <w:r>
        <w:rPr>
          <w:rFonts w:ascii="Arial" w:hAnsi="Arial" w:cs="Arial"/>
        </w:rPr>
        <w:br w:type="page"/>
      </w:r>
    </w:p>
    <w:p w14:paraId="7B241092" w14:textId="34845438" w:rsidR="00566A39" w:rsidRPr="00CB12D5" w:rsidRDefault="00111D51" w:rsidP="00566A39">
      <w:pPr>
        <w:tabs>
          <w:tab w:val="left" w:pos="90"/>
        </w:tabs>
        <w:spacing w:line="0" w:lineRule="atLeast"/>
        <w:ind w:right="-79"/>
        <w:jc w:val="center"/>
        <w:rPr>
          <w:rFonts w:ascii="Times New Roman" w:eastAsia="Times New Roman" w:hAnsi="Times New Roman"/>
          <w:b/>
          <w:color w:val="000000" w:themeColor="text1"/>
        </w:rPr>
      </w:pPr>
      <w:r>
        <w:rPr>
          <w:rFonts w:ascii="Times New Roman" w:hAnsi="Times New Roman"/>
          <w:b/>
        </w:rPr>
        <w:lastRenderedPageBreak/>
        <w:t>Engineering Mechanics</w:t>
      </w:r>
    </w:p>
    <w:tbl>
      <w:tblPr>
        <w:tblStyle w:val="TableGrid"/>
        <w:tblpPr w:leftFromText="180" w:rightFromText="180" w:vertAnchor="text" w:horzAnchor="margin" w:tblpY="163"/>
        <w:tblW w:w="9810" w:type="dxa"/>
        <w:tblLayout w:type="fixed"/>
        <w:tblLook w:val="04A0" w:firstRow="1" w:lastRow="0" w:firstColumn="1" w:lastColumn="0" w:noHBand="0" w:noVBand="1"/>
      </w:tblPr>
      <w:tblGrid>
        <w:gridCol w:w="3438"/>
        <w:gridCol w:w="2520"/>
        <w:gridCol w:w="2520"/>
        <w:gridCol w:w="1332"/>
      </w:tblGrid>
      <w:tr w:rsidR="00566A39" w:rsidRPr="00FF1AB1" w14:paraId="61D15811" w14:textId="77777777" w:rsidTr="00781C75">
        <w:trPr>
          <w:trHeight w:val="281"/>
        </w:trPr>
        <w:tc>
          <w:tcPr>
            <w:tcW w:w="3438" w:type="dxa"/>
          </w:tcPr>
          <w:p w14:paraId="319CAEC5" w14:textId="77777777" w:rsidR="00566A39" w:rsidRPr="0016571D" w:rsidRDefault="00566A39" w:rsidP="00781C75">
            <w:pPr>
              <w:rPr>
                <w:rFonts w:ascii="Times New Roman" w:hAnsi="Times New Roman"/>
              </w:rPr>
            </w:pPr>
            <w:r w:rsidRPr="0016571D">
              <w:rPr>
                <w:rFonts w:ascii="Times New Roman" w:hAnsi="Times New Roman"/>
              </w:rPr>
              <w:t>Course Title</w:t>
            </w:r>
          </w:p>
        </w:tc>
        <w:tc>
          <w:tcPr>
            <w:tcW w:w="2520" w:type="dxa"/>
          </w:tcPr>
          <w:p w14:paraId="62E99BD9" w14:textId="77777777" w:rsidR="00566A39" w:rsidRPr="0016571D" w:rsidRDefault="00566A39" w:rsidP="00781C75">
            <w:pPr>
              <w:jc w:val="both"/>
              <w:rPr>
                <w:rFonts w:ascii="Times New Roman" w:hAnsi="Times New Roman"/>
                <w:b/>
              </w:rPr>
            </w:pPr>
            <w:r>
              <w:rPr>
                <w:rFonts w:ascii="Times New Roman" w:hAnsi="Times New Roman"/>
                <w:b/>
              </w:rPr>
              <w:t>Engineering Mechanics</w:t>
            </w:r>
          </w:p>
        </w:tc>
        <w:tc>
          <w:tcPr>
            <w:tcW w:w="2520" w:type="dxa"/>
          </w:tcPr>
          <w:p w14:paraId="370CBD55" w14:textId="77777777" w:rsidR="00566A39" w:rsidRPr="0016571D" w:rsidRDefault="00566A39" w:rsidP="00781C75">
            <w:pPr>
              <w:rPr>
                <w:rFonts w:ascii="Times New Roman" w:hAnsi="Times New Roman"/>
              </w:rPr>
            </w:pPr>
            <w:r w:rsidRPr="0016571D">
              <w:rPr>
                <w:rFonts w:ascii="Times New Roman" w:hAnsi="Times New Roman"/>
              </w:rPr>
              <w:t xml:space="preserve">Course Code             </w:t>
            </w:r>
          </w:p>
        </w:tc>
        <w:tc>
          <w:tcPr>
            <w:tcW w:w="1332" w:type="dxa"/>
          </w:tcPr>
          <w:p w14:paraId="7EC83620" w14:textId="77777777" w:rsidR="00566A39" w:rsidRPr="0016571D" w:rsidRDefault="00566A39" w:rsidP="00781C75">
            <w:pPr>
              <w:jc w:val="both"/>
              <w:rPr>
                <w:rFonts w:ascii="Times New Roman" w:hAnsi="Times New Roman"/>
                <w:b/>
              </w:rPr>
            </w:pPr>
            <w:r w:rsidRPr="0016571D">
              <w:rPr>
                <w:rFonts w:ascii="Times New Roman" w:hAnsi="Times New Roman"/>
                <w:b/>
              </w:rPr>
              <w:t>18C-</w:t>
            </w:r>
            <w:r>
              <w:rPr>
                <w:rFonts w:ascii="Times New Roman" w:hAnsi="Times New Roman"/>
                <w:b/>
              </w:rPr>
              <w:t>3</w:t>
            </w:r>
            <w:r w:rsidRPr="0016571D">
              <w:rPr>
                <w:rFonts w:ascii="Times New Roman" w:hAnsi="Times New Roman"/>
                <w:b/>
              </w:rPr>
              <w:t>0</w:t>
            </w:r>
            <w:r>
              <w:rPr>
                <w:rFonts w:ascii="Times New Roman" w:hAnsi="Times New Roman"/>
                <w:b/>
              </w:rPr>
              <w:t>2</w:t>
            </w:r>
            <w:r w:rsidRPr="0016571D">
              <w:rPr>
                <w:rFonts w:ascii="Times New Roman" w:hAnsi="Times New Roman"/>
                <w:b/>
              </w:rPr>
              <w:t>C</w:t>
            </w:r>
          </w:p>
        </w:tc>
      </w:tr>
      <w:tr w:rsidR="00566A39" w:rsidRPr="00FF1AB1" w14:paraId="715EAD71" w14:textId="77777777" w:rsidTr="00781C75">
        <w:tc>
          <w:tcPr>
            <w:tcW w:w="3438" w:type="dxa"/>
          </w:tcPr>
          <w:p w14:paraId="372C7A57" w14:textId="77777777" w:rsidR="00566A39" w:rsidRPr="0016571D" w:rsidRDefault="00566A39" w:rsidP="00781C75">
            <w:pPr>
              <w:rPr>
                <w:rFonts w:ascii="Times New Roman" w:hAnsi="Times New Roman"/>
              </w:rPr>
            </w:pPr>
            <w:r w:rsidRPr="0016571D">
              <w:rPr>
                <w:rFonts w:ascii="Times New Roman" w:hAnsi="Times New Roman"/>
              </w:rPr>
              <w:t>Semester</w:t>
            </w:r>
          </w:p>
        </w:tc>
        <w:tc>
          <w:tcPr>
            <w:tcW w:w="2520" w:type="dxa"/>
          </w:tcPr>
          <w:p w14:paraId="405E203D" w14:textId="77777777" w:rsidR="00566A39" w:rsidRPr="0016571D" w:rsidRDefault="00566A39" w:rsidP="00781C75">
            <w:pPr>
              <w:jc w:val="both"/>
              <w:rPr>
                <w:rFonts w:ascii="Times New Roman" w:hAnsi="Times New Roman"/>
                <w:b/>
              </w:rPr>
            </w:pPr>
            <w:r w:rsidRPr="0016571D">
              <w:rPr>
                <w:rFonts w:ascii="Times New Roman" w:hAnsi="Times New Roman"/>
                <w:b/>
              </w:rPr>
              <w:t>I</w:t>
            </w:r>
            <w:r>
              <w:rPr>
                <w:rFonts w:ascii="Times New Roman" w:hAnsi="Times New Roman"/>
                <w:b/>
              </w:rPr>
              <w:t>II</w:t>
            </w:r>
            <w:r w:rsidRPr="0016571D">
              <w:rPr>
                <w:rFonts w:ascii="Times New Roman" w:hAnsi="Times New Roman"/>
                <w:b/>
              </w:rPr>
              <w:t xml:space="preserve"> Semester</w:t>
            </w:r>
          </w:p>
        </w:tc>
        <w:tc>
          <w:tcPr>
            <w:tcW w:w="2520" w:type="dxa"/>
          </w:tcPr>
          <w:p w14:paraId="7607ACAF" w14:textId="77777777" w:rsidR="00566A39" w:rsidRPr="0016571D" w:rsidRDefault="00566A39" w:rsidP="00781C75">
            <w:pPr>
              <w:rPr>
                <w:rFonts w:ascii="Times New Roman" w:hAnsi="Times New Roman"/>
              </w:rPr>
            </w:pPr>
            <w:r w:rsidRPr="0016571D">
              <w:rPr>
                <w:rFonts w:ascii="Times New Roman" w:hAnsi="Times New Roman"/>
              </w:rPr>
              <w:t xml:space="preserve">Course Group            </w:t>
            </w:r>
          </w:p>
        </w:tc>
        <w:tc>
          <w:tcPr>
            <w:tcW w:w="1332" w:type="dxa"/>
          </w:tcPr>
          <w:p w14:paraId="1F789E54" w14:textId="77777777" w:rsidR="00566A39" w:rsidRPr="0016571D" w:rsidRDefault="00566A39" w:rsidP="00781C75">
            <w:pPr>
              <w:rPr>
                <w:rFonts w:ascii="Times New Roman" w:hAnsi="Times New Roman"/>
                <w:b/>
              </w:rPr>
            </w:pPr>
            <w:r w:rsidRPr="0016571D">
              <w:rPr>
                <w:rFonts w:ascii="Times New Roman" w:hAnsi="Times New Roman"/>
                <w:b/>
              </w:rPr>
              <w:t>Core</w:t>
            </w:r>
          </w:p>
        </w:tc>
      </w:tr>
      <w:tr w:rsidR="00566A39" w:rsidRPr="00FF1AB1" w14:paraId="5A528855" w14:textId="77777777" w:rsidTr="00781C75">
        <w:tc>
          <w:tcPr>
            <w:tcW w:w="3438" w:type="dxa"/>
          </w:tcPr>
          <w:p w14:paraId="5830B957" w14:textId="77777777" w:rsidR="00566A39" w:rsidRPr="0016571D" w:rsidRDefault="00566A39" w:rsidP="00781C75">
            <w:pPr>
              <w:rPr>
                <w:rFonts w:ascii="Times New Roman" w:hAnsi="Times New Roman"/>
              </w:rPr>
            </w:pPr>
            <w:r w:rsidRPr="0016571D">
              <w:rPr>
                <w:rFonts w:ascii="Times New Roman" w:hAnsi="Times New Roman"/>
              </w:rPr>
              <w:t xml:space="preserve">Teaching Scheme in </w:t>
            </w:r>
            <w:r>
              <w:rPr>
                <w:rFonts w:ascii="Times New Roman" w:hAnsi="Times New Roman"/>
              </w:rPr>
              <w:t>Periods</w:t>
            </w:r>
            <w:r w:rsidRPr="0016571D">
              <w:rPr>
                <w:rFonts w:ascii="Times New Roman" w:hAnsi="Times New Roman"/>
              </w:rPr>
              <w:t>(L:T:P)</w:t>
            </w:r>
          </w:p>
        </w:tc>
        <w:tc>
          <w:tcPr>
            <w:tcW w:w="2520" w:type="dxa"/>
          </w:tcPr>
          <w:p w14:paraId="60433105" w14:textId="77777777" w:rsidR="00566A39" w:rsidRPr="0016571D" w:rsidRDefault="00566A39" w:rsidP="00781C75">
            <w:pPr>
              <w:jc w:val="both"/>
              <w:rPr>
                <w:rFonts w:ascii="Times New Roman" w:hAnsi="Times New Roman"/>
                <w:b/>
              </w:rPr>
            </w:pPr>
            <w:r>
              <w:rPr>
                <w:rFonts w:ascii="Times New Roman" w:hAnsi="Times New Roman"/>
                <w:b/>
              </w:rPr>
              <w:t>45:15:0</w:t>
            </w:r>
          </w:p>
        </w:tc>
        <w:tc>
          <w:tcPr>
            <w:tcW w:w="2520" w:type="dxa"/>
          </w:tcPr>
          <w:p w14:paraId="0CBC74AC" w14:textId="77777777" w:rsidR="00566A39" w:rsidRPr="0016571D" w:rsidRDefault="00566A39" w:rsidP="00781C75">
            <w:pPr>
              <w:rPr>
                <w:rFonts w:ascii="Times New Roman" w:hAnsi="Times New Roman"/>
              </w:rPr>
            </w:pPr>
            <w:r w:rsidRPr="0016571D">
              <w:rPr>
                <w:rFonts w:ascii="Times New Roman" w:hAnsi="Times New Roman"/>
              </w:rPr>
              <w:t xml:space="preserve">Credits                       </w:t>
            </w:r>
          </w:p>
        </w:tc>
        <w:tc>
          <w:tcPr>
            <w:tcW w:w="1332" w:type="dxa"/>
          </w:tcPr>
          <w:p w14:paraId="34D49485" w14:textId="77777777" w:rsidR="00566A39" w:rsidRPr="0016571D" w:rsidRDefault="00566A39" w:rsidP="00781C75">
            <w:pPr>
              <w:rPr>
                <w:rFonts w:ascii="Times New Roman" w:hAnsi="Times New Roman"/>
                <w:b/>
              </w:rPr>
            </w:pPr>
            <w:r w:rsidRPr="0016571D">
              <w:rPr>
                <w:rFonts w:ascii="Times New Roman" w:hAnsi="Times New Roman"/>
                <w:b/>
              </w:rPr>
              <w:t>3</w:t>
            </w:r>
          </w:p>
        </w:tc>
      </w:tr>
      <w:tr w:rsidR="00566A39" w:rsidRPr="00FF1AB1" w14:paraId="1985C1CF" w14:textId="77777777" w:rsidTr="00781C75">
        <w:tc>
          <w:tcPr>
            <w:tcW w:w="3438" w:type="dxa"/>
          </w:tcPr>
          <w:p w14:paraId="2B4512CD" w14:textId="77777777" w:rsidR="00566A39" w:rsidRPr="0016571D" w:rsidRDefault="00566A39" w:rsidP="00781C75">
            <w:pPr>
              <w:rPr>
                <w:rFonts w:ascii="Times New Roman" w:hAnsi="Times New Roman"/>
              </w:rPr>
            </w:pPr>
            <w:r>
              <w:rPr>
                <w:rFonts w:ascii="Times New Roman" w:hAnsi="Times New Roman"/>
              </w:rPr>
              <w:t>Methodology</w:t>
            </w:r>
            <w:r w:rsidRPr="0016571D">
              <w:rPr>
                <w:rFonts w:ascii="Times New Roman" w:hAnsi="Times New Roman"/>
              </w:rPr>
              <w:t xml:space="preserve">                        </w:t>
            </w:r>
          </w:p>
        </w:tc>
        <w:tc>
          <w:tcPr>
            <w:tcW w:w="2520" w:type="dxa"/>
          </w:tcPr>
          <w:p w14:paraId="13EF07DC" w14:textId="30E1533B" w:rsidR="00566A39" w:rsidRPr="0016571D" w:rsidRDefault="00566A39" w:rsidP="00781C75">
            <w:pPr>
              <w:rPr>
                <w:rFonts w:ascii="Times New Roman" w:hAnsi="Times New Roman"/>
                <w:b/>
              </w:rPr>
            </w:pPr>
            <w:r w:rsidRPr="0016571D">
              <w:rPr>
                <w:rFonts w:ascii="Times New Roman" w:hAnsi="Times New Roman"/>
                <w:b/>
              </w:rPr>
              <w:t>Lecture</w:t>
            </w:r>
            <w:r w:rsidR="005560EA">
              <w:rPr>
                <w:rFonts w:ascii="Times New Roman" w:hAnsi="Times New Roman"/>
                <w:b/>
              </w:rPr>
              <w:t xml:space="preserve"> </w:t>
            </w:r>
            <w:r w:rsidRPr="0016571D">
              <w:rPr>
                <w:rFonts w:ascii="Times New Roman" w:hAnsi="Times New Roman"/>
                <w:b/>
              </w:rPr>
              <w:t>+</w:t>
            </w:r>
            <w:r w:rsidR="005560EA">
              <w:rPr>
                <w:rFonts w:ascii="Times New Roman" w:hAnsi="Times New Roman"/>
                <w:b/>
              </w:rPr>
              <w:t xml:space="preserve"> </w:t>
            </w:r>
            <w:r w:rsidRPr="0016571D">
              <w:rPr>
                <w:rFonts w:ascii="Times New Roman" w:hAnsi="Times New Roman"/>
                <w:b/>
              </w:rPr>
              <w:t>Assignments</w:t>
            </w:r>
          </w:p>
        </w:tc>
        <w:tc>
          <w:tcPr>
            <w:tcW w:w="2520" w:type="dxa"/>
          </w:tcPr>
          <w:p w14:paraId="540D3E0A" w14:textId="77777777" w:rsidR="00566A39" w:rsidRPr="0016571D" w:rsidRDefault="00566A39" w:rsidP="00781C75">
            <w:pPr>
              <w:rPr>
                <w:rFonts w:ascii="Times New Roman" w:hAnsi="Times New Roman"/>
              </w:rPr>
            </w:pPr>
            <w:r w:rsidRPr="0016571D">
              <w:rPr>
                <w:rFonts w:ascii="Times New Roman" w:hAnsi="Times New Roman"/>
              </w:rPr>
              <w:t xml:space="preserve">Total Contact </w:t>
            </w:r>
            <w:r>
              <w:rPr>
                <w:rFonts w:ascii="Times New Roman" w:hAnsi="Times New Roman"/>
              </w:rPr>
              <w:t>Periods</w:t>
            </w:r>
            <w:r w:rsidRPr="0016571D">
              <w:rPr>
                <w:rFonts w:ascii="Times New Roman" w:hAnsi="Times New Roman"/>
              </w:rPr>
              <w:t xml:space="preserve">  </w:t>
            </w:r>
          </w:p>
        </w:tc>
        <w:tc>
          <w:tcPr>
            <w:tcW w:w="1332" w:type="dxa"/>
          </w:tcPr>
          <w:p w14:paraId="1B11EB8A" w14:textId="77777777" w:rsidR="00566A39" w:rsidRPr="0016571D" w:rsidRDefault="00566A39" w:rsidP="00781C75">
            <w:pPr>
              <w:rPr>
                <w:rFonts w:ascii="Times New Roman" w:hAnsi="Times New Roman"/>
                <w:b/>
              </w:rPr>
            </w:pPr>
            <w:r w:rsidRPr="0016571D">
              <w:rPr>
                <w:rFonts w:ascii="Times New Roman" w:hAnsi="Times New Roman"/>
                <w:b/>
              </w:rPr>
              <w:t xml:space="preserve">60 </w:t>
            </w:r>
            <w:r>
              <w:rPr>
                <w:rFonts w:ascii="Times New Roman" w:hAnsi="Times New Roman"/>
                <w:b/>
              </w:rPr>
              <w:t>Periods</w:t>
            </w:r>
          </w:p>
        </w:tc>
      </w:tr>
      <w:tr w:rsidR="00566A39" w:rsidRPr="00FF1AB1" w14:paraId="440E03EE" w14:textId="77777777" w:rsidTr="00781C75">
        <w:tc>
          <w:tcPr>
            <w:tcW w:w="3438" w:type="dxa"/>
          </w:tcPr>
          <w:p w14:paraId="3B68F046" w14:textId="77777777" w:rsidR="00566A39" w:rsidRPr="0016571D" w:rsidRDefault="00566A39" w:rsidP="00781C75">
            <w:pPr>
              <w:rPr>
                <w:rFonts w:ascii="Times New Roman" w:hAnsi="Times New Roman"/>
              </w:rPr>
            </w:pPr>
            <w:r w:rsidRPr="0016571D">
              <w:rPr>
                <w:rFonts w:ascii="Times New Roman" w:hAnsi="Times New Roman"/>
              </w:rPr>
              <w:t xml:space="preserve">CIE                                           </w:t>
            </w:r>
          </w:p>
        </w:tc>
        <w:tc>
          <w:tcPr>
            <w:tcW w:w="2520" w:type="dxa"/>
          </w:tcPr>
          <w:p w14:paraId="43D6919C" w14:textId="77777777" w:rsidR="00566A39" w:rsidRPr="0016571D" w:rsidRDefault="00566A39" w:rsidP="00781C75">
            <w:pPr>
              <w:rPr>
                <w:rFonts w:ascii="Times New Roman" w:hAnsi="Times New Roman"/>
                <w:b/>
              </w:rPr>
            </w:pPr>
            <w:r w:rsidRPr="0016571D">
              <w:rPr>
                <w:rFonts w:ascii="Times New Roman" w:hAnsi="Times New Roman"/>
                <w:b/>
              </w:rPr>
              <w:t>60 Marks</w:t>
            </w:r>
          </w:p>
        </w:tc>
        <w:tc>
          <w:tcPr>
            <w:tcW w:w="2520" w:type="dxa"/>
          </w:tcPr>
          <w:p w14:paraId="199CE1E5" w14:textId="77777777" w:rsidR="00566A39" w:rsidRPr="0016571D" w:rsidRDefault="00566A39" w:rsidP="00781C75">
            <w:pPr>
              <w:rPr>
                <w:rFonts w:ascii="Times New Roman" w:hAnsi="Times New Roman"/>
              </w:rPr>
            </w:pPr>
            <w:r w:rsidRPr="0016571D">
              <w:rPr>
                <w:rFonts w:ascii="Times New Roman" w:hAnsi="Times New Roman"/>
              </w:rPr>
              <w:t xml:space="preserve">SEE                            </w:t>
            </w:r>
          </w:p>
        </w:tc>
        <w:tc>
          <w:tcPr>
            <w:tcW w:w="1332" w:type="dxa"/>
          </w:tcPr>
          <w:p w14:paraId="3292C7F6" w14:textId="77777777" w:rsidR="00566A39" w:rsidRPr="0016571D" w:rsidRDefault="00566A39" w:rsidP="00781C75">
            <w:pPr>
              <w:rPr>
                <w:rFonts w:ascii="Times New Roman" w:hAnsi="Times New Roman"/>
                <w:b/>
              </w:rPr>
            </w:pPr>
            <w:r w:rsidRPr="0016571D">
              <w:rPr>
                <w:rFonts w:ascii="Times New Roman" w:hAnsi="Times New Roman"/>
                <w:b/>
              </w:rPr>
              <w:t>40 Marks</w:t>
            </w:r>
          </w:p>
        </w:tc>
      </w:tr>
    </w:tbl>
    <w:p w14:paraId="68B999F3" w14:textId="77777777" w:rsidR="00566A39" w:rsidRPr="00FB5073" w:rsidRDefault="00566A39" w:rsidP="00566A39">
      <w:pPr>
        <w:rPr>
          <w:rFonts w:ascii="Times New Roman" w:hAnsi="Times New Roman" w:cs="Times New Roman"/>
          <w:sz w:val="20"/>
          <w:szCs w:val="20"/>
        </w:rPr>
      </w:pPr>
    </w:p>
    <w:tbl>
      <w:tblPr>
        <w:tblStyle w:val="TableGrid"/>
        <w:tblpPr w:leftFromText="181" w:rightFromText="181" w:vertAnchor="page" w:horzAnchor="margin" w:tblpY="5746"/>
        <w:tblW w:w="0" w:type="auto"/>
        <w:tblLook w:val="04A0" w:firstRow="1" w:lastRow="0" w:firstColumn="1" w:lastColumn="0" w:noHBand="0" w:noVBand="1"/>
      </w:tblPr>
      <w:tblGrid>
        <w:gridCol w:w="9016"/>
      </w:tblGrid>
      <w:tr w:rsidR="00566A39" w14:paraId="1E28EEEC" w14:textId="77777777" w:rsidTr="00C717F3">
        <w:trPr>
          <w:trHeight w:val="68"/>
        </w:trPr>
        <w:tc>
          <w:tcPr>
            <w:tcW w:w="9016" w:type="dxa"/>
            <w:tcBorders>
              <w:top w:val="nil"/>
              <w:left w:val="nil"/>
              <w:bottom w:val="nil"/>
              <w:right w:val="nil"/>
            </w:tcBorders>
            <w:shd w:val="clear" w:color="auto" w:fill="auto"/>
          </w:tcPr>
          <w:p w14:paraId="443AC874" w14:textId="77777777" w:rsidR="00566A39" w:rsidRPr="00FB5073" w:rsidRDefault="00566A39" w:rsidP="00781C75">
            <w:pPr>
              <w:rPr>
                <w:rFonts w:ascii="Times New Roman" w:hAnsi="Times New Roman" w:cs="Times New Roman"/>
                <w:b/>
              </w:rPr>
            </w:pPr>
            <w:bookmarkStart w:id="0" w:name="_Hlk514685575"/>
            <w:r w:rsidRPr="00FB5073">
              <w:rPr>
                <w:rFonts w:ascii="Times New Roman" w:hAnsi="Times New Roman" w:cs="Times New Roman"/>
                <w:b/>
              </w:rPr>
              <w:t>Course Outcomes</w:t>
            </w:r>
          </w:p>
        </w:tc>
      </w:tr>
    </w:tbl>
    <w:bookmarkEnd w:id="0"/>
    <w:p w14:paraId="27EE53DB" w14:textId="7D13BCF7" w:rsidR="00FF7B25" w:rsidRDefault="00FF7B25" w:rsidP="00566A39">
      <w:pPr>
        <w:rPr>
          <w:rFonts w:ascii="Times New Roman" w:hAnsi="Times New Roman" w:cs="Times New Roman"/>
          <w:sz w:val="20"/>
          <w:szCs w:val="20"/>
        </w:rPr>
      </w:pPr>
      <w:r>
        <w:rPr>
          <w:rFonts w:ascii="Times New Roman" w:eastAsia="Times New Roman" w:hAnsi="Times New Roman"/>
          <w:b/>
        </w:rPr>
        <w:t>Pre requisites</w:t>
      </w:r>
    </w:p>
    <w:p w14:paraId="236292FA" w14:textId="77777777" w:rsidR="00566A39" w:rsidRPr="0068495B" w:rsidRDefault="00566A39" w:rsidP="00566A39">
      <w:pPr>
        <w:rPr>
          <w:rFonts w:ascii="Times New Roman" w:hAnsi="Times New Roman" w:cs="Times New Roman"/>
          <w:szCs w:val="20"/>
        </w:rPr>
      </w:pPr>
      <w:proofErr w:type="gramStart"/>
      <w:r w:rsidRPr="0068495B">
        <w:rPr>
          <w:rFonts w:ascii="Times New Roman" w:hAnsi="Times New Roman" w:cs="Times New Roman"/>
          <w:szCs w:val="20"/>
        </w:rPr>
        <w:t>Knowledge of Fundamentals of Engineering Physics.</w:t>
      </w:r>
      <w:proofErr w:type="gramEnd"/>
    </w:p>
    <w:p w14:paraId="17AD3FFD" w14:textId="77777777" w:rsidR="00566A39" w:rsidRDefault="00566A39" w:rsidP="00566A39">
      <w:pPr>
        <w:rPr>
          <w:rFonts w:ascii="Times New Roman" w:hAnsi="Times New Roman" w:cs="Times New Roman"/>
          <w:b/>
        </w:rPr>
      </w:pPr>
    </w:p>
    <w:p w14:paraId="6C7C851B" w14:textId="77777777" w:rsidR="00566A39" w:rsidRPr="009D5FE5" w:rsidRDefault="00566A39" w:rsidP="00566A39">
      <w:pPr>
        <w:rPr>
          <w:rFonts w:ascii="Times New Roman" w:hAnsi="Times New Roman" w:cs="Times New Roman"/>
          <w:b/>
        </w:rPr>
      </w:pPr>
      <w:r w:rsidRPr="009D5FE5">
        <w:rPr>
          <w:rFonts w:ascii="Times New Roman" w:hAnsi="Times New Roman" w:cs="Times New Roman"/>
          <w:b/>
        </w:rPr>
        <w:t xml:space="preserve">Upon completion of the </w:t>
      </w:r>
      <w:r w:rsidRPr="009D5FE5">
        <w:rPr>
          <w:rFonts w:ascii="Times New Roman" w:hAnsi="Times New Roman" w:cs="Times New Roman"/>
          <w:b/>
          <w:lang w:val="en-GB"/>
        </w:rPr>
        <w:t>course</w:t>
      </w:r>
      <w:r>
        <w:rPr>
          <w:rFonts w:ascii="Times New Roman" w:hAnsi="Times New Roman" w:cs="Times New Roman"/>
          <w:b/>
          <w:lang w:val="en-GB"/>
        </w:rPr>
        <w:t>,</w:t>
      </w:r>
      <w:r w:rsidRPr="009D5FE5">
        <w:rPr>
          <w:rFonts w:ascii="Times New Roman" w:hAnsi="Times New Roman" w:cs="Times New Roman"/>
          <w:b/>
        </w:rPr>
        <w:t xml:space="preserve"> the student shall be able to </w:t>
      </w:r>
    </w:p>
    <w:tbl>
      <w:tblPr>
        <w:tblStyle w:val="TableGrid"/>
        <w:tblW w:w="0" w:type="auto"/>
        <w:tblLook w:val="04A0" w:firstRow="1" w:lastRow="0" w:firstColumn="1" w:lastColumn="0" w:noHBand="0" w:noVBand="1"/>
      </w:tblPr>
      <w:tblGrid>
        <w:gridCol w:w="846"/>
        <w:gridCol w:w="8170"/>
      </w:tblGrid>
      <w:tr w:rsidR="00566A39" w:rsidRPr="00FB5073" w14:paraId="7E4CB22D" w14:textId="77777777" w:rsidTr="00781C75">
        <w:tc>
          <w:tcPr>
            <w:tcW w:w="846" w:type="dxa"/>
          </w:tcPr>
          <w:p w14:paraId="000B3F7E" w14:textId="77777777" w:rsidR="00566A39" w:rsidRPr="00FB5073" w:rsidRDefault="00566A39" w:rsidP="00781C75">
            <w:pPr>
              <w:rPr>
                <w:rFonts w:ascii="Times New Roman" w:hAnsi="Times New Roman" w:cs="Times New Roman"/>
              </w:rPr>
            </w:pPr>
            <w:r w:rsidRPr="00FB5073">
              <w:rPr>
                <w:rFonts w:ascii="Times New Roman" w:hAnsi="Times New Roman" w:cs="Times New Roman"/>
              </w:rPr>
              <w:t>CO1</w:t>
            </w:r>
          </w:p>
        </w:tc>
        <w:tc>
          <w:tcPr>
            <w:tcW w:w="8170" w:type="dxa"/>
          </w:tcPr>
          <w:p w14:paraId="4A8F80CA" w14:textId="77777777" w:rsidR="00566A39" w:rsidRPr="00FB5073" w:rsidRDefault="00566A39" w:rsidP="00781C75">
            <w:pPr>
              <w:rPr>
                <w:rFonts w:ascii="Times New Roman" w:hAnsi="Times New Roman" w:cs="Times New Roman"/>
              </w:rPr>
            </w:pPr>
            <w:r>
              <w:rPr>
                <w:rFonts w:ascii="Times New Roman" w:hAnsi="Times New Roman" w:cs="Times New Roman"/>
              </w:rPr>
              <w:t xml:space="preserve">Evaluate  resultant force, its importance and calculation </w:t>
            </w:r>
          </w:p>
        </w:tc>
      </w:tr>
      <w:tr w:rsidR="00566A39" w:rsidRPr="00FB5073" w14:paraId="3A894AFC" w14:textId="77777777" w:rsidTr="00781C75">
        <w:tc>
          <w:tcPr>
            <w:tcW w:w="846" w:type="dxa"/>
          </w:tcPr>
          <w:p w14:paraId="5F5C6C4B" w14:textId="77777777" w:rsidR="00566A39" w:rsidRPr="00FB5073" w:rsidRDefault="00566A39" w:rsidP="00781C75">
            <w:pPr>
              <w:rPr>
                <w:rFonts w:ascii="Times New Roman" w:hAnsi="Times New Roman" w:cs="Times New Roman"/>
              </w:rPr>
            </w:pPr>
            <w:r w:rsidRPr="00FB5073">
              <w:rPr>
                <w:rFonts w:ascii="Times New Roman" w:hAnsi="Times New Roman" w:cs="Times New Roman"/>
              </w:rPr>
              <w:t>CO2</w:t>
            </w:r>
          </w:p>
        </w:tc>
        <w:tc>
          <w:tcPr>
            <w:tcW w:w="8170" w:type="dxa"/>
          </w:tcPr>
          <w:p w14:paraId="77B37480" w14:textId="77777777" w:rsidR="00566A39" w:rsidRPr="00FB5073" w:rsidRDefault="00566A39" w:rsidP="00781C75">
            <w:pPr>
              <w:rPr>
                <w:rFonts w:ascii="Times New Roman" w:hAnsi="Times New Roman" w:cs="Times New Roman"/>
              </w:rPr>
            </w:pPr>
            <w:r>
              <w:rPr>
                <w:rFonts w:ascii="Times New Roman" w:hAnsi="Times New Roman" w:cs="Times New Roman"/>
              </w:rPr>
              <w:t>Illustrate the concept of centroids for various shapes and its calculation</w:t>
            </w:r>
          </w:p>
        </w:tc>
      </w:tr>
      <w:tr w:rsidR="00566A39" w:rsidRPr="00FB5073" w14:paraId="0A20343C" w14:textId="77777777" w:rsidTr="00781C75">
        <w:tc>
          <w:tcPr>
            <w:tcW w:w="846" w:type="dxa"/>
          </w:tcPr>
          <w:p w14:paraId="400E8262" w14:textId="77777777" w:rsidR="00566A39" w:rsidRPr="00FB5073" w:rsidRDefault="00566A39" w:rsidP="00781C75">
            <w:pPr>
              <w:rPr>
                <w:rFonts w:ascii="Times New Roman" w:hAnsi="Times New Roman" w:cs="Times New Roman"/>
              </w:rPr>
            </w:pPr>
            <w:r w:rsidRPr="00FB5073">
              <w:rPr>
                <w:rFonts w:ascii="Times New Roman" w:hAnsi="Times New Roman" w:cs="Times New Roman"/>
              </w:rPr>
              <w:t>CO3</w:t>
            </w:r>
          </w:p>
        </w:tc>
        <w:tc>
          <w:tcPr>
            <w:tcW w:w="8170" w:type="dxa"/>
          </w:tcPr>
          <w:p w14:paraId="07ACC578" w14:textId="77777777" w:rsidR="00566A39" w:rsidRPr="00FB5073" w:rsidRDefault="00566A39" w:rsidP="00781C75">
            <w:pPr>
              <w:rPr>
                <w:rFonts w:ascii="Times New Roman" w:hAnsi="Times New Roman" w:cs="Times New Roman"/>
              </w:rPr>
            </w:pPr>
            <w:r>
              <w:rPr>
                <w:rFonts w:ascii="Times New Roman" w:hAnsi="Times New Roman" w:cs="Times New Roman"/>
              </w:rPr>
              <w:t>Calculate Moment of Inertia of standard sections.</w:t>
            </w:r>
          </w:p>
        </w:tc>
      </w:tr>
      <w:tr w:rsidR="00566A39" w:rsidRPr="00FB5073" w14:paraId="58990BEA" w14:textId="77777777" w:rsidTr="00781C75">
        <w:tc>
          <w:tcPr>
            <w:tcW w:w="846" w:type="dxa"/>
          </w:tcPr>
          <w:p w14:paraId="108098A6" w14:textId="77777777" w:rsidR="00566A39" w:rsidRPr="00FB5073" w:rsidRDefault="00566A39" w:rsidP="00781C75">
            <w:pPr>
              <w:rPr>
                <w:rFonts w:ascii="Times New Roman" w:hAnsi="Times New Roman" w:cs="Times New Roman"/>
              </w:rPr>
            </w:pPr>
            <w:r w:rsidRPr="00FB5073">
              <w:rPr>
                <w:rFonts w:ascii="Times New Roman" w:hAnsi="Times New Roman" w:cs="Times New Roman"/>
              </w:rPr>
              <w:t>CO</w:t>
            </w:r>
            <w:r>
              <w:rPr>
                <w:rFonts w:ascii="Times New Roman" w:hAnsi="Times New Roman" w:cs="Times New Roman"/>
              </w:rPr>
              <w:t>4</w:t>
            </w:r>
          </w:p>
        </w:tc>
        <w:tc>
          <w:tcPr>
            <w:tcW w:w="8170" w:type="dxa"/>
          </w:tcPr>
          <w:p w14:paraId="306CCA48" w14:textId="77777777" w:rsidR="00566A39" w:rsidRPr="00FB5073" w:rsidRDefault="00566A39" w:rsidP="00781C75">
            <w:pPr>
              <w:rPr>
                <w:rFonts w:ascii="Times New Roman" w:hAnsi="Times New Roman" w:cs="Times New Roman"/>
              </w:rPr>
            </w:pPr>
            <w:r>
              <w:rPr>
                <w:rFonts w:ascii="Times New Roman" w:hAnsi="Times New Roman" w:cs="Times New Roman"/>
              </w:rPr>
              <w:t>Explain Simple stresses and strains and its effect on simple sections and composite sections.</w:t>
            </w:r>
          </w:p>
        </w:tc>
      </w:tr>
    </w:tbl>
    <w:p w14:paraId="1389684E" w14:textId="77777777" w:rsidR="00566A39" w:rsidRPr="00FB5073" w:rsidRDefault="00566A39" w:rsidP="00566A39">
      <w:pPr>
        <w:rPr>
          <w:rFonts w:ascii="Times New Roman" w:hAnsi="Times New Roman" w:cs="Times New Roman"/>
          <w:sz w:val="20"/>
          <w:szCs w:val="20"/>
        </w:rPr>
      </w:pPr>
    </w:p>
    <w:tbl>
      <w:tblPr>
        <w:tblStyle w:val="TableGrid"/>
        <w:tblpPr w:leftFromText="180" w:rightFromText="180" w:vertAnchor="text" w:horzAnchor="margin" w:tblpY="-38"/>
        <w:tblW w:w="0" w:type="auto"/>
        <w:tblLook w:val="04A0" w:firstRow="1" w:lastRow="0" w:firstColumn="1" w:lastColumn="0" w:noHBand="0" w:noVBand="1"/>
      </w:tblPr>
      <w:tblGrid>
        <w:gridCol w:w="9016"/>
      </w:tblGrid>
      <w:tr w:rsidR="00566A39" w14:paraId="71A12507" w14:textId="77777777" w:rsidTr="00BA1570">
        <w:trPr>
          <w:trHeight w:val="68"/>
        </w:trPr>
        <w:tc>
          <w:tcPr>
            <w:tcW w:w="9016" w:type="dxa"/>
            <w:tcBorders>
              <w:top w:val="nil"/>
              <w:left w:val="nil"/>
              <w:bottom w:val="nil"/>
              <w:right w:val="nil"/>
            </w:tcBorders>
            <w:shd w:val="clear" w:color="auto" w:fill="auto"/>
          </w:tcPr>
          <w:p w14:paraId="197326B8" w14:textId="77777777" w:rsidR="00566A39" w:rsidRPr="00FB5073" w:rsidRDefault="00566A39" w:rsidP="00781C75">
            <w:pPr>
              <w:rPr>
                <w:rFonts w:ascii="Times New Roman" w:hAnsi="Times New Roman" w:cs="Times New Roman"/>
                <w:b/>
              </w:rPr>
            </w:pPr>
            <w:bookmarkStart w:id="1" w:name="_Hlk514685648"/>
            <w:r w:rsidRPr="00FB5073">
              <w:rPr>
                <w:rFonts w:ascii="Times New Roman" w:hAnsi="Times New Roman" w:cs="Times New Roman"/>
                <w:b/>
              </w:rPr>
              <w:t xml:space="preserve">Course </w:t>
            </w:r>
            <w:r>
              <w:rPr>
                <w:rFonts w:ascii="Times New Roman" w:hAnsi="Times New Roman" w:cs="Times New Roman"/>
                <w:b/>
              </w:rPr>
              <w:t>Contents</w:t>
            </w:r>
          </w:p>
        </w:tc>
      </w:tr>
      <w:bookmarkEnd w:id="1"/>
    </w:tbl>
    <w:p w14:paraId="4E16629F" w14:textId="77777777" w:rsidR="00566A39" w:rsidRDefault="00566A39" w:rsidP="00566A39">
      <w:pPr>
        <w:spacing w:line="202" w:lineRule="exact"/>
        <w:rPr>
          <w:rFonts w:ascii="Times New Roman" w:hAnsi="Times New Roman"/>
          <w:b/>
          <w:sz w:val="24"/>
        </w:rPr>
      </w:pPr>
    </w:p>
    <w:p w14:paraId="4BD248F3" w14:textId="77777777" w:rsidR="00566A39" w:rsidRPr="003F525D" w:rsidRDefault="00566A39" w:rsidP="00566A39">
      <w:pPr>
        <w:rPr>
          <w:rFonts w:ascii="Times New Roman" w:hAnsi="Times New Roman" w:cs="Times New Roman"/>
          <w:b/>
        </w:rPr>
      </w:pPr>
      <w:r w:rsidRPr="003F525D">
        <w:rPr>
          <w:rFonts w:ascii="Times New Roman" w:hAnsi="Times New Roman" w:cs="Times New Roman"/>
          <w:b/>
        </w:rPr>
        <w:t xml:space="preserve">UNIT - 1: </w:t>
      </w:r>
      <w:r w:rsidRPr="005C5AC8">
        <w:rPr>
          <w:rFonts w:ascii="Times New Roman" w:hAnsi="Times New Roman" w:cs="Times New Roman"/>
          <w:b/>
          <w:bCs/>
        </w:rPr>
        <w:t>Principles of Mechanics and Force system</w:t>
      </w:r>
      <w:r>
        <w:rPr>
          <w:rFonts w:ascii="Arial" w:hAnsi="Arial"/>
          <w:color w:val="FF0000"/>
        </w:rPr>
        <w:tab/>
        <w:t xml:space="preserve">  </w:t>
      </w:r>
      <w:r>
        <w:rPr>
          <w:rFonts w:ascii="Times New Roman" w:hAnsi="Times New Roman" w:cs="Times New Roman"/>
          <w:b/>
        </w:rPr>
        <w:t>Duration: 10</w:t>
      </w:r>
      <w:r w:rsidRPr="003F525D">
        <w:rPr>
          <w:rFonts w:ascii="Times New Roman" w:hAnsi="Times New Roman" w:cs="Times New Roman"/>
          <w:b/>
        </w:rPr>
        <w:t xml:space="preserve"> </w:t>
      </w:r>
      <w:r>
        <w:rPr>
          <w:rFonts w:ascii="Times New Roman" w:hAnsi="Times New Roman" w:cs="Times New Roman"/>
          <w:b/>
        </w:rPr>
        <w:t>Periods</w:t>
      </w:r>
      <w:r w:rsidRPr="003F525D">
        <w:rPr>
          <w:rFonts w:ascii="Times New Roman" w:hAnsi="Times New Roman" w:cs="Times New Roman"/>
          <w:b/>
        </w:rPr>
        <w:t xml:space="preserve"> (L: </w:t>
      </w:r>
      <w:r>
        <w:rPr>
          <w:rFonts w:ascii="Times New Roman" w:hAnsi="Times New Roman" w:cs="Times New Roman"/>
          <w:b/>
        </w:rPr>
        <w:t>7.5</w:t>
      </w:r>
      <w:r w:rsidRPr="003F525D">
        <w:rPr>
          <w:rFonts w:ascii="Times New Roman" w:hAnsi="Times New Roman" w:cs="Times New Roman"/>
          <w:b/>
        </w:rPr>
        <w:t xml:space="preserve"> – T</w:t>
      </w:r>
      <w:proofErr w:type="gramStart"/>
      <w:r w:rsidRPr="003F525D">
        <w:rPr>
          <w:rFonts w:ascii="Times New Roman" w:hAnsi="Times New Roman" w:cs="Times New Roman"/>
          <w:b/>
        </w:rPr>
        <w:t>:</w:t>
      </w:r>
      <w:r>
        <w:rPr>
          <w:rFonts w:ascii="Times New Roman" w:hAnsi="Times New Roman" w:cs="Times New Roman"/>
          <w:b/>
        </w:rPr>
        <w:t>2.5</w:t>
      </w:r>
      <w:proofErr w:type="gramEnd"/>
      <w:r w:rsidRPr="003F525D">
        <w:rPr>
          <w:rFonts w:ascii="Times New Roman" w:hAnsi="Times New Roman" w:cs="Times New Roman"/>
          <w:b/>
        </w:rPr>
        <w:t>)</w:t>
      </w:r>
    </w:p>
    <w:p w14:paraId="5D456E4A" w14:textId="77777777" w:rsidR="00566A39" w:rsidRPr="003F525D" w:rsidRDefault="00566A39" w:rsidP="00566A39">
      <w:pPr>
        <w:tabs>
          <w:tab w:val="left" w:pos="720"/>
        </w:tabs>
        <w:ind w:left="709"/>
        <w:jc w:val="both"/>
        <w:rPr>
          <w:rFonts w:ascii="Times New Roman" w:hAnsi="Times New Roman" w:cs="Times New Roman"/>
        </w:rPr>
      </w:pPr>
      <w:r w:rsidRPr="003F525D">
        <w:rPr>
          <w:rFonts w:ascii="Times New Roman" w:hAnsi="Times New Roman" w:cs="Times New Roman"/>
        </w:rPr>
        <w:t>Mechanics – Engineering Mechanics – Applications and branches of Engineering Mechanics – Statics, Dynamics, Kinetics and Kinematics – Systems of measurements and Units – S.I and M.K.S units of physical quantities used in Civil Engineering</w:t>
      </w:r>
      <w:r>
        <w:rPr>
          <w:rFonts w:ascii="Times New Roman" w:hAnsi="Times New Roman" w:cs="Times New Roman"/>
        </w:rPr>
        <w:t>-</w:t>
      </w:r>
      <w:r w:rsidRPr="00B5262E">
        <w:rPr>
          <w:rFonts w:ascii="Times New Roman" w:hAnsi="Times New Roman" w:cs="Times New Roman"/>
        </w:rPr>
        <w:t xml:space="preserve"> </w:t>
      </w:r>
      <w:r w:rsidRPr="00637184">
        <w:rPr>
          <w:rFonts w:ascii="Times New Roman" w:hAnsi="Times New Roman" w:cs="Times New Roman"/>
        </w:rPr>
        <w:t xml:space="preserve">Definition of force – vectors and scalars – systems of forces – co-planar forces - Resultant of forces at a point – Parallelogram Law and Triangle Law of forces – </w:t>
      </w:r>
      <w:proofErr w:type="spellStart"/>
      <w:r w:rsidRPr="00637184">
        <w:rPr>
          <w:rFonts w:ascii="Times New Roman" w:hAnsi="Times New Roman" w:cs="Times New Roman"/>
        </w:rPr>
        <w:t>Lami’s</w:t>
      </w:r>
      <w:proofErr w:type="spellEnd"/>
      <w:r w:rsidRPr="00637184">
        <w:rPr>
          <w:rFonts w:ascii="Times New Roman" w:hAnsi="Times New Roman" w:cs="Times New Roman"/>
        </w:rPr>
        <w:t xml:space="preserve"> theorem – Polygon law of forces – Resolution of forces - Parallel forces – li</w:t>
      </w:r>
      <w:r>
        <w:rPr>
          <w:rFonts w:ascii="Times New Roman" w:hAnsi="Times New Roman" w:cs="Times New Roman"/>
        </w:rPr>
        <w:t xml:space="preserve">ke and unlike – moment of force </w:t>
      </w:r>
      <w:r w:rsidRPr="00637184">
        <w:rPr>
          <w:rFonts w:ascii="Times New Roman" w:hAnsi="Times New Roman" w:cs="Times New Roman"/>
        </w:rPr>
        <w:t>–couple</w:t>
      </w:r>
      <w:r>
        <w:rPr>
          <w:rFonts w:ascii="Times New Roman" w:hAnsi="Times New Roman" w:cs="Times New Roman"/>
        </w:rPr>
        <w:t xml:space="preserve">- </w:t>
      </w:r>
      <w:r w:rsidRPr="003F525D">
        <w:rPr>
          <w:rFonts w:ascii="Times New Roman" w:hAnsi="Times New Roman" w:cs="Times New Roman"/>
        </w:rPr>
        <w:t xml:space="preserve">Conditions of equilibrium of a rigid body subjected </w:t>
      </w:r>
      <w:r>
        <w:rPr>
          <w:rFonts w:ascii="Times New Roman" w:hAnsi="Times New Roman" w:cs="Times New Roman"/>
        </w:rPr>
        <w:t xml:space="preserve">to a number of co-planar forces - </w:t>
      </w:r>
      <w:r w:rsidRPr="003F525D">
        <w:rPr>
          <w:rFonts w:ascii="Times New Roman" w:hAnsi="Times New Roman" w:cs="Times New Roman"/>
        </w:rPr>
        <w:t>Structural members supporting co-planar forces</w:t>
      </w:r>
    </w:p>
    <w:p w14:paraId="4BA4E8D2" w14:textId="77777777" w:rsidR="00566A39" w:rsidRPr="003F525D" w:rsidRDefault="00566A39" w:rsidP="00566A39">
      <w:pPr>
        <w:rPr>
          <w:rFonts w:ascii="Times New Roman" w:hAnsi="Times New Roman" w:cs="Times New Roman"/>
          <w:b/>
        </w:rPr>
      </w:pPr>
      <w:r w:rsidRPr="003F525D">
        <w:rPr>
          <w:rFonts w:ascii="Times New Roman" w:hAnsi="Times New Roman" w:cs="Times New Roman"/>
          <w:b/>
        </w:rPr>
        <w:t xml:space="preserve">UNIT - 2: </w:t>
      </w:r>
      <w:r w:rsidRPr="00B5262E">
        <w:rPr>
          <w:rFonts w:ascii="Times New Roman" w:hAnsi="Times New Roman" w:cs="Times New Roman"/>
          <w:b/>
          <w:bCs/>
        </w:rPr>
        <w:t>Beams and Supports</w:t>
      </w:r>
      <w:r w:rsidRPr="003F525D">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Duration: 10</w:t>
      </w:r>
      <w:r w:rsidRPr="003F525D">
        <w:rPr>
          <w:rFonts w:ascii="Times New Roman" w:hAnsi="Times New Roman" w:cs="Times New Roman"/>
          <w:b/>
        </w:rPr>
        <w:t xml:space="preserve"> </w:t>
      </w:r>
      <w:r>
        <w:rPr>
          <w:rFonts w:ascii="Times New Roman" w:hAnsi="Times New Roman" w:cs="Times New Roman"/>
          <w:b/>
        </w:rPr>
        <w:t>Periods</w:t>
      </w:r>
      <w:r w:rsidRPr="003F525D">
        <w:rPr>
          <w:rFonts w:ascii="Times New Roman" w:hAnsi="Times New Roman" w:cs="Times New Roman"/>
          <w:b/>
        </w:rPr>
        <w:t xml:space="preserve"> (L: </w:t>
      </w:r>
      <w:r>
        <w:rPr>
          <w:rFonts w:ascii="Times New Roman" w:hAnsi="Times New Roman" w:cs="Times New Roman"/>
          <w:b/>
        </w:rPr>
        <w:t>7.5</w:t>
      </w:r>
      <w:r w:rsidRPr="003F525D">
        <w:rPr>
          <w:rFonts w:ascii="Times New Roman" w:hAnsi="Times New Roman" w:cs="Times New Roman"/>
          <w:b/>
        </w:rPr>
        <w:t xml:space="preserve"> – T</w:t>
      </w:r>
      <w:proofErr w:type="gramStart"/>
      <w:r w:rsidRPr="003F525D">
        <w:rPr>
          <w:rFonts w:ascii="Times New Roman" w:hAnsi="Times New Roman" w:cs="Times New Roman"/>
          <w:b/>
        </w:rPr>
        <w:t>:</w:t>
      </w:r>
      <w:r>
        <w:rPr>
          <w:rFonts w:ascii="Times New Roman" w:hAnsi="Times New Roman" w:cs="Times New Roman"/>
          <w:b/>
        </w:rPr>
        <w:t>2.5</w:t>
      </w:r>
      <w:proofErr w:type="gramEnd"/>
      <w:r w:rsidRPr="003F525D">
        <w:rPr>
          <w:rFonts w:ascii="Times New Roman" w:hAnsi="Times New Roman" w:cs="Times New Roman"/>
          <w:b/>
        </w:rPr>
        <w:t>)</w:t>
      </w:r>
    </w:p>
    <w:p w14:paraId="10849543" w14:textId="77777777" w:rsidR="00566A39" w:rsidRDefault="00566A39" w:rsidP="00566A39">
      <w:pPr>
        <w:ind w:left="720"/>
        <w:jc w:val="both"/>
        <w:rPr>
          <w:rFonts w:ascii="Times New Roman" w:hAnsi="Times New Roman"/>
        </w:rPr>
      </w:pPr>
      <w:r w:rsidRPr="003F525D">
        <w:rPr>
          <w:rFonts w:ascii="Times New Roman" w:hAnsi="Times New Roman" w:cs="Times New Roman"/>
        </w:rPr>
        <w:t>Types of supports –</w:t>
      </w:r>
      <w:r w:rsidRPr="00A041CD">
        <w:rPr>
          <w:rFonts w:ascii="Times New Roman" w:hAnsi="Times New Roman"/>
        </w:rPr>
        <w:t xml:space="preserve"> </w:t>
      </w:r>
      <w:r w:rsidRPr="000E0B5D">
        <w:rPr>
          <w:rFonts w:ascii="Times New Roman" w:hAnsi="Times New Roman"/>
        </w:rPr>
        <w:t>Simple support, fixed support, hinged support, roller support</w:t>
      </w:r>
    </w:p>
    <w:p w14:paraId="495EDE11" w14:textId="77777777" w:rsidR="00566A39" w:rsidRDefault="00566A39" w:rsidP="00566A39">
      <w:pPr>
        <w:ind w:left="720"/>
        <w:jc w:val="both"/>
        <w:rPr>
          <w:rFonts w:ascii="Times New Roman" w:hAnsi="Times New Roman" w:cs="Times New Roman"/>
        </w:rPr>
      </w:pPr>
      <w:r w:rsidRPr="003F525D">
        <w:rPr>
          <w:rFonts w:ascii="Times New Roman" w:hAnsi="Times New Roman" w:cs="Times New Roman"/>
        </w:rPr>
        <w:t xml:space="preserve"> Types of beams –</w:t>
      </w:r>
      <w:r w:rsidRPr="009B72FE">
        <w:rPr>
          <w:rFonts w:ascii="Times New Roman" w:hAnsi="Times New Roman"/>
        </w:rPr>
        <w:t>simply supported beams, cantilever, fixed</w:t>
      </w:r>
      <w:r>
        <w:rPr>
          <w:rFonts w:ascii="Times New Roman" w:hAnsi="Times New Roman"/>
        </w:rPr>
        <w:t xml:space="preserve"> </w:t>
      </w:r>
      <w:r w:rsidRPr="009B72FE">
        <w:rPr>
          <w:rFonts w:ascii="Times New Roman" w:hAnsi="Times New Roman"/>
        </w:rPr>
        <w:t>beams, overhanging beams, continuous beams</w:t>
      </w:r>
      <w:r w:rsidRPr="003F525D">
        <w:rPr>
          <w:rFonts w:ascii="Times New Roman" w:hAnsi="Times New Roman" w:cs="Times New Roman"/>
        </w:rPr>
        <w:t xml:space="preserve"> </w:t>
      </w:r>
    </w:p>
    <w:p w14:paraId="577A0AE4" w14:textId="77777777" w:rsidR="00566A39" w:rsidRDefault="00566A39" w:rsidP="00566A39">
      <w:pPr>
        <w:ind w:firstLine="720"/>
        <w:jc w:val="both"/>
        <w:rPr>
          <w:rFonts w:ascii="Times New Roman" w:hAnsi="Times New Roman" w:cs="Times New Roman"/>
        </w:rPr>
      </w:pPr>
      <w:r w:rsidRPr="003F525D">
        <w:rPr>
          <w:rFonts w:ascii="Times New Roman" w:hAnsi="Times New Roman" w:cs="Times New Roman"/>
        </w:rPr>
        <w:t xml:space="preserve">Types of loading </w:t>
      </w:r>
      <w:r>
        <w:rPr>
          <w:rFonts w:ascii="Times New Roman" w:hAnsi="Times New Roman" w:cs="Times New Roman"/>
        </w:rPr>
        <w:t>-</w:t>
      </w:r>
      <w:r w:rsidRPr="00CC7803">
        <w:rPr>
          <w:rFonts w:ascii="Times New Roman" w:hAnsi="Times New Roman"/>
        </w:rPr>
        <w:t>point load, uniformly distributed load</w:t>
      </w:r>
      <w:r>
        <w:rPr>
          <w:rFonts w:ascii="Times New Roman" w:hAnsi="Times New Roman"/>
        </w:rPr>
        <w:t xml:space="preserve">, </w:t>
      </w:r>
      <w:r>
        <w:rPr>
          <w:rFonts w:ascii="Times New Roman" w:hAnsi="Times New Roman" w:cs="Times New Roman"/>
        </w:rPr>
        <w:t>Calculation of Reactions</w:t>
      </w:r>
    </w:p>
    <w:p w14:paraId="3462BBA8" w14:textId="77777777" w:rsidR="00566A39" w:rsidRPr="003F525D" w:rsidRDefault="00566A39" w:rsidP="00566A39">
      <w:pPr>
        <w:rPr>
          <w:rFonts w:ascii="Times New Roman" w:hAnsi="Times New Roman" w:cs="Times New Roman"/>
          <w:b/>
        </w:rPr>
      </w:pPr>
      <w:r w:rsidRPr="003F525D">
        <w:rPr>
          <w:rFonts w:ascii="Times New Roman" w:hAnsi="Times New Roman" w:cs="Times New Roman"/>
          <w:b/>
        </w:rPr>
        <w:lastRenderedPageBreak/>
        <w:t>UNIT - 3:</w:t>
      </w:r>
      <w:r>
        <w:rPr>
          <w:rFonts w:ascii="Times New Roman" w:hAnsi="Times New Roman" w:cs="Times New Roman"/>
          <w:b/>
        </w:rPr>
        <w:t xml:space="preserve"> </w:t>
      </w:r>
      <w:r w:rsidRPr="003F525D">
        <w:rPr>
          <w:rFonts w:ascii="Times New Roman" w:hAnsi="Times New Roman" w:cs="Times New Roman"/>
          <w:b/>
        </w:rPr>
        <w:t>Centroid</w:t>
      </w:r>
      <w:r w:rsidRPr="003F525D">
        <w:rPr>
          <w:rFonts w:ascii="Times New Roman" w:hAnsi="Times New Roman" w:cs="Times New Roman"/>
          <w:b/>
        </w:rPr>
        <w:tab/>
      </w:r>
      <w:r w:rsidRPr="003F525D">
        <w:rPr>
          <w:rFonts w:ascii="Times New Roman" w:hAnsi="Times New Roman" w:cs="Times New Roman"/>
          <w:b/>
        </w:rPr>
        <w:tab/>
      </w:r>
      <w:r w:rsidRPr="003F525D">
        <w:rPr>
          <w:rFonts w:ascii="Times New Roman" w:hAnsi="Times New Roman" w:cs="Times New Roman"/>
          <w:b/>
        </w:rPr>
        <w:tab/>
      </w:r>
      <w:r w:rsidRPr="003F525D">
        <w:rPr>
          <w:rFonts w:ascii="Times New Roman" w:hAnsi="Times New Roman" w:cs="Times New Roman"/>
          <w:b/>
        </w:rPr>
        <w:tab/>
      </w:r>
      <w:r>
        <w:rPr>
          <w:rFonts w:ascii="Times New Roman" w:hAnsi="Times New Roman" w:cs="Times New Roman"/>
          <w:b/>
        </w:rPr>
        <w:tab/>
        <w:t xml:space="preserve">      Duration: 10</w:t>
      </w:r>
      <w:r w:rsidRPr="003F525D">
        <w:rPr>
          <w:rFonts w:ascii="Times New Roman" w:hAnsi="Times New Roman" w:cs="Times New Roman"/>
          <w:b/>
        </w:rPr>
        <w:t xml:space="preserve"> </w:t>
      </w:r>
      <w:proofErr w:type="gramStart"/>
      <w:r>
        <w:rPr>
          <w:rFonts w:ascii="Times New Roman" w:hAnsi="Times New Roman" w:cs="Times New Roman"/>
          <w:b/>
        </w:rPr>
        <w:t>Periods(</w:t>
      </w:r>
      <w:proofErr w:type="gramEnd"/>
      <w:r w:rsidRPr="003F525D">
        <w:rPr>
          <w:rFonts w:ascii="Times New Roman" w:hAnsi="Times New Roman" w:cs="Times New Roman"/>
          <w:b/>
        </w:rPr>
        <w:t xml:space="preserve">L: </w:t>
      </w:r>
      <w:r>
        <w:rPr>
          <w:rFonts w:ascii="Times New Roman" w:hAnsi="Times New Roman" w:cs="Times New Roman"/>
          <w:b/>
        </w:rPr>
        <w:t>7.5</w:t>
      </w:r>
      <w:r w:rsidRPr="003F525D">
        <w:rPr>
          <w:rFonts w:ascii="Times New Roman" w:hAnsi="Times New Roman" w:cs="Times New Roman"/>
          <w:b/>
        </w:rPr>
        <w:t xml:space="preserve"> – T:</w:t>
      </w:r>
      <w:r>
        <w:rPr>
          <w:rFonts w:ascii="Times New Roman" w:hAnsi="Times New Roman" w:cs="Times New Roman"/>
          <w:b/>
        </w:rPr>
        <w:t>2.5</w:t>
      </w:r>
      <w:r w:rsidRPr="003F525D">
        <w:rPr>
          <w:rFonts w:ascii="Times New Roman" w:hAnsi="Times New Roman" w:cs="Times New Roman"/>
          <w:b/>
        </w:rPr>
        <w:t>)</w:t>
      </w:r>
    </w:p>
    <w:p w14:paraId="4AC5E4A3" w14:textId="77777777" w:rsidR="00566A39" w:rsidRDefault="00566A39" w:rsidP="00566A39">
      <w:pPr>
        <w:ind w:left="990"/>
        <w:jc w:val="both"/>
        <w:rPr>
          <w:rFonts w:ascii="Times New Roman" w:hAnsi="Times New Roman" w:cs="Times New Roman"/>
        </w:rPr>
      </w:pPr>
      <w:r w:rsidRPr="003F525D">
        <w:rPr>
          <w:rFonts w:ascii="Times New Roman" w:hAnsi="Times New Roman" w:cs="Times New Roman"/>
        </w:rPr>
        <w:t>Definitions – Centroid, Centre of gravity</w:t>
      </w:r>
      <w:r>
        <w:rPr>
          <w:rFonts w:ascii="Times New Roman" w:hAnsi="Times New Roman" w:cs="Times New Roman"/>
        </w:rPr>
        <w:t xml:space="preserve"> - </w:t>
      </w:r>
      <w:r w:rsidRPr="003F525D">
        <w:rPr>
          <w:rFonts w:ascii="Times New Roman" w:hAnsi="Times New Roman" w:cs="Times New Roman"/>
        </w:rPr>
        <w:t>Position of Centroid of standard figures like rectangle, triangle, circle, semi-circ</w:t>
      </w:r>
      <w:r>
        <w:rPr>
          <w:rFonts w:ascii="Times New Roman" w:hAnsi="Times New Roman" w:cs="Times New Roman"/>
        </w:rPr>
        <w:t xml:space="preserve">le, parallelogram and trapezium - </w:t>
      </w:r>
      <w:r w:rsidRPr="003F525D">
        <w:rPr>
          <w:rFonts w:ascii="Times New Roman" w:hAnsi="Times New Roman" w:cs="Times New Roman"/>
        </w:rPr>
        <w:t xml:space="preserve">Determination of location of Centroid of standard </w:t>
      </w:r>
      <w:r>
        <w:rPr>
          <w:rFonts w:ascii="Times New Roman" w:hAnsi="Times New Roman" w:cs="Times New Roman"/>
        </w:rPr>
        <w:t xml:space="preserve">steel </w:t>
      </w:r>
      <w:r w:rsidRPr="003F525D">
        <w:rPr>
          <w:rFonts w:ascii="Times New Roman" w:hAnsi="Times New Roman" w:cs="Times New Roman"/>
        </w:rPr>
        <w:t>sections – T, L,</w:t>
      </w:r>
      <w:r>
        <w:rPr>
          <w:rFonts w:ascii="Times New Roman" w:hAnsi="Times New Roman" w:cs="Times New Roman"/>
        </w:rPr>
        <w:t xml:space="preserve"> I, Channel section, Z section and</w:t>
      </w:r>
      <w:r w:rsidRPr="000D5BAB">
        <w:rPr>
          <w:rFonts w:ascii="Times New Roman" w:hAnsi="Times New Roman"/>
        </w:rPr>
        <w:t xml:space="preserve"> </w:t>
      </w:r>
      <w:r w:rsidRPr="00B6493B">
        <w:rPr>
          <w:rFonts w:ascii="Times New Roman" w:hAnsi="Times New Roman"/>
        </w:rPr>
        <w:t>unsymmetrical I section</w:t>
      </w:r>
      <w:r>
        <w:rPr>
          <w:rFonts w:ascii="Times New Roman" w:hAnsi="Times New Roman" w:cs="Times New Roman"/>
        </w:rPr>
        <w:t xml:space="preserve"> - </w:t>
      </w:r>
      <w:r w:rsidRPr="003F525D">
        <w:rPr>
          <w:rFonts w:ascii="Times New Roman" w:hAnsi="Times New Roman" w:cs="Times New Roman"/>
        </w:rPr>
        <w:t xml:space="preserve">built up sections </w:t>
      </w:r>
      <w:r>
        <w:rPr>
          <w:rFonts w:ascii="Times New Roman" w:hAnsi="Times New Roman" w:cs="Times New Roman"/>
        </w:rPr>
        <w:t>a</w:t>
      </w:r>
      <w:r w:rsidRPr="003F525D">
        <w:rPr>
          <w:rFonts w:ascii="Times New Roman" w:hAnsi="Times New Roman" w:cs="Times New Roman"/>
        </w:rPr>
        <w:t>nd plane figures having hollow portion.</w:t>
      </w:r>
    </w:p>
    <w:p w14:paraId="24E12938" w14:textId="77777777" w:rsidR="00566A39" w:rsidRPr="003F525D" w:rsidRDefault="00566A39" w:rsidP="00566A39">
      <w:pPr>
        <w:tabs>
          <w:tab w:val="left" w:pos="1260"/>
        </w:tabs>
        <w:ind w:left="2160"/>
        <w:jc w:val="both"/>
        <w:rPr>
          <w:rFonts w:ascii="Times New Roman" w:hAnsi="Times New Roman" w:cs="Times New Roman"/>
        </w:rPr>
      </w:pPr>
    </w:p>
    <w:p w14:paraId="6CF70150" w14:textId="77777777" w:rsidR="00566A39" w:rsidRPr="003F525D" w:rsidRDefault="00566A39" w:rsidP="00566A39">
      <w:pPr>
        <w:rPr>
          <w:rFonts w:ascii="Times New Roman" w:hAnsi="Times New Roman" w:cs="Times New Roman"/>
          <w:b/>
        </w:rPr>
      </w:pPr>
      <w:r w:rsidRPr="003F525D">
        <w:rPr>
          <w:rFonts w:ascii="Times New Roman" w:hAnsi="Times New Roman" w:cs="Times New Roman"/>
          <w:b/>
        </w:rPr>
        <w:t>UNIT - 4:</w:t>
      </w:r>
      <w:r>
        <w:rPr>
          <w:rFonts w:ascii="Times New Roman" w:hAnsi="Times New Roman" w:cs="Times New Roman"/>
          <w:b/>
        </w:rPr>
        <w:t xml:space="preserve"> </w:t>
      </w:r>
      <w:r w:rsidRPr="003F525D">
        <w:rPr>
          <w:rFonts w:ascii="Times New Roman" w:hAnsi="Times New Roman" w:cs="Times New Roman"/>
          <w:b/>
        </w:rPr>
        <w:t>Moment of Inertia</w:t>
      </w:r>
      <w:r w:rsidRPr="003F525D">
        <w:rPr>
          <w:rFonts w:ascii="Times New Roman" w:hAnsi="Times New Roman" w:cs="Times New Roman"/>
          <w:b/>
        </w:rPr>
        <w:tab/>
      </w:r>
      <w:r w:rsidRPr="003F525D">
        <w:rPr>
          <w:rFonts w:ascii="Times New Roman" w:hAnsi="Times New Roman" w:cs="Times New Roman"/>
          <w:b/>
        </w:rPr>
        <w:tab/>
      </w:r>
      <w:r w:rsidRPr="003F525D">
        <w:rPr>
          <w:rFonts w:ascii="Times New Roman" w:hAnsi="Times New Roman" w:cs="Times New Roman"/>
          <w:b/>
        </w:rPr>
        <w:tab/>
      </w:r>
      <w:r>
        <w:rPr>
          <w:rFonts w:ascii="Times New Roman" w:hAnsi="Times New Roman" w:cs="Times New Roman"/>
          <w:b/>
        </w:rPr>
        <w:tab/>
        <w:t xml:space="preserve">           </w:t>
      </w:r>
      <w:r w:rsidRPr="003F525D">
        <w:rPr>
          <w:rFonts w:ascii="Times New Roman" w:hAnsi="Times New Roman" w:cs="Times New Roman"/>
          <w:b/>
        </w:rPr>
        <w:t xml:space="preserve">Duration: </w:t>
      </w:r>
      <w:r>
        <w:rPr>
          <w:rFonts w:ascii="Times New Roman" w:hAnsi="Times New Roman" w:cs="Times New Roman"/>
          <w:b/>
        </w:rPr>
        <w:t xml:space="preserve">10 </w:t>
      </w:r>
      <w:proofErr w:type="gramStart"/>
      <w:r>
        <w:rPr>
          <w:rFonts w:ascii="Times New Roman" w:hAnsi="Times New Roman" w:cs="Times New Roman"/>
          <w:b/>
        </w:rPr>
        <w:t>Periods(</w:t>
      </w:r>
      <w:proofErr w:type="gramEnd"/>
      <w:r w:rsidRPr="003F525D">
        <w:rPr>
          <w:rFonts w:ascii="Times New Roman" w:hAnsi="Times New Roman" w:cs="Times New Roman"/>
          <w:b/>
        </w:rPr>
        <w:t xml:space="preserve">L: </w:t>
      </w:r>
      <w:r>
        <w:rPr>
          <w:rFonts w:ascii="Times New Roman" w:hAnsi="Times New Roman" w:cs="Times New Roman"/>
          <w:b/>
        </w:rPr>
        <w:t>7.5</w:t>
      </w:r>
      <w:r w:rsidRPr="003F525D">
        <w:rPr>
          <w:rFonts w:ascii="Times New Roman" w:hAnsi="Times New Roman" w:cs="Times New Roman"/>
          <w:b/>
        </w:rPr>
        <w:t xml:space="preserve"> – T:</w:t>
      </w:r>
      <w:r>
        <w:rPr>
          <w:rFonts w:ascii="Times New Roman" w:hAnsi="Times New Roman" w:cs="Times New Roman"/>
          <w:b/>
        </w:rPr>
        <w:t>2.5</w:t>
      </w:r>
      <w:r w:rsidRPr="003F525D">
        <w:rPr>
          <w:rFonts w:ascii="Times New Roman" w:hAnsi="Times New Roman" w:cs="Times New Roman"/>
          <w:b/>
        </w:rPr>
        <w:t>)</w:t>
      </w:r>
    </w:p>
    <w:p w14:paraId="5AFA4E33" w14:textId="77777777" w:rsidR="00566A39" w:rsidRDefault="00566A39" w:rsidP="00566A39">
      <w:pPr>
        <w:pStyle w:val="ListParagraph"/>
        <w:tabs>
          <w:tab w:val="left" w:pos="720"/>
        </w:tabs>
        <w:spacing w:after="0" w:line="360" w:lineRule="auto"/>
        <w:ind w:left="990"/>
        <w:jc w:val="both"/>
        <w:rPr>
          <w:rFonts w:ascii="Times New Roman" w:hAnsi="Times New Roman"/>
        </w:rPr>
      </w:pPr>
      <w:r w:rsidRPr="005D7D33">
        <w:rPr>
          <w:rFonts w:ascii="Times New Roman" w:hAnsi="Times New Roman"/>
        </w:rPr>
        <w:t>Definition of Moment of Inertia</w:t>
      </w:r>
      <w:r>
        <w:rPr>
          <w:rFonts w:ascii="Times New Roman" w:hAnsi="Times New Roman"/>
        </w:rPr>
        <w:t xml:space="preserve"> - </w:t>
      </w:r>
      <w:r w:rsidRPr="005D7D33">
        <w:rPr>
          <w:rFonts w:ascii="Times New Roman" w:hAnsi="Times New Roman"/>
        </w:rPr>
        <w:t>Perpendicular and parallel axes theorems</w:t>
      </w:r>
      <w:r>
        <w:rPr>
          <w:rFonts w:ascii="Times New Roman" w:hAnsi="Times New Roman"/>
        </w:rPr>
        <w:t xml:space="preserve"> - </w:t>
      </w:r>
      <w:r w:rsidRPr="003F525D">
        <w:rPr>
          <w:rFonts w:ascii="Times New Roman" w:hAnsi="Times New Roman"/>
        </w:rPr>
        <w:t>Moment of Inertia of standard sections like rectangle, triangle, circle and hallow circular sections</w:t>
      </w:r>
      <w:r>
        <w:rPr>
          <w:rFonts w:ascii="Times New Roman" w:hAnsi="Times New Roman"/>
        </w:rPr>
        <w:t xml:space="preserve"> - </w:t>
      </w:r>
      <w:r w:rsidRPr="003F525D">
        <w:rPr>
          <w:rFonts w:ascii="Times New Roman" w:hAnsi="Times New Roman"/>
        </w:rPr>
        <w:t xml:space="preserve">Moment of Inertia – T, L, I, Channel </w:t>
      </w:r>
      <w:proofErr w:type="spellStart"/>
      <w:r w:rsidRPr="003F525D">
        <w:rPr>
          <w:rFonts w:ascii="Times New Roman" w:hAnsi="Times New Roman"/>
        </w:rPr>
        <w:t>section</w:t>
      </w:r>
      <w:proofErr w:type="gramStart"/>
      <w:r>
        <w:rPr>
          <w:rFonts w:ascii="Times New Roman" w:hAnsi="Times New Roman"/>
        </w:rPr>
        <w:t>,</w:t>
      </w:r>
      <w:r w:rsidRPr="003F525D">
        <w:rPr>
          <w:rFonts w:ascii="Times New Roman" w:hAnsi="Times New Roman"/>
        </w:rPr>
        <w:t>Z</w:t>
      </w:r>
      <w:proofErr w:type="spellEnd"/>
      <w:proofErr w:type="gramEnd"/>
      <w:r w:rsidRPr="003F525D">
        <w:rPr>
          <w:rFonts w:ascii="Times New Roman" w:hAnsi="Times New Roman"/>
        </w:rPr>
        <w:t xml:space="preserve"> sections</w:t>
      </w:r>
      <w:r>
        <w:rPr>
          <w:rFonts w:ascii="Times New Roman" w:hAnsi="Times New Roman"/>
        </w:rPr>
        <w:t xml:space="preserve"> and unsymmetrical I section</w:t>
      </w:r>
      <w:r w:rsidRPr="003F525D">
        <w:rPr>
          <w:rFonts w:ascii="Times New Roman" w:hAnsi="Times New Roman"/>
        </w:rPr>
        <w:t xml:space="preserve"> using parallel axis theorem</w:t>
      </w:r>
      <w:r>
        <w:rPr>
          <w:rFonts w:ascii="Times New Roman" w:hAnsi="Times New Roman"/>
        </w:rPr>
        <w:t xml:space="preserve"> - </w:t>
      </w:r>
      <w:r w:rsidRPr="003F525D">
        <w:rPr>
          <w:rFonts w:ascii="Times New Roman" w:hAnsi="Times New Roman"/>
        </w:rPr>
        <w:t>Moment of Inertia and radius of gyration of built-up sections</w:t>
      </w:r>
      <w:r>
        <w:rPr>
          <w:rFonts w:ascii="Times New Roman" w:hAnsi="Times New Roman"/>
        </w:rPr>
        <w:t xml:space="preserve"> - </w:t>
      </w:r>
      <w:r w:rsidRPr="003F525D">
        <w:rPr>
          <w:rFonts w:ascii="Times New Roman" w:hAnsi="Times New Roman"/>
        </w:rPr>
        <w:t>Polar Moment of Inertia of solid and hollow circular sections using Perpendicular axis theorem</w:t>
      </w:r>
    </w:p>
    <w:p w14:paraId="4F96E932" w14:textId="77777777" w:rsidR="00566A39" w:rsidRDefault="00566A39" w:rsidP="00566A39">
      <w:pPr>
        <w:pStyle w:val="ListParagraph"/>
        <w:tabs>
          <w:tab w:val="left" w:pos="720"/>
        </w:tabs>
        <w:spacing w:after="0" w:line="360" w:lineRule="auto"/>
        <w:ind w:left="990"/>
        <w:jc w:val="both"/>
        <w:rPr>
          <w:rFonts w:ascii="Times New Roman" w:hAnsi="Times New Roman"/>
        </w:rPr>
      </w:pPr>
    </w:p>
    <w:p w14:paraId="6B7D07DE" w14:textId="77777777" w:rsidR="00566A39" w:rsidRPr="003F525D" w:rsidRDefault="00566A39" w:rsidP="00566A39">
      <w:pPr>
        <w:rPr>
          <w:rFonts w:ascii="Times New Roman" w:hAnsi="Times New Roman" w:cs="Times New Roman"/>
          <w:b/>
        </w:rPr>
      </w:pPr>
      <w:r w:rsidRPr="003F525D">
        <w:rPr>
          <w:rFonts w:ascii="Times New Roman" w:hAnsi="Times New Roman" w:cs="Times New Roman"/>
          <w:b/>
        </w:rPr>
        <w:t>UNIT - 5: Simple Stresses and Strains</w:t>
      </w:r>
      <w:r w:rsidRPr="003F525D">
        <w:rPr>
          <w:rFonts w:ascii="Times New Roman" w:hAnsi="Times New Roman" w:cs="Times New Roman"/>
          <w:b/>
        </w:rPr>
        <w:tab/>
      </w:r>
      <w:r w:rsidRPr="003F525D">
        <w:rPr>
          <w:rFonts w:ascii="Times New Roman" w:hAnsi="Times New Roman" w:cs="Times New Roman"/>
          <w:b/>
        </w:rPr>
        <w:tab/>
      </w:r>
      <w:r>
        <w:rPr>
          <w:rFonts w:ascii="Times New Roman" w:hAnsi="Times New Roman" w:cs="Times New Roman"/>
          <w:b/>
        </w:rPr>
        <w:t xml:space="preserve"> </w:t>
      </w:r>
      <w:r>
        <w:rPr>
          <w:rFonts w:ascii="Times New Roman" w:hAnsi="Times New Roman" w:cs="Times New Roman"/>
          <w:b/>
        </w:rPr>
        <w:tab/>
        <w:t xml:space="preserve">         </w:t>
      </w:r>
      <w:r w:rsidRPr="003F525D">
        <w:rPr>
          <w:rFonts w:ascii="Times New Roman" w:hAnsi="Times New Roman" w:cs="Times New Roman"/>
          <w:b/>
        </w:rPr>
        <w:t>Duration: 1</w:t>
      </w:r>
      <w:r>
        <w:rPr>
          <w:rFonts w:ascii="Times New Roman" w:hAnsi="Times New Roman" w:cs="Times New Roman"/>
          <w:b/>
        </w:rPr>
        <w:t xml:space="preserve">2Periods </w:t>
      </w:r>
      <w:r w:rsidRPr="003F525D">
        <w:rPr>
          <w:rFonts w:ascii="Times New Roman" w:hAnsi="Times New Roman" w:cs="Times New Roman"/>
          <w:b/>
        </w:rPr>
        <w:t xml:space="preserve">(L: </w:t>
      </w:r>
      <w:r>
        <w:rPr>
          <w:rFonts w:ascii="Times New Roman" w:hAnsi="Times New Roman" w:cs="Times New Roman"/>
          <w:b/>
        </w:rPr>
        <w:t>9.0</w:t>
      </w:r>
      <w:r w:rsidRPr="003F525D">
        <w:rPr>
          <w:rFonts w:ascii="Times New Roman" w:hAnsi="Times New Roman" w:cs="Times New Roman"/>
          <w:b/>
        </w:rPr>
        <w:t xml:space="preserve"> – T</w:t>
      </w:r>
      <w:proofErr w:type="gramStart"/>
      <w:r w:rsidRPr="003F525D">
        <w:rPr>
          <w:rFonts w:ascii="Times New Roman" w:hAnsi="Times New Roman" w:cs="Times New Roman"/>
          <w:b/>
        </w:rPr>
        <w:t>:</w:t>
      </w:r>
      <w:r>
        <w:rPr>
          <w:rFonts w:ascii="Times New Roman" w:hAnsi="Times New Roman" w:cs="Times New Roman"/>
          <w:b/>
        </w:rPr>
        <w:t>3.0</w:t>
      </w:r>
      <w:proofErr w:type="gramEnd"/>
      <w:r w:rsidRPr="003F525D">
        <w:rPr>
          <w:rFonts w:ascii="Times New Roman" w:hAnsi="Times New Roman" w:cs="Times New Roman"/>
          <w:b/>
        </w:rPr>
        <w:t>)</w:t>
      </w:r>
    </w:p>
    <w:p w14:paraId="36A3AE49" w14:textId="77777777" w:rsidR="00566A39" w:rsidRDefault="00566A39" w:rsidP="00566A39">
      <w:pPr>
        <w:ind w:left="990"/>
        <w:jc w:val="both"/>
        <w:rPr>
          <w:rFonts w:ascii="Times New Roman" w:hAnsi="Times New Roman" w:cs="Times New Roman"/>
        </w:rPr>
      </w:pPr>
      <w:r w:rsidRPr="003F525D">
        <w:rPr>
          <w:rFonts w:ascii="Times New Roman" w:hAnsi="Times New Roman" w:cs="Times New Roman"/>
        </w:rPr>
        <w:t>Stress and strain – type of stresses and strains</w:t>
      </w:r>
      <w:r>
        <w:rPr>
          <w:rFonts w:ascii="Times New Roman" w:hAnsi="Times New Roman" w:cs="Times New Roman"/>
        </w:rPr>
        <w:t xml:space="preserve"> - </w:t>
      </w:r>
      <w:r w:rsidRPr="003F525D">
        <w:rPr>
          <w:rFonts w:ascii="Times New Roman" w:hAnsi="Times New Roman" w:cs="Times New Roman"/>
        </w:rPr>
        <w:t>Stress strain curves for ductile materials (like mild steel)–Hooke’s law – Young’s modulus</w:t>
      </w:r>
      <w:r>
        <w:rPr>
          <w:rFonts w:ascii="Times New Roman" w:hAnsi="Times New Roman" w:cs="Times New Roman"/>
        </w:rPr>
        <w:t xml:space="preserve"> – deformation under axial load - </w:t>
      </w:r>
      <w:r w:rsidRPr="003F525D">
        <w:rPr>
          <w:rFonts w:ascii="Times New Roman" w:hAnsi="Times New Roman" w:cs="Times New Roman"/>
        </w:rPr>
        <w:t>Shear stress and She</w:t>
      </w:r>
      <w:r>
        <w:rPr>
          <w:rFonts w:ascii="Times New Roman" w:hAnsi="Times New Roman" w:cs="Times New Roman"/>
        </w:rPr>
        <w:t xml:space="preserve">ar Strain – Modulus of rigidity - </w:t>
      </w:r>
      <w:r w:rsidRPr="003F525D">
        <w:rPr>
          <w:rFonts w:ascii="Times New Roman" w:hAnsi="Times New Roman" w:cs="Times New Roman"/>
        </w:rPr>
        <w:t>Longitudinal and lateral strain – Poisson’s ratio, Bulk Modulus – relationship between elastic constants (proof not required, only problems).</w:t>
      </w:r>
    </w:p>
    <w:p w14:paraId="4061E9E1" w14:textId="77777777" w:rsidR="00566A39" w:rsidRDefault="00566A39" w:rsidP="00566A39">
      <w:pPr>
        <w:tabs>
          <w:tab w:val="left" w:pos="1560"/>
        </w:tabs>
        <w:ind w:left="1560"/>
        <w:jc w:val="both"/>
        <w:rPr>
          <w:rFonts w:ascii="Times New Roman" w:hAnsi="Times New Roman" w:cs="Times New Roman"/>
        </w:rPr>
      </w:pPr>
    </w:p>
    <w:p w14:paraId="075641E5" w14:textId="77777777" w:rsidR="00566A39" w:rsidRDefault="00566A39" w:rsidP="00566A39">
      <w:pPr>
        <w:rPr>
          <w:rFonts w:ascii="Times New Roman" w:hAnsi="Times New Roman" w:cs="Times New Roman"/>
          <w:b/>
        </w:rPr>
      </w:pPr>
      <w:r w:rsidRPr="003F525D">
        <w:rPr>
          <w:rFonts w:ascii="Times New Roman" w:hAnsi="Times New Roman" w:cs="Times New Roman"/>
          <w:b/>
        </w:rPr>
        <w:t xml:space="preserve">UNIT - </w:t>
      </w:r>
      <w:r>
        <w:rPr>
          <w:rFonts w:ascii="Times New Roman" w:hAnsi="Times New Roman" w:cs="Times New Roman"/>
          <w:b/>
        </w:rPr>
        <w:t xml:space="preserve">6: </w:t>
      </w:r>
      <w:r w:rsidRPr="003B6269">
        <w:rPr>
          <w:rFonts w:ascii="Times New Roman" w:hAnsi="Times New Roman" w:cs="Times New Roman"/>
          <w:b/>
        </w:rPr>
        <w:t>Composite sections and Mechanical properties</w:t>
      </w:r>
      <w:r>
        <w:rPr>
          <w:rFonts w:ascii="Times New Roman" w:hAnsi="Times New Roman" w:cs="Times New Roman"/>
          <w:b/>
        </w:rPr>
        <w:tab/>
        <w:t xml:space="preserve">     </w:t>
      </w:r>
    </w:p>
    <w:p w14:paraId="132AA9EA" w14:textId="77777777" w:rsidR="00566A39" w:rsidRPr="003F525D" w:rsidRDefault="00566A39" w:rsidP="00566A39">
      <w:pPr>
        <w:ind w:left="4320" w:firstLine="720"/>
        <w:jc w:val="both"/>
        <w:rPr>
          <w:rFonts w:ascii="Times New Roman" w:hAnsi="Times New Roman" w:cs="Times New Roman"/>
          <w:b/>
        </w:rPr>
      </w:pPr>
      <w:r>
        <w:rPr>
          <w:rFonts w:ascii="Times New Roman" w:hAnsi="Times New Roman" w:cs="Times New Roman"/>
          <w:b/>
        </w:rPr>
        <w:t xml:space="preserve">          Duration: 08Periods </w:t>
      </w:r>
      <w:r w:rsidRPr="003F525D">
        <w:rPr>
          <w:rFonts w:ascii="Times New Roman" w:hAnsi="Times New Roman" w:cs="Times New Roman"/>
          <w:b/>
        </w:rPr>
        <w:t xml:space="preserve">(L: </w:t>
      </w:r>
      <w:r>
        <w:rPr>
          <w:rFonts w:ascii="Times New Roman" w:hAnsi="Times New Roman" w:cs="Times New Roman"/>
          <w:b/>
        </w:rPr>
        <w:t>6.0</w:t>
      </w:r>
      <w:r w:rsidRPr="003F525D">
        <w:rPr>
          <w:rFonts w:ascii="Times New Roman" w:hAnsi="Times New Roman" w:cs="Times New Roman"/>
          <w:b/>
        </w:rPr>
        <w:t xml:space="preserve"> – T</w:t>
      </w:r>
      <w:proofErr w:type="gramStart"/>
      <w:r w:rsidRPr="003F525D">
        <w:rPr>
          <w:rFonts w:ascii="Times New Roman" w:hAnsi="Times New Roman" w:cs="Times New Roman"/>
          <w:b/>
        </w:rPr>
        <w:t>:</w:t>
      </w:r>
      <w:r>
        <w:rPr>
          <w:rFonts w:ascii="Times New Roman" w:hAnsi="Times New Roman" w:cs="Times New Roman"/>
          <w:b/>
        </w:rPr>
        <w:t>2.0</w:t>
      </w:r>
      <w:proofErr w:type="gramEnd"/>
      <w:r w:rsidRPr="003F525D">
        <w:rPr>
          <w:rFonts w:ascii="Times New Roman" w:hAnsi="Times New Roman" w:cs="Times New Roman"/>
          <w:b/>
        </w:rPr>
        <w:t>)</w:t>
      </w:r>
    </w:p>
    <w:p w14:paraId="66C52091" w14:textId="77777777" w:rsidR="00566A39" w:rsidRDefault="00566A39" w:rsidP="00566A39">
      <w:pPr>
        <w:tabs>
          <w:tab w:val="left" w:pos="1560"/>
        </w:tabs>
        <w:ind w:left="990"/>
        <w:jc w:val="both"/>
        <w:rPr>
          <w:rFonts w:ascii="Times New Roman" w:hAnsi="Times New Roman" w:cs="Times New Roman"/>
        </w:rPr>
      </w:pPr>
      <w:r>
        <w:rPr>
          <w:rFonts w:ascii="Times New Roman" w:hAnsi="Times New Roman" w:cs="Times New Roman"/>
        </w:rPr>
        <w:t xml:space="preserve"> </w:t>
      </w:r>
      <w:r w:rsidRPr="003F525D">
        <w:rPr>
          <w:rFonts w:ascii="Times New Roman" w:hAnsi="Times New Roman" w:cs="Times New Roman"/>
        </w:rPr>
        <w:t>Composite sections – effect of axial loads</w:t>
      </w:r>
      <w:r>
        <w:rPr>
          <w:rFonts w:ascii="Times New Roman" w:hAnsi="Times New Roman" w:cs="Times New Roman"/>
        </w:rPr>
        <w:t xml:space="preserve"> - </w:t>
      </w:r>
      <w:r w:rsidRPr="003F525D">
        <w:rPr>
          <w:rFonts w:ascii="Times New Roman" w:hAnsi="Times New Roman" w:cs="Times New Roman"/>
        </w:rPr>
        <w:t>Temperature stresses and strains – hoop stress – Temperature stresses in composite</w:t>
      </w:r>
      <w:r>
        <w:rPr>
          <w:rFonts w:ascii="Times New Roman" w:hAnsi="Times New Roman" w:cs="Times New Roman"/>
        </w:rPr>
        <w:t xml:space="preserve"> sections - M</w:t>
      </w:r>
      <w:r w:rsidRPr="003F525D">
        <w:rPr>
          <w:rFonts w:ascii="Times New Roman" w:hAnsi="Times New Roman" w:cs="Times New Roman"/>
        </w:rPr>
        <w:t>echa</w:t>
      </w:r>
      <w:r>
        <w:rPr>
          <w:rFonts w:ascii="Times New Roman" w:hAnsi="Times New Roman" w:cs="Times New Roman"/>
        </w:rPr>
        <w:t>nical properties of materials</w:t>
      </w:r>
    </w:p>
    <w:p w14:paraId="337F3B1C" w14:textId="77777777" w:rsidR="00566A39" w:rsidRPr="00FB5073" w:rsidRDefault="00566A39" w:rsidP="00566A39">
      <w:pPr>
        <w:rPr>
          <w:rFonts w:ascii="Times New Roman" w:hAnsi="Times New Roman" w:cs="Times New Roman"/>
          <w:sz w:val="20"/>
          <w:szCs w:val="20"/>
        </w:rPr>
      </w:pPr>
    </w:p>
    <w:tbl>
      <w:tblPr>
        <w:tblStyle w:val="TableGrid"/>
        <w:tblpPr w:leftFromText="180" w:rightFromText="180" w:vertAnchor="text" w:horzAnchor="margin" w:tblpY="-38"/>
        <w:tblW w:w="0" w:type="auto"/>
        <w:tblLook w:val="04A0" w:firstRow="1" w:lastRow="0" w:firstColumn="1" w:lastColumn="0" w:noHBand="0" w:noVBand="1"/>
      </w:tblPr>
      <w:tblGrid>
        <w:gridCol w:w="9016"/>
      </w:tblGrid>
      <w:tr w:rsidR="00566A39" w14:paraId="592AA2E4" w14:textId="77777777" w:rsidTr="00BA1570">
        <w:trPr>
          <w:trHeight w:val="68"/>
        </w:trPr>
        <w:tc>
          <w:tcPr>
            <w:tcW w:w="9016" w:type="dxa"/>
            <w:tcBorders>
              <w:top w:val="nil"/>
              <w:left w:val="nil"/>
              <w:bottom w:val="nil"/>
              <w:right w:val="nil"/>
            </w:tcBorders>
            <w:shd w:val="clear" w:color="auto" w:fill="auto"/>
          </w:tcPr>
          <w:p w14:paraId="330B723F" w14:textId="77777777" w:rsidR="00566A39" w:rsidRPr="00FB5073" w:rsidRDefault="00566A39" w:rsidP="00781C75">
            <w:pPr>
              <w:rPr>
                <w:rFonts w:ascii="Times New Roman" w:hAnsi="Times New Roman" w:cs="Times New Roman"/>
                <w:b/>
              </w:rPr>
            </w:pPr>
            <w:r>
              <w:rPr>
                <w:rFonts w:ascii="Times New Roman" w:hAnsi="Times New Roman" w:cs="Times New Roman"/>
                <w:b/>
              </w:rPr>
              <w:t>Reference Books</w:t>
            </w:r>
          </w:p>
        </w:tc>
      </w:tr>
    </w:tbl>
    <w:p w14:paraId="53B7F405" w14:textId="77777777" w:rsidR="00566A39" w:rsidRPr="00BD6F62" w:rsidRDefault="00566A39" w:rsidP="00E16F20">
      <w:pPr>
        <w:numPr>
          <w:ilvl w:val="0"/>
          <w:numId w:val="4"/>
        </w:numPr>
        <w:jc w:val="both"/>
        <w:rPr>
          <w:rFonts w:ascii="Times New Roman" w:hAnsi="Times New Roman" w:cs="Times New Roman"/>
        </w:rPr>
      </w:pPr>
      <w:r w:rsidRPr="00BD6F62">
        <w:rPr>
          <w:rFonts w:ascii="Times New Roman" w:hAnsi="Times New Roman" w:cs="Times New Roman"/>
        </w:rPr>
        <w:t xml:space="preserve">Engineering Mechanics – N.H. </w:t>
      </w:r>
      <w:proofErr w:type="spellStart"/>
      <w:r w:rsidRPr="00BD6F62">
        <w:rPr>
          <w:rFonts w:ascii="Times New Roman" w:hAnsi="Times New Roman" w:cs="Times New Roman"/>
        </w:rPr>
        <w:t>Dubey</w:t>
      </w:r>
      <w:proofErr w:type="spellEnd"/>
      <w:r w:rsidRPr="00BD6F62">
        <w:rPr>
          <w:rFonts w:ascii="Times New Roman" w:hAnsi="Times New Roman" w:cs="Times New Roman"/>
        </w:rPr>
        <w:t xml:space="preserve"> (Tata </w:t>
      </w:r>
      <w:proofErr w:type="spellStart"/>
      <w:r w:rsidRPr="00BD6F62">
        <w:rPr>
          <w:rFonts w:ascii="Times New Roman" w:hAnsi="Times New Roman" w:cs="Times New Roman"/>
        </w:rPr>
        <w:t>Mc</w:t>
      </w:r>
      <w:proofErr w:type="spellEnd"/>
      <w:r w:rsidRPr="00BD6F62">
        <w:rPr>
          <w:rFonts w:ascii="Times New Roman" w:hAnsi="Times New Roman" w:cs="Times New Roman"/>
        </w:rPr>
        <w:t xml:space="preserve"> </w:t>
      </w:r>
      <w:proofErr w:type="spellStart"/>
      <w:r w:rsidRPr="00BD6F62">
        <w:rPr>
          <w:rFonts w:ascii="Times New Roman" w:hAnsi="Times New Roman" w:cs="Times New Roman"/>
        </w:rPr>
        <w:t>Graw</w:t>
      </w:r>
      <w:proofErr w:type="spellEnd"/>
      <w:r w:rsidRPr="00BD6F62">
        <w:rPr>
          <w:rFonts w:ascii="Times New Roman" w:hAnsi="Times New Roman" w:cs="Times New Roman"/>
        </w:rPr>
        <w:t xml:space="preserve"> Hill)</w:t>
      </w:r>
    </w:p>
    <w:p w14:paraId="531952EF" w14:textId="77777777" w:rsidR="00566A39" w:rsidRPr="00BD6F62" w:rsidRDefault="00566A39" w:rsidP="00E16F20">
      <w:pPr>
        <w:numPr>
          <w:ilvl w:val="0"/>
          <w:numId w:val="4"/>
        </w:numPr>
        <w:jc w:val="both"/>
        <w:rPr>
          <w:rFonts w:ascii="Times New Roman" w:hAnsi="Times New Roman" w:cs="Times New Roman"/>
        </w:rPr>
      </w:pPr>
      <w:r w:rsidRPr="00BD6F62">
        <w:rPr>
          <w:rFonts w:ascii="Times New Roman" w:hAnsi="Times New Roman" w:cs="Times New Roman"/>
        </w:rPr>
        <w:t xml:space="preserve">Engineering Mechanics – </w:t>
      </w:r>
      <w:proofErr w:type="spellStart"/>
      <w:r w:rsidRPr="00BD6F62">
        <w:rPr>
          <w:rFonts w:ascii="Times New Roman" w:hAnsi="Times New Roman" w:cs="Times New Roman"/>
        </w:rPr>
        <w:t>R.S.Khurmi</w:t>
      </w:r>
      <w:proofErr w:type="spellEnd"/>
    </w:p>
    <w:p w14:paraId="0D8F82FA" w14:textId="77777777" w:rsidR="00566A39" w:rsidRPr="00BD6F62" w:rsidRDefault="00566A39" w:rsidP="00E16F20">
      <w:pPr>
        <w:numPr>
          <w:ilvl w:val="0"/>
          <w:numId w:val="4"/>
        </w:numPr>
        <w:jc w:val="both"/>
        <w:rPr>
          <w:rFonts w:ascii="Times New Roman" w:hAnsi="Times New Roman" w:cs="Times New Roman"/>
        </w:rPr>
      </w:pPr>
      <w:r w:rsidRPr="00BD6F62">
        <w:rPr>
          <w:rFonts w:ascii="Times New Roman" w:hAnsi="Times New Roman" w:cs="Times New Roman"/>
        </w:rPr>
        <w:t xml:space="preserve">Engineering Mechanics – P.K. Abdul </w:t>
      </w:r>
      <w:proofErr w:type="spellStart"/>
      <w:r w:rsidRPr="00BD6F62">
        <w:rPr>
          <w:rFonts w:ascii="Times New Roman" w:hAnsi="Times New Roman" w:cs="Times New Roman"/>
        </w:rPr>
        <w:t>Latheef</w:t>
      </w:r>
      <w:proofErr w:type="spellEnd"/>
    </w:p>
    <w:p w14:paraId="55A076BA" w14:textId="77777777" w:rsidR="00566A39" w:rsidRPr="00BD6F62" w:rsidRDefault="00566A39" w:rsidP="00E16F20">
      <w:pPr>
        <w:numPr>
          <w:ilvl w:val="0"/>
          <w:numId w:val="4"/>
        </w:numPr>
        <w:jc w:val="both"/>
        <w:rPr>
          <w:rFonts w:ascii="Times New Roman" w:hAnsi="Times New Roman" w:cs="Times New Roman"/>
        </w:rPr>
      </w:pPr>
      <w:r w:rsidRPr="00BD6F62">
        <w:rPr>
          <w:rFonts w:ascii="Times New Roman" w:hAnsi="Times New Roman" w:cs="Times New Roman"/>
        </w:rPr>
        <w:t xml:space="preserve">Engineering Mechanics&amp; Statics – </w:t>
      </w:r>
      <w:proofErr w:type="spellStart"/>
      <w:r w:rsidRPr="00BD6F62">
        <w:rPr>
          <w:rFonts w:ascii="Times New Roman" w:hAnsi="Times New Roman" w:cs="Times New Roman"/>
        </w:rPr>
        <w:t>Dayaratnam</w:t>
      </w:r>
      <w:proofErr w:type="spellEnd"/>
    </w:p>
    <w:p w14:paraId="07F7A979" w14:textId="77777777" w:rsidR="00566A39" w:rsidRPr="00BD6F62" w:rsidRDefault="00566A39" w:rsidP="00E16F20">
      <w:pPr>
        <w:numPr>
          <w:ilvl w:val="0"/>
          <w:numId w:val="4"/>
        </w:numPr>
        <w:jc w:val="both"/>
        <w:rPr>
          <w:rFonts w:ascii="Times New Roman" w:hAnsi="Times New Roman" w:cs="Times New Roman"/>
        </w:rPr>
      </w:pPr>
      <w:r w:rsidRPr="00BD6F62">
        <w:rPr>
          <w:rFonts w:ascii="Times New Roman" w:hAnsi="Times New Roman" w:cs="Times New Roman"/>
        </w:rPr>
        <w:t xml:space="preserve">Engineering Mechanics – N. </w:t>
      </w:r>
      <w:proofErr w:type="spellStart"/>
      <w:r w:rsidRPr="00BD6F62">
        <w:rPr>
          <w:rFonts w:ascii="Times New Roman" w:hAnsi="Times New Roman" w:cs="Times New Roman"/>
        </w:rPr>
        <w:t>Srinivasulu</w:t>
      </w:r>
      <w:proofErr w:type="spellEnd"/>
    </w:p>
    <w:p w14:paraId="432D29A6" w14:textId="77777777" w:rsidR="00566A39" w:rsidRPr="00BD6F62" w:rsidRDefault="00566A39" w:rsidP="00E16F20">
      <w:pPr>
        <w:numPr>
          <w:ilvl w:val="0"/>
          <w:numId w:val="4"/>
        </w:numPr>
        <w:jc w:val="both"/>
        <w:rPr>
          <w:rFonts w:ascii="Times New Roman" w:hAnsi="Times New Roman" w:cs="Times New Roman"/>
        </w:rPr>
      </w:pPr>
      <w:r w:rsidRPr="00BD6F62">
        <w:rPr>
          <w:rFonts w:ascii="Times New Roman" w:hAnsi="Times New Roman" w:cs="Times New Roman"/>
        </w:rPr>
        <w:t xml:space="preserve">Engineering Mechanics – S.S. </w:t>
      </w:r>
      <w:proofErr w:type="spellStart"/>
      <w:r w:rsidRPr="00BD6F62">
        <w:rPr>
          <w:rFonts w:ascii="Times New Roman" w:hAnsi="Times New Roman" w:cs="Times New Roman"/>
        </w:rPr>
        <w:t>Bavikatti</w:t>
      </w:r>
      <w:proofErr w:type="spellEnd"/>
    </w:p>
    <w:p w14:paraId="36A3A2F7" w14:textId="77777777" w:rsidR="00566A39" w:rsidRPr="00BD6F62" w:rsidRDefault="00566A39" w:rsidP="00E16F20">
      <w:pPr>
        <w:numPr>
          <w:ilvl w:val="0"/>
          <w:numId w:val="4"/>
        </w:numPr>
        <w:jc w:val="both"/>
        <w:rPr>
          <w:rFonts w:ascii="Times New Roman" w:hAnsi="Times New Roman" w:cs="Times New Roman"/>
        </w:rPr>
      </w:pPr>
      <w:r w:rsidRPr="00BD6F62">
        <w:rPr>
          <w:rFonts w:ascii="Times New Roman" w:hAnsi="Times New Roman" w:cs="Times New Roman"/>
        </w:rPr>
        <w:t xml:space="preserve">Engineering Mechanics – A.K. </w:t>
      </w:r>
      <w:proofErr w:type="spellStart"/>
      <w:r w:rsidRPr="00BD6F62">
        <w:rPr>
          <w:rFonts w:ascii="Times New Roman" w:hAnsi="Times New Roman" w:cs="Times New Roman"/>
        </w:rPr>
        <w:t>Tayal</w:t>
      </w:r>
      <w:proofErr w:type="spellEnd"/>
    </w:p>
    <w:p w14:paraId="3EAFB985" w14:textId="77777777" w:rsidR="00566A39" w:rsidRPr="00BD6F62" w:rsidRDefault="00566A39" w:rsidP="00566A39">
      <w:pPr>
        <w:pStyle w:val="ListParagraph"/>
        <w:autoSpaceDE w:val="0"/>
        <w:autoSpaceDN w:val="0"/>
        <w:adjustRightInd w:val="0"/>
        <w:spacing w:after="0" w:line="240" w:lineRule="auto"/>
        <w:ind w:left="1260"/>
        <w:rPr>
          <w:rFonts w:ascii="Times New Roman" w:hAnsi="Times New Roman" w:cs="Times New Roman"/>
          <w:sz w:val="20"/>
          <w:szCs w:val="20"/>
        </w:rPr>
      </w:pPr>
    </w:p>
    <w:tbl>
      <w:tblPr>
        <w:tblStyle w:val="TableGrid"/>
        <w:tblpPr w:leftFromText="180" w:rightFromText="180" w:vertAnchor="text" w:horzAnchor="margin" w:tblpY="40"/>
        <w:tblW w:w="0" w:type="auto"/>
        <w:tblLook w:val="04A0" w:firstRow="1" w:lastRow="0" w:firstColumn="1" w:lastColumn="0" w:noHBand="0" w:noVBand="1"/>
      </w:tblPr>
      <w:tblGrid>
        <w:gridCol w:w="9016"/>
      </w:tblGrid>
      <w:tr w:rsidR="00566A39" w14:paraId="4B6739AA" w14:textId="77777777" w:rsidTr="00BA1570">
        <w:trPr>
          <w:trHeight w:val="68"/>
        </w:trPr>
        <w:tc>
          <w:tcPr>
            <w:tcW w:w="9016" w:type="dxa"/>
            <w:tcBorders>
              <w:top w:val="nil"/>
              <w:left w:val="nil"/>
              <w:bottom w:val="nil"/>
              <w:right w:val="nil"/>
            </w:tcBorders>
            <w:shd w:val="clear" w:color="auto" w:fill="auto"/>
          </w:tcPr>
          <w:p w14:paraId="766CEA58" w14:textId="77777777" w:rsidR="00566A39" w:rsidRPr="00FB5073" w:rsidRDefault="00566A39" w:rsidP="00781C75">
            <w:pPr>
              <w:rPr>
                <w:rFonts w:ascii="Times New Roman" w:hAnsi="Times New Roman" w:cs="Times New Roman"/>
                <w:b/>
              </w:rPr>
            </w:pPr>
            <w:r>
              <w:rPr>
                <w:rFonts w:ascii="Times New Roman" w:hAnsi="Times New Roman" w:cs="Times New Roman"/>
                <w:b/>
              </w:rPr>
              <w:lastRenderedPageBreak/>
              <w:t>Suggested E-learning references</w:t>
            </w:r>
          </w:p>
        </w:tc>
      </w:tr>
    </w:tbl>
    <w:p w14:paraId="521C06CC" w14:textId="77777777" w:rsidR="00566A39" w:rsidRPr="00D1469A" w:rsidRDefault="00566A39" w:rsidP="00566A39">
      <w:pPr>
        <w:pStyle w:val="ListParagraph"/>
        <w:spacing w:after="0"/>
        <w:ind w:left="1260"/>
        <w:rPr>
          <w:rFonts w:ascii="Times New Roman" w:hAnsi="Times New Roman"/>
          <w:sz w:val="20"/>
          <w:szCs w:val="20"/>
        </w:rPr>
      </w:pPr>
    </w:p>
    <w:p w14:paraId="183DAA5C" w14:textId="77777777" w:rsidR="00566A39" w:rsidRPr="00D1469A" w:rsidRDefault="00566A39" w:rsidP="00566A39">
      <w:pPr>
        <w:pStyle w:val="ListParagraph"/>
        <w:autoSpaceDE w:val="0"/>
        <w:autoSpaceDN w:val="0"/>
        <w:adjustRightInd w:val="0"/>
        <w:spacing w:line="240" w:lineRule="auto"/>
        <w:ind w:left="1260"/>
        <w:rPr>
          <w:rFonts w:ascii="TimesNewRomanPSMT" w:hAnsi="TimesNewRomanPSMT" w:cs="TimesNewRomanPSMT"/>
          <w:color w:val="0000FF"/>
        </w:rPr>
      </w:pPr>
      <w:proofErr w:type="gramStart"/>
      <w:r w:rsidRPr="00D1469A">
        <w:rPr>
          <w:rFonts w:ascii="TimesNewRomanPSMT" w:hAnsi="TimesNewRomanPSMT" w:cs="TimesNewRomanPSMT"/>
          <w:color w:val="0000FF"/>
        </w:rPr>
        <w:t>1.www.elearning.com</w:t>
      </w:r>
      <w:proofErr w:type="gramEnd"/>
      <w:r w:rsidRPr="00D1469A">
        <w:rPr>
          <w:rFonts w:ascii="TimesNewRomanPSMT" w:hAnsi="TimesNewRomanPSMT" w:cs="TimesNewRomanPSMT"/>
          <w:color w:val="0000FF"/>
        </w:rPr>
        <w:t>/survey</w:t>
      </w:r>
    </w:p>
    <w:p w14:paraId="10BD54A1" w14:textId="77777777" w:rsidR="00566A39" w:rsidRDefault="00566A39" w:rsidP="00566A39">
      <w:pPr>
        <w:pStyle w:val="ListParagraph"/>
        <w:autoSpaceDE w:val="0"/>
        <w:autoSpaceDN w:val="0"/>
        <w:adjustRightInd w:val="0"/>
        <w:spacing w:line="240" w:lineRule="auto"/>
        <w:ind w:left="1260"/>
        <w:rPr>
          <w:rStyle w:val="Hyperlink"/>
          <w:rFonts w:ascii="TimesNewRomanPSMT" w:hAnsi="TimesNewRomanPSMT" w:cs="TimesNewRomanPSMT"/>
        </w:rPr>
      </w:pPr>
      <w:r w:rsidRPr="00D1469A">
        <w:rPr>
          <w:rFonts w:ascii="TimesNewRomanPSMT" w:hAnsi="TimesNewRomanPSMT" w:cs="TimesNewRomanPSMT"/>
          <w:color w:val="0000FF"/>
        </w:rPr>
        <w:t xml:space="preserve">2. </w:t>
      </w:r>
      <w:hyperlink r:id="rId16" w:history="1">
        <w:r w:rsidRPr="00D1469A">
          <w:rPr>
            <w:rStyle w:val="Hyperlink"/>
            <w:rFonts w:ascii="TimesNewRomanPSMT" w:hAnsi="TimesNewRomanPSMT" w:cs="TimesNewRomanPSMT"/>
          </w:rPr>
          <w:t>http://nptel.ac.in</w:t>
        </w:r>
      </w:hyperlink>
    </w:p>
    <w:p w14:paraId="4A6469B9" w14:textId="77777777" w:rsidR="00566A39" w:rsidRDefault="00566A39" w:rsidP="00566A39">
      <w:pPr>
        <w:autoSpaceDE w:val="0"/>
        <w:autoSpaceDN w:val="0"/>
        <w:adjustRightInd w:val="0"/>
        <w:spacing w:line="240" w:lineRule="auto"/>
        <w:rPr>
          <w:rFonts w:ascii="TimesNewRomanPSMT" w:hAnsi="TimesNewRomanPSMT" w:cs="TimesNewRomanPSMT"/>
          <w:color w:val="0000FF"/>
        </w:rPr>
      </w:pPr>
    </w:p>
    <w:tbl>
      <w:tblPr>
        <w:tblStyle w:val="TableGrid"/>
        <w:tblpPr w:leftFromText="180" w:rightFromText="180" w:vertAnchor="text" w:horzAnchor="margin" w:tblpY="133"/>
        <w:tblW w:w="0" w:type="auto"/>
        <w:tblLook w:val="04A0" w:firstRow="1" w:lastRow="0" w:firstColumn="1" w:lastColumn="0" w:noHBand="0" w:noVBand="1"/>
      </w:tblPr>
      <w:tblGrid>
        <w:gridCol w:w="9016"/>
      </w:tblGrid>
      <w:tr w:rsidR="00566A39" w14:paraId="5F0800E5" w14:textId="77777777" w:rsidTr="00BA1570">
        <w:trPr>
          <w:trHeight w:val="68"/>
        </w:trPr>
        <w:tc>
          <w:tcPr>
            <w:tcW w:w="9016" w:type="dxa"/>
            <w:tcBorders>
              <w:top w:val="nil"/>
              <w:left w:val="nil"/>
              <w:bottom w:val="nil"/>
              <w:right w:val="nil"/>
            </w:tcBorders>
            <w:shd w:val="clear" w:color="auto" w:fill="auto"/>
          </w:tcPr>
          <w:p w14:paraId="0938B1C1" w14:textId="77777777" w:rsidR="00566A39" w:rsidRPr="00FB5073" w:rsidRDefault="00566A39" w:rsidP="00781C75">
            <w:pPr>
              <w:rPr>
                <w:rFonts w:ascii="Times New Roman" w:hAnsi="Times New Roman" w:cs="Times New Roman"/>
                <w:b/>
              </w:rPr>
            </w:pPr>
            <w:r>
              <w:rPr>
                <w:rFonts w:ascii="Times New Roman" w:hAnsi="Times New Roman" w:cs="Times New Roman"/>
                <w:b/>
              </w:rPr>
              <w:t>Suggested Learning Outcomes</w:t>
            </w:r>
          </w:p>
        </w:tc>
      </w:tr>
    </w:tbl>
    <w:p w14:paraId="51172B7B" w14:textId="77777777" w:rsidR="00566A39" w:rsidRDefault="00566A39" w:rsidP="00566A39">
      <w:pPr>
        <w:rPr>
          <w:rFonts w:ascii="Times New Roman" w:hAnsi="Times New Roman" w:cs="Times New Roman"/>
          <w:b/>
        </w:rPr>
      </w:pPr>
    </w:p>
    <w:p w14:paraId="00EBE2CE" w14:textId="77777777" w:rsidR="00566A39" w:rsidRPr="009D5FE5" w:rsidRDefault="00566A39" w:rsidP="00566A39">
      <w:pPr>
        <w:rPr>
          <w:rFonts w:ascii="Times New Roman" w:hAnsi="Times New Roman" w:cs="Times New Roman"/>
          <w:b/>
        </w:rPr>
      </w:pPr>
      <w:r w:rsidRPr="009D5FE5">
        <w:rPr>
          <w:rFonts w:ascii="Times New Roman" w:hAnsi="Times New Roman" w:cs="Times New Roman"/>
          <w:b/>
        </w:rPr>
        <w:t xml:space="preserve">Upon completion of the </w:t>
      </w:r>
      <w:r w:rsidRPr="009D5FE5">
        <w:rPr>
          <w:rFonts w:ascii="Times New Roman" w:hAnsi="Times New Roman" w:cs="Times New Roman"/>
          <w:b/>
          <w:lang w:val="en-GB"/>
        </w:rPr>
        <w:t>course</w:t>
      </w:r>
      <w:r>
        <w:rPr>
          <w:rFonts w:ascii="Times New Roman" w:hAnsi="Times New Roman" w:cs="Times New Roman"/>
          <w:b/>
          <w:lang w:val="en-GB"/>
        </w:rPr>
        <w:t>,</w:t>
      </w:r>
      <w:r w:rsidRPr="009D5FE5">
        <w:rPr>
          <w:rFonts w:ascii="Times New Roman" w:hAnsi="Times New Roman" w:cs="Times New Roman"/>
          <w:b/>
        </w:rPr>
        <w:t xml:space="preserve"> the student shall be able to </w:t>
      </w:r>
    </w:p>
    <w:p w14:paraId="7468B97F" w14:textId="77777777" w:rsidR="00566A39" w:rsidRPr="009D5FE5" w:rsidRDefault="00566A39" w:rsidP="00E16F20">
      <w:pPr>
        <w:pStyle w:val="ListParagraph"/>
        <w:numPr>
          <w:ilvl w:val="1"/>
          <w:numId w:val="5"/>
        </w:numPr>
        <w:tabs>
          <w:tab w:val="left" w:pos="720"/>
        </w:tabs>
        <w:spacing w:after="0" w:line="360" w:lineRule="auto"/>
        <w:ind w:left="1134" w:hanging="567"/>
        <w:jc w:val="both"/>
        <w:rPr>
          <w:rFonts w:ascii="Times New Roman" w:hAnsi="Times New Roman"/>
        </w:rPr>
      </w:pPr>
      <w:r w:rsidRPr="009D5FE5">
        <w:rPr>
          <w:rFonts w:ascii="Times New Roman" w:hAnsi="Times New Roman"/>
        </w:rPr>
        <w:t>Define Mechanics and Engineering Mechanics</w:t>
      </w:r>
    </w:p>
    <w:p w14:paraId="70A133F9" w14:textId="77777777" w:rsidR="00566A39" w:rsidRPr="009D5FE5" w:rsidRDefault="00566A39" w:rsidP="00E16F20">
      <w:pPr>
        <w:pStyle w:val="ListParagraph"/>
        <w:numPr>
          <w:ilvl w:val="1"/>
          <w:numId w:val="5"/>
        </w:numPr>
        <w:spacing w:after="0" w:line="360" w:lineRule="auto"/>
        <w:ind w:left="1134" w:hanging="567"/>
        <w:jc w:val="both"/>
        <w:rPr>
          <w:rFonts w:ascii="Times New Roman" w:hAnsi="Times New Roman"/>
        </w:rPr>
      </w:pPr>
      <w:r w:rsidRPr="009D5FE5">
        <w:rPr>
          <w:rFonts w:ascii="Times New Roman" w:hAnsi="Times New Roman"/>
        </w:rPr>
        <w:t>State the applications of Engineering Mechanics</w:t>
      </w:r>
    </w:p>
    <w:p w14:paraId="7353BFFB" w14:textId="77777777" w:rsidR="00566A39" w:rsidRPr="009D5FE5" w:rsidRDefault="00566A39" w:rsidP="00E16F20">
      <w:pPr>
        <w:pStyle w:val="ListParagraph"/>
        <w:numPr>
          <w:ilvl w:val="1"/>
          <w:numId w:val="5"/>
        </w:numPr>
        <w:spacing w:after="0" w:line="360" w:lineRule="auto"/>
        <w:ind w:left="1134" w:hanging="567"/>
        <w:jc w:val="both"/>
        <w:rPr>
          <w:rFonts w:ascii="Times New Roman" w:hAnsi="Times New Roman"/>
        </w:rPr>
      </w:pPr>
      <w:r w:rsidRPr="009D5FE5">
        <w:rPr>
          <w:rFonts w:ascii="Times New Roman" w:hAnsi="Times New Roman"/>
        </w:rPr>
        <w:t>State the branches of Engineering Mechanics</w:t>
      </w:r>
    </w:p>
    <w:p w14:paraId="6EF8E901" w14:textId="77777777" w:rsidR="00566A39" w:rsidRPr="009D5FE5" w:rsidRDefault="00566A39" w:rsidP="00E16F20">
      <w:pPr>
        <w:pStyle w:val="ListParagraph"/>
        <w:numPr>
          <w:ilvl w:val="1"/>
          <w:numId w:val="5"/>
        </w:numPr>
        <w:spacing w:after="0" w:line="360" w:lineRule="auto"/>
        <w:ind w:left="1134" w:hanging="567"/>
        <w:jc w:val="both"/>
        <w:rPr>
          <w:rFonts w:ascii="Times New Roman" w:hAnsi="Times New Roman"/>
        </w:rPr>
      </w:pPr>
      <w:r w:rsidRPr="009D5FE5">
        <w:rPr>
          <w:rFonts w:ascii="Times New Roman" w:hAnsi="Times New Roman"/>
        </w:rPr>
        <w:t>Define the terms 1. Statics 2. Dynamics 3. Kinetics 4. Kinematics</w:t>
      </w:r>
    </w:p>
    <w:p w14:paraId="5E0FD00F" w14:textId="77777777" w:rsidR="00566A39" w:rsidRPr="009D5FE5" w:rsidRDefault="00566A39" w:rsidP="00E16F20">
      <w:pPr>
        <w:pStyle w:val="ListParagraph"/>
        <w:numPr>
          <w:ilvl w:val="1"/>
          <w:numId w:val="5"/>
        </w:numPr>
        <w:spacing w:after="0" w:line="360" w:lineRule="auto"/>
        <w:ind w:left="1134" w:hanging="567"/>
        <w:jc w:val="both"/>
        <w:rPr>
          <w:rFonts w:ascii="Times New Roman" w:hAnsi="Times New Roman"/>
        </w:rPr>
      </w:pPr>
      <w:r w:rsidRPr="009D5FE5">
        <w:rPr>
          <w:rFonts w:ascii="Times New Roman" w:hAnsi="Times New Roman"/>
        </w:rPr>
        <w:t>State the systems of measurements and Units</w:t>
      </w:r>
    </w:p>
    <w:p w14:paraId="1FADC3AA" w14:textId="77777777" w:rsidR="00566A39" w:rsidRPr="009D5FE5" w:rsidRDefault="00566A39" w:rsidP="00E16F20">
      <w:pPr>
        <w:pStyle w:val="ListParagraph"/>
        <w:numPr>
          <w:ilvl w:val="1"/>
          <w:numId w:val="5"/>
        </w:numPr>
        <w:spacing w:after="0" w:line="360" w:lineRule="auto"/>
        <w:ind w:left="1134" w:hanging="567"/>
        <w:jc w:val="both"/>
        <w:rPr>
          <w:rFonts w:ascii="Times New Roman" w:hAnsi="Times New Roman"/>
        </w:rPr>
      </w:pPr>
      <w:r w:rsidRPr="009D5FE5">
        <w:rPr>
          <w:rFonts w:ascii="Times New Roman" w:hAnsi="Times New Roman"/>
        </w:rPr>
        <w:t>State S.I and M.K.S units of physical quantities used in Civil Engineering</w:t>
      </w:r>
    </w:p>
    <w:p w14:paraId="68382008" w14:textId="77777777" w:rsidR="00566A39" w:rsidRPr="009D5FE5" w:rsidRDefault="00566A39" w:rsidP="00E16F20">
      <w:pPr>
        <w:pStyle w:val="ListParagraph"/>
        <w:numPr>
          <w:ilvl w:val="0"/>
          <w:numId w:val="6"/>
        </w:numPr>
        <w:spacing w:after="0" w:line="360" w:lineRule="auto"/>
        <w:jc w:val="both"/>
        <w:rPr>
          <w:rFonts w:ascii="Times New Roman" w:hAnsi="Times New Roman"/>
          <w:vanish/>
        </w:rPr>
      </w:pPr>
    </w:p>
    <w:p w14:paraId="4C31B37D" w14:textId="77777777" w:rsidR="00566A39" w:rsidRPr="009D5FE5" w:rsidRDefault="00566A39" w:rsidP="00E16F20">
      <w:pPr>
        <w:pStyle w:val="ListParagraph"/>
        <w:numPr>
          <w:ilvl w:val="0"/>
          <w:numId w:val="6"/>
        </w:numPr>
        <w:spacing w:after="0" w:line="360" w:lineRule="auto"/>
        <w:jc w:val="both"/>
        <w:rPr>
          <w:rFonts w:ascii="Times New Roman" w:hAnsi="Times New Roman"/>
          <w:vanish/>
        </w:rPr>
      </w:pPr>
    </w:p>
    <w:p w14:paraId="29BFA16C" w14:textId="77777777" w:rsidR="00566A39" w:rsidRPr="006045FF" w:rsidRDefault="00566A39" w:rsidP="00566A39">
      <w:pPr>
        <w:ind w:firstLine="567"/>
        <w:jc w:val="both"/>
        <w:rPr>
          <w:rFonts w:ascii="Times New Roman" w:hAnsi="Times New Roman"/>
        </w:rPr>
      </w:pPr>
      <w:r>
        <w:rPr>
          <w:rFonts w:ascii="Times New Roman" w:hAnsi="Times New Roman"/>
        </w:rPr>
        <w:t xml:space="preserve">1.7      </w:t>
      </w:r>
      <w:r w:rsidRPr="006045FF">
        <w:rPr>
          <w:rFonts w:ascii="Times New Roman" w:hAnsi="Times New Roman"/>
        </w:rPr>
        <w:t>Define the following terms</w:t>
      </w:r>
    </w:p>
    <w:p w14:paraId="37A06C00" w14:textId="77777777" w:rsidR="00566A39" w:rsidRPr="009D5FE5" w:rsidRDefault="00566A39" w:rsidP="00E16F20">
      <w:pPr>
        <w:pStyle w:val="ListParagraph"/>
        <w:numPr>
          <w:ilvl w:val="0"/>
          <w:numId w:val="7"/>
        </w:numPr>
        <w:tabs>
          <w:tab w:val="left" w:pos="540"/>
          <w:tab w:val="left" w:pos="1080"/>
        </w:tabs>
        <w:spacing w:after="0" w:line="360" w:lineRule="auto"/>
        <w:ind w:hanging="22"/>
        <w:jc w:val="both"/>
        <w:rPr>
          <w:rFonts w:ascii="Times New Roman" w:hAnsi="Times New Roman"/>
        </w:rPr>
      </w:pPr>
      <w:r w:rsidRPr="009D5FE5">
        <w:rPr>
          <w:rFonts w:ascii="Times New Roman" w:hAnsi="Times New Roman"/>
        </w:rPr>
        <w:t>Force</w:t>
      </w:r>
    </w:p>
    <w:p w14:paraId="205C0595" w14:textId="77777777" w:rsidR="00566A39" w:rsidRPr="009D5FE5" w:rsidRDefault="00566A39" w:rsidP="00E16F20">
      <w:pPr>
        <w:pStyle w:val="ListParagraph"/>
        <w:numPr>
          <w:ilvl w:val="0"/>
          <w:numId w:val="7"/>
        </w:numPr>
        <w:tabs>
          <w:tab w:val="left" w:pos="540"/>
          <w:tab w:val="left" w:pos="1080"/>
        </w:tabs>
        <w:spacing w:after="0" w:line="360" w:lineRule="auto"/>
        <w:ind w:hanging="22"/>
        <w:jc w:val="both"/>
        <w:rPr>
          <w:rFonts w:ascii="Times New Roman" w:hAnsi="Times New Roman"/>
        </w:rPr>
      </w:pPr>
      <w:r w:rsidRPr="009D5FE5">
        <w:rPr>
          <w:rFonts w:ascii="Times New Roman" w:hAnsi="Times New Roman"/>
        </w:rPr>
        <w:t>Moment</w:t>
      </w:r>
    </w:p>
    <w:p w14:paraId="054EE6D8" w14:textId="77777777" w:rsidR="00566A39" w:rsidRPr="009D5FE5" w:rsidRDefault="00566A39" w:rsidP="00E16F20">
      <w:pPr>
        <w:pStyle w:val="ListParagraph"/>
        <w:numPr>
          <w:ilvl w:val="0"/>
          <w:numId w:val="7"/>
        </w:numPr>
        <w:tabs>
          <w:tab w:val="left" w:pos="540"/>
          <w:tab w:val="left" w:pos="1080"/>
        </w:tabs>
        <w:spacing w:after="0" w:line="360" w:lineRule="auto"/>
        <w:ind w:hanging="22"/>
        <w:jc w:val="both"/>
        <w:rPr>
          <w:rFonts w:ascii="Times New Roman" w:hAnsi="Times New Roman"/>
        </w:rPr>
      </w:pPr>
      <w:r w:rsidRPr="009D5FE5">
        <w:rPr>
          <w:rFonts w:ascii="Times New Roman" w:hAnsi="Times New Roman"/>
        </w:rPr>
        <w:t>Resultant</w:t>
      </w:r>
    </w:p>
    <w:p w14:paraId="3EFAAB69" w14:textId="77777777" w:rsidR="00566A39" w:rsidRPr="009D5FE5" w:rsidRDefault="00566A39" w:rsidP="00E16F20">
      <w:pPr>
        <w:pStyle w:val="ListParagraph"/>
        <w:numPr>
          <w:ilvl w:val="0"/>
          <w:numId w:val="7"/>
        </w:numPr>
        <w:tabs>
          <w:tab w:val="left" w:pos="540"/>
          <w:tab w:val="left" w:pos="1080"/>
        </w:tabs>
        <w:spacing w:after="0" w:line="360" w:lineRule="auto"/>
        <w:ind w:hanging="22"/>
        <w:jc w:val="both"/>
        <w:rPr>
          <w:rFonts w:ascii="Times New Roman" w:hAnsi="Times New Roman"/>
        </w:rPr>
      </w:pPr>
      <w:r w:rsidRPr="009D5FE5">
        <w:rPr>
          <w:rFonts w:ascii="Times New Roman" w:hAnsi="Times New Roman"/>
        </w:rPr>
        <w:t>Equilibrium of forces</w:t>
      </w:r>
    </w:p>
    <w:p w14:paraId="318EA4CD" w14:textId="77777777" w:rsidR="00566A39" w:rsidRPr="009D5FE5" w:rsidRDefault="00566A39" w:rsidP="00E16F20">
      <w:pPr>
        <w:pStyle w:val="ListParagraph"/>
        <w:numPr>
          <w:ilvl w:val="0"/>
          <w:numId w:val="7"/>
        </w:numPr>
        <w:tabs>
          <w:tab w:val="left" w:pos="540"/>
          <w:tab w:val="left" w:pos="1080"/>
        </w:tabs>
        <w:spacing w:after="0" w:line="360" w:lineRule="auto"/>
        <w:ind w:hanging="22"/>
        <w:jc w:val="both"/>
        <w:rPr>
          <w:rFonts w:ascii="Times New Roman" w:hAnsi="Times New Roman"/>
        </w:rPr>
      </w:pPr>
      <w:r w:rsidRPr="009D5FE5">
        <w:rPr>
          <w:rFonts w:ascii="Times New Roman" w:hAnsi="Times New Roman"/>
        </w:rPr>
        <w:t>Equilibrant</w:t>
      </w:r>
    </w:p>
    <w:p w14:paraId="48551527" w14:textId="77777777" w:rsidR="00566A39" w:rsidRPr="009D5FE5" w:rsidRDefault="00566A39" w:rsidP="00E16F20">
      <w:pPr>
        <w:pStyle w:val="ListParagraph"/>
        <w:numPr>
          <w:ilvl w:val="0"/>
          <w:numId w:val="7"/>
        </w:numPr>
        <w:tabs>
          <w:tab w:val="left" w:pos="540"/>
          <w:tab w:val="left" w:pos="1080"/>
        </w:tabs>
        <w:spacing w:after="0" w:line="360" w:lineRule="auto"/>
        <w:ind w:hanging="22"/>
        <w:jc w:val="both"/>
        <w:rPr>
          <w:rFonts w:ascii="Times New Roman" w:hAnsi="Times New Roman"/>
        </w:rPr>
      </w:pPr>
      <w:r w:rsidRPr="009D5FE5">
        <w:rPr>
          <w:rFonts w:ascii="Times New Roman" w:hAnsi="Times New Roman"/>
        </w:rPr>
        <w:t>Moment of a couple</w:t>
      </w:r>
    </w:p>
    <w:p w14:paraId="03195A5B" w14:textId="77777777" w:rsidR="00566A39" w:rsidRPr="00A54CC7" w:rsidRDefault="00566A39" w:rsidP="00566A39">
      <w:pPr>
        <w:ind w:firstLine="720"/>
        <w:jc w:val="both"/>
        <w:rPr>
          <w:rFonts w:ascii="Times New Roman" w:hAnsi="Times New Roman"/>
        </w:rPr>
      </w:pPr>
      <w:r>
        <w:rPr>
          <w:rFonts w:ascii="Times New Roman" w:hAnsi="Times New Roman"/>
        </w:rPr>
        <w:t>1.8</w:t>
      </w:r>
      <w:r>
        <w:rPr>
          <w:rFonts w:ascii="Times New Roman" w:hAnsi="Times New Roman"/>
        </w:rPr>
        <w:tab/>
      </w:r>
      <w:r w:rsidRPr="00A54CC7">
        <w:rPr>
          <w:rFonts w:ascii="Times New Roman" w:hAnsi="Times New Roman"/>
        </w:rPr>
        <w:t>Distinguish between</w:t>
      </w:r>
    </w:p>
    <w:p w14:paraId="7EABF8B9" w14:textId="77777777" w:rsidR="00566A39" w:rsidRPr="00A54CC7" w:rsidRDefault="00566A39" w:rsidP="00566A39">
      <w:pPr>
        <w:ind w:left="1440"/>
        <w:jc w:val="both"/>
        <w:rPr>
          <w:rFonts w:ascii="Times New Roman" w:hAnsi="Times New Roman"/>
        </w:rPr>
      </w:pPr>
      <w:r>
        <w:rPr>
          <w:rFonts w:ascii="Times New Roman" w:hAnsi="Times New Roman"/>
        </w:rPr>
        <w:t>1.8.1</w:t>
      </w:r>
      <w:r>
        <w:rPr>
          <w:rFonts w:ascii="Times New Roman" w:hAnsi="Times New Roman"/>
        </w:rPr>
        <w:tab/>
      </w:r>
      <w:r w:rsidRPr="00A54CC7">
        <w:rPr>
          <w:rFonts w:ascii="Times New Roman" w:hAnsi="Times New Roman"/>
        </w:rPr>
        <w:t>Scalar and Vector quantities</w:t>
      </w:r>
    </w:p>
    <w:p w14:paraId="2671BCBC" w14:textId="77777777" w:rsidR="00566A39" w:rsidRPr="00A54CC7" w:rsidRDefault="00566A39" w:rsidP="00566A39">
      <w:pPr>
        <w:ind w:left="1440"/>
        <w:jc w:val="both"/>
        <w:rPr>
          <w:rFonts w:ascii="Times New Roman" w:hAnsi="Times New Roman"/>
        </w:rPr>
      </w:pPr>
      <w:r>
        <w:rPr>
          <w:rFonts w:ascii="Times New Roman" w:hAnsi="Times New Roman"/>
        </w:rPr>
        <w:t>1.8.2</w:t>
      </w:r>
      <w:r>
        <w:rPr>
          <w:rFonts w:ascii="Times New Roman" w:hAnsi="Times New Roman"/>
        </w:rPr>
        <w:tab/>
      </w:r>
      <w:r w:rsidRPr="00A54CC7">
        <w:rPr>
          <w:rFonts w:ascii="Times New Roman" w:hAnsi="Times New Roman"/>
        </w:rPr>
        <w:t>Co-planar and Non co-planar forces</w:t>
      </w:r>
    </w:p>
    <w:p w14:paraId="74623583" w14:textId="77777777" w:rsidR="00566A39" w:rsidRPr="00A54CC7" w:rsidRDefault="00566A39" w:rsidP="00566A39">
      <w:pPr>
        <w:ind w:left="720" w:firstLine="720"/>
        <w:jc w:val="both"/>
        <w:rPr>
          <w:rFonts w:ascii="Times New Roman" w:hAnsi="Times New Roman"/>
        </w:rPr>
      </w:pPr>
      <w:r w:rsidRPr="00A54CC7">
        <w:rPr>
          <w:rFonts w:ascii="Times New Roman" w:hAnsi="Times New Roman"/>
        </w:rPr>
        <w:t>1.8.3</w:t>
      </w:r>
      <w:r w:rsidRPr="00A54CC7">
        <w:rPr>
          <w:rFonts w:ascii="Times New Roman" w:hAnsi="Times New Roman"/>
        </w:rPr>
        <w:tab/>
        <w:t>Parallel and non-parallel forces</w:t>
      </w:r>
    </w:p>
    <w:p w14:paraId="76ABCBC9" w14:textId="77777777" w:rsidR="00566A39" w:rsidRPr="00A54CC7" w:rsidRDefault="00566A39" w:rsidP="00566A39">
      <w:pPr>
        <w:ind w:left="720" w:firstLine="720"/>
        <w:jc w:val="both"/>
        <w:rPr>
          <w:rFonts w:ascii="Times New Roman" w:hAnsi="Times New Roman"/>
        </w:rPr>
      </w:pPr>
      <w:r>
        <w:rPr>
          <w:rFonts w:ascii="Times New Roman" w:hAnsi="Times New Roman"/>
        </w:rPr>
        <w:t>1.8.4</w:t>
      </w:r>
      <w:r>
        <w:rPr>
          <w:rFonts w:ascii="Times New Roman" w:hAnsi="Times New Roman"/>
        </w:rPr>
        <w:tab/>
      </w:r>
      <w:proofErr w:type="gramStart"/>
      <w:r w:rsidRPr="00A54CC7">
        <w:rPr>
          <w:rFonts w:ascii="Times New Roman" w:hAnsi="Times New Roman"/>
        </w:rPr>
        <w:t>Like</w:t>
      </w:r>
      <w:proofErr w:type="gramEnd"/>
      <w:r w:rsidRPr="00A54CC7">
        <w:rPr>
          <w:rFonts w:ascii="Times New Roman" w:hAnsi="Times New Roman"/>
        </w:rPr>
        <w:t xml:space="preserve"> and unlike parallel forces</w:t>
      </w:r>
    </w:p>
    <w:p w14:paraId="37B5DF1F" w14:textId="77777777" w:rsidR="00566A39" w:rsidRPr="00D76BC9" w:rsidRDefault="00566A39" w:rsidP="00566A39">
      <w:pPr>
        <w:ind w:firstLine="720"/>
        <w:jc w:val="both"/>
        <w:rPr>
          <w:rFonts w:ascii="Times New Roman" w:hAnsi="Times New Roman"/>
        </w:rPr>
      </w:pPr>
      <w:r>
        <w:rPr>
          <w:rFonts w:ascii="Times New Roman" w:hAnsi="Times New Roman"/>
        </w:rPr>
        <w:t>1.9</w:t>
      </w:r>
      <w:r>
        <w:rPr>
          <w:rFonts w:ascii="Times New Roman" w:hAnsi="Times New Roman"/>
        </w:rPr>
        <w:tab/>
      </w:r>
      <w:r w:rsidRPr="00D76BC9">
        <w:rPr>
          <w:rFonts w:ascii="Times New Roman" w:hAnsi="Times New Roman"/>
        </w:rPr>
        <w:t>Compute the resultant of two co-planar forces acting at a point by</w:t>
      </w:r>
    </w:p>
    <w:p w14:paraId="573D80E7" w14:textId="77777777" w:rsidR="00566A39" w:rsidRPr="00D76BC9" w:rsidRDefault="00566A39" w:rsidP="00566A39">
      <w:pPr>
        <w:ind w:left="1440"/>
        <w:jc w:val="both"/>
        <w:rPr>
          <w:rFonts w:ascii="Times New Roman" w:hAnsi="Times New Roman"/>
        </w:rPr>
      </w:pPr>
      <w:r>
        <w:rPr>
          <w:rFonts w:ascii="Times New Roman" w:hAnsi="Times New Roman"/>
        </w:rPr>
        <w:t>1.9.1</w:t>
      </w:r>
      <w:r>
        <w:rPr>
          <w:rFonts w:ascii="Times New Roman" w:hAnsi="Times New Roman"/>
        </w:rPr>
        <w:tab/>
      </w:r>
      <w:r w:rsidRPr="00D76BC9">
        <w:rPr>
          <w:rFonts w:ascii="Times New Roman" w:hAnsi="Times New Roman"/>
        </w:rPr>
        <w:t>Law of parallelogram of forces</w:t>
      </w:r>
    </w:p>
    <w:p w14:paraId="6D86F32F" w14:textId="77777777" w:rsidR="00566A39" w:rsidRPr="00D76BC9" w:rsidRDefault="00566A39" w:rsidP="00566A39">
      <w:pPr>
        <w:ind w:left="720" w:firstLine="720"/>
        <w:jc w:val="both"/>
        <w:rPr>
          <w:rFonts w:ascii="Times New Roman" w:hAnsi="Times New Roman"/>
        </w:rPr>
      </w:pPr>
      <w:r w:rsidRPr="00D76BC9">
        <w:rPr>
          <w:rFonts w:ascii="Times New Roman" w:hAnsi="Times New Roman"/>
        </w:rPr>
        <w:t>1.9.2</w:t>
      </w:r>
      <w:r w:rsidRPr="00D76BC9">
        <w:rPr>
          <w:rFonts w:ascii="Times New Roman" w:hAnsi="Times New Roman"/>
        </w:rPr>
        <w:tab/>
        <w:t>Triangle law of forces</w:t>
      </w:r>
    </w:p>
    <w:p w14:paraId="6D2C4709" w14:textId="77777777" w:rsidR="00566A39" w:rsidRPr="00F522C6" w:rsidRDefault="00566A39" w:rsidP="00566A39">
      <w:pPr>
        <w:ind w:firstLine="720"/>
        <w:jc w:val="both"/>
        <w:rPr>
          <w:rFonts w:ascii="Times New Roman" w:hAnsi="Times New Roman"/>
        </w:rPr>
      </w:pPr>
      <w:r w:rsidRPr="00F522C6">
        <w:rPr>
          <w:rFonts w:ascii="Times New Roman" w:hAnsi="Times New Roman"/>
        </w:rPr>
        <w:t>1.10</w:t>
      </w:r>
      <w:r w:rsidRPr="00F522C6">
        <w:rPr>
          <w:rFonts w:ascii="Times New Roman" w:hAnsi="Times New Roman"/>
        </w:rPr>
        <w:tab/>
      </w:r>
      <w:r>
        <w:rPr>
          <w:rFonts w:ascii="Times New Roman" w:hAnsi="Times New Roman"/>
        </w:rPr>
        <w:t xml:space="preserve">Explain and </w:t>
      </w:r>
      <w:r w:rsidRPr="00F522C6">
        <w:rPr>
          <w:rFonts w:ascii="Times New Roman" w:hAnsi="Times New Roman"/>
        </w:rPr>
        <w:t xml:space="preserve">Solve simple problems using </w:t>
      </w:r>
      <w:proofErr w:type="spellStart"/>
      <w:r w:rsidRPr="00F522C6">
        <w:rPr>
          <w:rFonts w:ascii="Times New Roman" w:hAnsi="Times New Roman"/>
        </w:rPr>
        <w:t>Lami’s</w:t>
      </w:r>
      <w:proofErr w:type="spellEnd"/>
      <w:r w:rsidRPr="00F522C6">
        <w:rPr>
          <w:rFonts w:ascii="Times New Roman" w:hAnsi="Times New Roman"/>
        </w:rPr>
        <w:t xml:space="preserve"> Theorem</w:t>
      </w:r>
    </w:p>
    <w:p w14:paraId="56AE12F0" w14:textId="77777777" w:rsidR="00566A39" w:rsidRPr="00F747BA" w:rsidRDefault="00566A39" w:rsidP="00566A39">
      <w:pPr>
        <w:ind w:left="1440" w:hanging="720"/>
        <w:jc w:val="both"/>
        <w:rPr>
          <w:rFonts w:ascii="Times New Roman" w:hAnsi="Times New Roman"/>
        </w:rPr>
      </w:pPr>
      <w:r w:rsidRPr="00F747BA">
        <w:rPr>
          <w:rFonts w:ascii="Times New Roman" w:hAnsi="Times New Roman"/>
        </w:rPr>
        <w:t>1.11</w:t>
      </w:r>
      <w:r w:rsidRPr="00F747BA">
        <w:rPr>
          <w:rFonts w:ascii="Times New Roman" w:hAnsi="Times New Roman"/>
        </w:rPr>
        <w:tab/>
        <w:t>Solve problems on computation of the resultant of a system of coplanar concurrent forces by</w:t>
      </w:r>
    </w:p>
    <w:p w14:paraId="6F1965F7" w14:textId="77777777" w:rsidR="00566A39" w:rsidRPr="009D5FE5" w:rsidRDefault="00566A39" w:rsidP="00E16F20">
      <w:pPr>
        <w:pStyle w:val="ListParagraph"/>
        <w:numPr>
          <w:ilvl w:val="2"/>
          <w:numId w:val="6"/>
        </w:numPr>
        <w:spacing w:after="0" w:line="360" w:lineRule="auto"/>
        <w:jc w:val="both"/>
        <w:rPr>
          <w:rFonts w:ascii="Times New Roman" w:hAnsi="Times New Roman"/>
        </w:rPr>
      </w:pPr>
      <w:r w:rsidRPr="009D5FE5">
        <w:rPr>
          <w:rFonts w:ascii="Times New Roman" w:hAnsi="Times New Roman"/>
        </w:rPr>
        <w:t>Law of polygon of forces</w:t>
      </w:r>
    </w:p>
    <w:p w14:paraId="3C699A55" w14:textId="77777777" w:rsidR="00566A39" w:rsidRPr="009D5FE5" w:rsidRDefault="00566A39" w:rsidP="00E16F20">
      <w:pPr>
        <w:pStyle w:val="ListParagraph"/>
        <w:numPr>
          <w:ilvl w:val="2"/>
          <w:numId w:val="6"/>
        </w:numPr>
        <w:spacing w:after="0" w:line="360" w:lineRule="auto"/>
        <w:jc w:val="both"/>
        <w:rPr>
          <w:rFonts w:ascii="Times New Roman" w:hAnsi="Times New Roman"/>
        </w:rPr>
      </w:pPr>
      <w:r w:rsidRPr="009D5FE5">
        <w:rPr>
          <w:rFonts w:ascii="Times New Roman" w:hAnsi="Times New Roman"/>
        </w:rPr>
        <w:t>Resolution of forces</w:t>
      </w:r>
    </w:p>
    <w:p w14:paraId="3A529468" w14:textId="77777777" w:rsidR="00566A39" w:rsidRPr="00F747BA" w:rsidRDefault="00566A39" w:rsidP="00566A39">
      <w:pPr>
        <w:ind w:left="1418" w:hanging="698"/>
        <w:jc w:val="both"/>
        <w:rPr>
          <w:rFonts w:ascii="Times New Roman" w:hAnsi="Times New Roman"/>
        </w:rPr>
      </w:pPr>
      <w:r w:rsidRPr="00F747BA">
        <w:rPr>
          <w:rFonts w:ascii="Times New Roman" w:hAnsi="Times New Roman"/>
        </w:rPr>
        <w:lastRenderedPageBreak/>
        <w:t>1.12</w:t>
      </w:r>
      <w:r w:rsidRPr="00F747BA">
        <w:rPr>
          <w:rFonts w:ascii="Times New Roman" w:hAnsi="Times New Roman"/>
        </w:rPr>
        <w:tab/>
        <w:t>Solve problems on computation of the resultant of a system of coplanar parallel forces.</w:t>
      </w:r>
    </w:p>
    <w:p w14:paraId="0D143858" w14:textId="77777777" w:rsidR="00566A39" w:rsidRPr="00F747BA" w:rsidRDefault="00566A39" w:rsidP="00566A39">
      <w:pPr>
        <w:ind w:firstLine="720"/>
        <w:jc w:val="both"/>
        <w:rPr>
          <w:rFonts w:ascii="Times New Roman" w:hAnsi="Times New Roman"/>
        </w:rPr>
      </w:pPr>
      <w:r>
        <w:rPr>
          <w:rFonts w:ascii="Times New Roman" w:hAnsi="Times New Roman"/>
        </w:rPr>
        <w:t>1.13</w:t>
      </w:r>
      <w:r>
        <w:rPr>
          <w:rFonts w:ascii="Times New Roman" w:hAnsi="Times New Roman"/>
        </w:rPr>
        <w:tab/>
      </w:r>
      <w:r w:rsidRPr="00F747BA">
        <w:rPr>
          <w:rFonts w:ascii="Times New Roman" w:hAnsi="Times New Roman"/>
        </w:rPr>
        <w:t>Explain the properties of a couple.</w:t>
      </w:r>
    </w:p>
    <w:p w14:paraId="5BC24449" w14:textId="77777777" w:rsidR="00566A39" w:rsidRPr="00F747BA" w:rsidRDefault="00566A39" w:rsidP="00566A39">
      <w:pPr>
        <w:ind w:left="1440" w:hanging="720"/>
        <w:jc w:val="both"/>
        <w:rPr>
          <w:rFonts w:ascii="Times New Roman" w:hAnsi="Times New Roman"/>
        </w:rPr>
      </w:pPr>
      <w:r>
        <w:rPr>
          <w:rFonts w:ascii="Times New Roman" w:hAnsi="Times New Roman"/>
        </w:rPr>
        <w:t>1.14</w:t>
      </w:r>
      <w:r>
        <w:rPr>
          <w:rFonts w:ascii="Times New Roman" w:hAnsi="Times New Roman"/>
        </w:rPr>
        <w:tab/>
      </w:r>
      <w:r w:rsidRPr="00F747BA">
        <w:rPr>
          <w:rFonts w:ascii="Times New Roman" w:hAnsi="Times New Roman"/>
        </w:rPr>
        <w:t>State the conditions of equilibrium of rigid body subjected to a number of co- planar forces.</w:t>
      </w:r>
    </w:p>
    <w:p w14:paraId="46C286D3" w14:textId="77777777" w:rsidR="00566A39" w:rsidRDefault="00566A39" w:rsidP="00566A39">
      <w:pPr>
        <w:ind w:firstLine="720"/>
        <w:jc w:val="both"/>
        <w:rPr>
          <w:rFonts w:ascii="Times New Roman" w:hAnsi="Times New Roman"/>
        </w:rPr>
      </w:pPr>
      <w:r>
        <w:rPr>
          <w:rFonts w:ascii="Times New Roman" w:hAnsi="Times New Roman"/>
        </w:rPr>
        <w:t>1.15</w:t>
      </w:r>
      <w:r>
        <w:rPr>
          <w:rFonts w:ascii="Times New Roman" w:hAnsi="Times New Roman"/>
        </w:rPr>
        <w:tab/>
      </w:r>
      <w:r w:rsidRPr="00127511">
        <w:rPr>
          <w:rFonts w:ascii="Times New Roman" w:hAnsi="Times New Roman"/>
        </w:rPr>
        <w:t>Determine resultant of co-planar concurrent forces by analytical methods.</w:t>
      </w:r>
    </w:p>
    <w:p w14:paraId="2FBB327B" w14:textId="77777777" w:rsidR="00566A39" w:rsidRPr="00127511" w:rsidRDefault="00566A39" w:rsidP="00566A39">
      <w:pPr>
        <w:ind w:firstLine="720"/>
        <w:jc w:val="both"/>
        <w:rPr>
          <w:rFonts w:ascii="Times New Roman" w:hAnsi="Times New Roman"/>
        </w:rPr>
      </w:pPr>
    </w:p>
    <w:p w14:paraId="3B8C6CC1" w14:textId="77777777" w:rsidR="00566A39" w:rsidRPr="00B6493B" w:rsidRDefault="00566A39" w:rsidP="00E16F20">
      <w:pPr>
        <w:pStyle w:val="ListParagraph"/>
        <w:numPr>
          <w:ilvl w:val="1"/>
          <w:numId w:val="10"/>
        </w:numPr>
        <w:spacing w:after="0" w:line="360" w:lineRule="auto"/>
        <w:jc w:val="both"/>
        <w:rPr>
          <w:rFonts w:ascii="Times New Roman" w:hAnsi="Times New Roman"/>
        </w:rPr>
      </w:pPr>
      <w:r w:rsidRPr="00B6493B">
        <w:rPr>
          <w:rFonts w:ascii="Times New Roman" w:hAnsi="Times New Roman"/>
        </w:rPr>
        <w:t>List and describe various types of supports (Simple support, fixed support, hinged support, roller support)</w:t>
      </w:r>
    </w:p>
    <w:p w14:paraId="1534FA50" w14:textId="77777777" w:rsidR="00566A39" w:rsidRPr="00B6493B" w:rsidRDefault="00566A39" w:rsidP="00E16F20">
      <w:pPr>
        <w:pStyle w:val="ListParagraph"/>
        <w:numPr>
          <w:ilvl w:val="1"/>
          <w:numId w:val="10"/>
        </w:numPr>
        <w:spacing w:after="0" w:line="360" w:lineRule="auto"/>
        <w:jc w:val="both"/>
        <w:rPr>
          <w:rFonts w:ascii="Times New Roman" w:hAnsi="Times New Roman"/>
        </w:rPr>
      </w:pPr>
      <w:r w:rsidRPr="00B6493B">
        <w:rPr>
          <w:rFonts w:ascii="Times New Roman" w:hAnsi="Times New Roman"/>
        </w:rPr>
        <w:t>List and sketch various types of beams (simply supported beams, cantilever, fixed beams, overhanging beams, continuous beams)</w:t>
      </w:r>
    </w:p>
    <w:p w14:paraId="2C738C81" w14:textId="77777777" w:rsidR="00566A39" w:rsidRPr="00B6493B" w:rsidRDefault="00566A39" w:rsidP="00E16F20">
      <w:pPr>
        <w:pStyle w:val="ListParagraph"/>
        <w:numPr>
          <w:ilvl w:val="1"/>
          <w:numId w:val="10"/>
        </w:numPr>
        <w:spacing w:after="0" w:line="360" w:lineRule="auto"/>
        <w:jc w:val="both"/>
        <w:rPr>
          <w:rFonts w:ascii="Times New Roman" w:hAnsi="Times New Roman"/>
        </w:rPr>
      </w:pPr>
      <w:r w:rsidRPr="00B6493B">
        <w:rPr>
          <w:rFonts w:ascii="Times New Roman" w:hAnsi="Times New Roman"/>
        </w:rPr>
        <w:t>List various types of loading (point load, uniformly distributed load, uniformly varying load</w:t>
      </w:r>
    </w:p>
    <w:p w14:paraId="67E2089A" w14:textId="77777777" w:rsidR="00566A39" w:rsidRPr="00B6493B" w:rsidRDefault="00566A39" w:rsidP="00E16F20">
      <w:pPr>
        <w:pStyle w:val="ListParagraph"/>
        <w:numPr>
          <w:ilvl w:val="1"/>
          <w:numId w:val="10"/>
        </w:numPr>
        <w:spacing w:after="0" w:line="360" w:lineRule="auto"/>
        <w:jc w:val="both"/>
        <w:rPr>
          <w:rFonts w:ascii="Times New Roman" w:hAnsi="Times New Roman"/>
        </w:rPr>
      </w:pPr>
      <w:r w:rsidRPr="00B6493B">
        <w:rPr>
          <w:rFonts w:ascii="Times New Roman" w:hAnsi="Times New Roman"/>
        </w:rPr>
        <w:t>To determine support reactions for cantilever, simply supported and overhanging beams with point loads and uniformly distributed loads</w:t>
      </w:r>
    </w:p>
    <w:p w14:paraId="6570F0AE" w14:textId="77777777" w:rsidR="00566A39" w:rsidRPr="009D5FE5" w:rsidRDefault="00566A39" w:rsidP="00566A39">
      <w:pPr>
        <w:pStyle w:val="ListParagraph"/>
        <w:spacing w:after="0" w:line="360" w:lineRule="auto"/>
        <w:ind w:left="525"/>
        <w:jc w:val="both"/>
        <w:rPr>
          <w:rFonts w:ascii="Times New Roman" w:hAnsi="Times New Roman"/>
          <w:b/>
        </w:rPr>
      </w:pPr>
    </w:p>
    <w:p w14:paraId="38CE4344" w14:textId="77777777" w:rsidR="00566A39" w:rsidRPr="00B6493B" w:rsidRDefault="00566A39" w:rsidP="00E16F20">
      <w:pPr>
        <w:pStyle w:val="ListParagraph"/>
        <w:numPr>
          <w:ilvl w:val="1"/>
          <w:numId w:val="11"/>
        </w:numPr>
        <w:spacing w:after="0" w:line="360" w:lineRule="auto"/>
        <w:jc w:val="both"/>
        <w:rPr>
          <w:rFonts w:ascii="Times New Roman" w:hAnsi="Times New Roman"/>
        </w:rPr>
      </w:pPr>
      <w:r w:rsidRPr="00B6493B">
        <w:rPr>
          <w:rFonts w:ascii="Times New Roman" w:hAnsi="Times New Roman"/>
        </w:rPr>
        <w:t>Define Centroid and Centre of gravity.</w:t>
      </w:r>
    </w:p>
    <w:p w14:paraId="5BF74B70" w14:textId="77777777" w:rsidR="00566A39" w:rsidRPr="00B6493B" w:rsidRDefault="00566A39" w:rsidP="00E16F20">
      <w:pPr>
        <w:pStyle w:val="ListParagraph"/>
        <w:numPr>
          <w:ilvl w:val="1"/>
          <w:numId w:val="11"/>
        </w:numPr>
        <w:spacing w:after="0" w:line="360" w:lineRule="auto"/>
        <w:jc w:val="both"/>
        <w:rPr>
          <w:rFonts w:ascii="Times New Roman" w:hAnsi="Times New Roman"/>
        </w:rPr>
      </w:pPr>
      <w:r w:rsidRPr="00B6493B">
        <w:rPr>
          <w:rFonts w:ascii="Times New Roman" w:hAnsi="Times New Roman"/>
        </w:rPr>
        <w:t>Distinguish between Centroid and Centre of gravity.</w:t>
      </w:r>
    </w:p>
    <w:p w14:paraId="3915E952" w14:textId="77777777" w:rsidR="00566A39" w:rsidRPr="00B6493B" w:rsidRDefault="00566A39" w:rsidP="00E16F20">
      <w:pPr>
        <w:pStyle w:val="ListParagraph"/>
        <w:numPr>
          <w:ilvl w:val="1"/>
          <w:numId w:val="11"/>
        </w:numPr>
        <w:spacing w:after="0" w:line="360" w:lineRule="auto"/>
        <w:jc w:val="both"/>
        <w:rPr>
          <w:rFonts w:ascii="Times New Roman" w:hAnsi="Times New Roman"/>
        </w:rPr>
      </w:pPr>
      <w:r w:rsidRPr="00B6493B">
        <w:rPr>
          <w:rFonts w:ascii="Times New Roman" w:hAnsi="Times New Roman"/>
        </w:rPr>
        <w:t>State the need for finding the Centroid and Centre of gravity for various engineering applications.</w:t>
      </w:r>
    </w:p>
    <w:p w14:paraId="18A4BC45" w14:textId="77777777" w:rsidR="00566A39" w:rsidRPr="00B6493B" w:rsidRDefault="00566A39" w:rsidP="00E16F20">
      <w:pPr>
        <w:pStyle w:val="ListParagraph"/>
        <w:numPr>
          <w:ilvl w:val="1"/>
          <w:numId w:val="11"/>
        </w:numPr>
        <w:spacing w:after="0" w:line="360" w:lineRule="auto"/>
        <w:jc w:val="both"/>
        <w:rPr>
          <w:rFonts w:ascii="Times New Roman" w:hAnsi="Times New Roman"/>
        </w:rPr>
      </w:pPr>
      <w:r w:rsidRPr="00B6493B">
        <w:rPr>
          <w:rFonts w:ascii="Times New Roman" w:hAnsi="Times New Roman"/>
        </w:rPr>
        <w:t>Calculate the positions of Centroid for simple plane figures from first principles.</w:t>
      </w:r>
    </w:p>
    <w:p w14:paraId="02D74F81" w14:textId="77777777" w:rsidR="00566A39" w:rsidRPr="00B6493B" w:rsidRDefault="00566A39" w:rsidP="00E16F20">
      <w:pPr>
        <w:pStyle w:val="ListParagraph"/>
        <w:numPr>
          <w:ilvl w:val="1"/>
          <w:numId w:val="11"/>
        </w:numPr>
        <w:spacing w:after="0" w:line="360" w:lineRule="auto"/>
        <w:jc w:val="both"/>
        <w:rPr>
          <w:rFonts w:ascii="Times New Roman" w:hAnsi="Times New Roman"/>
        </w:rPr>
      </w:pPr>
      <w:r w:rsidRPr="00B6493B">
        <w:rPr>
          <w:rFonts w:ascii="Times New Roman" w:hAnsi="Times New Roman"/>
        </w:rPr>
        <w:t>Explain the method of determining the Centroid by ‘Method of moments.</w:t>
      </w:r>
    </w:p>
    <w:p w14:paraId="1911B054" w14:textId="77777777" w:rsidR="00566A39" w:rsidRPr="00B6493B" w:rsidRDefault="00566A39" w:rsidP="00E16F20">
      <w:pPr>
        <w:pStyle w:val="ListParagraph"/>
        <w:numPr>
          <w:ilvl w:val="1"/>
          <w:numId w:val="11"/>
        </w:numPr>
        <w:spacing w:after="0" w:line="360" w:lineRule="auto"/>
        <w:jc w:val="both"/>
        <w:rPr>
          <w:rFonts w:ascii="Times New Roman" w:hAnsi="Times New Roman"/>
        </w:rPr>
      </w:pPr>
      <w:r w:rsidRPr="00B6493B">
        <w:rPr>
          <w:rFonts w:ascii="Times New Roman" w:hAnsi="Times New Roman"/>
        </w:rPr>
        <w:t>Determine the position of Centroid of standard sections-T, L, I, Channel section, Z section, unsymmetrical I section.</w:t>
      </w:r>
    </w:p>
    <w:p w14:paraId="56A63D4A" w14:textId="77777777" w:rsidR="00566A39" w:rsidRPr="00B6493B" w:rsidRDefault="00566A39" w:rsidP="00E16F20">
      <w:pPr>
        <w:pStyle w:val="ListParagraph"/>
        <w:numPr>
          <w:ilvl w:val="1"/>
          <w:numId w:val="11"/>
        </w:numPr>
        <w:spacing w:after="0" w:line="360" w:lineRule="auto"/>
        <w:jc w:val="both"/>
        <w:rPr>
          <w:rFonts w:ascii="Times New Roman" w:hAnsi="Times New Roman"/>
        </w:rPr>
      </w:pPr>
      <w:r w:rsidRPr="00B6493B">
        <w:rPr>
          <w:rFonts w:ascii="Times New Roman" w:hAnsi="Times New Roman"/>
        </w:rPr>
        <w:t>Determine the position of Centroid of built up sections consisting of RSJs, flange plates and Plane figures having hollow portions</w:t>
      </w:r>
    </w:p>
    <w:p w14:paraId="428A2842" w14:textId="77777777" w:rsidR="00566A39" w:rsidRPr="00E1409E" w:rsidRDefault="00566A39" w:rsidP="00566A39">
      <w:pPr>
        <w:jc w:val="both"/>
        <w:rPr>
          <w:rFonts w:ascii="Times New Roman" w:hAnsi="Times New Roman"/>
          <w:b/>
          <w:bCs/>
        </w:rPr>
      </w:pPr>
    </w:p>
    <w:p w14:paraId="493746CA" w14:textId="77777777" w:rsidR="00566A39" w:rsidRPr="009D5FE5" w:rsidRDefault="00566A39" w:rsidP="00E16F20">
      <w:pPr>
        <w:pStyle w:val="ListParagraph"/>
        <w:numPr>
          <w:ilvl w:val="1"/>
          <w:numId w:val="9"/>
        </w:numPr>
        <w:spacing w:after="0" w:line="360" w:lineRule="auto"/>
        <w:ind w:left="1276" w:hanging="567"/>
        <w:jc w:val="both"/>
        <w:rPr>
          <w:rFonts w:ascii="Times New Roman" w:hAnsi="Times New Roman"/>
        </w:rPr>
      </w:pPr>
      <w:r w:rsidRPr="009D5FE5">
        <w:rPr>
          <w:rFonts w:ascii="Times New Roman" w:hAnsi="Times New Roman"/>
        </w:rPr>
        <w:t xml:space="preserve">Define Moment of Inertia (MI), Polar Moment of Inertia, </w:t>
      </w:r>
      <w:proofErr w:type="gramStart"/>
      <w:r w:rsidRPr="009D5FE5">
        <w:rPr>
          <w:rFonts w:ascii="Times New Roman" w:hAnsi="Times New Roman"/>
        </w:rPr>
        <w:t>Radius</w:t>
      </w:r>
      <w:proofErr w:type="gramEnd"/>
      <w:r w:rsidRPr="009D5FE5">
        <w:rPr>
          <w:rFonts w:ascii="Times New Roman" w:hAnsi="Times New Roman"/>
        </w:rPr>
        <w:t xml:space="preserve"> of gyration.</w:t>
      </w:r>
    </w:p>
    <w:p w14:paraId="68A392EA" w14:textId="77777777" w:rsidR="00566A39" w:rsidRPr="009D5FE5" w:rsidRDefault="00566A39" w:rsidP="00E16F20">
      <w:pPr>
        <w:pStyle w:val="ListParagraph"/>
        <w:numPr>
          <w:ilvl w:val="1"/>
          <w:numId w:val="9"/>
        </w:numPr>
        <w:spacing w:after="0" w:line="360" w:lineRule="auto"/>
        <w:ind w:left="1276" w:hanging="567"/>
        <w:jc w:val="both"/>
        <w:rPr>
          <w:rFonts w:ascii="Times New Roman" w:hAnsi="Times New Roman"/>
        </w:rPr>
      </w:pPr>
      <w:r w:rsidRPr="009D5FE5">
        <w:rPr>
          <w:rFonts w:ascii="Times New Roman" w:hAnsi="Times New Roman"/>
        </w:rPr>
        <w:t>State the necessity of finding Moment of Inertia for various engineering applications.</w:t>
      </w:r>
    </w:p>
    <w:p w14:paraId="66480B8C" w14:textId="77777777" w:rsidR="00566A39" w:rsidRPr="009D5FE5" w:rsidRDefault="00566A39" w:rsidP="00E16F20">
      <w:pPr>
        <w:pStyle w:val="ListParagraph"/>
        <w:numPr>
          <w:ilvl w:val="1"/>
          <w:numId w:val="9"/>
        </w:numPr>
        <w:spacing w:after="0" w:line="360" w:lineRule="auto"/>
        <w:ind w:left="1276" w:hanging="567"/>
        <w:jc w:val="both"/>
        <w:rPr>
          <w:rFonts w:ascii="Times New Roman" w:hAnsi="Times New Roman"/>
        </w:rPr>
      </w:pPr>
      <w:r w:rsidRPr="009D5FE5">
        <w:rPr>
          <w:rFonts w:ascii="Times New Roman" w:hAnsi="Times New Roman"/>
        </w:rPr>
        <w:t>Determine Moment of Inertia and Radius of gyration for regular geometrical sections like T, L, I, Channel section, Z section, unsymmetrical I section.</w:t>
      </w:r>
    </w:p>
    <w:p w14:paraId="74EFF351" w14:textId="77777777" w:rsidR="00566A39" w:rsidRPr="009D5FE5" w:rsidRDefault="00566A39" w:rsidP="00E16F20">
      <w:pPr>
        <w:pStyle w:val="ListParagraph"/>
        <w:numPr>
          <w:ilvl w:val="1"/>
          <w:numId w:val="9"/>
        </w:numPr>
        <w:spacing w:after="0" w:line="360" w:lineRule="auto"/>
        <w:ind w:left="1276" w:hanging="567"/>
        <w:jc w:val="both"/>
        <w:rPr>
          <w:rFonts w:ascii="Times New Roman" w:hAnsi="Times New Roman"/>
        </w:rPr>
      </w:pPr>
      <w:r w:rsidRPr="009D5FE5">
        <w:rPr>
          <w:rFonts w:ascii="Times New Roman" w:hAnsi="Times New Roman"/>
        </w:rPr>
        <w:t>State 1. Parallel axes theorem 2. Perpendicular axes theorem to determine MI.</w:t>
      </w:r>
    </w:p>
    <w:p w14:paraId="34565520" w14:textId="77777777" w:rsidR="00566A39" w:rsidRPr="009D5FE5" w:rsidRDefault="00566A39" w:rsidP="00E16F20">
      <w:pPr>
        <w:pStyle w:val="ListParagraph"/>
        <w:numPr>
          <w:ilvl w:val="1"/>
          <w:numId w:val="9"/>
        </w:numPr>
        <w:spacing w:after="0" w:line="360" w:lineRule="auto"/>
        <w:ind w:left="1276" w:hanging="567"/>
        <w:jc w:val="both"/>
        <w:rPr>
          <w:rFonts w:ascii="Times New Roman" w:hAnsi="Times New Roman"/>
        </w:rPr>
      </w:pPr>
      <w:r w:rsidRPr="009D5FE5">
        <w:rPr>
          <w:rFonts w:ascii="Times New Roman" w:hAnsi="Times New Roman"/>
        </w:rPr>
        <w:t>Determine MI of standard sections by applying Parallel axes theorem.</w:t>
      </w:r>
    </w:p>
    <w:p w14:paraId="6F0C7946" w14:textId="77777777" w:rsidR="00566A39" w:rsidRPr="009D5FE5" w:rsidRDefault="00566A39" w:rsidP="00E16F20">
      <w:pPr>
        <w:pStyle w:val="ListParagraph"/>
        <w:numPr>
          <w:ilvl w:val="1"/>
          <w:numId w:val="9"/>
        </w:numPr>
        <w:spacing w:after="0" w:line="360" w:lineRule="auto"/>
        <w:ind w:left="1276" w:hanging="567"/>
        <w:jc w:val="both"/>
        <w:rPr>
          <w:rFonts w:ascii="Times New Roman" w:hAnsi="Times New Roman"/>
        </w:rPr>
      </w:pPr>
      <w:r w:rsidRPr="009D5FE5">
        <w:rPr>
          <w:rFonts w:ascii="Times New Roman" w:hAnsi="Times New Roman"/>
        </w:rPr>
        <w:t>Determine MI of built-up sections by applying Parallel axes theorem.</w:t>
      </w:r>
    </w:p>
    <w:p w14:paraId="4C956BAA" w14:textId="77777777" w:rsidR="00566A39" w:rsidRPr="009D5FE5" w:rsidRDefault="00566A39" w:rsidP="00E16F20">
      <w:pPr>
        <w:pStyle w:val="ListParagraph"/>
        <w:numPr>
          <w:ilvl w:val="1"/>
          <w:numId w:val="9"/>
        </w:numPr>
        <w:spacing w:after="0" w:line="360" w:lineRule="auto"/>
        <w:ind w:left="1276" w:hanging="567"/>
        <w:jc w:val="both"/>
        <w:rPr>
          <w:rFonts w:ascii="Times New Roman" w:hAnsi="Times New Roman"/>
        </w:rPr>
      </w:pPr>
      <w:r w:rsidRPr="009D5FE5">
        <w:rPr>
          <w:rFonts w:ascii="Times New Roman" w:hAnsi="Times New Roman"/>
        </w:rPr>
        <w:t>Calculate radius of gyration of standard sections.</w:t>
      </w:r>
    </w:p>
    <w:p w14:paraId="1B502E8E" w14:textId="77777777" w:rsidR="00566A39" w:rsidRPr="009D5FE5" w:rsidRDefault="00566A39" w:rsidP="00E16F20">
      <w:pPr>
        <w:pStyle w:val="ListParagraph"/>
        <w:numPr>
          <w:ilvl w:val="1"/>
          <w:numId w:val="9"/>
        </w:numPr>
        <w:spacing w:after="0" w:line="360" w:lineRule="auto"/>
        <w:ind w:left="1276" w:hanging="567"/>
        <w:jc w:val="both"/>
        <w:rPr>
          <w:rFonts w:ascii="Times New Roman" w:hAnsi="Times New Roman"/>
        </w:rPr>
      </w:pPr>
      <w:r w:rsidRPr="009D5FE5">
        <w:rPr>
          <w:rFonts w:ascii="Times New Roman" w:hAnsi="Times New Roman"/>
        </w:rPr>
        <w:lastRenderedPageBreak/>
        <w:t>Determine the polar M.I for solid and hollow circular section applying Perpendicular axes theorem.</w:t>
      </w:r>
    </w:p>
    <w:p w14:paraId="6E16B03C" w14:textId="77777777" w:rsidR="00566A39" w:rsidRPr="009B62AE" w:rsidRDefault="00566A39" w:rsidP="00566A39">
      <w:pPr>
        <w:ind w:firstLine="567"/>
        <w:jc w:val="both"/>
        <w:rPr>
          <w:rFonts w:ascii="Times New Roman" w:hAnsi="Times New Roman"/>
        </w:rPr>
      </w:pPr>
      <w:r>
        <w:rPr>
          <w:rFonts w:ascii="Times New Roman" w:hAnsi="Times New Roman"/>
        </w:rPr>
        <w:t>5.1</w:t>
      </w:r>
      <w:r>
        <w:rPr>
          <w:rFonts w:ascii="Times New Roman" w:hAnsi="Times New Roman"/>
        </w:rPr>
        <w:tab/>
      </w:r>
      <w:r w:rsidRPr="009B62AE">
        <w:rPr>
          <w:rFonts w:ascii="Times New Roman" w:hAnsi="Times New Roman"/>
        </w:rPr>
        <w:t>Define the following terms</w:t>
      </w:r>
    </w:p>
    <w:p w14:paraId="7773E5E7" w14:textId="77777777" w:rsidR="00566A39" w:rsidRPr="009D5FE5" w:rsidRDefault="00566A39" w:rsidP="00E16F20">
      <w:pPr>
        <w:pStyle w:val="ListParagraph"/>
        <w:numPr>
          <w:ilvl w:val="0"/>
          <w:numId w:val="8"/>
        </w:numPr>
        <w:spacing w:after="0" w:line="360" w:lineRule="auto"/>
        <w:jc w:val="both"/>
        <w:rPr>
          <w:rFonts w:ascii="Times New Roman" w:hAnsi="Times New Roman"/>
        </w:rPr>
      </w:pPr>
      <w:r w:rsidRPr="009D5FE5">
        <w:rPr>
          <w:rFonts w:ascii="Times New Roman" w:hAnsi="Times New Roman"/>
        </w:rPr>
        <w:t>Stress</w:t>
      </w:r>
    </w:p>
    <w:p w14:paraId="3447D5B7" w14:textId="77777777" w:rsidR="00566A39" w:rsidRPr="009D5FE5" w:rsidRDefault="00566A39" w:rsidP="00E16F20">
      <w:pPr>
        <w:pStyle w:val="ListParagraph"/>
        <w:numPr>
          <w:ilvl w:val="0"/>
          <w:numId w:val="8"/>
        </w:numPr>
        <w:spacing w:after="0" w:line="360" w:lineRule="auto"/>
        <w:jc w:val="both"/>
        <w:rPr>
          <w:rFonts w:ascii="Times New Roman" w:hAnsi="Times New Roman"/>
        </w:rPr>
      </w:pPr>
      <w:r w:rsidRPr="009D5FE5">
        <w:rPr>
          <w:rFonts w:ascii="Times New Roman" w:hAnsi="Times New Roman"/>
        </w:rPr>
        <w:t>Strain</w:t>
      </w:r>
    </w:p>
    <w:p w14:paraId="42DE9EA1" w14:textId="77777777" w:rsidR="00566A39" w:rsidRPr="009D5FE5" w:rsidRDefault="00566A39" w:rsidP="00E16F20">
      <w:pPr>
        <w:pStyle w:val="ListParagraph"/>
        <w:numPr>
          <w:ilvl w:val="0"/>
          <w:numId w:val="8"/>
        </w:numPr>
        <w:spacing w:after="0" w:line="360" w:lineRule="auto"/>
        <w:jc w:val="both"/>
        <w:rPr>
          <w:rFonts w:ascii="Times New Roman" w:hAnsi="Times New Roman"/>
        </w:rPr>
      </w:pPr>
      <w:r w:rsidRPr="009D5FE5">
        <w:rPr>
          <w:rFonts w:ascii="Times New Roman" w:hAnsi="Times New Roman"/>
        </w:rPr>
        <w:t>Modulus of Elasticity</w:t>
      </w:r>
    </w:p>
    <w:p w14:paraId="71785576" w14:textId="77777777" w:rsidR="00566A39" w:rsidRPr="009D5FE5" w:rsidRDefault="00566A39" w:rsidP="00E16F20">
      <w:pPr>
        <w:pStyle w:val="ListParagraph"/>
        <w:numPr>
          <w:ilvl w:val="0"/>
          <w:numId w:val="8"/>
        </w:numPr>
        <w:spacing w:after="0" w:line="360" w:lineRule="auto"/>
        <w:jc w:val="both"/>
        <w:rPr>
          <w:rFonts w:ascii="Times New Roman" w:hAnsi="Times New Roman"/>
        </w:rPr>
      </w:pPr>
      <w:r w:rsidRPr="009D5FE5">
        <w:rPr>
          <w:rFonts w:ascii="Times New Roman" w:hAnsi="Times New Roman"/>
        </w:rPr>
        <w:t>Longitudinal Strain</w:t>
      </w:r>
    </w:p>
    <w:p w14:paraId="30737AF1" w14:textId="77777777" w:rsidR="00566A39" w:rsidRPr="009D5FE5" w:rsidRDefault="00566A39" w:rsidP="00E16F20">
      <w:pPr>
        <w:pStyle w:val="ListParagraph"/>
        <w:numPr>
          <w:ilvl w:val="0"/>
          <w:numId w:val="8"/>
        </w:numPr>
        <w:spacing w:after="0" w:line="360" w:lineRule="auto"/>
        <w:jc w:val="both"/>
        <w:rPr>
          <w:rFonts w:ascii="Times New Roman" w:hAnsi="Times New Roman"/>
        </w:rPr>
      </w:pPr>
      <w:r w:rsidRPr="009D5FE5">
        <w:rPr>
          <w:rFonts w:ascii="Times New Roman" w:hAnsi="Times New Roman"/>
        </w:rPr>
        <w:t>Lateral Strain</w:t>
      </w:r>
    </w:p>
    <w:p w14:paraId="594038C1" w14:textId="77777777" w:rsidR="00566A39" w:rsidRPr="009D5FE5" w:rsidRDefault="00566A39" w:rsidP="00E16F20">
      <w:pPr>
        <w:pStyle w:val="ListParagraph"/>
        <w:numPr>
          <w:ilvl w:val="0"/>
          <w:numId w:val="8"/>
        </w:numPr>
        <w:spacing w:after="0" w:line="360" w:lineRule="auto"/>
        <w:jc w:val="both"/>
        <w:rPr>
          <w:rFonts w:ascii="Times New Roman" w:hAnsi="Times New Roman"/>
        </w:rPr>
      </w:pPr>
      <w:r w:rsidRPr="009D5FE5">
        <w:rPr>
          <w:rFonts w:ascii="Times New Roman" w:hAnsi="Times New Roman"/>
        </w:rPr>
        <w:t>Poisson’s ratio</w:t>
      </w:r>
    </w:p>
    <w:p w14:paraId="0FCE2FB7" w14:textId="77777777" w:rsidR="00566A39" w:rsidRPr="009D5FE5" w:rsidRDefault="00566A39" w:rsidP="00E16F20">
      <w:pPr>
        <w:pStyle w:val="ListParagraph"/>
        <w:numPr>
          <w:ilvl w:val="0"/>
          <w:numId w:val="8"/>
        </w:numPr>
        <w:spacing w:after="0" w:line="360" w:lineRule="auto"/>
        <w:jc w:val="both"/>
        <w:rPr>
          <w:rFonts w:ascii="Times New Roman" w:hAnsi="Times New Roman"/>
        </w:rPr>
      </w:pPr>
      <w:r w:rsidRPr="009D5FE5">
        <w:rPr>
          <w:rFonts w:ascii="Times New Roman" w:hAnsi="Times New Roman"/>
        </w:rPr>
        <w:t>Modulus of rigidity</w:t>
      </w:r>
    </w:p>
    <w:p w14:paraId="74092CA9" w14:textId="77777777" w:rsidR="00566A39" w:rsidRPr="009D5FE5" w:rsidRDefault="00566A39" w:rsidP="00E16F20">
      <w:pPr>
        <w:pStyle w:val="ListParagraph"/>
        <w:numPr>
          <w:ilvl w:val="0"/>
          <w:numId w:val="8"/>
        </w:numPr>
        <w:spacing w:after="0" w:line="360" w:lineRule="auto"/>
        <w:jc w:val="both"/>
        <w:rPr>
          <w:rFonts w:ascii="Times New Roman" w:hAnsi="Times New Roman"/>
        </w:rPr>
      </w:pPr>
      <w:r w:rsidRPr="009D5FE5">
        <w:rPr>
          <w:rFonts w:ascii="Times New Roman" w:hAnsi="Times New Roman"/>
        </w:rPr>
        <w:t>Bulk Modulus</w:t>
      </w:r>
    </w:p>
    <w:p w14:paraId="1F033D8B" w14:textId="77777777" w:rsidR="00566A39" w:rsidRPr="009D5FE5" w:rsidRDefault="00566A39" w:rsidP="00E16F20">
      <w:pPr>
        <w:pStyle w:val="ListParagraph"/>
        <w:numPr>
          <w:ilvl w:val="0"/>
          <w:numId w:val="8"/>
        </w:numPr>
        <w:spacing w:after="0" w:line="360" w:lineRule="auto"/>
        <w:jc w:val="both"/>
        <w:rPr>
          <w:rFonts w:ascii="Times New Roman" w:hAnsi="Times New Roman"/>
        </w:rPr>
      </w:pPr>
      <w:r w:rsidRPr="009D5FE5">
        <w:rPr>
          <w:rFonts w:ascii="Times New Roman" w:hAnsi="Times New Roman"/>
        </w:rPr>
        <w:t>Factor of safety</w:t>
      </w:r>
    </w:p>
    <w:p w14:paraId="5A5CB16C" w14:textId="77777777" w:rsidR="00566A39" w:rsidRPr="009D5FE5" w:rsidRDefault="00566A39" w:rsidP="00E16F20">
      <w:pPr>
        <w:pStyle w:val="ListParagraph"/>
        <w:numPr>
          <w:ilvl w:val="0"/>
          <w:numId w:val="8"/>
        </w:numPr>
        <w:spacing w:after="0" w:line="360" w:lineRule="auto"/>
        <w:jc w:val="both"/>
        <w:rPr>
          <w:rFonts w:ascii="Times New Roman" w:hAnsi="Times New Roman"/>
        </w:rPr>
      </w:pPr>
      <w:r w:rsidRPr="009D5FE5">
        <w:rPr>
          <w:rFonts w:ascii="Times New Roman" w:hAnsi="Times New Roman"/>
        </w:rPr>
        <w:t>Resilience</w:t>
      </w:r>
    </w:p>
    <w:p w14:paraId="310F515B" w14:textId="77777777" w:rsidR="00566A39" w:rsidRPr="009D5FE5" w:rsidRDefault="00566A39" w:rsidP="00E16F20">
      <w:pPr>
        <w:pStyle w:val="ListParagraph"/>
        <w:numPr>
          <w:ilvl w:val="0"/>
          <w:numId w:val="8"/>
        </w:numPr>
        <w:spacing w:after="0" w:line="360" w:lineRule="auto"/>
        <w:jc w:val="both"/>
        <w:rPr>
          <w:rFonts w:ascii="Times New Roman" w:hAnsi="Times New Roman"/>
        </w:rPr>
      </w:pPr>
      <w:r w:rsidRPr="009D5FE5">
        <w:rPr>
          <w:rFonts w:ascii="Times New Roman" w:hAnsi="Times New Roman"/>
        </w:rPr>
        <w:t>Strain Energy</w:t>
      </w:r>
    </w:p>
    <w:p w14:paraId="33B0D0B9" w14:textId="77777777" w:rsidR="00566A39" w:rsidRPr="009D5FE5" w:rsidRDefault="00566A39" w:rsidP="00E16F20">
      <w:pPr>
        <w:pStyle w:val="ListParagraph"/>
        <w:numPr>
          <w:ilvl w:val="0"/>
          <w:numId w:val="8"/>
        </w:numPr>
        <w:spacing w:after="0" w:line="360" w:lineRule="auto"/>
        <w:jc w:val="both"/>
        <w:rPr>
          <w:rFonts w:ascii="Times New Roman" w:hAnsi="Times New Roman"/>
        </w:rPr>
      </w:pPr>
      <w:r w:rsidRPr="009D5FE5">
        <w:rPr>
          <w:rFonts w:ascii="Times New Roman" w:hAnsi="Times New Roman"/>
        </w:rPr>
        <w:t xml:space="preserve">Proof resilience </w:t>
      </w:r>
    </w:p>
    <w:p w14:paraId="214419AF" w14:textId="77777777" w:rsidR="00566A39" w:rsidRPr="009D5FE5" w:rsidRDefault="00566A39" w:rsidP="00E16F20">
      <w:pPr>
        <w:pStyle w:val="ListParagraph"/>
        <w:numPr>
          <w:ilvl w:val="0"/>
          <w:numId w:val="8"/>
        </w:numPr>
        <w:spacing w:after="0" w:line="360" w:lineRule="auto"/>
        <w:jc w:val="both"/>
        <w:rPr>
          <w:rFonts w:ascii="Times New Roman" w:hAnsi="Times New Roman"/>
        </w:rPr>
      </w:pPr>
      <w:r w:rsidRPr="009D5FE5">
        <w:rPr>
          <w:rFonts w:ascii="Times New Roman" w:hAnsi="Times New Roman"/>
        </w:rPr>
        <w:t>Modulus of Resilience</w:t>
      </w:r>
    </w:p>
    <w:p w14:paraId="4C9A0532" w14:textId="77777777" w:rsidR="00566A39" w:rsidRPr="00255AFA" w:rsidRDefault="00566A39" w:rsidP="00566A39">
      <w:pPr>
        <w:ind w:firstLine="567"/>
        <w:jc w:val="both"/>
        <w:rPr>
          <w:rFonts w:ascii="Times New Roman" w:hAnsi="Times New Roman"/>
        </w:rPr>
      </w:pPr>
      <w:r>
        <w:rPr>
          <w:rFonts w:ascii="Times New Roman" w:hAnsi="Times New Roman"/>
        </w:rPr>
        <w:t>5.2</w:t>
      </w:r>
      <w:r>
        <w:rPr>
          <w:rFonts w:ascii="Times New Roman" w:hAnsi="Times New Roman"/>
        </w:rPr>
        <w:tab/>
      </w:r>
      <w:r w:rsidRPr="00255AFA">
        <w:rPr>
          <w:rFonts w:ascii="Times New Roman" w:hAnsi="Times New Roman"/>
        </w:rPr>
        <w:t>Distinguish between different kinds of stresses and strains.</w:t>
      </w:r>
    </w:p>
    <w:p w14:paraId="4BC638F6" w14:textId="77777777" w:rsidR="00566A39" w:rsidRDefault="00566A39" w:rsidP="00566A39">
      <w:pPr>
        <w:ind w:firstLine="567"/>
        <w:jc w:val="both"/>
        <w:rPr>
          <w:rFonts w:ascii="Times New Roman" w:hAnsi="Times New Roman"/>
        </w:rPr>
      </w:pPr>
      <w:r w:rsidRPr="00255AFA">
        <w:rPr>
          <w:rFonts w:ascii="Times New Roman" w:hAnsi="Times New Roman"/>
        </w:rPr>
        <w:t>5.3</w:t>
      </w:r>
      <w:r w:rsidRPr="00255AFA">
        <w:rPr>
          <w:rFonts w:ascii="Times New Roman" w:hAnsi="Times New Roman"/>
        </w:rPr>
        <w:tab/>
        <w:t xml:space="preserve">Draw the stress-strain curve for ductile materials (Mild steel) </w:t>
      </w:r>
      <w:proofErr w:type="gramStart"/>
      <w:r w:rsidRPr="00255AFA">
        <w:rPr>
          <w:rFonts w:ascii="Times New Roman" w:hAnsi="Times New Roman"/>
        </w:rPr>
        <w:t>and  explain</w:t>
      </w:r>
      <w:proofErr w:type="gramEnd"/>
      <w:r w:rsidRPr="00255AFA">
        <w:rPr>
          <w:rFonts w:ascii="Times New Roman" w:hAnsi="Times New Roman"/>
        </w:rPr>
        <w:t xml:space="preserve"> the </w:t>
      </w:r>
    </w:p>
    <w:p w14:paraId="0E84217E" w14:textId="77777777" w:rsidR="00566A39" w:rsidRPr="00255AFA" w:rsidRDefault="00566A39" w:rsidP="00566A39">
      <w:pPr>
        <w:ind w:left="720" w:firstLine="720"/>
        <w:jc w:val="both"/>
        <w:rPr>
          <w:rFonts w:ascii="Times New Roman" w:hAnsi="Times New Roman"/>
        </w:rPr>
      </w:pPr>
      <w:proofErr w:type="gramStart"/>
      <w:r w:rsidRPr="00255AFA">
        <w:rPr>
          <w:rFonts w:ascii="Times New Roman" w:hAnsi="Times New Roman"/>
        </w:rPr>
        <w:t>salient</w:t>
      </w:r>
      <w:proofErr w:type="gramEnd"/>
      <w:r w:rsidRPr="00255AFA">
        <w:rPr>
          <w:rFonts w:ascii="Times New Roman" w:hAnsi="Times New Roman"/>
        </w:rPr>
        <w:t xml:space="preserve"> points in the curve.</w:t>
      </w:r>
    </w:p>
    <w:p w14:paraId="7E05965E" w14:textId="77777777" w:rsidR="00566A39" w:rsidRPr="009B62AE" w:rsidRDefault="00566A39" w:rsidP="00566A39">
      <w:pPr>
        <w:ind w:firstLine="567"/>
        <w:jc w:val="both"/>
        <w:rPr>
          <w:rFonts w:ascii="Times New Roman" w:hAnsi="Times New Roman"/>
        </w:rPr>
      </w:pPr>
      <w:r>
        <w:rPr>
          <w:rFonts w:ascii="Times New Roman" w:hAnsi="Times New Roman"/>
        </w:rPr>
        <w:t xml:space="preserve">5.4 </w:t>
      </w:r>
      <w:r>
        <w:rPr>
          <w:rFonts w:ascii="Times New Roman" w:hAnsi="Times New Roman"/>
        </w:rPr>
        <w:tab/>
      </w:r>
      <w:r w:rsidRPr="009B62AE">
        <w:rPr>
          <w:rFonts w:ascii="Times New Roman" w:hAnsi="Times New Roman"/>
        </w:rPr>
        <w:t>State Hooke’s law and limit of proportionality.</w:t>
      </w:r>
    </w:p>
    <w:p w14:paraId="37668BCF" w14:textId="77777777" w:rsidR="00566A39" w:rsidRDefault="00566A39" w:rsidP="00566A39">
      <w:pPr>
        <w:ind w:firstLine="567"/>
        <w:jc w:val="both"/>
        <w:rPr>
          <w:rFonts w:ascii="Times New Roman" w:hAnsi="Times New Roman"/>
        </w:rPr>
      </w:pPr>
      <w:r>
        <w:rPr>
          <w:rFonts w:ascii="Times New Roman" w:hAnsi="Times New Roman"/>
        </w:rPr>
        <w:t>5.5</w:t>
      </w:r>
      <w:r>
        <w:rPr>
          <w:rFonts w:ascii="Times New Roman" w:hAnsi="Times New Roman"/>
        </w:rPr>
        <w:tab/>
      </w:r>
      <w:r w:rsidRPr="009B62AE">
        <w:rPr>
          <w:rFonts w:ascii="Times New Roman" w:hAnsi="Times New Roman"/>
        </w:rPr>
        <w:t xml:space="preserve">Solve problems on relationship between simple stress and simple strain under axial </w:t>
      </w:r>
    </w:p>
    <w:p w14:paraId="740E612F" w14:textId="77777777" w:rsidR="00566A39" w:rsidRPr="009B62AE" w:rsidRDefault="00566A39" w:rsidP="00566A39">
      <w:pPr>
        <w:ind w:left="720" w:firstLine="720"/>
        <w:jc w:val="both"/>
        <w:rPr>
          <w:rFonts w:ascii="Times New Roman" w:hAnsi="Times New Roman"/>
        </w:rPr>
      </w:pPr>
      <w:proofErr w:type="gramStart"/>
      <w:r w:rsidRPr="009B62AE">
        <w:rPr>
          <w:rFonts w:ascii="Times New Roman" w:hAnsi="Times New Roman"/>
        </w:rPr>
        <w:t>loading</w:t>
      </w:r>
      <w:proofErr w:type="gramEnd"/>
      <w:r w:rsidRPr="009B62AE">
        <w:rPr>
          <w:rFonts w:ascii="Times New Roman" w:hAnsi="Times New Roman"/>
        </w:rPr>
        <w:t xml:space="preserve"> on uniform bars and stepped bars.</w:t>
      </w:r>
    </w:p>
    <w:p w14:paraId="66B331DF" w14:textId="77777777" w:rsidR="00566A39" w:rsidRPr="009B62AE" w:rsidRDefault="00566A39" w:rsidP="00566A39">
      <w:pPr>
        <w:ind w:firstLine="567"/>
        <w:jc w:val="both"/>
        <w:rPr>
          <w:rFonts w:ascii="Times New Roman" w:hAnsi="Times New Roman"/>
        </w:rPr>
      </w:pPr>
      <w:r w:rsidRPr="009B62AE">
        <w:rPr>
          <w:rFonts w:ascii="Times New Roman" w:hAnsi="Times New Roman"/>
        </w:rPr>
        <w:t>5.6</w:t>
      </w:r>
      <w:r w:rsidRPr="009B62AE">
        <w:rPr>
          <w:rFonts w:ascii="Times New Roman" w:hAnsi="Times New Roman"/>
        </w:rPr>
        <w:tab/>
        <w:t>State the relationship among the elastic constants.</w:t>
      </w:r>
    </w:p>
    <w:p w14:paraId="038D2423" w14:textId="77777777" w:rsidR="00566A39" w:rsidRPr="00915592" w:rsidRDefault="00566A39" w:rsidP="00566A39">
      <w:pPr>
        <w:ind w:firstLine="567"/>
        <w:jc w:val="both"/>
        <w:rPr>
          <w:rFonts w:ascii="Times New Roman" w:hAnsi="Times New Roman"/>
        </w:rPr>
      </w:pPr>
      <w:r w:rsidRPr="00915592">
        <w:rPr>
          <w:rFonts w:ascii="Times New Roman" w:hAnsi="Times New Roman"/>
        </w:rPr>
        <w:t>5.7</w:t>
      </w:r>
      <w:r w:rsidRPr="00915592">
        <w:rPr>
          <w:rFonts w:ascii="Times New Roman" w:hAnsi="Times New Roman"/>
        </w:rPr>
        <w:tab/>
        <w:t>Solve problems on relationship between elastic constants.</w:t>
      </w:r>
    </w:p>
    <w:p w14:paraId="58B00A4F" w14:textId="77777777" w:rsidR="00566A39" w:rsidRDefault="00566A39" w:rsidP="00566A39">
      <w:pPr>
        <w:ind w:firstLine="567"/>
        <w:jc w:val="both"/>
        <w:rPr>
          <w:rFonts w:ascii="Times New Roman" w:hAnsi="Times New Roman"/>
        </w:rPr>
      </w:pPr>
    </w:p>
    <w:p w14:paraId="7488705B" w14:textId="4A4B94D4" w:rsidR="00566A39" w:rsidRPr="003B6269" w:rsidRDefault="00D04481" w:rsidP="00E16F20">
      <w:pPr>
        <w:pStyle w:val="ListParagraph"/>
        <w:numPr>
          <w:ilvl w:val="1"/>
          <w:numId w:val="12"/>
        </w:numPr>
        <w:spacing w:after="0" w:line="360" w:lineRule="auto"/>
        <w:ind w:hanging="525"/>
        <w:jc w:val="both"/>
        <w:rPr>
          <w:rFonts w:ascii="Times New Roman" w:hAnsi="Times New Roman"/>
        </w:rPr>
      </w:pPr>
      <w:r>
        <w:rPr>
          <w:rFonts w:ascii="Times New Roman" w:hAnsi="Times New Roman"/>
        </w:rPr>
        <w:t xml:space="preserve"> </w:t>
      </w:r>
      <w:r w:rsidR="00566A39" w:rsidRPr="003B6269">
        <w:rPr>
          <w:rFonts w:ascii="Times New Roman" w:hAnsi="Times New Roman"/>
        </w:rPr>
        <w:t>Calculate stresses in simple and composite members under axial loading.</w:t>
      </w:r>
    </w:p>
    <w:p w14:paraId="314B5656" w14:textId="77777777" w:rsidR="00566A39" w:rsidRPr="003B6269" w:rsidRDefault="00566A39" w:rsidP="00E16F20">
      <w:pPr>
        <w:pStyle w:val="ListParagraph"/>
        <w:numPr>
          <w:ilvl w:val="1"/>
          <w:numId w:val="12"/>
        </w:numPr>
        <w:spacing w:after="0" w:line="360" w:lineRule="auto"/>
        <w:ind w:hanging="525"/>
        <w:jc w:val="both"/>
        <w:rPr>
          <w:rFonts w:ascii="Times New Roman" w:hAnsi="Times New Roman"/>
        </w:rPr>
      </w:pPr>
      <w:r w:rsidRPr="003B6269">
        <w:rPr>
          <w:rFonts w:ascii="Times New Roman" w:hAnsi="Times New Roman"/>
        </w:rPr>
        <w:t>Explain</w:t>
      </w:r>
      <w:r>
        <w:rPr>
          <w:rFonts w:ascii="Times New Roman" w:hAnsi="Times New Roman"/>
        </w:rPr>
        <w:t xml:space="preserve"> and calculate</w:t>
      </w:r>
      <w:r w:rsidRPr="003B6269">
        <w:rPr>
          <w:rFonts w:ascii="Times New Roman" w:hAnsi="Times New Roman"/>
        </w:rPr>
        <w:t xml:space="preserve"> temperature stress, strain, hoop stress, temperature stresses in composite sections.</w:t>
      </w:r>
    </w:p>
    <w:p w14:paraId="323BDDB6" w14:textId="77777777" w:rsidR="00566A39" w:rsidRPr="003B6269" w:rsidRDefault="00566A39" w:rsidP="00E16F20">
      <w:pPr>
        <w:pStyle w:val="ListParagraph"/>
        <w:numPr>
          <w:ilvl w:val="1"/>
          <w:numId w:val="12"/>
        </w:numPr>
        <w:spacing w:after="0" w:line="360" w:lineRule="auto"/>
        <w:ind w:hanging="525"/>
        <w:jc w:val="both"/>
        <w:rPr>
          <w:rFonts w:ascii="Arial" w:hAnsi="Arial"/>
        </w:rPr>
      </w:pPr>
      <w:r w:rsidRPr="003B6269">
        <w:rPr>
          <w:rFonts w:ascii="Times New Roman" w:hAnsi="Times New Roman"/>
        </w:rPr>
        <w:t>Explain the mechanical properties of materials</w:t>
      </w:r>
    </w:p>
    <w:p w14:paraId="3DB558FF" w14:textId="77777777" w:rsidR="00566A39" w:rsidRPr="003B6269" w:rsidRDefault="00566A39" w:rsidP="00E16F20">
      <w:pPr>
        <w:pStyle w:val="ListParagraph"/>
        <w:numPr>
          <w:ilvl w:val="1"/>
          <w:numId w:val="12"/>
        </w:numPr>
        <w:tabs>
          <w:tab w:val="left" w:pos="540"/>
          <w:tab w:val="left" w:pos="1560"/>
        </w:tabs>
        <w:spacing w:after="0" w:line="360" w:lineRule="auto"/>
        <w:ind w:hanging="525"/>
        <w:jc w:val="both"/>
        <w:rPr>
          <w:rFonts w:ascii="Times New Roman" w:hAnsi="Times New Roman"/>
        </w:rPr>
      </w:pPr>
      <w:r w:rsidRPr="003B6269">
        <w:rPr>
          <w:rFonts w:ascii="Times New Roman" w:hAnsi="Times New Roman"/>
        </w:rPr>
        <w:t>Elasticity, plasticity, ductility, brittleness, malleability, stiffness, hardness, toughness, creep, fatigue – examples of materials which exhibit the above properties.</w:t>
      </w:r>
    </w:p>
    <w:p w14:paraId="71240C38" w14:textId="444E7591" w:rsidR="00566A39" w:rsidRDefault="00BA1570" w:rsidP="00566A39">
      <w:pPr>
        <w:rPr>
          <w:rFonts w:ascii="Times New Roman" w:hAnsi="Times New Roman" w:cs="Times New Roman"/>
          <w:sz w:val="20"/>
          <w:szCs w:val="20"/>
        </w:rPr>
      </w:pPr>
      <w:r>
        <w:rPr>
          <w:rFonts w:ascii="Times New Roman" w:hAnsi="Times New Roman" w:cs="Times New Roman"/>
          <w:b/>
        </w:rPr>
        <w:t>Suggested Student Activities</w:t>
      </w:r>
    </w:p>
    <w:p w14:paraId="0BF66020" w14:textId="77777777" w:rsidR="00566A39" w:rsidRDefault="00566A39" w:rsidP="00566A39">
      <w:pPr>
        <w:autoSpaceDE w:val="0"/>
        <w:autoSpaceDN w:val="0"/>
        <w:adjustRightInd w:val="0"/>
        <w:spacing w:line="240" w:lineRule="auto"/>
        <w:ind w:left="720" w:hanging="720"/>
        <w:rPr>
          <w:rFonts w:ascii="TimesNewRomanPSMT" w:hAnsi="TimesNewRomanPSMT" w:cs="TimesNewRomanPSMT"/>
          <w:sz w:val="24"/>
          <w:szCs w:val="24"/>
        </w:rPr>
      </w:pPr>
      <w:r>
        <w:rPr>
          <w:rFonts w:ascii="TimesNewRomanPSMT" w:hAnsi="TimesNewRomanPSMT" w:cs="TimesNewRomanPSMT"/>
          <w:sz w:val="24"/>
          <w:szCs w:val="24"/>
        </w:rPr>
        <w:t>1.</w:t>
      </w:r>
      <w:r>
        <w:rPr>
          <w:rFonts w:ascii="TimesNewRomanPSMT" w:hAnsi="TimesNewRomanPSMT" w:cs="TimesNewRomanPSMT"/>
          <w:sz w:val="24"/>
          <w:szCs w:val="24"/>
        </w:rPr>
        <w:tab/>
        <w:t xml:space="preserve">Prepare a program in MS Excel to find </w:t>
      </w:r>
      <w:proofErr w:type="spellStart"/>
      <w:r>
        <w:rPr>
          <w:rFonts w:ascii="TimesNewRomanPSMT" w:hAnsi="TimesNewRomanPSMT" w:cs="TimesNewRomanPSMT"/>
          <w:sz w:val="24"/>
          <w:szCs w:val="24"/>
        </w:rPr>
        <w:t>centre</w:t>
      </w:r>
      <w:proofErr w:type="spellEnd"/>
      <w:r>
        <w:rPr>
          <w:rFonts w:ascii="TimesNewRomanPSMT" w:hAnsi="TimesNewRomanPSMT" w:cs="TimesNewRomanPSMT"/>
          <w:sz w:val="24"/>
          <w:szCs w:val="24"/>
        </w:rPr>
        <w:t xml:space="preserve"> of gravity; I</w:t>
      </w:r>
      <w:r>
        <w:rPr>
          <w:rFonts w:ascii="TimesNewRomanPSMT" w:hAnsi="TimesNewRomanPSMT" w:cs="TimesNewRomanPSMT"/>
          <w:sz w:val="16"/>
          <w:szCs w:val="16"/>
        </w:rPr>
        <w:t xml:space="preserve">ZZ </w:t>
      </w:r>
      <w:r>
        <w:rPr>
          <w:rFonts w:ascii="TimesNewRomanPSMT" w:hAnsi="TimesNewRomanPSMT" w:cs="TimesNewRomanPSMT"/>
          <w:sz w:val="24"/>
          <w:szCs w:val="24"/>
        </w:rPr>
        <w:t>and I</w:t>
      </w:r>
      <w:r>
        <w:rPr>
          <w:rFonts w:ascii="TimesNewRomanPSMT" w:hAnsi="TimesNewRomanPSMT" w:cs="TimesNewRomanPSMT"/>
          <w:sz w:val="16"/>
          <w:szCs w:val="16"/>
        </w:rPr>
        <w:t xml:space="preserve">YY </w:t>
      </w:r>
      <w:r>
        <w:rPr>
          <w:rFonts w:ascii="TimesNewRomanPSMT" w:hAnsi="TimesNewRomanPSMT" w:cs="TimesNewRomanPSMT"/>
          <w:sz w:val="24"/>
          <w:szCs w:val="24"/>
        </w:rPr>
        <w:t>of I, L</w:t>
      </w:r>
      <w:proofErr w:type="gramStart"/>
      <w:r>
        <w:rPr>
          <w:rFonts w:ascii="TimesNewRomanPSMT" w:hAnsi="TimesNewRomanPSMT" w:cs="TimesNewRomanPSMT"/>
          <w:sz w:val="24"/>
          <w:szCs w:val="24"/>
        </w:rPr>
        <w:t>,T</w:t>
      </w:r>
      <w:proofErr w:type="gramEnd"/>
      <w:r>
        <w:rPr>
          <w:rFonts w:ascii="TimesNewRomanPSMT" w:hAnsi="TimesNewRomanPSMT" w:cs="TimesNewRomanPSMT"/>
          <w:sz w:val="24"/>
          <w:szCs w:val="24"/>
        </w:rPr>
        <w:t xml:space="preserve"> and channel sections.</w:t>
      </w:r>
    </w:p>
    <w:p w14:paraId="05D260C1" w14:textId="77777777" w:rsidR="00566A39" w:rsidRDefault="00566A39" w:rsidP="00566A39">
      <w:pPr>
        <w:autoSpaceDE w:val="0"/>
        <w:autoSpaceDN w:val="0"/>
        <w:adjustRightInd w:val="0"/>
        <w:spacing w:line="240" w:lineRule="auto"/>
        <w:ind w:left="720" w:hanging="720"/>
        <w:rPr>
          <w:rFonts w:ascii="TimesNewRomanPSMT" w:hAnsi="TimesNewRomanPSMT" w:cs="TimesNewRomanPSMT"/>
          <w:sz w:val="24"/>
          <w:szCs w:val="24"/>
        </w:rPr>
      </w:pPr>
      <w:r>
        <w:rPr>
          <w:rFonts w:ascii="TimesNewRomanPSMT" w:hAnsi="TimesNewRomanPSMT" w:cs="TimesNewRomanPSMT"/>
          <w:sz w:val="24"/>
          <w:szCs w:val="24"/>
        </w:rPr>
        <w:lastRenderedPageBreak/>
        <w:t xml:space="preserve">2. </w:t>
      </w:r>
      <w:r>
        <w:rPr>
          <w:rFonts w:ascii="TimesNewRomanPSMT" w:hAnsi="TimesNewRomanPSMT" w:cs="TimesNewRomanPSMT"/>
          <w:sz w:val="24"/>
          <w:szCs w:val="24"/>
        </w:rPr>
        <w:tab/>
        <w:t>Prepare a report on calculation of tensile stress induced in the rope made with any material</w:t>
      </w:r>
    </w:p>
    <w:p w14:paraId="72D67745" w14:textId="77777777" w:rsidR="00566A39" w:rsidRDefault="00566A39" w:rsidP="00566A39">
      <w:pPr>
        <w:autoSpaceDE w:val="0"/>
        <w:autoSpaceDN w:val="0"/>
        <w:adjustRightInd w:val="0"/>
        <w:spacing w:line="240" w:lineRule="auto"/>
        <w:ind w:left="720" w:hanging="720"/>
        <w:rPr>
          <w:rFonts w:ascii="TimesNewRomanPSMT" w:hAnsi="TimesNewRomanPSMT" w:cs="TimesNewRomanPSMT"/>
          <w:sz w:val="24"/>
          <w:szCs w:val="24"/>
        </w:rPr>
      </w:pPr>
      <w:r>
        <w:rPr>
          <w:rFonts w:ascii="TimesNewRomanPSMT" w:hAnsi="TimesNewRomanPSMT" w:cs="TimesNewRomanPSMT"/>
          <w:sz w:val="24"/>
          <w:szCs w:val="24"/>
        </w:rPr>
        <w:t xml:space="preserve">3. </w:t>
      </w:r>
      <w:r>
        <w:rPr>
          <w:rFonts w:ascii="TimesNewRomanPSMT" w:hAnsi="TimesNewRomanPSMT" w:cs="TimesNewRomanPSMT"/>
          <w:sz w:val="24"/>
          <w:szCs w:val="24"/>
        </w:rPr>
        <w:tab/>
        <w:t xml:space="preserve">Demonstrate the stresses developed in composite sections using AUTO CAD </w:t>
      </w:r>
    </w:p>
    <w:p w14:paraId="28AA83E2" w14:textId="77777777" w:rsidR="00566A39" w:rsidRDefault="00566A39" w:rsidP="00566A39">
      <w:pPr>
        <w:autoSpaceDE w:val="0"/>
        <w:autoSpaceDN w:val="0"/>
        <w:adjustRightInd w:val="0"/>
        <w:spacing w:line="240" w:lineRule="auto"/>
        <w:rPr>
          <w:rFonts w:ascii="TimesNewRomanPSMT" w:hAnsi="TimesNewRomanPSMT" w:cs="TimesNewRomanPSMT"/>
          <w:sz w:val="24"/>
          <w:szCs w:val="24"/>
        </w:rPr>
      </w:pPr>
    </w:p>
    <w:p w14:paraId="30924BA5" w14:textId="77777777" w:rsidR="00566A39" w:rsidRDefault="00566A39" w:rsidP="00566A39">
      <w:pPr>
        <w:autoSpaceDE w:val="0"/>
        <w:autoSpaceDN w:val="0"/>
        <w:adjustRightInd w:val="0"/>
        <w:spacing w:line="240" w:lineRule="auto"/>
        <w:ind w:left="720" w:hanging="720"/>
        <w:rPr>
          <w:rFonts w:ascii="TimesNewRomanPSMT" w:hAnsi="TimesNewRomanPSMT" w:cs="TimesNewRomanPSMT"/>
          <w:sz w:val="24"/>
          <w:szCs w:val="24"/>
        </w:rPr>
      </w:pPr>
      <w:r>
        <w:rPr>
          <w:rFonts w:ascii="TimesNewRomanPSMT" w:hAnsi="TimesNewRomanPSMT" w:cs="TimesNewRomanPSMT"/>
          <w:sz w:val="24"/>
          <w:szCs w:val="24"/>
        </w:rPr>
        <w:t xml:space="preserve"> </w:t>
      </w:r>
    </w:p>
    <w:tbl>
      <w:tblPr>
        <w:tblStyle w:val="TableGrid"/>
        <w:tblpPr w:leftFromText="180" w:rightFromText="180" w:vertAnchor="text" w:horzAnchor="margin" w:tblpY="62"/>
        <w:tblW w:w="0" w:type="auto"/>
        <w:tblLook w:val="04A0" w:firstRow="1" w:lastRow="0" w:firstColumn="1" w:lastColumn="0" w:noHBand="0" w:noVBand="1"/>
      </w:tblPr>
      <w:tblGrid>
        <w:gridCol w:w="9016"/>
      </w:tblGrid>
      <w:tr w:rsidR="00566A39" w14:paraId="23B141E9" w14:textId="77777777" w:rsidTr="00BA1570">
        <w:trPr>
          <w:trHeight w:val="68"/>
        </w:trPr>
        <w:tc>
          <w:tcPr>
            <w:tcW w:w="9016" w:type="dxa"/>
            <w:tcBorders>
              <w:top w:val="nil"/>
              <w:left w:val="nil"/>
              <w:bottom w:val="nil"/>
              <w:right w:val="nil"/>
            </w:tcBorders>
            <w:shd w:val="clear" w:color="auto" w:fill="auto"/>
          </w:tcPr>
          <w:p w14:paraId="776CCAE9" w14:textId="77777777" w:rsidR="00566A39" w:rsidRPr="00FB5073" w:rsidRDefault="00566A39" w:rsidP="00781C75">
            <w:pPr>
              <w:rPr>
                <w:rFonts w:ascii="Times New Roman" w:hAnsi="Times New Roman" w:cs="Times New Roman"/>
                <w:b/>
              </w:rPr>
            </w:pPr>
            <w:r>
              <w:rPr>
                <w:rFonts w:ascii="Times New Roman" w:hAnsi="Times New Roman" w:cs="Times New Roman"/>
                <w:b/>
              </w:rPr>
              <w:t>CO-PO Mapping Matrix</w:t>
            </w:r>
          </w:p>
        </w:tc>
      </w:tr>
    </w:tbl>
    <w:p w14:paraId="623A4575" w14:textId="77777777" w:rsidR="00566A39" w:rsidRDefault="00566A39" w:rsidP="00566A39">
      <w:pPr>
        <w:autoSpaceDE w:val="0"/>
        <w:autoSpaceDN w:val="0"/>
        <w:adjustRightInd w:val="0"/>
        <w:spacing w:line="240" w:lineRule="auto"/>
        <w:ind w:left="720" w:hanging="720"/>
        <w:rPr>
          <w:rFonts w:ascii="TimesNewRomanPSMT" w:hAnsi="TimesNewRomanPSMT" w:cs="TimesNewRomanPSMT"/>
          <w:sz w:val="24"/>
          <w:szCs w:val="24"/>
        </w:rPr>
      </w:pPr>
    </w:p>
    <w:p w14:paraId="70879415" w14:textId="77777777" w:rsidR="00566A39" w:rsidRDefault="00566A39" w:rsidP="00566A39">
      <w:pPr>
        <w:autoSpaceDE w:val="0"/>
        <w:autoSpaceDN w:val="0"/>
        <w:adjustRightInd w:val="0"/>
        <w:spacing w:line="240" w:lineRule="auto"/>
        <w:ind w:left="720" w:hanging="720"/>
        <w:rPr>
          <w:rFonts w:ascii="TimesNewRomanPSMT" w:hAnsi="TimesNewRomanPSMT" w:cs="TimesNewRomanPSMT"/>
          <w:sz w:val="24"/>
          <w:szCs w:val="24"/>
        </w:rPr>
      </w:pPr>
    </w:p>
    <w:tbl>
      <w:tblPr>
        <w:tblStyle w:val="TableGrid"/>
        <w:tblW w:w="9267" w:type="dxa"/>
        <w:tblInd w:w="113" w:type="dxa"/>
        <w:tblLook w:val="04A0" w:firstRow="1" w:lastRow="0" w:firstColumn="1" w:lastColumn="0" w:noHBand="0" w:noVBand="1"/>
      </w:tblPr>
      <w:tblGrid>
        <w:gridCol w:w="734"/>
        <w:gridCol w:w="722"/>
        <w:gridCol w:w="723"/>
        <w:gridCol w:w="724"/>
        <w:gridCol w:w="724"/>
        <w:gridCol w:w="724"/>
        <w:gridCol w:w="724"/>
        <w:gridCol w:w="724"/>
        <w:gridCol w:w="724"/>
        <w:gridCol w:w="724"/>
        <w:gridCol w:w="724"/>
        <w:gridCol w:w="1296"/>
      </w:tblGrid>
      <w:tr w:rsidR="00566A39" w14:paraId="4D8DB22A" w14:textId="77777777" w:rsidTr="00781C75">
        <w:trPr>
          <w:cantSplit/>
          <w:trHeight w:val="2046"/>
        </w:trPr>
        <w:tc>
          <w:tcPr>
            <w:tcW w:w="734" w:type="dxa"/>
          </w:tcPr>
          <w:p w14:paraId="1C48F021" w14:textId="77777777" w:rsidR="00566A39" w:rsidRDefault="00566A39" w:rsidP="00BA1570">
            <w:pPr>
              <w:spacing w:line="240" w:lineRule="auto"/>
            </w:pPr>
          </w:p>
        </w:tc>
        <w:tc>
          <w:tcPr>
            <w:tcW w:w="722" w:type="dxa"/>
            <w:textDirection w:val="btLr"/>
          </w:tcPr>
          <w:p w14:paraId="3530D743" w14:textId="77777777" w:rsidR="00566A39" w:rsidRDefault="00566A39" w:rsidP="00BA1570">
            <w:pPr>
              <w:spacing w:line="240" w:lineRule="auto"/>
              <w:ind w:left="113" w:right="113"/>
            </w:pPr>
            <w:r>
              <w:t>Basic knowledge</w:t>
            </w:r>
          </w:p>
        </w:tc>
        <w:tc>
          <w:tcPr>
            <w:tcW w:w="723" w:type="dxa"/>
            <w:textDirection w:val="btLr"/>
          </w:tcPr>
          <w:p w14:paraId="2DBF04CD" w14:textId="77777777" w:rsidR="00566A39" w:rsidRDefault="00566A39" w:rsidP="00BA1570">
            <w:pPr>
              <w:spacing w:line="240" w:lineRule="auto"/>
              <w:ind w:left="113" w:right="113"/>
            </w:pPr>
            <w:r>
              <w:t>Discipline Knowledge</w:t>
            </w:r>
          </w:p>
        </w:tc>
        <w:tc>
          <w:tcPr>
            <w:tcW w:w="724" w:type="dxa"/>
            <w:textDirection w:val="btLr"/>
          </w:tcPr>
          <w:p w14:paraId="1427EFB0" w14:textId="77777777" w:rsidR="00566A39" w:rsidRDefault="00566A39" w:rsidP="00BA1570">
            <w:pPr>
              <w:spacing w:line="240" w:lineRule="auto"/>
              <w:ind w:left="113" w:right="113"/>
            </w:pPr>
            <w:r>
              <w:t>Experiments and practice</w:t>
            </w:r>
          </w:p>
        </w:tc>
        <w:tc>
          <w:tcPr>
            <w:tcW w:w="724" w:type="dxa"/>
            <w:textDirection w:val="btLr"/>
          </w:tcPr>
          <w:p w14:paraId="5B22E3CA" w14:textId="77777777" w:rsidR="00566A39" w:rsidRDefault="00566A39" w:rsidP="00BA1570">
            <w:pPr>
              <w:spacing w:line="240" w:lineRule="auto"/>
              <w:ind w:left="113" w:right="113"/>
            </w:pPr>
            <w:r>
              <w:t>Engineering Tools</w:t>
            </w:r>
          </w:p>
        </w:tc>
        <w:tc>
          <w:tcPr>
            <w:tcW w:w="724" w:type="dxa"/>
            <w:textDirection w:val="btLr"/>
          </w:tcPr>
          <w:p w14:paraId="6489A6B4" w14:textId="77777777" w:rsidR="00566A39" w:rsidRDefault="00566A39" w:rsidP="00BA1570">
            <w:pPr>
              <w:spacing w:line="240" w:lineRule="auto"/>
              <w:ind w:left="113" w:right="113"/>
            </w:pPr>
            <w:r>
              <w:t>Engineer and society</w:t>
            </w:r>
          </w:p>
        </w:tc>
        <w:tc>
          <w:tcPr>
            <w:tcW w:w="724" w:type="dxa"/>
            <w:textDirection w:val="btLr"/>
          </w:tcPr>
          <w:p w14:paraId="0FCD3DEE" w14:textId="77777777" w:rsidR="00566A39" w:rsidRDefault="00566A39" w:rsidP="00BA1570">
            <w:pPr>
              <w:spacing w:line="240" w:lineRule="auto"/>
              <w:ind w:left="113" w:right="113"/>
            </w:pPr>
            <w:r>
              <w:t>Environment &amp; sustainability</w:t>
            </w:r>
          </w:p>
        </w:tc>
        <w:tc>
          <w:tcPr>
            <w:tcW w:w="724" w:type="dxa"/>
            <w:textDirection w:val="btLr"/>
          </w:tcPr>
          <w:p w14:paraId="4FCD9493" w14:textId="77777777" w:rsidR="00566A39" w:rsidRDefault="00566A39" w:rsidP="00BA1570">
            <w:pPr>
              <w:spacing w:line="240" w:lineRule="auto"/>
              <w:ind w:left="113" w:right="113"/>
            </w:pPr>
            <w:r>
              <w:t>Ethics</w:t>
            </w:r>
          </w:p>
        </w:tc>
        <w:tc>
          <w:tcPr>
            <w:tcW w:w="724" w:type="dxa"/>
            <w:textDirection w:val="btLr"/>
          </w:tcPr>
          <w:p w14:paraId="1CC99F53" w14:textId="77777777" w:rsidR="00566A39" w:rsidRDefault="00566A39" w:rsidP="00BA1570">
            <w:pPr>
              <w:spacing w:line="240" w:lineRule="auto"/>
              <w:ind w:left="113" w:right="113"/>
            </w:pPr>
            <w:r>
              <w:t>Individual and Team work</w:t>
            </w:r>
          </w:p>
        </w:tc>
        <w:tc>
          <w:tcPr>
            <w:tcW w:w="724" w:type="dxa"/>
            <w:textDirection w:val="btLr"/>
          </w:tcPr>
          <w:p w14:paraId="7DF1F769" w14:textId="77777777" w:rsidR="00566A39" w:rsidRDefault="00566A39" w:rsidP="00BA1570">
            <w:pPr>
              <w:spacing w:line="240" w:lineRule="auto"/>
              <w:ind w:left="113" w:right="113"/>
            </w:pPr>
            <w:r>
              <w:t>Communication</w:t>
            </w:r>
          </w:p>
        </w:tc>
        <w:tc>
          <w:tcPr>
            <w:tcW w:w="724" w:type="dxa"/>
            <w:textDirection w:val="btLr"/>
          </w:tcPr>
          <w:p w14:paraId="46AD6331" w14:textId="77777777" w:rsidR="00566A39" w:rsidRDefault="00566A39" w:rsidP="00BA1570">
            <w:pPr>
              <w:spacing w:line="240" w:lineRule="auto"/>
              <w:ind w:left="113" w:right="113"/>
            </w:pPr>
            <w:r>
              <w:t>Lifelong learning</w:t>
            </w:r>
          </w:p>
        </w:tc>
        <w:tc>
          <w:tcPr>
            <w:tcW w:w="1296" w:type="dxa"/>
            <w:textDirection w:val="btLr"/>
          </w:tcPr>
          <w:p w14:paraId="04C325CC" w14:textId="77777777" w:rsidR="00566A39" w:rsidRPr="00B83C37" w:rsidRDefault="00566A39" w:rsidP="00BA1570">
            <w:pPr>
              <w:widowControl w:val="0"/>
              <w:autoSpaceDE w:val="0"/>
              <w:autoSpaceDN w:val="0"/>
              <w:adjustRightInd w:val="0"/>
              <w:spacing w:before="21" w:line="240" w:lineRule="auto"/>
              <w:ind w:left="113" w:right="-20"/>
              <w:jc w:val="center"/>
              <w:rPr>
                <w:rFonts w:ascii="Times New Roman" w:hAnsi="Times New Roman"/>
                <w:sz w:val="20"/>
                <w:szCs w:val="20"/>
              </w:rPr>
            </w:pPr>
            <w:r w:rsidRPr="00B83C37">
              <w:rPr>
                <w:rFonts w:ascii="Times New Roman" w:hAnsi="Times New Roman"/>
                <w:sz w:val="20"/>
                <w:szCs w:val="20"/>
              </w:rPr>
              <w:t>Linked PO</w:t>
            </w:r>
          </w:p>
        </w:tc>
      </w:tr>
      <w:tr w:rsidR="00566A39" w14:paraId="2C78B104" w14:textId="77777777" w:rsidTr="00781C75">
        <w:trPr>
          <w:cantSplit/>
          <w:trHeight w:val="345"/>
        </w:trPr>
        <w:tc>
          <w:tcPr>
            <w:tcW w:w="734" w:type="dxa"/>
          </w:tcPr>
          <w:p w14:paraId="4FF8D1CB" w14:textId="77777777" w:rsidR="00566A39" w:rsidRDefault="00566A39" w:rsidP="00BA1570">
            <w:pPr>
              <w:spacing w:line="240" w:lineRule="auto"/>
            </w:pPr>
            <w:r>
              <w:t>CO</w:t>
            </w:r>
          </w:p>
        </w:tc>
        <w:tc>
          <w:tcPr>
            <w:tcW w:w="722" w:type="dxa"/>
          </w:tcPr>
          <w:p w14:paraId="17953F1A" w14:textId="77777777" w:rsidR="00566A39" w:rsidRDefault="00566A39" w:rsidP="00BA1570">
            <w:pPr>
              <w:spacing w:line="240" w:lineRule="auto"/>
            </w:pPr>
            <w:r>
              <w:t>PO 1</w:t>
            </w:r>
          </w:p>
        </w:tc>
        <w:tc>
          <w:tcPr>
            <w:tcW w:w="723" w:type="dxa"/>
          </w:tcPr>
          <w:p w14:paraId="53A28091" w14:textId="77777777" w:rsidR="00566A39" w:rsidRDefault="00566A39" w:rsidP="00BA1570">
            <w:pPr>
              <w:spacing w:line="240" w:lineRule="auto"/>
            </w:pPr>
            <w:r>
              <w:t>PO 2</w:t>
            </w:r>
          </w:p>
        </w:tc>
        <w:tc>
          <w:tcPr>
            <w:tcW w:w="724" w:type="dxa"/>
          </w:tcPr>
          <w:p w14:paraId="1C2B1664" w14:textId="77777777" w:rsidR="00566A39" w:rsidRDefault="00566A39" w:rsidP="00BA1570">
            <w:pPr>
              <w:spacing w:line="240" w:lineRule="auto"/>
            </w:pPr>
            <w:r>
              <w:t>PO 3</w:t>
            </w:r>
          </w:p>
        </w:tc>
        <w:tc>
          <w:tcPr>
            <w:tcW w:w="724" w:type="dxa"/>
          </w:tcPr>
          <w:p w14:paraId="3C06BA64" w14:textId="77777777" w:rsidR="00566A39" w:rsidRDefault="00566A39" w:rsidP="00BA1570">
            <w:pPr>
              <w:spacing w:line="240" w:lineRule="auto"/>
            </w:pPr>
            <w:r>
              <w:t>PO 4</w:t>
            </w:r>
          </w:p>
        </w:tc>
        <w:tc>
          <w:tcPr>
            <w:tcW w:w="724" w:type="dxa"/>
          </w:tcPr>
          <w:p w14:paraId="692973C7" w14:textId="77777777" w:rsidR="00566A39" w:rsidRDefault="00566A39" w:rsidP="00BA1570">
            <w:pPr>
              <w:spacing w:line="240" w:lineRule="auto"/>
            </w:pPr>
            <w:r w:rsidRPr="004411D7">
              <w:t>PO</w:t>
            </w:r>
            <w:r>
              <w:t xml:space="preserve"> 5</w:t>
            </w:r>
          </w:p>
        </w:tc>
        <w:tc>
          <w:tcPr>
            <w:tcW w:w="724" w:type="dxa"/>
          </w:tcPr>
          <w:p w14:paraId="764B973F" w14:textId="77777777" w:rsidR="00566A39" w:rsidRDefault="00566A39" w:rsidP="00BA1570">
            <w:pPr>
              <w:spacing w:line="240" w:lineRule="auto"/>
            </w:pPr>
            <w:r w:rsidRPr="004411D7">
              <w:t>PO</w:t>
            </w:r>
            <w:r>
              <w:t xml:space="preserve"> 6</w:t>
            </w:r>
          </w:p>
        </w:tc>
        <w:tc>
          <w:tcPr>
            <w:tcW w:w="724" w:type="dxa"/>
          </w:tcPr>
          <w:p w14:paraId="4CF632B0" w14:textId="77777777" w:rsidR="00566A39" w:rsidRDefault="00566A39" w:rsidP="00BA1570">
            <w:pPr>
              <w:spacing w:line="240" w:lineRule="auto"/>
            </w:pPr>
            <w:r w:rsidRPr="004411D7">
              <w:t>PO</w:t>
            </w:r>
            <w:r>
              <w:t xml:space="preserve"> 7</w:t>
            </w:r>
          </w:p>
        </w:tc>
        <w:tc>
          <w:tcPr>
            <w:tcW w:w="724" w:type="dxa"/>
          </w:tcPr>
          <w:p w14:paraId="1C036BDF" w14:textId="77777777" w:rsidR="00566A39" w:rsidRDefault="00566A39" w:rsidP="00BA1570">
            <w:pPr>
              <w:spacing w:line="240" w:lineRule="auto"/>
            </w:pPr>
            <w:r w:rsidRPr="004411D7">
              <w:t>PO</w:t>
            </w:r>
            <w:r>
              <w:t xml:space="preserve"> 8</w:t>
            </w:r>
          </w:p>
        </w:tc>
        <w:tc>
          <w:tcPr>
            <w:tcW w:w="724" w:type="dxa"/>
          </w:tcPr>
          <w:p w14:paraId="4A4E0CFF" w14:textId="77777777" w:rsidR="00566A39" w:rsidRDefault="00566A39" w:rsidP="00BA1570">
            <w:pPr>
              <w:spacing w:line="240" w:lineRule="auto"/>
            </w:pPr>
            <w:r w:rsidRPr="004411D7">
              <w:t>PO</w:t>
            </w:r>
            <w:r>
              <w:t xml:space="preserve"> 9</w:t>
            </w:r>
          </w:p>
        </w:tc>
        <w:tc>
          <w:tcPr>
            <w:tcW w:w="724" w:type="dxa"/>
          </w:tcPr>
          <w:p w14:paraId="2F557B50" w14:textId="77777777" w:rsidR="00566A39" w:rsidRDefault="00566A39" w:rsidP="00BA1570">
            <w:pPr>
              <w:spacing w:line="240" w:lineRule="auto"/>
            </w:pPr>
            <w:r w:rsidRPr="004411D7">
              <w:t>PO</w:t>
            </w:r>
            <w:r>
              <w:t xml:space="preserve"> 10</w:t>
            </w:r>
          </w:p>
        </w:tc>
        <w:tc>
          <w:tcPr>
            <w:tcW w:w="1296" w:type="dxa"/>
          </w:tcPr>
          <w:p w14:paraId="7D687C62" w14:textId="77777777" w:rsidR="00566A39" w:rsidRPr="00B83C37" w:rsidRDefault="00566A39" w:rsidP="00BA1570">
            <w:pPr>
              <w:widowControl w:val="0"/>
              <w:autoSpaceDE w:val="0"/>
              <w:autoSpaceDN w:val="0"/>
              <w:adjustRightInd w:val="0"/>
              <w:spacing w:before="21" w:line="240" w:lineRule="auto"/>
              <w:ind w:right="-20"/>
              <w:jc w:val="center"/>
              <w:rPr>
                <w:rFonts w:ascii="Times New Roman" w:hAnsi="Times New Roman"/>
                <w:sz w:val="20"/>
                <w:szCs w:val="20"/>
              </w:rPr>
            </w:pPr>
          </w:p>
        </w:tc>
      </w:tr>
      <w:tr w:rsidR="00566A39" w14:paraId="2CAFB0A4" w14:textId="77777777" w:rsidTr="00781C75">
        <w:tc>
          <w:tcPr>
            <w:tcW w:w="734" w:type="dxa"/>
          </w:tcPr>
          <w:p w14:paraId="2D2BB235" w14:textId="77777777" w:rsidR="00566A39" w:rsidRDefault="00566A39" w:rsidP="00BA1570">
            <w:pPr>
              <w:spacing w:line="240" w:lineRule="auto"/>
            </w:pPr>
            <w:r>
              <w:t>CO1</w:t>
            </w:r>
          </w:p>
        </w:tc>
        <w:tc>
          <w:tcPr>
            <w:tcW w:w="722" w:type="dxa"/>
          </w:tcPr>
          <w:p w14:paraId="0060673C" w14:textId="77777777" w:rsidR="00566A39" w:rsidRDefault="00566A39" w:rsidP="00BA1570">
            <w:pPr>
              <w:spacing w:line="240" w:lineRule="auto"/>
            </w:pPr>
            <w:r>
              <w:t>3</w:t>
            </w:r>
          </w:p>
        </w:tc>
        <w:tc>
          <w:tcPr>
            <w:tcW w:w="723" w:type="dxa"/>
          </w:tcPr>
          <w:p w14:paraId="0D652352" w14:textId="77777777" w:rsidR="00566A39" w:rsidRDefault="00566A39" w:rsidP="00BA1570">
            <w:pPr>
              <w:spacing w:line="240" w:lineRule="auto"/>
            </w:pPr>
            <w:r>
              <w:t>1</w:t>
            </w:r>
          </w:p>
        </w:tc>
        <w:tc>
          <w:tcPr>
            <w:tcW w:w="724" w:type="dxa"/>
          </w:tcPr>
          <w:p w14:paraId="7C08AEF1" w14:textId="77777777" w:rsidR="00566A39" w:rsidRDefault="00566A39" w:rsidP="00BA1570">
            <w:pPr>
              <w:spacing w:line="240" w:lineRule="auto"/>
            </w:pPr>
            <w:r>
              <w:t>1</w:t>
            </w:r>
          </w:p>
        </w:tc>
        <w:tc>
          <w:tcPr>
            <w:tcW w:w="724" w:type="dxa"/>
          </w:tcPr>
          <w:p w14:paraId="742C5DEC" w14:textId="77777777" w:rsidR="00566A39" w:rsidRDefault="00566A39" w:rsidP="00BA1570">
            <w:pPr>
              <w:spacing w:line="240" w:lineRule="auto"/>
            </w:pPr>
            <w:r>
              <w:t>2</w:t>
            </w:r>
          </w:p>
        </w:tc>
        <w:tc>
          <w:tcPr>
            <w:tcW w:w="724" w:type="dxa"/>
          </w:tcPr>
          <w:p w14:paraId="651C1B3F" w14:textId="77777777" w:rsidR="00566A39" w:rsidRDefault="00566A39" w:rsidP="00BA1570">
            <w:pPr>
              <w:spacing w:line="240" w:lineRule="auto"/>
            </w:pPr>
          </w:p>
        </w:tc>
        <w:tc>
          <w:tcPr>
            <w:tcW w:w="724" w:type="dxa"/>
          </w:tcPr>
          <w:p w14:paraId="024E2B1D" w14:textId="77777777" w:rsidR="00566A39" w:rsidRDefault="00566A39" w:rsidP="00BA1570">
            <w:pPr>
              <w:spacing w:line="240" w:lineRule="auto"/>
            </w:pPr>
          </w:p>
        </w:tc>
        <w:tc>
          <w:tcPr>
            <w:tcW w:w="724" w:type="dxa"/>
          </w:tcPr>
          <w:p w14:paraId="0BD8A83E" w14:textId="77777777" w:rsidR="00566A39" w:rsidRDefault="00566A39" w:rsidP="00BA1570">
            <w:pPr>
              <w:spacing w:line="240" w:lineRule="auto"/>
            </w:pPr>
          </w:p>
        </w:tc>
        <w:tc>
          <w:tcPr>
            <w:tcW w:w="724" w:type="dxa"/>
          </w:tcPr>
          <w:p w14:paraId="11BB088D" w14:textId="77777777" w:rsidR="00566A39" w:rsidRDefault="00566A39" w:rsidP="00BA1570">
            <w:pPr>
              <w:spacing w:line="240" w:lineRule="auto"/>
            </w:pPr>
            <w:r>
              <w:t>1</w:t>
            </w:r>
          </w:p>
        </w:tc>
        <w:tc>
          <w:tcPr>
            <w:tcW w:w="724" w:type="dxa"/>
          </w:tcPr>
          <w:p w14:paraId="4F43D245" w14:textId="77777777" w:rsidR="00566A39" w:rsidRDefault="00566A39" w:rsidP="00BA1570">
            <w:pPr>
              <w:spacing w:line="240" w:lineRule="auto"/>
            </w:pPr>
          </w:p>
        </w:tc>
        <w:tc>
          <w:tcPr>
            <w:tcW w:w="724" w:type="dxa"/>
          </w:tcPr>
          <w:p w14:paraId="77E66F7A" w14:textId="77777777" w:rsidR="00566A39" w:rsidRDefault="00566A39" w:rsidP="00BA1570">
            <w:pPr>
              <w:spacing w:line="240" w:lineRule="auto"/>
            </w:pPr>
          </w:p>
        </w:tc>
        <w:tc>
          <w:tcPr>
            <w:tcW w:w="1296" w:type="dxa"/>
          </w:tcPr>
          <w:p w14:paraId="5E4F8BB6" w14:textId="77777777" w:rsidR="00566A39" w:rsidRPr="00B83C37" w:rsidRDefault="00566A39" w:rsidP="00BA1570">
            <w:pPr>
              <w:widowControl w:val="0"/>
              <w:autoSpaceDE w:val="0"/>
              <w:autoSpaceDN w:val="0"/>
              <w:adjustRightInd w:val="0"/>
              <w:spacing w:before="21" w:line="240" w:lineRule="auto"/>
              <w:ind w:right="-20"/>
              <w:jc w:val="center"/>
              <w:rPr>
                <w:rFonts w:ascii="Times New Roman" w:hAnsi="Times New Roman"/>
                <w:sz w:val="20"/>
                <w:szCs w:val="20"/>
              </w:rPr>
            </w:pPr>
            <w:r>
              <w:rPr>
                <w:rFonts w:ascii="Times New Roman" w:hAnsi="Times New Roman"/>
                <w:sz w:val="20"/>
                <w:szCs w:val="20"/>
              </w:rPr>
              <w:t>1,2,3,4,8</w:t>
            </w:r>
          </w:p>
        </w:tc>
      </w:tr>
      <w:tr w:rsidR="00566A39" w14:paraId="645E4A13" w14:textId="77777777" w:rsidTr="00781C75">
        <w:tc>
          <w:tcPr>
            <w:tcW w:w="734" w:type="dxa"/>
          </w:tcPr>
          <w:p w14:paraId="6B185027" w14:textId="77777777" w:rsidR="00566A39" w:rsidRDefault="00566A39" w:rsidP="00BA1570">
            <w:pPr>
              <w:spacing w:line="240" w:lineRule="auto"/>
            </w:pPr>
            <w:r>
              <w:t>CO2</w:t>
            </w:r>
          </w:p>
        </w:tc>
        <w:tc>
          <w:tcPr>
            <w:tcW w:w="722" w:type="dxa"/>
          </w:tcPr>
          <w:p w14:paraId="1EC7DA70" w14:textId="77777777" w:rsidR="00566A39" w:rsidRDefault="00566A39" w:rsidP="00BA1570">
            <w:pPr>
              <w:spacing w:line="240" w:lineRule="auto"/>
            </w:pPr>
            <w:r>
              <w:t>1</w:t>
            </w:r>
          </w:p>
        </w:tc>
        <w:tc>
          <w:tcPr>
            <w:tcW w:w="723" w:type="dxa"/>
          </w:tcPr>
          <w:p w14:paraId="7413AE4F" w14:textId="77777777" w:rsidR="00566A39" w:rsidRDefault="00566A39" w:rsidP="00BA1570">
            <w:pPr>
              <w:spacing w:line="240" w:lineRule="auto"/>
            </w:pPr>
            <w:r>
              <w:t>2</w:t>
            </w:r>
          </w:p>
        </w:tc>
        <w:tc>
          <w:tcPr>
            <w:tcW w:w="724" w:type="dxa"/>
          </w:tcPr>
          <w:p w14:paraId="321312AC" w14:textId="77777777" w:rsidR="00566A39" w:rsidRDefault="00566A39" w:rsidP="00BA1570">
            <w:pPr>
              <w:spacing w:line="240" w:lineRule="auto"/>
            </w:pPr>
            <w:r>
              <w:t>1</w:t>
            </w:r>
          </w:p>
        </w:tc>
        <w:tc>
          <w:tcPr>
            <w:tcW w:w="724" w:type="dxa"/>
          </w:tcPr>
          <w:p w14:paraId="20C021A2" w14:textId="77777777" w:rsidR="00566A39" w:rsidRDefault="00566A39" w:rsidP="00BA1570">
            <w:pPr>
              <w:spacing w:line="240" w:lineRule="auto"/>
            </w:pPr>
            <w:r>
              <w:t>1</w:t>
            </w:r>
          </w:p>
        </w:tc>
        <w:tc>
          <w:tcPr>
            <w:tcW w:w="724" w:type="dxa"/>
          </w:tcPr>
          <w:p w14:paraId="05D712D4" w14:textId="77777777" w:rsidR="00566A39" w:rsidRDefault="00566A39" w:rsidP="00BA1570">
            <w:pPr>
              <w:spacing w:line="240" w:lineRule="auto"/>
            </w:pPr>
          </w:p>
        </w:tc>
        <w:tc>
          <w:tcPr>
            <w:tcW w:w="724" w:type="dxa"/>
          </w:tcPr>
          <w:p w14:paraId="26FA13BA" w14:textId="77777777" w:rsidR="00566A39" w:rsidRDefault="00566A39" w:rsidP="00BA1570">
            <w:pPr>
              <w:spacing w:line="240" w:lineRule="auto"/>
            </w:pPr>
            <w:r>
              <w:t>1</w:t>
            </w:r>
          </w:p>
        </w:tc>
        <w:tc>
          <w:tcPr>
            <w:tcW w:w="724" w:type="dxa"/>
          </w:tcPr>
          <w:p w14:paraId="62D38FB3" w14:textId="77777777" w:rsidR="00566A39" w:rsidRDefault="00566A39" w:rsidP="00BA1570">
            <w:pPr>
              <w:spacing w:line="240" w:lineRule="auto"/>
            </w:pPr>
          </w:p>
        </w:tc>
        <w:tc>
          <w:tcPr>
            <w:tcW w:w="724" w:type="dxa"/>
          </w:tcPr>
          <w:p w14:paraId="693CAAA7" w14:textId="77777777" w:rsidR="00566A39" w:rsidRDefault="00566A39" w:rsidP="00BA1570">
            <w:pPr>
              <w:spacing w:line="240" w:lineRule="auto"/>
            </w:pPr>
            <w:r>
              <w:t>1</w:t>
            </w:r>
          </w:p>
        </w:tc>
        <w:tc>
          <w:tcPr>
            <w:tcW w:w="724" w:type="dxa"/>
          </w:tcPr>
          <w:p w14:paraId="576BC6B2" w14:textId="77777777" w:rsidR="00566A39" w:rsidRDefault="00566A39" w:rsidP="00BA1570">
            <w:pPr>
              <w:spacing w:line="240" w:lineRule="auto"/>
            </w:pPr>
          </w:p>
        </w:tc>
        <w:tc>
          <w:tcPr>
            <w:tcW w:w="724" w:type="dxa"/>
          </w:tcPr>
          <w:p w14:paraId="5CB2886F" w14:textId="77777777" w:rsidR="00566A39" w:rsidRDefault="00566A39" w:rsidP="00BA1570">
            <w:pPr>
              <w:spacing w:line="240" w:lineRule="auto"/>
            </w:pPr>
          </w:p>
        </w:tc>
        <w:tc>
          <w:tcPr>
            <w:tcW w:w="1296" w:type="dxa"/>
          </w:tcPr>
          <w:p w14:paraId="4828E822" w14:textId="77777777" w:rsidR="00566A39" w:rsidRPr="00B83C37" w:rsidRDefault="00566A39" w:rsidP="00BA1570">
            <w:pPr>
              <w:widowControl w:val="0"/>
              <w:autoSpaceDE w:val="0"/>
              <w:autoSpaceDN w:val="0"/>
              <w:adjustRightInd w:val="0"/>
              <w:spacing w:before="21" w:line="240" w:lineRule="auto"/>
              <w:ind w:right="-20"/>
              <w:jc w:val="center"/>
              <w:rPr>
                <w:rFonts w:ascii="Times New Roman" w:hAnsi="Times New Roman"/>
                <w:sz w:val="20"/>
                <w:szCs w:val="20"/>
              </w:rPr>
            </w:pPr>
            <w:r w:rsidRPr="00E5325F">
              <w:rPr>
                <w:rFonts w:ascii="Times New Roman" w:hAnsi="Times New Roman"/>
                <w:sz w:val="20"/>
                <w:szCs w:val="20"/>
              </w:rPr>
              <w:t>1</w:t>
            </w:r>
            <w:r>
              <w:rPr>
                <w:rFonts w:ascii="Times New Roman" w:hAnsi="Times New Roman"/>
                <w:sz w:val="20"/>
                <w:szCs w:val="20"/>
              </w:rPr>
              <w:t>,2,3,4,6,8</w:t>
            </w:r>
          </w:p>
        </w:tc>
      </w:tr>
      <w:tr w:rsidR="00566A39" w14:paraId="3DA287A9" w14:textId="77777777" w:rsidTr="00781C75">
        <w:tc>
          <w:tcPr>
            <w:tcW w:w="734" w:type="dxa"/>
          </w:tcPr>
          <w:p w14:paraId="104CA00F" w14:textId="77777777" w:rsidR="00566A39" w:rsidRDefault="00566A39" w:rsidP="00BA1570">
            <w:pPr>
              <w:spacing w:line="240" w:lineRule="auto"/>
            </w:pPr>
            <w:r>
              <w:t>CO3</w:t>
            </w:r>
          </w:p>
        </w:tc>
        <w:tc>
          <w:tcPr>
            <w:tcW w:w="722" w:type="dxa"/>
          </w:tcPr>
          <w:p w14:paraId="66A51B2A" w14:textId="77777777" w:rsidR="00566A39" w:rsidRDefault="00566A39" w:rsidP="00BA1570">
            <w:pPr>
              <w:spacing w:line="240" w:lineRule="auto"/>
            </w:pPr>
            <w:r>
              <w:t>1</w:t>
            </w:r>
          </w:p>
        </w:tc>
        <w:tc>
          <w:tcPr>
            <w:tcW w:w="723" w:type="dxa"/>
          </w:tcPr>
          <w:p w14:paraId="6710118B" w14:textId="77777777" w:rsidR="00566A39" w:rsidRDefault="00566A39" w:rsidP="00BA1570">
            <w:pPr>
              <w:spacing w:line="240" w:lineRule="auto"/>
            </w:pPr>
            <w:r>
              <w:t>3</w:t>
            </w:r>
          </w:p>
        </w:tc>
        <w:tc>
          <w:tcPr>
            <w:tcW w:w="724" w:type="dxa"/>
          </w:tcPr>
          <w:p w14:paraId="6E7DE1ED" w14:textId="77777777" w:rsidR="00566A39" w:rsidRDefault="00566A39" w:rsidP="00BA1570">
            <w:pPr>
              <w:spacing w:line="240" w:lineRule="auto"/>
            </w:pPr>
            <w:r>
              <w:t>2</w:t>
            </w:r>
          </w:p>
        </w:tc>
        <w:tc>
          <w:tcPr>
            <w:tcW w:w="724" w:type="dxa"/>
          </w:tcPr>
          <w:p w14:paraId="6E513888" w14:textId="77777777" w:rsidR="00566A39" w:rsidRDefault="00566A39" w:rsidP="00BA1570">
            <w:pPr>
              <w:spacing w:line="240" w:lineRule="auto"/>
            </w:pPr>
            <w:r>
              <w:t>1</w:t>
            </w:r>
          </w:p>
        </w:tc>
        <w:tc>
          <w:tcPr>
            <w:tcW w:w="724" w:type="dxa"/>
          </w:tcPr>
          <w:p w14:paraId="3CF2A7C7" w14:textId="77777777" w:rsidR="00566A39" w:rsidRDefault="00566A39" w:rsidP="00BA1570">
            <w:pPr>
              <w:spacing w:line="240" w:lineRule="auto"/>
            </w:pPr>
          </w:p>
        </w:tc>
        <w:tc>
          <w:tcPr>
            <w:tcW w:w="724" w:type="dxa"/>
          </w:tcPr>
          <w:p w14:paraId="441B4633" w14:textId="77777777" w:rsidR="00566A39" w:rsidRDefault="00566A39" w:rsidP="00BA1570">
            <w:pPr>
              <w:spacing w:line="240" w:lineRule="auto"/>
            </w:pPr>
          </w:p>
        </w:tc>
        <w:tc>
          <w:tcPr>
            <w:tcW w:w="724" w:type="dxa"/>
          </w:tcPr>
          <w:p w14:paraId="6560E240" w14:textId="77777777" w:rsidR="00566A39" w:rsidRDefault="00566A39" w:rsidP="00BA1570">
            <w:pPr>
              <w:spacing w:line="240" w:lineRule="auto"/>
            </w:pPr>
          </w:p>
        </w:tc>
        <w:tc>
          <w:tcPr>
            <w:tcW w:w="724" w:type="dxa"/>
          </w:tcPr>
          <w:p w14:paraId="50D49547" w14:textId="77777777" w:rsidR="00566A39" w:rsidRDefault="00566A39" w:rsidP="00BA1570">
            <w:pPr>
              <w:spacing w:line="240" w:lineRule="auto"/>
            </w:pPr>
          </w:p>
        </w:tc>
        <w:tc>
          <w:tcPr>
            <w:tcW w:w="724" w:type="dxa"/>
          </w:tcPr>
          <w:p w14:paraId="066FB171" w14:textId="77777777" w:rsidR="00566A39" w:rsidRDefault="00566A39" w:rsidP="00BA1570">
            <w:pPr>
              <w:spacing w:line="240" w:lineRule="auto"/>
            </w:pPr>
          </w:p>
        </w:tc>
        <w:tc>
          <w:tcPr>
            <w:tcW w:w="724" w:type="dxa"/>
          </w:tcPr>
          <w:p w14:paraId="05F6FE11" w14:textId="77777777" w:rsidR="00566A39" w:rsidRDefault="00566A39" w:rsidP="00BA1570">
            <w:pPr>
              <w:spacing w:line="240" w:lineRule="auto"/>
            </w:pPr>
          </w:p>
        </w:tc>
        <w:tc>
          <w:tcPr>
            <w:tcW w:w="1296" w:type="dxa"/>
          </w:tcPr>
          <w:p w14:paraId="6F7D869F" w14:textId="77777777" w:rsidR="00566A39" w:rsidRPr="00B83C37" w:rsidRDefault="00566A39" w:rsidP="00BA1570">
            <w:pPr>
              <w:widowControl w:val="0"/>
              <w:autoSpaceDE w:val="0"/>
              <w:autoSpaceDN w:val="0"/>
              <w:adjustRightInd w:val="0"/>
              <w:spacing w:before="21" w:line="240" w:lineRule="auto"/>
              <w:ind w:right="-20"/>
              <w:jc w:val="center"/>
              <w:rPr>
                <w:rFonts w:ascii="Times New Roman" w:hAnsi="Times New Roman"/>
                <w:sz w:val="20"/>
                <w:szCs w:val="20"/>
              </w:rPr>
            </w:pPr>
            <w:r w:rsidRPr="00E5325F">
              <w:rPr>
                <w:rFonts w:ascii="Times New Roman" w:hAnsi="Times New Roman"/>
                <w:sz w:val="20"/>
                <w:szCs w:val="20"/>
              </w:rPr>
              <w:t>1</w:t>
            </w:r>
            <w:r>
              <w:rPr>
                <w:rFonts w:ascii="Times New Roman" w:hAnsi="Times New Roman"/>
                <w:sz w:val="20"/>
                <w:szCs w:val="20"/>
              </w:rPr>
              <w:t>,2,3,4</w:t>
            </w:r>
          </w:p>
        </w:tc>
      </w:tr>
      <w:tr w:rsidR="00566A39" w14:paraId="2B28D5DB" w14:textId="77777777" w:rsidTr="00781C75">
        <w:tc>
          <w:tcPr>
            <w:tcW w:w="734" w:type="dxa"/>
          </w:tcPr>
          <w:p w14:paraId="1F3B28A7" w14:textId="77777777" w:rsidR="00566A39" w:rsidRDefault="00566A39" w:rsidP="00BA1570">
            <w:pPr>
              <w:spacing w:line="240" w:lineRule="auto"/>
            </w:pPr>
            <w:r>
              <w:t>CO4</w:t>
            </w:r>
          </w:p>
        </w:tc>
        <w:tc>
          <w:tcPr>
            <w:tcW w:w="722" w:type="dxa"/>
          </w:tcPr>
          <w:p w14:paraId="3B93425E" w14:textId="77777777" w:rsidR="00566A39" w:rsidRDefault="00566A39" w:rsidP="00BA1570">
            <w:pPr>
              <w:spacing w:line="240" w:lineRule="auto"/>
            </w:pPr>
            <w:r>
              <w:t>3</w:t>
            </w:r>
          </w:p>
        </w:tc>
        <w:tc>
          <w:tcPr>
            <w:tcW w:w="723" w:type="dxa"/>
          </w:tcPr>
          <w:p w14:paraId="1B65F6BA" w14:textId="77777777" w:rsidR="00566A39" w:rsidRDefault="00566A39" w:rsidP="00BA1570">
            <w:pPr>
              <w:spacing w:line="240" w:lineRule="auto"/>
            </w:pPr>
            <w:r>
              <w:t>3</w:t>
            </w:r>
          </w:p>
        </w:tc>
        <w:tc>
          <w:tcPr>
            <w:tcW w:w="724" w:type="dxa"/>
          </w:tcPr>
          <w:p w14:paraId="31B70A99" w14:textId="77777777" w:rsidR="00566A39" w:rsidRDefault="00566A39" w:rsidP="00BA1570">
            <w:pPr>
              <w:spacing w:line="240" w:lineRule="auto"/>
            </w:pPr>
            <w:r>
              <w:t>1</w:t>
            </w:r>
          </w:p>
        </w:tc>
        <w:tc>
          <w:tcPr>
            <w:tcW w:w="724" w:type="dxa"/>
          </w:tcPr>
          <w:p w14:paraId="561E5EEE" w14:textId="77777777" w:rsidR="00566A39" w:rsidRDefault="00566A39" w:rsidP="00BA1570">
            <w:pPr>
              <w:spacing w:line="240" w:lineRule="auto"/>
            </w:pPr>
            <w:r>
              <w:t>1</w:t>
            </w:r>
          </w:p>
        </w:tc>
        <w:tc>
          <w:tcPr>
            <w:tcW w:w="724" w:type="dxa"/>
          </w:tcPr>
          <w:p w14:paraId="662CB803" w14:textId="77777777" w:rsidR="00566A39" w:rsidRDefault="00566A39" w:rsidP="00BA1570">
            <w:pPr>
              <w:spacing w:line="240" w:lineRule="auto"/>
            </w:pPr>
          </w:p>
        </w:tc>
        <w:tc>
          <w:tcPr>
            <w:tcW w:w="724" w:type="dxa"/>
          </w:tcPr>
          <w:p w14:paraId="5C9C25FA" w14:textId="77777777" w:rsidR="00566A39" w:rsidRDefault="00566A39" w:rsidP="00BA1570">
            <w:pPr>
              <w:spacing w:line="240" w:lineRule="auto"/>
            </w:pPr>
            <w:r>
              <w:t>1</w:t>
            </w:r>
          </w:p>
        </w:tc>
        <w:tc>
          <w:tcPr>
            <w:tcW w:w="724" w:type="dxa"/>
          </w:tcPr>
          <w:p w14:paraId="6D69CE52" w14:textId="77777777" w:rsidR="00566A39" w:rsidRDefault="00566A39" w:rsidP="00BA1570">
            <w:pPr>
              <w:spacing w:line="240" w:lineRule="auto"/>
            </w:pPr>
          </w:p>
        </w:tc>
        <w:tc>
          <w:tcPr>
            <w:tcW w:w="724" w:type="dxa"/>
          </w:tcPr>
          <w:p w14:paraId="0F1D0C37" w14:textId="77777777" w:rsidR="00566A39" w:rsidRDefault="00566A39" w:rsidP="00BA1570">
            <w:pPr>
              <w:spacing w:line="240" w:lineRule="auto"/>
            </w:pPr>
          </w:p>
        </w:tc>
        <w:tc>
          <w:tcPr>
            <w:tcW w:w="724" w:type="dxa"/>
          </w:tcPr>
          <w:p w14:paraId="686A4729" w14:textId="77777777" w:rsidR="00566A39" w:rsidRDefault="00566A39" w:rsidP="00BA1570">
            <w:pPr>
              <w:spacing w:line="240" w:lineRule="auto"/>
            </w:pPr>
          </w:p>
        </w:tc>
        <w:tc>
          <w:tcPr>
            <w:tcW w:w="724" w:type="dxa"/>
          </w:tcPr>
          <w:p w14:paraId="5038DE0A" w14:textId="77777777" w:rsidR="00566A39" w:rsidRDefault="00566A39" w:rsidP="00BA1570">
            <w:pPr>
              <w:spacing w:line="240" w:lineRule="auto"/>
            </w:pPr>
            <w:r>
              <w:t>1</w:t>
            </w:r>
          </w:p>
        </w:tc>
        <w:tc>
          <w:tcPr>
            <w:tcW w:w="1296" w:type="dxa"/>
          </w:tcPr>
          <w:p w14:paraId="30AAFFEC" w14:textId="77777777" w:rsidR="00566A39" w:rsidRPr="00B83C37" w:rsidRDefault="00566A39" w:rsidP="00BA1570">
            <w:pPr>
              <w:widowControl w:val="0"/>
              <w:autoSpaceDE w:val="0"/>
              <w:autoSpaceDN w:val="0"/>
              <w:adjustRightInd w:val="0"/>
              <w:spacing w:before="21" w:line="240" w:lineRule="auto"/>
              <w:ind w:right="-20"/>
              <w:jc w:val="center"/>
              <w:rPr>
                <w:rFonts w:ascii="Times New Roman" w:hAnsi="Times New Roman"/>
                <w:sz w:val="20"/>
                <w:szCs w:val="20"/>
              </w:rPr>
            </w:pPr>
            <w:r w:rsidRPr="00E5325F">
              <w:rPr>
                <w:rFonts w:ascii="Times New Roman" w:hAnsi="Times New Roman"/>
                <w:sz w:val="20"/>
                <w:szCs w:val="20"/>
              </w:rPr>
              <w:t>1</w:t>
            </w:r>
            <w:r>
              <w:rPr>
                <w:rFonts w:ascii="Times New Roman" w:hAnsi="Times New Roman"/>
                <w:sz w:val="20"/>
                <w:szCs w:val="20"/>
              </w:rPr>
              <w:t>,2,3,4,6,10</w:t>
            </w:r>
          </w:p>
        </w:tc>
      </w:tr>
    </w:tbl>
    <w:p w14:paraId="58A0F338" w14:textId="77777777" w:rsidR="00566A39" w:rsidRDefault="00566A39" w:rsidP="00566A39">
      <w:pPr>
        <w:autoSpaceDE w:val="0"/>
        <w:autoSpaceDN w:val="0"/>
        <w:adjustRightInd w:val="0"/>
        <w:spacing w:line="240" w:lineRule="auto"/>
        <w:ind w:left="720" w:hanging="720"/>
        <w:rPr>
          <w:rFonts w:ascii="TimesNewRomanPSMT" w:hAnsi="TimesNewRomanPSMT" w:cs="TimesNewRomanPSMT"/>
          <w:sz w:val="24"/>
          <w:szCs w:val="24"/>
        </w:rPr>
      </w:pPr>
    </w:p>
    <w:p w14:paraId="541D9BB2" w14:textId="77777777" w:rsidR="00566A39" w:rsidRDefault="00566A39" w:rsidP="00566A39">
      <w:pPr>
        <w:autoSpaceDE w:val="0"/>
        <w:autoSpaceDN w:val="0"/>
        <w:adjustRightInd w:val="0"/>
        <w:spacing w:line="240" w:lineRule="auto"/>
        <w:ind w:left="720" w:hanging="720"/>
        <w:rPr>
          <w:rFonts w:ascii="TimesNewRomanPSMT" w:hAnsi="TimesNewRomanPSMT" w:cs="TimesNewRomanPSMT"/>
          <w:sz w:val="24"/>
          <w:szCs w:val="24"/>
        </w:rPr>
      </w:pPr>
    </w:p>
    <w:tbl>
      <w:tblPr>
        <w:tblStyle w:val="TableGrid"/>
        <w:tblpPr w:leftFromText="180" w:rightFromText="180" w:vertAnchor="text" w:horzAnchor="margin" w:tblpY="-38"/>
        <w:tblW w:w="0" w:type="auto"/>
        <w:tblLook w:val="04A0" w:firstRow="1" w:lastRow="0" w:firstColumn="1" w:lastColumn="0" w:noHBand="0" w:noVBand="1"/>
      </w:tblPr>
      <w:tblGrid>
        <w:gridCol w:w="9016"/>
      </w:tblGrid>
      <w:tr w:rsidR="00566A39" w14:paraId="6471CBFD" w14:textId="77777777" w:rsidTr="00BA1570">
        <w:trPr>
          <w:trHeight w:val="68"/>
        </w:trPr>
        <w:tc>
          <w:tcPr>
            <w:tcW w:w="9016" w:type="dxa"/>
            <w:tcBorders>
              <w:top w:val="nil"/>
              <w:left w:val="nil"/>
              <w:bottom w:val="nil"/>
              <w:right w:val="nil"/>
            </w:tcBorders>
            <w:shd w:val="clear" w:color="auto" w:fill="auto"/>
          </w:tcPr>
          <w:p w14:paraId="0EEAE577" w14:textId="77777777" w:rsidR="00566A39" w:rsidRPr="00FB5073" w:rsidRDefault="00566A39" w:rsidP="00781C75">
            <w:pPr>
              <w:rPr>
                <w:rFonts w:ascii="Times New Roman" w:hAnsi="Times New Roman" w:cs="Times New Roman"/>
                <w:b/>
              </w:rPr>
            </w:pPr>
            <w:r>
              <w:rPr>
                <w:rFonts w:ascii="Times New Roman" w:hAnsi="Times New Roman" w:cs="Times New Roman"/>
                <w:b/>
              </w:rPr>
              <w:t>Internal Evaluation</w:t>
            </w:r>
          </w:p>
        </w:tc>
      </w:tr>
    </w:tbl>
    <w:p w14:paraId="7CAB86DE" w14:textId="77777777" w:rsidR="00566A39" w:rsidRDefault="00566A39" w:rsidP="00566A39">
      <w:pPr>
        <w:autoSpaceDE w:val="0"/>
        <w:autoSpaceDN w:val="0"/>
        <w:adjustRightInd w:val="0"/>
        <w:spacing w:line="240" w:lineRule="auto"/>
        <w:ind w:left="720" w:hanging="720"/>
        <w:rPr>
          <w:rFonts w:ascii="TimesNewRomanPSMT" w:hAnsi="TimesNewRomanPSMT" w:cs="TimesNewRomanPSMT"/>
          <w:sz w:val="24"/>
          <w:szCs w:val="24"/>
        </w:rPr>
      </w:pPr>
    </w:p>
    <w:tbl>
      <w:tblPr>
        <w:tblStyle w:val="TableGrid1"/>
        <w:tblpPr w:leftFromText="180" w:rightFromText="180" w:vertAnchor="text" w:horzAnchor="margin" w:tblpY="207"/>
        <w:tblW w:w="9209" w:type="dxa"/>
        <w:tblLook w:val="04A0" w:firstRow="1" w:lastRow="0" w:firstColumn="1" w:lastColumn="0" w:noHBand="0" w:noVBand="1"/>
      </w:tblPr>
      <w:tblGrid>
        <w:gridCol w:w="2830"/>
        <w:gridCol w:w="2835"/>
        <w:gridCol w:w="3544"/>
      </w:tblGrid>
      <w:tr w:rsidR="00566A39" w:rsidRPr="00381568" w14:paraId="7CC9FCA1" w14:textId="77777777" w:rsidTr="00781C75">
        <w:tc>
          <w:tcPr>
            <w:tcW w:w="2830" w:type="dxa"/>
          </w:tcPr>
          <w:p w14:paraId="5B61EA4F" w14:textId="77777777" w:rsidR="00566A39" w:rsidRPr="00381568" w:rsidRDefault="00566A39" w:rsidP="00781C75">
            <w:pPr>
              <w:widowControl w:val="0"/>
              <w:tabs>
                <w:tab w:val="left" w:pos="90"/>
                <w:tab w:val="left" w:pos="285"/>
                <w:tab w:val="center" w:pos="588"/>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Test</w:t>
            </w:r>
          </w:p>
        </w:tc>
        <w:tc>
          <w:tcPr>
            <w:tcW w:w="2835" w:type="dxa"/>
          </w:tcPr>
          <w:p w14:paraId="5666B5AF" w14:textId="77777777" w:rsidR="00566A39" w:rsidRPr="00381568" w:rsidRDefault="00566A39" w:rsidP="00781C75">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Units</w:t>
            </w:r>
          </w:p>
        </w:tc>
        <w:tc>
          <w:tcPr>
            <w:tcW w:w="3544" w:type="dxa"/>
          </w:tcPr>
          <w:p w14:paraId="3D54E460" w14:textId="77777777" w:rsidR="00566A39" w:rsidRPr="00381568" w:rsidRDefault="00566A39" w:rsidP="00781C75">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Marks</w:t>
            </w:r>
          </w:p>
        </w:tc>
      </w:tr>
      <w:tr w:rsidR="00566A39" w:rsidRPr="00381568" w14:paraId="7806FE14" w14:textId="77777777" w:rsidTr="00781C75">
        <w:tc>
          <w:tcPr>
            <w:tcW w:w="2830" w:type="dxa"/>
          </w:tcPr>
          <w:p w14:paraId="6BEDB0CF" w14:textId="77777777" w:rsidR="00566A39" w:rsidRPr="00381568" w:rsidRDefault="00566A39" w:rsidP="00781C75">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 xml:space="preserve">Mid </w:t>
            </w:r>
            <w:proofErr w:type="spellStart"/>
            <w:r w:rsidRPr="00381568">
              <w:rPr>
                <w:rFonts w:ascii="Times New Roman" w:hAnsi="Times New Roman"/>
                <w:color w:val="000000"/>
              </w:rPr>
              <w:t>Sem</w:t>
            </w:r>
            <w:proofErr w:type="spellEnd"/>
            <w:r w:rsidRPr="00381568">
              <w:rPr>
                <w:rFonts w:ascii="Times New Roman" w:hAnsi="Times New Roman"/>
                <w:color w:val="000000"/>
              </w:rPr>
              <w:t xml:space="preserve"> 1</w:t>
            </w:r>
          </w:p>
        </w:tc>
        <w:tc>
          <w:tcPr>
            <w:tcW w:w="2835" w:type="dxa"/>
          </w:tcPr>
          <w:p w14:paraId="18A4ECDD" w14:textId="77777777" w:rsidR="00566A39" w:rsidRPr="00381568" w:rsidRDefault="00566A39" w:rsidP="00781C75">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1 and 2</w:t>
            </w:r>
          </w:p>
        </w:tc>
        <w:tc>
          <w:tcPr>
            <w:tcW w:w="3544" w:type="dxa"/>
          </w:tcPr>
          <w:p w14:paraId="0A1F90E9" w14:textId="77777777" w:rsidR="00566A39" w:rsidRPr="00381568" w:rsidRDefault="00566A39" w:rsidP="00781C75">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20</w:t>
            </w:r>
          </w:p>
        </w:tc>
      </w:tr>
      <w:tr w:rsidR="00566A39" w:rsidRPr="00381568" w14:paraId="1544CA7F" w14:textId="77777777" w:rsidTr="00781C75">
        <w:tc>
          <w:tcPr>
            <w:tcW w:w="2830" w:type="dxa"/>
          </w:tcPr>
          <w:p w14:paraId="3F4E3163" w14:textId="77777777" w:rsidR="00566A39" w:rsidRPr="00381568" w:rsidRDefault="00566A39" w:rsidP="00781C75">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 xml:space="preserve">Mid </w:t>
            </w:r>
            <w:proofErr w:type="spellStart"/>
            <w:r w:rsidRPr="00381568">
              <w:rPr>
                <w:rFonts w:ascii="Times New Roman" w:hAnsi="Times New Roman"/>
                <w:color w:val="000000"/>
              </w:rPr>
              <w:t>Sem</w:t>
            </w:r>
            <w:proofErr w:type="spellEnd"/>
            <w:r w:rsidRPr="00381568">
              <w:rPr>
                <w:rFonts w:ascii="Times New Roman" w:hAnsi="Times New Roman"/>
                <w:color w:val="000000"/>
              </w:rPr>
              <w:t xml:space="preserve"> 2</w:t>
            </w:r>
          </w:p>
        </w:tc>
        <w:tc>
          <w:tcPr>
            <w:tcW w:w="2835" w:type="dxa"/>
          </w:tcPr>
          <w:p w14:paraId="35C98100" w14:textId="77777777" w:rsidR="00566A39" w:rsidRPr="00381568" w:rsidRDefault="00566A39" w:rsidP="00781C75">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3 and 4</w:t>
            </w:r>
          </w:p>
        </w:tc>
        <w:tc>
          <w:tcPr>
            <w:tcW w:w="3544" w:type="dxa"/>
          </w:tcPr>
          <w:p w14:paraId="0E66B545" w14:textId="77777777" w:rsidR="00566A39" w:rsidRPr="00381568" w:rsidRDefault="00566A39" w:rsidP="00781C75">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20</w:t>
            </w:r>
          </w:p>
        </w:tc>
      </w:tr>
      <w:tr w:rsidR="00566A39" w:rsidRPr="00381568" w14:paraId="0D77A104" w14:textId="77777777" w:rsidTr="00781C75">
        <w:tc>
          <w:tcPr>
            <w:tcW w:w="2830" w:type="dxa"/>
          </w:tcPr>
          <w:p w14:paraId="0B1926FB" w14:textId="77777777" w:rsidR="00566A39" w:rsidRPr="00381568" w:rsidRDefault="00566A39" w:rsidP="00781C75">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Slip Test 1</w:t>
            </w:r>
          </w:p>
        </w:tc>
        <w:tc>
          <w:tcPr>
            <w:tcW w:w="2835" w:type="dxa"/>
          </w:tcPr>
          <w:p w14:paraId="5EF9318A" w14:textId="77777777" w:rsidR="00566A39" w:rsidRPr="00381568" w:rsidRDefault="00566A39" w:rsidP="00781C75">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1 and 2</w:t>
            </w:r>
          </w:p>
        </w:tc>
        <w:tc>
          <w:tcPr>
            <w:tcW w:w="3544" w:type="dxa"/>
          </w:tcPr>
          <w:p w14:paraId="18EE6A7B" w14:textId="77777777" w:rsidR="00566A39" w:rsidRPr="00381568" w:rsidRDefault="00566A39" w:rsidP="00781C75">
            <w:pPr>
              <w:widowControl w:val="0"/>
              <w:tabs>
                <w:tab w:val="left" w:pos="90"/>
                <w:tab w:val="left" w:pos="1395"/>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5</w:t>
            </w:r>
          </w:p>
        </w:tc>
      </w:tr>
      <w:tr w:rsidR="00566A39" w:rsidRPr="00381568" w14:paraId="1D4A7DAD" w14:textId="77777777" w:rsidTr="00781C75">
        <w:tc>
          <w:tcPr>
            <w:tcW w:w="2830" w:type="dxa"/>
          </w:tcPr>
          <w:p w14:paraId="4168D000" w14:textId="77777777" w:rsidR="00566A39" w:rsidRPr="00381568" w:rsidRDefault="00566A39" w:rsidP="00781C75">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Slip Test 2</w:t>
            </w:r>
          </w:p>
        </w:tc>
        <w:tc>
          <w:tcPr>
            <w:tcW w:w="2835" w:type="dxa"/>
          </w:tcPr>
          <w:p w14:paraId="6D0056A8" w14:textId="77777777" w:rsidR="00566A39" w:rsidRPr="00381568" w:rsidRDefault="00566A39" w:rsidP="00781C75">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3 and 4</w:t>
            </w:r>
          </w:p>
        </w:tc>
        <w:tc>
          <w:tcPr>
            <w:tcW w:w="3544" w:type="dxa"/>
          </w:tcPr>
          <w:p w14:paraId="41094FE3" w14:textId="77777777" w:rsidR="00566A39" w:rsidRPr="00381568" w:rsidRDefault="00566A39" w:rsidP="00781C75">
            <w:pPr>
              <w:widowControl w:val="0"/>
              <w:tabs>
                <w:tab w:val="left" w:pos="90"/>
                <w:tab w:val="left" w:pos="1395"/>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5</w:t>
            </w:r>
          </w:p>
        </w:tc>
      </w:tr>
      <w:tr w:rsidR="00566A39" w:rsidRPr="00381568" w14:paraId="62CEE6B3" w14:textId="77777777" w:rsidTr="00781C75">
        <w:tc>
          <w:tcPr>
            <w:tcW w:w="2830" w:type="dxa"/>
          </w:tcPr>
          <w:p w14:paraId="4DC410E4" w14:textId="77777777" w:rsidR="00566A39" w:rsidRPr="00381568" w:rsidRDefault="00566A39" w:rsidP="00781C75">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Assignment</w:t>
            </w:r>
            <w:r>
              <w:rPr>
                <w:rFonts w:ascii="Times New Roman" w:hAnsi="Times New Roman"/>
                <w:color w:val="000000"/>
              </w:rPr>
              <w:t>s</w:t>
            </w:r>
          </w:p>
        </w:tc>
        <w:tc>
          <w:tcPr>
            <w:tcW w:w="2835" w:type="dxa"/>
          </w:tcPr>
          <w:p w14:paraId="75C8D9C2" w14:textId="77777777" w:rsidR="00566A39" w:rsidRPr="00381568" w:rsidRDefault="00566A39" w:rsidP="00781C75">
            <w:pPr>
              <w:widowControl w:val="0"/>
              <w:tabs>
                <w:tab w:val="left" w:pos="90"/>
              </w:tabs>
              <w:autoSpaceDE w:val="0"/>
              <w:autoSpaceDN w:val="0"/>
              <w:adjustRightInd w:val="0"/>
              <w:ind w:right="-20"/>
              <w:jc w:val="center"/>
              <w:rPr>
                <w:rFonts w:ascii="Times New Roman" w:hAnsi="Times New Roman"/>
                <w:color w:val="000000"/>
              </w:rPr>
            </w:pPr>
          </w:p>
        </w:tc>
        <w:tc>
          <w:tcPr>
            <w:tcW w:w="3544" w:type="dxa"/>
          </w:tcPr>
          <w:p w14:paraId="3556ED00" w14:textId="77777777" w:rsidR="00566A39" w:rsidRPr="00381568" w:rsidRDefault="00566A39" w:rsidP="00781C75">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5</w:t>
            </w:r>
          </w:p>
        </w:tc>
      </w:tr>
      <w:tr w:rsidR="00566A39" w:rsidRPr="00381568" w14:paraId="4B94C773" w14:textId="77777777" w:rsidTr="00781C75">
        <w:tc>
          <w:tcPr>
            <w:tcW w:w="2830" w:type="dxa"/>
          </w:tcPr>
          <w:p w14:paraId="367548BB" w14:textId="77777777" w:rsidR="00566A39" w:rsidRPr="00381568" w:rsidRDefault="00566A39" w:rsidP="00781C75">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Seminars</w:t>
            </w:r>
          </w:p>
        </w:tc>
        <w:tc>
          <w:tcPr>
            <w:tcW w:w="2835" w:type="dxa"/>
          </w:tcPr>
          <w:p w14:paraId="4C73F065" w14:textId="77777777" w:rsidR="00566A39" w:rsidRPr="00381568" w:rsidRDefault="00566A39" w:rsidP="00781C75">
            <w:pPr>
              <w:widowControl w:val="0"/>
              <w:tabs>
                <w:tab w:val="left" w:pos="90"/>
              </w:tabs>
              <w:autoSpaceDE w:val="0"/>
              <w:autoSpaceDN w:val="0"/>
              <w:adjustRightInd w:val="0"/>
              <w:ind w:right="-20"/>
              <w:jc w:val="center"/>
              <w:rPr>
                <w:rFonts w:ascii="Times New Roman" w:hAnsi="Times New Roman"/>
                <w:color w:val="000000"/>
              </w:rPr>
            </w:pPr>
          </w:p>
        </w:tc>
        <w:tc>
          <w:tcPr>
            <w:tcW w:w="3544" w:type="dxa"/>
          </w:tcPr>
          <w:p w14:paraId="16DA30F4" w14:textId="77777777" w:rsidR="00566A39" w:rsidRPr="00381568" w:rsidRDefault="00566A39" w:rsidP="00781C75">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5</w:t>
            </w:r>
          </w:p>
        </w:tc>
      </w:tr>
      <w:tr w:rsidR="00566A39" w:rsidRPr="00381568" w14:paraId="3A0C7A64" w14:textId="77777777" w:rsidTr="00781C75">
        <w:tc>
          <w:tcPr>
            <w:tcW w:w="2830" w:type="dxa"/>
          </w:tcPr>
          <w:p w14:paraId="25B45335" w14:textId="77777777" w:rsidR="00566A39" w:rsidRPr="00381568" w:rsidRDefault="00566A39" w:rsidP="00781C75">
            <w:pPr>
              <w:widowControl w:val="0"/>
              <w:tabs>
                <w:tab w:val="left" w:pos="90"/>
              </w:tabs>
              <w:autoSpaceDE w:val="0"/>
              <w:autoSpaceDN w:val="0"/>
              <w:adjustRightInd w:val="0"/>
              <w:ind w:right="-20"/>
              <w:rPr>
                <w:rFonts w:ascii="Times New Roman" w:hAnsi="Times New Roman"/>
                <w:color w:val="000000"/>
                <w:sz w:val="23"/>
                <w:szCs w:val="23"/>
              </w:rPr>
            </w:pPr>
          </w:p>
        </w:tc>
        <w:tc>
          <w:tcPr>
            <w:tcW w:w="2835" w:type="dxa"/>
          </w:tcPr>
          <w:p w14:paraId="11E8D639" w14:textId="77777777" w:rsidR="00566A39" w:rsidRPr="00381568" w:rsidRDefault="00566A39" w:rsidP="00781C75">
            <w:pPr>
              <w:widowControl w:val="0"/>
              <w:tabs>
                <w:tab w:val="left" w:pos="90"/>
              </w:tabs>
              <w:autoSpaceDE w:val="0"/>
              <w:autoSpaceDN w:val="0"/>
              <w:adjustRightInd w:val="0"/>
              <w:ind w:right="-20"/>
              <w:jc w:val="center"/>
              <w:rPr>
                <w:rFonts w:ascii="Times New Roman" w:hAnsi="Times New Roman"/>
                <w:color w:val="000000"/>
                <w:sz w:val="23"/>
                <w:szCs w:val="23"/>
              </w:rPr>
            </w:pPr>
            <w:r w:rsidRPr="00381568">
              <w:rPr>
                <w:rFonts w:ascii="Times New Roman" w:hAnsi="Times New Roman"/>
                <w:color w:val="000000"/>
                <w:sz w:val="23"/>
                <w:szCs w:val="23"/>
              </w:rPr>
              <w:t>Total</w:t>
            </w:r>
          </w:p>
        </w:tc>
        <w:tc>
          <w:tcPr>
            <w:tcW w:w="3544" w:type="dxa"/>
          </w:tcPr>
          <w:p w14:paraId="2C6F0480" w14:textId="77777777" w:rsidR="00566A39" w:rsidRPr="00381568" w:rsidRDefault="00566A39" w:rsidP="00781C75">
            <w:pPr>
              <w:widowControl w:val="0"/>
              <w:tabs>
                <w:tab w:val="left" w:pos="90"/>
              </w:tabs>
              <w:autoSpaceDE w:val="0"/>
              <w:autoSpaceDN w:val="0"/>
              <w:adjustRightInd w:val="0"/>
              <w:ind w:right="-20"/>
              <w:jc w:val="center"/>
              <w:rPr>
                <w:rFonts w:ascii="Times New Roman" w:hAnsi="Times New Roman"/>
                <w:color w:val="000000"/>
                <w:sz w:val="23"/>
                <w:szCs w:val="23"/>
              </w:rPr>
            </w:pPr>
            <w:r w:rsidRPr="00381568">
              <w:rPr>
                <w:rFonts w:ascii="Times New Roman" w:hAnsi="Times New Roman"/>
                <w:color w:val="000000"/>
                <w:sz w:val="23"/>
                <w:szCs w:val="23"/>
              </w:rPr>
              <w:t>60</w:t>
            </w:r>
          </w:p>
        </w:tc>
      </w:tr>
    </w:tbl>
    <w:p w14:paraId="0BC02AA5" w14:textId="77777777" w:rsidR="00566A39" w:rsidRDefault="00566A39" w:rsidP="00566A39">
      <w:pPr>
        <w:autoSpaceDE w:val="0"/>
        <w:autoSpaceDN w:val="0"/>
        <w:adjustRightInd w:val="0"/>
        <w:spacing w:line="240" w:lineRule="auto"/>
        <w:ind w:left="720" w:hanging="720"/>
        <w:rPr>
          <w:rFonts w:ascii="TimesNewRomanPSMT" w:hAnsi="TimesNewRomanPSMT" w:cs="TimesNewRomanPSMT"/>
          <w:sz w:val="24"/>
          <w:szCs w:val="24"/>
        </w:rPr>
      </w:pPr>
    </w:p>
    <w:p w14:paraId="3A9B6FF0" w14:textId="77777777" w:rsidR="00FF7B25" w:rsidRDefault="00566A39" w:rsidP="00566A39">
      <w:pPr>
        <w:rPr>
          <w:rFonts w:ascii="TimesNewRomanPSMT" w:hAnsi="TimesNewRomanPSMT" w:cs="TimesNewRomanPSMT"/>
          <w:sz w:val="24"/>
          <w:szCs w:val="24"/>
        </w:rPr>
      </w:pPr>
      <w:r>
        <w:rPr>
          <w:rFonts w:ascii="TimesNewRomanPSMT" w:hAnsi="TimesNewRomanPSMT" w:cs="TimesNewRomanPSMT"/>
          <w:sz w:val="24"/>
          <w:szCs w:val="24"/>
        </w:rPr>
        <w:br w:type="page"/>
      </w:r>
    </w:p>
    <w:tbl>
      <w:tblPr>
        <w:tblStyle w:val="TableGrid"/>
        <w:tblpPr w:leftFromText="180" w:rightFromText="180" w:vertAnchor="text" w:horzAnchor="margin" w:tblpY="515"/>
        <w:tblW w:w="0" w:type="auto"/>
        <w:tblLook w:val="04A0" w:firstRow="1" w:lastRow="0" w:firstColumn="1" w:lastColumn="0" w:noHBand="0" w:noVBand="1"/>
      </w:tblPr>
      <w:tblGrid>
        <w:gridCol w:w="9016"/>
      </w:tblGrid>
      <w:tr w:rsidR="00FF7B25" w14:paraId="5190696B" w14:textId="77777777" w:rsidTr="00781C75">
        <w:tc>
          <w:tcPr>
            <w:tcW w:w="9016" w:type="dxa"/>
            <w:tcBorders>
              <w:top w:val="nil"/>
              <w:left w:val="nil"/>
              <w:bottom w:val="nil"/>
              <w:right w:val="nil"/>
            </w:tcBorders>
            <w:shd w:val="clear" w:color="auto" w:fill="auto"/>
          </w:tcPr>
          <w:p w14:paraId="7822291E" w14:textId="77777777" w:rsidR="00FF7B25" w:rsidRDefault="00FF7B25" w:rsidP="00781C75">
            <w:pPr>
              <w:jc w:val="center"/>
              <w:rPr>
                <w:rFonts w:ascii="Times New Roman" w:hAnsi="Times New Roman" w:cs="Times New Roman"/>
                <w:sz w:val="20"/>
                <w:szCs w:val="20"/>
              </w:rPr>
            </w:pPr>
            <w:bookmarkStart w:id="2" w:name="_Hlk514685337"/>
            <w:r>
              <w:rPr>
                <w:rFonts w:ascii="Times New Roman" w:eastAsia="Times New Roman" w:hAnsi="Times New Roman"/>
                <w:b/>
                <w:color w:val="000000" w:themeColor="text1"/>
              </w:rPr>
              <w:lastRenderedPageBreak/>
              <w:t>Course Content and Blue Print of Marks for SEE</w:t>
            </w:r>
          </w:p>
        </w:tc>
      </w:tr>
      <w:bookmarkEnd w:id="2"/>
    </w:tbl>
    <w:p w14:paraId="2C2921F0" w14:textId="77777777" w:rsidR="00FF7B25" w:rsidRDefault="00FF7B25" w:rsidP="00FF7B25">
      <w:pPr>
        <w:jc w:val="center"/>
        <w:rPr>
          <w:rFonts w:ascii="Times New Roman" w:hAnsi="Times New Roman" w:cs="Times New Roman"/>
          <w:sz w:val="20"/>
          <w:szCs w:val="20"/>
        </w:rPr>
      </w:pPr>
    </w:p>
    <w:tbl>
      <w:tblPr>
        <w:tblStyle w:val="TableGrid"/>
        <w:tblpPr w:leftFromText="180" w:rightFromText="180" w:vertAnchor="text" w:horzAnchor="margin" w:tblpY="509"/>
        <w:tblW w:w="0" w:type="auto"/>
        <w:tblLook w:val="04A0" w:firstRow="1" w:lastRow="0" w:firstColumn="1" w:lastColumn="0" w:noHBand="0" w:noVBand="1"/>
      </w:tblPr>
      <w:tblGrid>
        <w:gridCol w:w="723"/>
        <w:gridCol w:w="2581"/>
        <w:gridCol w:w="1323"/>
        <w:gridCol w:w="485"/>
        <w:gridCol w:w="485"/>
        <w:gridCol w:w="809"/>
        <w:gridCol w:w="1585"/>
        <w:gridCol w:w="1585"/>
      </w:tblGrid>
      <w:tr w:rsidR="00FF7B25" w:rsidRPr="002568B2" w14:paraId="59A25B20" w14:textId="77777777" w:rsidTr="00781C75">
        <w:trPr>
          <w:trHeight w:val="703"/>
        </w:trPr>
        <w:tc>
          <w:tcPr>
            <w:tcW w:w="723" w:type="dxa"/>
            <w:vMerge w:val="restart"/>
          </w:tcPr>
          <w:p w14:paraId="4107B586" w14:textId="77777777" w:rsidR="00FF7B25" w:rsidRPr="002568B2" w:rsidRDefault="00FF7B25" w:rsidP="00781C75">
            <w:pPr>
              <w:spacing w:line="240" w:lineRule="atLeast"/>
              <w:jc w:val="center"/>
              <w:rPr>
                <w:rFonts w:ascii="Times New Roman" w:eastAsia="Calibri" w:hAnsi="Times New Roman" w:cs="Gautami"/>
              </w:rPr>
            </w:pPr>
            <w:r w:rsidRPr="002568B2">
              <w:rPr>
                <w:rFonts w:ascii="Times New Roman" w:eastAsia="Calibri" w:hAnsi="Times New Roman" w:cs="Gautami"/>
              </w:rPr>
              <w:t>Unit No</w:t>
            </w:r>
          </w:p>
        </w:tc>
        <w:tc>
          <w:tcPr>
            <w:tcW w:w="2581" w:type="dxa"/>
            <w:vMerge w:val="restart"/>
          </w:tcPr>
          <w:p w14:paraId="5FCBBE81" w14:textId="77777777" w:rsidR="00FF7B25" w:rsidRDefault="00FF7B25" w:rsidP="00781C75">
            <w:pPr>
              <w:spacing w:line="240" w:lineRule="atLeast"/>
              <w:jc w:val="center"/>
              <w:rPr>
                <w:rFonts w:ascii="Times New Roman" w:eastAsia="Calibri" w:hAnsi="Times New Roman" w:cs="Gautami"/>
              </w:rPr>
            </w:pPr>
          </w:p>
          <w:p w14:paraId="26583920" w14:textId="77777777" w:rsidR="00FF7B25" w:rsidRPr="002568B2" w:rsidRDefault="00FF7B25" w:rsidP="00781C75">
            <w:pPr>
              <w:spacing w:line="240" w:lineRule="atLeast"/>
              <w:jc w:val="center"/>
              <w:rPr>
                <w:rFonts w:ascii="Times New Roman" w:eastAsia="Calibri" w:hAnsi="Times New Roman" w:cs="Gautami"/>
              </w:rPr>
            </w:pPr>
            <w:r w:rsidRPr="002568B2">
              <w:rPr>
                <w:rFonts w:ascii="Times New Roman" w:eastAsia="Calibri" w:hAnsi="Times New Roman" w:cs="Gautami"/>
              </w:rPr>
              <w:t>Unit Name</w:t>
            </w:r>
          </w:p>
        </w:tc>
        <w:tc>
          <w:tcPr>
            <w:tcW w:w="1323" w:type="dxa"/>
            <w:vMerge w:val="restart"/>
          </w:tcPr>
          <w:p w14:paraId="2194476F" w14:textId="77777777" w:rsidR="00FF7B25" w:rsidRDefault="00FF7B25" w:rsidP="00781C75">
            <w:pPr>
              <w:spacing w:line="240" w:lineRule="atLeast"/>
              <w:jc w:val="center"/>
              <w:rPr>
                <w:rFonts w:ascii="Times New Roman" w:eastAsia="Calibri" w:hAnsi="Times New Roman" w:cs="Gautami"/>
              </w:rPr>
            </w:pPr>
          </w:p>
          <w:p w14:paraId="508539C0" w14:textId="77777777" w:rsidR="00FF7B25" w:rsidRPr="002568B2" w:rsidRDefault="00FF7B25" w:rsidP="00781C75">
            <w:pPr>
              <w:spacing w:line="240" w:lineRule="atLeast"/>
              <w:jc w:val="center"/>
              <w:rPr>
                <w:rFonts w:ascii="Times New Roman" w:eastAsia="Calibri" w:hAnsi="Times New Roman" w:cs="Gautami"/>
              </w:rPr>
            </w:pPr>
            <w:r w:rsidRPr="002568B2">
              <w:rPr>
                <w:rFonts w:ascii="Times New Roman" w:eastAsia="Calibri" w:hAnsi="Times New Roman" w:cs="Gautami"/>
              </w:rPr>
              <w:t>Periods</w:t>
            </w:r>
          </w:p>
        </w:tc>
        <w:tc>
          <w:tcPr>
            <w:tcW w:w="4949" w:type="dxa"/>
            <w:gridSpan w:val="5"/>
          </w:tcPr>
          <w:p w14:paraId="22055F15" w14:textId="77777777" w:rsidR="00FF7B25" w:rsidRDefault="00FF7B25" w:rsidP="00781C75">
            <w:pPr>
              <w:spacing w:line="240" w:lineRule="atLeast"/>
              <w:jc w:val="center"/>
              <w:rPr>
                <w:rFonts w:ascii="Times New Roman" w:eastAsia="Calibri" w:hAnsi="Times New Roman" w:cs="Gautami"/>
              </w:rPr>
            </w:pPr>
          </w:p>
          <w:p w14:paraId="431D646C" w14:textId="77777777" w:rsidR="00FF7B25" w:rsidRPr="002568B2" w:rsidRDefault="00FF7B25" w:rsidP="00781C75">
            <w:pPr>
              <w:spacing w:line="240" w:lineRule="atLeast"/>
              <w:jc w:val="center"/>
              <w:rPr>
                <w:rFonts w:ascii="Times New Roman" w:eastAsia="Calibri" w:hAnsi="Times New Roman" w:cs="Gautami"/>
              </w:rPr>
            </w:pPr>
            <w:r w:rsidRPr="002568B2">
              <w:rPr>
                <w:rFonts w:ascii="Times New Roman" w:eastAsia="Calibri" w:hAnsi="Times New Roman" w:cs="Gautami"/>
              </w:rPr>
              <w:t>Questions to be set for SEE</w:t>
            </w:r>
          </w:p>
        </w:tc>
      </w:tr>
      <w:tr w:rsidR="00FF7B25" w:rsidRPr="002568B2" w14:paraId="43E31CF7" w14:textId="77777777" w:rsidTr="00781C75">
        <w:trPr>
          <w:trHeight w:val="260"/>
        </w:trPr>
        <w:tc>
          <w:tcPr>
            <w:tcW w:w="723" w:type="dxa"/>
            <w:vMerge/>
          </w:tcPr>
          <w:p w14:paraId="448EB6F0" w14:textId="77777777" w:rsidR="00FF7B25" w:rsidRPr="002568B2" w:rsidRDefault="00FF7B25" w:rsidP="00781C75">
            <w:pPr>
              <w:spacing w:line="240" w:lineRule="atLeast"/>
              <w:rPr>
                <w:rFonts w:ascii="Times New Roman" w:eastAsia="Calibri" w:hAnsi="Times New Roman" w:cs="Gautami"/>
              </w:rPr>
            </w:pPr>
          </w:p>
        </w:tc>
        <w:tc>
          <w:tcPr>
            <w:tcW w:w="2581" w:type="dxa"/>
            <w:vMerge/>
          </w:tcPr>
          <w:p w14:paraId="320CE6A3" w14:textId="77777777" w:rsidR="00FF7B25" w:rsidRPr="002568B2" w:rsidRDefault="00FF7B25" w:rsidP="00781C75">
            <w:pPr>
              <w:spacing w:line="240" w:lineRule="atLeast"/>
              <w:rPr>
                <w:rFonts w:ascii="Times New Roman" w:eastAsia="Calibri" w:hAnsi="Times New Roman" w:cs="Gautami"/>
              </w:rPr>
            </w:pPr>
          </w:p>
        </w:tc>
        <w:tc>
          <w:tcPr>
            <w:tcW w:w="1323" w:type="dxa"/>
            <w:vMerge/>
          </w:tcPr>
          <w:p w14:paraId="33F8BFB3" w14:textId="77777777" w:rsidR="00FF7B25" w:rsidRPr="002568B2" w:rsidRDefault="00FF7B25" w:rsidP="00781C75">
            <w:pPr>
              <w:spacing w:line="240" w:lineRule="atLeast"/>
              <w:rPr>
                <w:rFonts w:ascii="Times New Roman" w:eastAsia="Calibri" w:hAnsi="Times New Roman" w:cs="Gautami"/>
              </w:rPr>
            </w:pPr>
          </w:p>
        </w:tc>
        <w:tc>
          <w:tcPr>
            <w:tcW w:w="1779" w:type="dxa"/>
            <w:gridSpan w:val="3"/>
            <w:vAlign w:val="center"/>
          </w:tcPr>
          <w:p w14:paraId="68DF109D" w14:textId="77777777" w:rsidR="00FF7B25" w:rsidRPr="002568B2" w:rsidRDefault="00FF7B25" w:rsidP="00781C75">
            <w:pPr>
              <w:spacing w:line="240" w:lineRule="atLeast"/>
              <w:jc w:val="center"/>
              <w:rPr>
                <w:rFonts w:ascii="Times New Roman" w:eastAsia="Calibri" w:hAnsi="Times New Roman" w:cs="Gautami"/>
              </w:rPr>
            </w:pPr>
            <w:r>
              <w:rPr>
                <w:rFonts w:ascii="Times New Roman" w:eastAsia="Calibri" w:hAnsi="Times New Roman" w:cs="Gautami"/>
              </w:rPr>
              <w:t>R</w:t>
            </w:r>
          </w:p>
        </w:tc>
        <w:tc>
          <w:tcPr>
            <w:tcW w:w="1585" w:type="dxa"/>
            <w:vAlign w:val="center"/>
          </w:tcPr>
          <w:p w14:paraId="508D4807" w14:textId="77777777" w:rsidR="00FF7B25" w:rsidRPr="002568B2" w:rsidRDefault="00FF7B25" w:rsidP="00781C75">
            <w:pPr>
              <w:spacing w:line="240" w:lineRule="atLeast"/>
              <w:jc w:val="center"/>
              <w:rPr>
                <w:rFonts w:ascii="Times New Roman" w:eastAsia="Calibri" w:hAnsi="Times New Roman" w:cs="Gautami"/>
              </w:rPr>
            </w:pPr>
            <w:r>
              <w:rPr>
                <w:rFonts w:ascii="Times New Roman" w:eastAsia="Calibri" w:hAnsi="Times New Roman" w:cs="Gautami"/>
              </w:rPr>
              <w:t>U</w:t>
            </w:r>
          </w:p>
        </w:tc>
        <w:tc>
          <w:tcPr>
            <w:tcW w:w="1585" w:type="dxa"/>
            <w:vAlign w:val="center"/>
          </w:tcPr>
          <w:p w14:paraId="57110B16" w14:textId="77777777" w:rsidR="00FF7B25" w:rsidRPr="002568B2" w:rsidRDefault="00FF7B25" w:rsidP="00781C75">
            <w:pPr>
              <w:spacing w:line="240" w:lineRule="atLeast"/>
              <w:jc w:val="center"/>
              <w:rPr>
                <w:rFonts w:ascii="Times New Roman" w:eastAsia="Calibri" w:hAnsi="Times New Roman" w:cs="Gautami"/>
              </w:rPr>
            </w:pPr>
            <w:r>
              <w:rPr>
                <w:rFonts w:ascii="Times New Roman" w:eastAsia="Calibri" w:hAnsi="Times New Roman" w:cs="Gautami"/>
              </w:rPr>
              <w:t>A</w:t>
            </w:r>
          </w:p>
        </w:tc>
      </w:tr>
      <w:tr w:rsidR="00FF7B25" w:rsidRPr="002568B2" w14:paraId="61EB659C" w14:textId="77777777" w:rsidTr="00781C75">
        <w:trPr>
          <w:trHeight w:val="260"/>
        </w:trPr>
        <w:tc>
          <w:tcPr>
            <w:tcW w:w="723" w:type="dxa"/>
          </w:tcPr>
          <w:p w14:paraId="7ADAFEA0" w14:textId="77777777" w:rsidR="00FF7B25" w:rsidRPr="0016571D" w:rsidRDefault="00FF7B25" w:rsidP="00781C75">
            <w:pPr>
              <w:spacing w:line="240" w:lineRule="atLeast"/>
              <w:jc w:val="center"/>
              <w:rPr>
                <w:rFonts w:ascii="Times New Roman" w:hAnsi="Times New Roman"/>
              </w:rPr>
            </w:pPr>
            <w:r>
              <w:rPr>
                <w:rFonts w:ascii="Times New Roman" w:hAnsi="Times New Roman"/>
              </w:rPr>
              <w:t>I</w:t>
            </w:r>
          </w:p>
        </w:tc>
        <w:tc>
          <w:tcPr>
            <w:tcW w:w="2581" w:type="dxa"/>
            <w:vAlign w:val="center"/>
          </w:tcPr>
          <w:p w14:paraId="3E674A98" w14:textId="77777777" w:rsidR="00FF7B25" w:rsidRPr="007877FB" w:rsidRDefault="00FF7B25" w:rsidP="00781C75">
            <w:pPr>
              <w:spacing w:line="240" w:lineRule="atLeast"/>
              <w:jc w:val="both"/>
              <w:rPr>
                <w:rFonts w:ascii="Times New Roman" w:hAnsi="Times New Roman" w:cs="Times New Roman"/>
              </w:rPr>
            </w:pPr>
            <w:r w:rsidRPr="007877FB">
              <w:rPr>
                <w:rFonts w:ascii="Times New Roman" w:hAnsi="Times New Roman" w:cs="Times New Roman"/>
              </w:rPr>
              <w:t>Principles of</w:t>
            </w:r>
            <w:r>
              <w:rPr>
                <w:rFonts w:ascii="Times New Roman" w:hAnsi="Times New Roman" w:cs="Times New Roman"/>
              </w:rPr>
              <w:t xml:space="preserve"> M</w:t>
            </w:r>
            <w:r w:rsidRPr="007877FB">
              <w:rPr>
                <w:rFonts w:ascii="Times New Roman" w:hAnsi="Times New Roman" w:cs="Times New Roman"/>
              </w:rPr>
              <w:t>echanics and Force system</w:t>
            </w:r>
          </w:p>
        </w:tc>
        <w:tc>
          <w:tcPr>
            <w:tcW w:w="1323" w:type="dxa"/>
            <w:vAlign w:val="center"/>
          </w:tcPr>
          <w:p w14:paraId="1BA57679" w14:textId="77777777" w:rsidR="00FF7B25" w:rsidRPr="00020082" w:rsidRDefault="00FF7B25" w:rsidP="00781C75">
            <w:pPr>
              <w:spacing w:line="240" w:lineRule="atLeast"/>
              <w:jc w:val="center"/>
              <w:rPr>
                <w:rFonts w:ascii="Times New Roman" w:hAnsi="Times New Roman"/>
              </w:rPr>
            </w:pPr>
            <w:r w:rsidRPr="00020082">
              <w:rPr>
                <w:rFonts w:ascii="Arial" w:hAnsi="Arial"/>
              </w:rPr>
              <w:t>10</w:t>
            </w:r>
          </w:p>
        </w:tc>
        <w:tc>
          <w:tcPr>
            <w:tcW w:w="485" w:type="dxa"/>
            <w:vMerge w:val="restart"/>
            <w:vAlign w:val="center"/>
          </w:tcPr>
          <w:p w14:paraId="35BEBDD9" w14:textId="77777777" w:rsidR="00FF7B25" w:rsidRPr="002568B2" w:rsidRDefault="00FF7B25" w:rsidP="00781C75">
            <w:pPr>
              <w:spacing w:line="240" w:lineRule="atLeast"/>
              <w:jc w:val="center"/>
              <w:rPr>
                <w:rFonts w:ascii="Times New Roman" w:eastAsia="Calibri" w:hAnsi="Times New Roman" w:cs="Gautami"/>
              </w:rPr>
            </w:pPr>
            <w:r>
              <w:rPr>
                <w:rFonts w:ascii="Times New Roman" w:eastAsia="Calibri" w:hAnsi="Times New Roman" w:cs="Gautami"/>
              </w:rPr>
              <w:t>Q4</w:t>
            </w:r>
          </w:p>
        </w:tc>
        <w:tc>
          <w:tcPr>
            <w:tcW w:w="1294" w:type="dxa"/>
            <w:gridSpan w:val="2"/>
            <w:vMerge w:val="restart"/>
            <w:vAlign w:val="center"/>
          </w:tcPr>
          <w:p w14:paraId="71860904" w14:textId="77777777" w:rsidR="00FF7B25" w:rsidRPr="002568B2" w:rsidRDefault="00FF7B25" w:rsidP="00781C75">
            <w:pPr>
              <w:spacing w:line="240" w:lineRule="atLeast"/>
              <w:jc w:val="center"/>
              <w:rPr>
                <w:rFonts w:ascii="Times New Roman" w:eastAsia="Calibri" w:hAnsi="Times New Roman" w:cs="Gautami"/>
              </w:rPr>
            </w:pPr>
            <w:r>
              <w:rPr>
                <w:rFonts w:ascii="Times New Roman" w:eastAsia="Calibri" w:hAnsi="Times New Roman" w:cs="Gautami"/>
              </w:rPr>
              <w:t>Q1</w:t>
            </w:r>
          </w:p>
        </w:tc>
        <w:tc>
          <w:tcPr>
            <w:tcW w:w="1585" w:type="dxa"/>
            <w:vMerge w:val="restart"/>
            <w:vAlign w:val="center"/>
          </w:tcPr>
          <w:p w14:paraId="3E14E0D4" w14:textId="77777777" w:rsidR="00FF7B25" w:rsidRDefault="00FF7B25" w:rsidP="00781C75">
            <w:pPr>
              <w:contextualSpacing/>
              <w:jc w:val="center"/>
              <w:rPr>
                <w:color w:val="000000"/>
              </w:rPr>
            </w:pPr>
            <w:r>
              <w:rPr>
                <w:color w:val="000000"/>
              </w:rPr>
              <w:t>Q9A</w:t>
            </w:r>
          </w:p>
        </w:tc>
        <w:tc>
          <w:tcPr>
            <w:tcW w:w="1585" w:type="dxa"/>
            <w:vMerge w:val="restart"/>
            <w:vAlign w:val="center"/>
          </w:tcPr>
          <w:p w14:paraId="420200F4" w14:textId="77777777" w:rsidR="00FF7B25" w:rsidRDefault="00FF7B25" w:rsidP="00781C75">
            <w:pPr>
              <w:contextualSpacing/>
              <w:jc w:val="center"/>
              <w:rPr>
                <w:rFonts w:ascii="Calibri" w:hAnsi="Calibri" w:cs="Calibri"/>
                <w:color w:val="000000"/>
              </w:rPr>
            </w:pPr>
            <w:r>
              <w:rPr>
                <w:rFonts w:ascii="Calibri" w:hAnsi="Calibri" w:cs="Calibri"/>
                <w:color w:val="000000"/>
              </w:rPr>
              <w:t>Q13A</w:t>
            </w:r>
          </w:p>
        </w:tc>
      </w:tr>
      <w:tr w:rsidR="00FF7B25" w:rsidRPr="002568B2" w14:paraId="5F1D2AEB" w14:textId="77777777" w:rsidTr="00781C75">
        <w:trPr>
          <w:trHeight w:val="260"/>
        </w:trPr>
        <w:tc>
          <w:tcPr>
            <w:tcW w:w="723" w:type="dxa"/>
          </w:tcPr>
          <w:p w14:paraId="1EA5EAC4" w14:textId="77777777" w:rsidR="00FF7B25" w:rsidRPr="0016571D" w:rsidRDefault="00FF7B25" w:rsidP="00781C75">
            <w:pPr>
              <w:spacing w:line="240" w:lineRule="atLeast"/>
              <w:jc w:val="center"/>
              <w:rPr>
                <w:rFonts w:ascii="Times New Roman" w:hAnsi="Times New Roman"/>
              </w:rPr>
            </w:pPr>
            <w:r>
              <w:rPr>
                <w:rFonts w:ascii="Times New Roman" w:hAnsi="Times New Roman"/>
              </w:rPr>
              <w:t>II</w:t>
            </w:r>
          </w:p>
        </w:tc>
        <w:tc>
          <w:tcPr>
            <w:tcW w:w="2581" w:type="dxa"/>
            <w:vAlign w:val="center"/>
          </w:tcPr>
          <w:p w14:paraId="5E2C138E" w14:textId="77777777" w:rsidR="00FF7B25" w:rsidRPr="007877FB" w:rsidRDefault="00FF7B25" w:rsidP="00781C75">
            <w:pPr>
              <w:spacing w:line="240" w:lineRule="atLeast"/>
              <w:jc w:val="both"/>
              <w:rPr>
                <w:rFonts w:ascii="Times New Roman" w:hAnsi="Times New Roman" w:cs="Times New Roman"/>
              </w:rPr>
            </w:pPr>
            <w:r w:rsidRPr="007877FB">
              <w:rPr>
                <w:rFonts w:ascii="Times New Roman" w:hAnsi="Times New Roman" w:cs="Times New Roman"/>
              </w:rPr>
              <w:t>Beams and Supports</w:t>
            </w:r>
          </w:p>
        </w:tc>
        <w:tc>
          <w:tcPr>
            <w:tcW w:w="1323" w:type="dxa"/>
            <w:vAlign w:val="center"/>
          </w:tcPr>
          <w:p w14:paraId="5BF70AD2" w14:textId="77777777" w:rsidR="00FF7B25" w:rsidRPr="00020082" w:rsidRDefault="00FF7B25" w:rsidP="00781C75">
            <w:pPr>
              <w:spacing w:line="240" w:lineRule="atLeast"/>
              <w:jc w:val="center"/>
              <w:rPr>
                <w:rFonts w:ascii="Times New Roman" w:hAnsi="Times New Roman"/>
              </w:rPr>
            </w:pPr>
            <w:r w:rsidRPr="00020082">
              <w:rPr>
                <w:rFonts w:ascii="Arial" w:hAnsi="Arial"/>
              </w:rPr>
              <w:t>10</w:t>
            </w:r>
          </w:p>
        </w:tc>
        <w:tc>
          <w:tcPr>
            <w:tcW w:w="485" w:type="dxa"/>
            <w:vMerge/>
            <w:vAlign w:val="center"/>
          </w:tcPr>
          <w:p w14:paraId="2F670B22" w14:textId="77777777" w:rsidR="00FF7B25" w:rsidRPr="002568B2" w:rsidRDefault="00FF7B25" w:rsidP="00781C75">
            <w:pPr>
              <w:spacing w:line="240" w:lineRule="atLeast"/>
              <w:jc w:val="center"/>
              <w:rPr>
                <w:rFonts w:ascii="Times New Roman" w:eastAsia="Calibri" w:hAnsi="Times New Roman" w:cs="Gautami"/>
              </w:rPr>
            </w:pPr>
          </w:p>
        </w:tc>
        <w:tc>
          <w:tcPr>
            <w:tcW w:w="1294" w:type="dxa"/>
            <w:gridSpan w:val="2"/>
            <w:vMerge/>
            <w:vAlign w:val="center"/>
          </w:tcPr>
          <w:p w14:paraId="1F22DFF6" w14:textId="77777777" w:rsidR="00FF7B25" w:rsidRPr="002568B2" w:rsidRDefault="00FF7B25" w:rsidP="00781C75">
            <w:pPr>
              <w:spacing w:line="240" w:lineRule="atLeast"/>
              <w:jc w:val="center"/>
              <w:rPr>
                <w:rFonts w:ascii="Times New Roman" w:eastAsia="Calibri" w:hAnsi="Times New Roman" w:cs="Gautami"/>
              </w:rPr>
            </w:pPr>
          </w:p>
        </w:tc>
        <w:tc>
          <w:tcPr>
            <w:tcW w:w="1585" w:type="dxa"/>
            <w:vMerge/>
            <w:vAlign w:val="center"/>
          </w:tcPr>
          <w:p w14:paraId="17F69438" w14:textId="77777777" w:rsidR="00FF7B25" w:rsidRDefault="00FF7B25" w:rsidP="00781C75">
            <w:pPr>
              <w:contextualSpacing/>
              <w:jc w:val="center"/>
              <w:rPr>
                <w:color w:val="000000"/>
              </w:rPr>
            </w:pPr>
          </w:p>
        </w:tc>
        <w:tc>
          <w:tcPr>
            <w:tcW w:w="1585" w:type="dxa"/>
            <w:vMerge/>
            <w:vAlign w:val="center"/>
          </w:tcPr>
          <w:p w14:paraId="69A0F67E" w14:textId="77777777" w:rsidR="00FF7B25" w:rsidRDefault="00FF7B25" w:rsidP="00781C75">
            <w:pPr>
              <w:contextualSpacing/>
              <w:jc w:val="center"/>
              <w:rPr>
                <w:rFonts w:ascii="Calibri" w:hAnsi="Calibri" w:cs="Calibri"/>
                <w:color w:val="000000"/>
              </w:rPr>
            </w:pPr>
          </w:p>
        </w:tc>
      </w:tr>
      <w:tr w:rsidR="00FF7B25" w:rsidRPr="002568B2" w14:paraId="335CB376" w14:textId="77777777" w:rsidTr="00781C75">
        <w:trPr>
          <w:trHeight w:val="260"/>
        </w:trPr>
        <w:tc>
          <w:tcPr>
            <w:tcW w:w="723" w:type="dxa"/>
          </w:tcPr>
          <w:p w14:paraId="7D046FD4" w14:textId="77777777" w:rsidR="00FF7B25" w:rsidRPr="0016571D" w:rsidRDefault="00FF7B25" w:rsidP="00781C75">
            <w:pPr>
              <w:spacing w:line="240" w:lineRule="atLeast"/>
              <w:jc w:val="center"/>
              <w:rPr>
                <w:rFonts w:ascii="Times New Roman" w:hAnsi="Times New Roman"/>
              </w:rPr>
            </w:pPr>
            <w:r>
              <w:rPr>
                <w:rFonts w:ascii="Times New Roman" w:hAnsi="Times New Roman"/>
              </w:rPr>
              <w:t>III</w:t>
            </w:r>
          </w:p>
        </w:tc>
        <w:tc>
          <w:tcPr>
            <w:tcW w:w="2581" w:type="dxa"/>
            <w:vAlign w:val="center"/>
          </w:tcPr>
          <w:p w14:paraId="2E431EE3" w14:textId="77777777" w:rsidR="00FF7B25" w:rsidRPr="007877FB" w:rsidRDefault="00FF7B25" w:rsidP="00781C75">
            <w:pPr>
              <w:spacing w:line="240" w:lineRule="atLeast"/>
              <w:jc w:val="both"/>
              <w:rPr>
                <w:rFonts w:ascii="Times New Roman" w:hAnsi="Times New Roman" w:cs="Times New Roman"/>
              </w:rPr>
            </w:pPr>
            <w:r w:rsidRPr="007877FB">
              <w:rPr>
                <w:rFonts w:ascii="Times New Roman" w:hAnsi="Times New Roman" w:cs="Times New Roman"/>
              </w:rPr>
              <w:t>Centroid</w:t>
            </w:r>
          </w:p>
        </w:tc>
        <w:tc>
          <w:tcPr>
            <w:tcW w:w="1323" w:type="dxa"/>
            <w:vAlign w:val="center"/>
          </w:tcPr>
          <w:p w14:paraId="6004C281" w14:textId="77777777" w:rsidR="00FF7B25" w:rsidRPr="0016571D" w:rsidRDefault="00FF7B25" w:rsidP="00781C75">
            <w:pPr>
              <w:spacing w:line="240" w:lineRule="atLeast"/>
              <w:jc w:val="center"/>
              <w:rPr>
                <w:rFonts w:ascii="Times New Roman" w:hAnsi="Times New Roman"/>
              </w:rPr>
            </w:pPr>
            <w:r>
              <w:rPr>
                <w:rFonts w:ascii="Arial" w:hAnsi="Arial"/>
              </w:rPr>
              <w:t>10</w:t>
            </w:r>
          </w:p>
        </w:tc>
        <w:tc>
          <w:tcPr>
            <w:tcW w:w="485" w:type="dxa"/>
            <w:vMerge/>
            <w:vAlign w:val="center"/>
          </w:tcPr>
          <w:p w14:paraId="31A6B91D" w14:textId="77777777" w:rsidR="00FF7B25" w:rsidRPr="002568B2" w:rsidRDefault="00FF7B25" w:rsidP="00781C75">
            <w:pPr>
              <w:spacing w:line="240" w:lineRule="atLeast"/>
              <w:jc w:val="center"/>
              <w:rPr>
                <w:rFonts w:ascii="Times New Roman" w:eastAsia="Calibri" w:hAnsi="Times New Roman" w:cs="Gautami"/>
              </w:rPr>
            </w:pPr>
          </w:p>
        </w:tc>
        <w:tc>
          <w:tcPr>
            <w:tcW w:w="1294" w:type="dxa"/>
            <w:gridSpan w:val="2"/>
            <w:vMerge w:val="restart"/>
            <w:vAlign w:val="center"/>
          </w:tcPr>
          <w:p w14:paraId="641856BD" w14:textId="77777777" w:rsidR="00FF7B25" w:rsidRPr="002568B2" w:rsidRDefault="00FF7B25" w:rsidP="00781C75">
            <w:pPr>
              <w:spacing w:line="240" w:lineRule="atLeast"/>
              <w:jc w:val="center"/>
              <w:rPr>
                <w:rFonts w:ascii="Times New Roman" w:eastAsia="Calibri" w:hAnsi="Times New Roman" w:cs="Gautami"/>
              </w:rPr>
            </w:pPr>
            <w:r>
              <w:rPr>
                <w:rFonts w:ascii="Times New Roman" w:eastAsia="Calibri" w:hAnsi="Times New Roman" w:cs="Gautami"/>
              </w:rPr>
              <w:t>Q2</w:t>
            </w:r>
          </w:p>
        </w:tc>
        <w:tc>
          <w:tcPr>
            <w:tcW w:w="1585" w:type="dxa"/>
            <w:vMerge w:val="restart"/>
            <w:vAlign w:val="center"/>
          </w:tcPr>
          <w:p w14:paraId="14C47C43" w14:textId="77777777" w:rsidR="00FF7B25" w:rsidRDefault="00FF7B25" w:rsidP="00781C75">
            <w:pPr>
              <w:contextualSpacing/>
              <w:jc w:val="center"/>
              <w:rPr>
                <w:color w:val="000000"/>
              </w:rPr>
            </w:pPr>
            <w:r>
              <w:rPr>
                <w:color w:val="000000"/>
              </w:rPr>
              <w:t>Q10A</w:t>
            </w:r>
          </w:p>
        </w:tc>
        <w:tc>
          <w:tcPr>
            <w:tcW w:w="1585" w:type="dxa"/>
            <w:vMerge w:val="restart"/>
            <w:vAlign w:val="center"/>
          </w:tcPr>
          <w:p w14:paraId="50DFC385" w14:textId="77777777" w:rsidR="00FF7B25" w:rsidRDefault="00FF7B25" w:rsidP="00781C75">
            <w:pPr>
              <w:contextualSpacing/>
              <w:jc w:val="center"/>
              <w:rPr>
                <w:rFonts w:ascii="Calibri" w:hAnsi="Calibri" w:cs="Calibri"/>
                <w:color w:val="000000"/>
              </w:rPr>
            </w:pPr>
            <w:r>
              <w:rPr>
                <w:rFonts w:ascii="Calibri" w:hAnsi="Calibri" w:cs="Calibri"/>
                <w:color w:val="000000"/>
              </w:rPr>
              <w:t>Q14A</w:t>
            </w:r>
          </w:p>
        </w:tc>
      </w:tr>
      <w:tr w:rsidR="00FF7B25" w:rsidRPr="002568B2" w14:paraId="58D3DFCA" w14:textId="77777777" w:rsidTr="00781C75">
        <w:trPr>
          <w:trHeight w:val="260"/>
        </w:trPr>
        <w:tc>
          <w:tcPr>
            <w:tcW w:w="723" w:type="dxa"/>
          </w:tcPr>
          <w:p w14:paraId="065D9029" w14:textId="77777777" w:rsidR="00FF7B25" w:rsidRPr="0016571D" w:rsidRDefault="00FF7B25" w:rsidP="00781C75">
            <w:pPr>
              <w:spacing w:line="240" w:lineRule="atLeast"/>
              <w:jc w:val="center"/>
              <w:rPr>
                <w:rFonts w:ascii="Times New Roman" w:hAnsi="Times New Roman"/>
              </w:rPr>
            </w:pPr>
            <w:r>
              <w:rPr>
                <w:rFonts w:ascii="Times New Roman" w:hAnsi="Times New Roman"/>
              </w:rPr>
              <w:t>IV</w:t>
            </w:r>
          </w:p>
        </w:tc>
        <w:tc>
          <w:tcPr>
            <w:tcW w:w="2581" w:type="dxa"/>
            <w:vAlign w:val="center"/>
          </w:tcPr>
          <w:p w14:paraId="4E7023A6" w14:textId="77777777" w:rsidR="00FF7B25" w:rsidRPr="007877FB" w:rsidRDefault="00FF7B25" w:rsidP="00781C75">
            <w:pPr>
              <w:spacing w:line="240" w:lineRule="atLeast"/>
              <w:jc w:val="both"/>
              <w:rPr>
                <w:rFonts w:ascii="Times New Roman" w:hAnsi="Times New Roman" w:cs="Times New Roman"/>
              </w:rPr>
            </w:pPr>
            <w:r w:rsidRPr="007877FB">
              <w:rPr>
                <w:rFonts w:ascii="Times New Roman" w:hAnsi="Times New Roman" w:cs="Times New Roman"/>
              </w:rPr>
              <w:t>Moment of Inertia</w:t>
            </w:r>
          </w:p>
        </w:tc>
        <w:tc>
          <w:tcPr>
            <w:tcW w:w="1323" w:type="dxa"/>
            <w:vAlign w:val="center"/>
          </w:tcPr>
          <w:p w14:paraId="3F147E55" w14:textId="77777777" w:rsidR="00FF7B25" w:rsidRPr="0016571D" w:rsidRDefault="00FF7B25" w:rsidP="00781C75">
            <w:pPr>
              <w:spacing w:line="240" w:lineRule="atLeast"/>
              <w:jc w:val="center"/>
              <w:rPr>
                <w:rFonts w:ascii="Times New Roman" w:hAnsi="Times New Roman"/>
              </w:rPr>
            </w:pPr>
            <w:r>
              <w:rPr>
                <w:rFonts w:ascii="Arial" w:hAnsi="Arial"/>
              </w:rPr>
              <w:t>10</w:t>
            </w:r>
          </w:p>
        </w:tc>
        <w:tc>
          <w:tcPr>
            <w:tcW w:w="485" w:type="dxa"/>
            <w:vMerge/>
            <w:vAlign w:val="center"/>
          </w:tcPr>
          <w:p w14:paraId="103F535B" w14:textId="77777777" w:rsidR="00FF7B25" w:rsidRPr="002568B2" w:rsidRDefault="00FF7B25" w:rsidP="00781C75">
            <w:pPr>
              <w:spacing w:line="240" w:lineRule="atLeast"/>
              <w:jc w:val="center"/>
              <w:rPr>
                <w:rFonts w:ascii="Times New Roman" w:eastAsia="Calibri" w:hAnsi="Times New Roman" w:cs="Gautami"/>
              </w:rPr>
            </w:pPr>
          </w:p>
        </w:tc>
        <w:tc>
          <w:tcPr>
            <w:tcW w:w="1294" w:type="dxa"/>
            <w:gridSpan w:val="2"/>
            <w:vMerge/>
            <w:vAlign w:val="center"/>
          </w:tcPr>
          <w:p w14:paraId="686D80AE" w14:textId="77777777" w:rsidR="00FF7B25" w:rsidRPr="002568B2" w:rsidRDefault="00FF7B25" w:rsidP="00781C75">
            <w:pPr>
              <w:spacing w:line="240" w:lineRule="atLeast"/>
              <w:jc w:val="center"/>
              <w:rPr>
                <w:rFonts w:ascii="Times New Roman" w:eastAsia="Calibri" w:hAnsi="Times New Roman" w:cs="Gautami"/>
              </w:rPr>
            </w:pPr>
          </w:p>
        </w:tc>
        <w:tc>
          <w:tcPr>
            <w:tcW w:w="1585" w:type="dxa"/>
            <w:vMerge/>
            <w:vAlign w:val="center"/>
          </w:tcPr>
          <w:p w14:paraId="4BEE7D02" w14:textId="77777777" w:rsidR="00FF7B25" w:rsidRDefault="00FF7B25" w:rsidP="00781C75">
            <w:pPr>
              <w:contextualSpacing/>
              <w:jc w:val="center"/>
              <w:rPr>
                <w:color w:val="000000"/>
              </w:rPr>
            </w:pPr>
          </w:p>
        </w:tc>
        <w:tc>
          <w:tcPr>
            <w:tcW w:w="1585" w:type="dxa"/>
            <w:vMerge/>
            <w:vAlign w:val="center"/>
          </w:tcPr>
          <w:p w14:paraId="173EA1DA" w14:textId="77777777" w:rsidR="00FF7B25" w:rsidRDefault="00FF7B25" w:rsidP="00781C75">
            <w:pPr>
              <w:contextualSpacing/>
              <w:jc w:val="center"/>
              <w:rPr>
                <w:rFonts w:ascii="Calibri" w:hAnsi="Calibri" w:cs="Calibri"/>
                <w:color w:val="000000"/>
              </w:rPr>
            </w:pPr>
          </w:p>
        </w:tc>
      </w:tr>
      <w:tr w:rsidR="00FF7B25" w:rsidRPr="002568B2" w14:paraId="5201E8B7" w14:textId="77777777" w:rsidTr="00781C75">
        <w:trPr>
          <w:trHeight w:val="260"/>
        </w:trPr>
        <w:tc>
          <w:tcPr>
            <w:tcW w:w="723" w:type="dxa"/>
          </w:tcPr>
          <w:p w14:paraId="533D400B" w14:textId="77777777" w:rsidR="00FF7B25" w:rsidRPr="0016571D" w:rsidRDefault="00FF7B25" w:rsidP="00781C75">
            <w:pPr>
              <w:spacing w:line="240" w:lineRule="atLeast"/>
              <w:jc w:val="center"/>
              <w:rPr>
                <w:rFonts w:ascii="Times New Roman" w:hAnsi="Times New Roman"/>
              </w:rPr>
            </w:pPr>
            <w:r>
              <w:rPr>
                <w:rFonts w:ascii="Times New Roman" w:hAnsi="Times New Roman"/>
              </w:rPr>
              <w:t>V</w:t>
            </w:r>
          </w:p>
        </w:tc>
        <w:tc>
          <w:tcPr>
            <w:tcW w:w="2581" w:type="dxa"/>
            <w:vAlign w:val="center"/>
          </w:tcPr>
          <w:p w14:paraId="6FCEC2E8" w14:textId="77777777" w:rsidR="00FF7B25" w:rsidRPr="007877FB" w:rsidRDefault="00FF7B25" w:rsidP="00781C75">
            <w:pPr>
              <w:spacing w:line="240" w:lineRule="atLeast"/>
              <w:jc w:val="both"/>
              <w:rPr>
                <w:rFonts w:ascii="Times New Roman" w:hAnsi="Times New Roman" w:cs="Times New Roman"/>
              </w:rPr>
            </w:pPr>
            <w:r w:rsidRPr="007877FB">
              <w:rPr>
                <w:rFonts w:ascii="Times New Roman" w:hAnsi="Times New Roman" w:cs="Times New Roman"/>
              </w:rPr>
              <w:t>Simple Stresses and Strains</w:t>
            </w:r>
          </w:p>
        </w:tc>
        <w:tc>
          <w:tcPr>
            <w:tcW w:w="1323" w:type="dxa"/>
            <w:vAlign w:val="center"/>
          </w:tcPr>
          <w:p w14:paraId="6A18211C" w14:textId="77777777" w:rsidR="00FF7B25" w:rsidRPr="0016571D" w:rsidRDefault="00FF7B25" w:rsidP="00781C75">
            <w:pPr>
              <w:spacing w:line="240" w:lineRule="atLeast"/>
              <w:jc w:val="center"/>
              <w:rPr>
                <w:rFonts w:ascii="Times New Roman" w:hAnsi="Times New Roman"/>
              </w:rPr>
            </w:pPr>
            <w:r w:rsidRPr="00FF1AB1">
              <w:rPr>
                <w:rFonts w:ascii="Arial" w:hAnsi="Arial"/>
              </w:rPr>
              <w:t>1</w:t>
            </w:r>
            <w:r>
              <w:rPr>
                <w:rFonts w:ascii="Arial" w:hAnsi="Arial"/>
              </w:rPr>
              <w:t>2</w:t>
            </w:r>
          </w:p>
        </w:tc>
        <w:tc>
          <w:tcPr>
            <w:tcW w:w="485" w:type="dxa"/>
            <w:vMerge/>
            <w:vAlign w:val="center"/>
          </w:tcPr>
          <w:p w14:paraId="3ABB1F7D" w14:textId="77777777" w:rsidR="00FF7B25" w:rsidRPr="002568B2" w:rsidRDefault="00FF7B25" w:rsidP="00781C75">
            <w:pPr>
              <w:spacing w:line="240" w:lineRule="atLeast"/>
              <w:jc w:val="center"/>
              <w:rPr>
                <w:rFonts w:ascii="Times New Roman" w:eastAsia="Calibri" w:hAnsi="Times New Roman" w:cs="Gautami"/>
              </w:rPr>
            </w:pPr>
          </w:p>
        </w:tc>
        <w:tc>
          <w:tcPr>
            <w:tcW w:w="485" w:type="dxa"/>
            <w:vMerge w:val="restart"/>
            <w:vAlign w:val="center"/>
          </w:tcPr>
          <w:p w14:paraId="37B3E2F7" w14:textId="77777777" w:rsidR="00FF7B25" w:rsidRPr="002568B2" w:rsidRDefault="00FF7B25" w:rsidP="00781C75">
            <w:pPr>
              <w:spacing w:line="240" w:lineRule="atLeast"/>
              <w:jc w:val="center"/>
              <w:rPr>
                <w:rFonts w:ascii="Times New Roman" w:eastAsia="Calibri" w:hAnsi="Times New Roman" w:cs="Gautami"/>
              </w:rPr>
            </w:pPr>
            <w:r>
              <w:rPr>
                <w:rFonts w:ascii="Times New Roman" w:eastAsia="Calibri" w:hAnsi="Times New Roman" w:cs="Gautami"/>
              </w:rPr>
              <w:t>Q3</w:t>
            </w:r>
          </w:p>
        </w:tc>
        <w:tc>
          <w:tcPr>
            <w:tcW w:w="809" w:type="dxa"/>
            <w:vAlign w:val="center"/>
          </w:tcPr>
          <w:p w14:paraId="0B16EE6F" w14:textId="77777777" w:rsidR="00FF7B25" w:rsidRPr="002568B2" w:rsidRDefault="00FF7B25" w:rsidP="00781C75">
            <w:pPr>
              <w:spacing w:line="240" w:lineRule="atLeast"/>
              <w:jc w:val="center"/>
              <w:rPr>
                <w:rFonts w:ascii="Times New Roman" w:eastAsia="Calibri" w:hAnsi="Times New Roman" w:cs="Gautami"/>
              </w:rPr>
            </w:pPr>
            <w:r>
              <w:rPr>
                <w:rFonts w:ascii="Times New Roman" w:eastAsia="Calibri" w:hAnsi="Times New Roman" w:cs="Gautami"/>
              </w:rPr>
              <w:t>Q5,Q6</w:t>
            </w:r>
          </w:p>
        </w:tc>
        <w:tc>
          <w:tcPr>
            <w:tcW w:w="1585" w:type="dxa"/>
            <w:vAlign w:val="center"/>
          </w:tcPr>
          <w:p w14:paraId="09C5BD7E" w14:textId="77777777" w:rsidR="00FF7B25" w:rsidRDefault="00FF7B25" w:rsidP="00781C75">
            <w:pPr>
              <w:contextualSpacing/>
              <w:jc w:val="center"/>
              <w:rPr>
                <w:color w:val="000000"/>
              </w:rPr>
            </w:pPr>
            <w:r>
              <w:rPr>
                <w:rFonts w:ascii="Times New Roman" w:hAnsi="Times New Roman"/>
              </w:rPr>
              <w:t>Q9(b),Q11(a), Q11(b)</w:t>
            </w:r>
          </w:p>
        </w:tc>
        <w:tc>
          <w:tcPr>
            <w:tcW w:w="1585" w:type="dxa"/>
            <w:vAlign w:val="center"/>
          </w:tcPr>
          <w:p w14:paraId="020341DA" w14:textId="77777777" w:rsidR="00FF7B25" w:rsidRDefault="00FF7B25" w:rsidP="00781C75">
            <w:pPr>
              <w:contextualSpacing/>
              <w:jc w:val="center"/>
              <w:rPr>
                <w:rFonts w:ascii="Calibri" w:hAnsi="Calibri" w:cs="Calibri"/>
                <w:color w:val="000000"/>
              </w:rPr>
            </w:pPr>
            <w:r>
              <w:rPr>
                <w:rFonts w:ascii="Times New Roman" w:hAnsi="Times New Roman"/>
              </w:rPr>
              <w:t>Q13(b),Q15(a), Q15(b)</w:t>
            </w:r>
          </w:p>
        </w:tc>
      </w:tr>
      <w:tr w:rsidR="00FF7B25" w:rsidRPr="002568B2" w14:paraId="3D2065C3" w14:textId="77777777" w:rsidTr="00781C75">
        <w:trPr>
          <w:trHeight w:val="260"/>
        </w:trPr>
        <w:tc>
          <w:tcPr>
            <w:tcW w:w="723" w:type="dxa"/>
          </w:tcPr>
          <w:p w14:paraId="2E4987E1" w14:textId="77777777" w:rsidR="00FF7B25" w:rsidRPr="0016571D" w:rsidRDefault="00FF7B25" w:rsidP="00781C75">
            <w:pPr>
              <w:spacing w:line="240" w:lineRule="atLeast"/>
              <w:jc w:val="center"/>
              <w:rPr>
                <w:rFonts w:ascii="Times New Roman" w:hAnsi="Times New Roman"/>
              </w:rPr>
            </w:pPr>
            <w:r>
              <w:rPr>
                <w:rFonts w:ascii="Times New Roman" w:hAnsi="Times New Roman"/>
              </w:rPr>
              <w:t>VI</w:t>
            </w:r>
          </w:p>
        </w:tc>
        <w:tc>
          <w:tcPr>
            <w:tcW w:w="2581" w:type="dxa"/>
          </w:tcPr>
          <w:p w14:paraId="55EE9396" w14:textId="77777777" w:rsidR="00FF7B25" w:rsidRPr="007877FB" w:rsidRDefault="00FF7B25" w:rsidP="00781C75">
            <w:pPr>
              <w:spacing w:line="240" w:lineRule="atLeast"/>
              <w:jc w:val="both"/>
              <w:rPr>
                <w:rFonts w:ascii="Times New Roman" w:hAnsi="Times New Roman" w:cs="Times New Roman"/>
              </w:rPr>
            </w:pPr>
            <w:r>
              <w:rPr>
                <w:rFonts w:ascii="Times New Roman" w:hAnsi="Times New Roman" w:cs="Times New Roman"/>
              </w:rPr>
              <w:t>C</w:t>
            </w:r>
            <w:r w:rsidRPr="007877FB">
              <w:rPr>
                <w:rFonts w:ascii="Times New Roman" w:hAnsi="Times New Roman" w:cs="Times New Roman"/>
              </w:rPr>
              <w:t>omposite sections</w:t>
            </w:r>
            <w:r>
              <w:rPr>
                <w:rFonts w:ascii="Times New Roman" w:hAnsi="Times New Roman" w:cs="Times New Roman"/>
              </w:rPr>
              <w:t xml:space="preserve"> and Mechanical properties</w:t>
            </w:r>
          </w:p>
        </w:tc>
        <w:tc>
          <w:tcPr>
            <w:tcW w:w="1323" w:type="dxa"/>
            <w:vAlign w:val="center"/>
          </w:tcPr>
          <w:p w14:paraId="3CA0BAF5" w14:textId="77777777" w:rsidR="00FF7B25" w:rsidRPr="00E70565" w:rsidRDefault="00FF7B25" w:rsidP="00781C75">
            <w:pPr>
              <w:spacing w:line="240" w:lineRule="atLeast"/>
              <w:jc w:val="center"/>
              <w:rPr>
                <w:rFonts w:ascii="Arial" w:hAnsi="Arial" w:cs="Arial"/>
              </w:rPr>
            </w:pPr>
            <w:r w:rsidRPr="00E70565">
              <w:rPr>
                <w:rFonts w:ascii="Arial" w:hAnsi="Arial" w:cs="Arial"/>
              </w:rPr>
              <w:t>08</w:t>
            </w:r>
          </w:p>
        </w:tc>
        <w:tc>
          <w:tcPr>
            <w:tcW w:w="485" w:type="dxa"/>
            <w:vMerge/>
            <w:vAlign w:val="center"/>
          </w:tcPr>
          <w:p w14:paraId="7D311E32" w14:textId="77777777" w:rsidR="00FF7B25" w:rsidRPr="002568B2" w:rsidRDefault="00FF7B25" w:rsidP="00781C75">
            <w:pPr>
              <w:spacing w:line="240" w:lineRule="atLeast"/>
              <w:jc w:val="center"/>
              <w:rPr>
                <w:rFonts w:ascii="Times New Roman" w:eastAsia="Calibri" w:hAnsi="Times New Roman" w:cs="Gautami"/>
              </w:rPr>
            </w:pPr>
          </w:p>
        </w:tc>
        <w:tc>
          <w:tcPr>
            <w:tcW w:w="485" w:type="dxa"/>
            <w:vMerge/>
            <w:vAlign w:val="center"/>
          </w:tcPr>
          <w:p w14:paraId="60605228" w14:textId="77777777" w:rsidR="00FF7B25" w:rsidRPr="002568B2" w:rsidRDefault="00FF7B25" w:rsidP="00781C75">
            <w:pPr>
              <w:spacing w:line="240" w:lineRule="atLeast"/>
              <w:jc w:val="center"/>
              <w:rPr>
                <w:rFonts w:ascii="Times New Roman" w:eastAsia="Calibri" w:hAnsi="Times New Roman" w:cs="Gautami"/>
              </w:rPr>
            </w:pPr>
          </w:p>
        </w:tc>
        <w:tc>
          <w:tcPr>
            <w:tcW w:w="809" w:type="dxa"/>
            <w:vAlign w:val="center"/>
          </w:tcPr>
          <w:p w14:paraId="6A3CBB3F" w14:textId="77777777" w:rsidR="00FF7B25" w:rsidRPr="002568B2" w:rsidRDefault="00FF7B25" w:rsidP="00781C75">
            <w:pPr>
              <w:spacing w:line="240" w:lineRule="atLeast"/>
              <w:jc w:val="center"/>
              <w:rPr>
                <w:rFonts w:ascii="Times New Roman" w:eastAsia="Calibri" w:hAnsi="Times New Roman" w:cs="Gautami"/>
              </w:rPr>
            </w:pPr>
            <w:r>
              <w:rPr>
                <w:rFonts w:ascii="Times New Roman" w:eastAsia="Calibri" w:hAnsi="Times New Roman" w:cs="Gautami"/>
              </w:rPr>
              <w:t>Q7,Q8</w:t>
            </w:r>
          </w:p>
        </w:tc>
        <w:tc>
          <w:tcPr>
            <w:tcW w:w="1585" w:type="dxa"/>
            <w:vAlign w:val="center"/>
          </w:tcPr>
          <w:p w14:paraId="36E83D40" w14:textId="77777777" w:rsidR="00FF7B25" w:rsidRDefault="00FF7B25" w:rsidP="00781C75">
            <w:pPr>
              <w:spacing w:line="240" w:lineRule="atLeast"/>
              <w:jc w:val="center"/>
              <w:rPr>
                <w:rFonts w:ascii="Times New Roman" w:hAnsi="Times New Roman"/>
              </w:rPr>
            </w:pPr>
            <w:r>
              <w:rPr>
                <w:rFonts w:ascii="Times New Roman" w:hAnsi="Times New Roman"/>
              </w:rPr>
              <w:t>Q10(b),Q12(a), Q12(b)</w:t>
            </w:r>
          </w:p>
          <w:p w14:paraId="0682802B" w14:textId="77777777" w:rsidR="00FF7B25" w:rsidRDefault="00FF7B25" w:rsidP="00781C75">
            <w:pPr>
              <w:contextualSpacing/>
              <w:jc w:val="center"/>
              <w:rPr>
                <w:color w:val="000000"/>
              </w:rPr>
            </w:pPr>
          </w:p>
        </w:tc>
        <w:tc>
          <w:tcPr>
            <w:tcW w:w="1585" w:type="dxa"/>
            <w:vAlign w:val="center"/>
          </w:tcPr>
          <w:p w14:paraId="577BA2C6" w14:textId="77777777" w:rsidR="00FF7B25" w:rsidRDefault="00FF7B25" w:rsidP="00781C75">
            <w:pPr>
              <w:contextualSpacing/>
              <w:jc w:val="center"/>
              <w:rPr>
                <w:rFonts w:ascii="Calibri" w:hAnsi="Calibri" w:cs="Calibri"/>
                <w:color w:val="000000"/>
              </w:rPr>
            </w:pPr>
            <w:r>
              <w:rPr>
                <w:rFonts w:ascii="Times New Roman" w:hAnsi="Times New Roman"/>
              </w:rPr>
              <w:t>Q14(b),Q16(a), Q16(b)</w:t>
            </w:r>
          </w:p>
        </w:tc>
      </w:tr>
      <w:tr w:rsidR="00FF7B25" w:rsidRPr="002568B2" w14:paraId="25A17ED8" w14:textId="77777777" w:rsidTr="00781C75">
        <w:trPr>
          <w:trHeight w:val="260"/>
        </w:trPr>
        <w:tc>
          <w:tcPr>
            <w:tcW w:w="3304" w:type="dxa"/>
            <w:gridSpan w:val="2"/>
          </w:tcPr>
          <w:p w14:paraId="1EECCFE5" w14:textId="77777777" w:rsidR="00FF7B25" w:rsidRPr="00FF1AB1" w:rsidRDefault="00FF7B25" w:rsidP="00781C75">
            <w:pPr>
              <w:spacing w:line="240" w:lineRule="atLeast"/>
              <w:jc w:val="both"/>
              <w:rPr>
                <w:rFonts w:ascii="Arial" w:hAnsi="Arial"/>
              </w:rPr>
            </w:pPr>
            <w:r>
              <w:rPr>
                <w:rFonts w:ascii="Arial" w:hAnsi="Arial"/>
              </w:rPr>
              <w:t>Total</w:t>
            </w:r>
          </w:p>
        </w:tc>
        <w:tc>
          <w:tcPr>
            <w:tcW w:w="1323" w:type="dxa"/>
            <w:vAlign w:val="center"/>
          </w:tcPr>
          <w:p w14:paraId="7DF046CD" w14:textId="77777777" w:rsidR="00FF7B25" w:rsidRPr="00A041CD" w:rsidRDefault="00FF7B25" w:rsidP="00781C75">
            <w:pPr>
              <w:spacing w:line="240" w:lineRule="atLeast"/>
              <w:jc w:val="center"/>
              <w:rPr>
                <w:rFonts w:ascii="Times New Roman" w:hAnsi="Times New Roman" w:cs="Times New Roman"/>
                <w:sz w:val="24"/>
                <w:szCs w:val="24"/>
              </w:rPr>
            </w:pPr>
            <w:r w:rsidRPr="00A041CD">
              <w:rPr>
                <w:rFonts w:ascii="Times New Roman" w:hAnsi="Times New Roman" w:cs="Times New Roman"/>
                <w:sz w:val="24"/>
                <w:szCs w:val="24"/>
              </w:rPr>
              <w:t>60</w:t>
            </w:r>
          </w:p>
        </w:tc>
        <w:tc>
          <w:tcPr>
            <w:tcW w:w="1779" w:type="dxa"/>
            <w:gridSpan w:val="3"/>
            <w:vAlign w:val="center"/>
          </w:tcPr>
          <w:p w14:paraId="05D912AC" w14:textId="77777777" w:rsidR="00FF7B25" w:rsidRPr="00A041CD" w:rsidRDefault="00FF7B25" w:rsidP="00781C75">
            <w:pPr>
              <w:spacing w:line="240" w:lineRule="atLeast"/>
              <w:jc w:val="center"/>
              <w:rPr>
                <w:rFonts w:ascii="Times New Roman" w:eastAsia="Calibri" w:hAnsi="Times New Roman" w:cs="Times New Roman"/>
                <w:sz w:val="24"/>
                <w:szCs w:val="24"/>
              </w:rPr>
            </w:pPr>
            <w:r w:rsidRPr="00A041CD">
              <w:rPr>
                <w:rFonts w:ascii="Times New Roman" w:eastAsia="Calibri" w:hAnsi="Times New Roman" w:cs="Times New Roman"/>
                <w:sz w:val="24"/>
                <w:szCs w:val="24"/>
              </w:rPr>
              <w:t>8</w:t>
            </w:r>
          </w:p>
        </w:tc>
        <w:tc>
          <w:tcPr>
            <w:tcW w:w="1585" w:type="dxa"/>
            <w:vAlign w:val="center"/>
          </w:tcPr>
          <w:p w14:paraId="73AE0F0C" w14:textId="77777777" w:rsidR="00FF7B25" w:rsidRPr="00A041CD" w:rsidRDefault="00FF7B25" w:rsidP="00781C75">
            <w:pPr>
              <w:spacing w:line="240" w:lineRule="atLeast"/>
              <w:jc w:val="center"/>
              <w:rPr>
                <w:rFonts w:ascii="Times New Roman" w:hAnsi="Times New Roman" w:cs="Times New Roman"/>
                <w:sz w:val="24"/>
                <w:szCs w:val="24"/>
              </w:rPr>
            </w:pPr>
            <w:r w:rsidRPr="00A041CD">
              <w:rPr>
                <w:rFonts w:ascii="Times New Roman" w:hAnsi="Times New Roman" w:cs="Times New Roman"/>
                <w:sz w:val="24"/>
                <w:szCs w:val="24"/>
              </w:rPr>
              <w:t>8</w:t>
            </w:r>
          </w:p>
        </w:tc>
        <w:tc>
          <w:tcPr>
            <w:tcW w:w="1585" w:type="dxa"/>
            <w:vAlign w:val="center"/>
          </w:tcPr>
          <w:p w14:paraId="778432E5" w14:textId="77777777" w:rsidR="00FF7B25" w:rsidRPr="00A041CD" w:rsidRDefault="00FF7B25" w:rsidP="00781C75">
            <w:pPr>
              <w:contextualSpacing/>
              <w:jc w:val="center"/>
              <w:rPr>
                <w:rFonts w:ascii="Times New Roman" w:hAnsi="Times New Roman" w:cs="Times New Roman"/>
                <w:sz w:val="24"/>
                <w:szCs w:val="24"/>
              </w:rPr>
            </w:pPr>
            <w:r w:rsidRPr="00A041CD">
              <w:rPr>
                <w:rFonts w:ascii="Times New Roman" w:hAnsi="Times New Roman" w:cs="Times New Roman"/>
                <w:sz w:val="24"/>
                <w:szCs w:val="24"/>
              </w:rPr>
              <w:t>8</w:t>
            </w:r>
          </w:p>
        </w:tc>
      </w:tr>
    </w:tbl>
    <w:p w14:paraId="3F8BDD7D" w14:textId="77777777" w:rsidR="00FF7B25" w:rsidRDefault="00FF7B25" w:rsidP="00FF7B25">
      <w:pPr>
        <w:rPr>
          <w:rFonts w:ascii="Times New Roman" w:hAnsi="Times New Roman" w:cs="Times New Roman"/>
          <w:b/>
        </w:rPr>
      </w:pPr>
    </w:p>
    <w:p w14:paraId="4C989D09" w14:textId="77777777" w:rsidR="00BA1570" w:rsidRDefault="00BA1570">
      <w:pPr>
        <w:spacing w:after="160" w:line="259" w:lineRule="auto"/>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73847C06" w14:textId="246833D1" w:rsidR="00566A39" w:rsidRPr="004A5661" w:rsidRDefault="00566A39" w:rsidP="00566A39">
      <w:pPr>
        <w:jc w:val="center"/>
        <w:rPr>
          <w:rFonts w:ascii="Times New Roman" w:hAnsi="Times New Roman" w:cs="Times New Roman"/>
          <w:b/>
          <w:sz w:val="24"/>
          <w:szCs w:val="24"/>
          <w:u w:val="single"/>
        </w:rPr>
      </w:pPr>
      <w:r w:rsidRPr="004A5661">
        <w:rPr>
          <w:rFonts w:ascii="Times New Roman" w:hAnsi="Times New Roman" w:cs="Times New Roman"/>
          <w:b/>
          <w:sz w:val="24"/>
          <w:szCs w:val="24"/>
          <w:u w:val="single"/>
        </w:rPr>
        <w:lastRenderedPageBreak/>
        <w:t>QUESTION PAPER PATTERN FOR MID SEMESTER EXAMS</w:t>
      </w:r>
    </w:p>
    <w:tbl>
      <w:tblPr>
        <w:tblStyle w:val="TableGrid"/>
        <w:tblW w:w="9493" w:type="dxa"/>
        <w:tblLook w:val="04A0" w:firstRow="1" w:lastRow="0" w:firstColumn="1" w:lastColumn="0" w:noHBand="0" w:noVBand="1"/>
      </w:tblPr>
      <w:tblGrid>
        <w:gridCol w:w="770"/>
        <w:gridCol w:w="1459"/>
        <w:gridCol w:w="1963"/>
        <w:gridCol w:w="1318"/>
        <w:gridCol w:w="1427"/>
        <w:gridCol w:w="1180"/>
        <w:gridCol w:w="1376"/>
      </w:tblGrid>
      <w:tr w:rsidR="00566A39" w14:paraId="33CFCED5" w14:textId="77777777" w:rsidTr="00781C75">
        <w:tc>
          <w:tcPr>
            <w:tcW w:w="770" w:type="dxa"/>
          </w:tcPr>
          <w:p w14:paraId="3C96F322" w14:textId="77777777" w:rsidR="00566A39" w:rsidRDefault="00566A39" w:rsidP="00781C75">
            <w:pPr>
              <w:rPr>
                <w:rFonts w:ascii="Times New Roman" w:hAnsi="Times New Roman" w:cs="Times New Roman"/>
                <w:sz w:val="24"/>
                <w:szCs w:val="24"/>
              </w:rPr>
            </w:pPr>
            <w:proofErr w:type="spellStart"/>
            <w:r>
              <w:rPr>
                <w:rFonts w:ascii="Times New Roman" w:hAnsi="Times New Roman" w:cs="Times New Roman"/>
                <w:sz w:val="24"/>
                <w:szCs w:val="24"/>
              </w:rPr>
              <w:t>Sl.No</w:t>
            </w:r>
            <w:proofErr w:type="spellEnd"/>
          </w:p>
        </w:tc>
        <w:tc>
          <w:tcPr>
            <w:tcW w:w="1459" w:type="dxa"/>
          </w:tcPr>
          <w:p w14:paraId="05FA2A0F" w14:textId="77777777" w:rsidR="00566A39" w:rsidRDefault="00566A39" w:rsidP="00781C75">
            <w:pPr>
              <w:rPr>
                <w:rFonts w:ascii="Times New Roman" w:hAnsi="Times New Roman" w:cs="Times New Roman"/>
                <w:sz w:val="24"/>
                <w:szCs w:val="24"/>
              </w:rPr>
            </w:pPr>
            <w:r>
              <w:rPr>
                <w:rFonts w:ascii="Times New Roman" w:hAnsi="Times New Roman" w:cs="Times New Roman"/>
                <w:sz w:val="24"/>
                <w:szCs w:val="24"/>
              </w:rPr>
              <w:t>Description</w:t>
            </w:r>
          </w:p>
        </w:tc>
        <w:tc>
          <w:tcPr>
            <w:tcW w:w="1963" w:type="dxa"/>
          </w:tcPr>
          <w:p w14:paraId="692C3898" w14:textId="77777777" w:rsidR="00566A39" w:rsidRDefault="00566A39" w:rsidP="00781C75">
            <w:pPr>
              <w:rPr>
                <w:rFonts w:ascii="Times New Roman" w:hAnsi="Times New Roman" w:cs="Times New Roman"/>
                <w:sz w:val="24"/>
                <w:szCs w:val="24"/>
              </w:rPr>
            </w:pPr>
            <w:r>
              <w:rPr>
                <w:rFonts w:ascii="Times New Roman" w:hAnsi="Times New Roman" w:cs="Times New Roman"/>
                <w:sz w:val="24"/>
                <w:szCs w:val="24"/>
              </w:rPr>
              <w:t>Level</w:t>
            </w:r>
          </w:p>
        </w:tc>
        <w:tc>
          <w:tcPr>
            <w:tcW w:w="1318" w:type="dxa"/>
          </w:tcPr>
          <w:p w14:paraId="6084136E" w14:textId="77777777" w:rsidR="00566A39" w:rsidRDefault="00566A39" w:rsidP="00781C75">
            <w:pPr>
              <w:rPr>
                <w:rFonts w:ascii="Times New Roman" w:hAnsi="Times New Roman" w:cs="Times New Roman"/>
                <w:sz w:val="24"/>
                <w:szCs w:val="24"/>
              </w:rPr>
            </w:pPr>
            <w:r>
              <w:rPr>
                <w:rFonts w:ascii="Times New Roman" w:hAnsi="Times New Roman" w:cs="Times New Roman"/>
                <w:sz w:val="24"/>
                <w:szCs w:val="24"/>
              </w:rPr>
              <w:t>No of Questions</w:t>
            </w:r>
          </w:p>
        </w:tc>
        <w:tc>
          <w:tcPr>
            <w:tcW w:w="1427" w:type="dxa"/>
          </w:tcPr>
          <w:p w14:paraId="45EA5899" w14:textId="77777777" w:rsidR="00566A39" w:rsidRDefault="00566A39" w:rsidP="00781C75">
            <w:pPr>
              <w:rPr>
                <w:rFonts w:ascii="Times New Roman" w:hAnsi="Times New Roman" w:cs="Times New Roman"/>
                <w:sz w:val="24"/>
                <w:szCs w:val="24"/>
              </w:rPr>
            </w:pPr>
            <w:r>
              <w:rPr>
                <w:rFonts w:ascii="Times New Roman" w:hAnsi="Times New Roman" w:cs="Times New Roman"/>
                <w:sz w:val="24"/>
                <w:szCs w:val="24"/>
              </w:rPr>
              <w:t>Marks for each question</w:t>
            </w:r>
          </w:p>
        </w:tc>
        <w:tc>
          <w:tcPr>
            <w:tcW w:w="1180" w:type="dxa"/>
          </w:tcPr>
          <w:p w14:paraId="4A55C62A" w14:textId="77777777" w:rsidR="00566A39" w:rsidRDefault="00566A39" w:rsidP="00781C75">
            <w:pPr>
              <w:rPr>
                <w:rFonts w:ascii="Times New Roman" w:hAnsi="Times New Roman" w:cs="Times New Roman"/>
                <w:sz w:val="24"/>
                <w:szCs w:val="24"/>
              </w:rPr>
            </w:pPr>
            <w:r>
              <w:rPr>
                <w:rFonts w:ascii="Times New Roman" w:hAnsi="Times New Roman" w:cs="Times New Roman"/>
                <w:sz w:val="24"/>
                <w:szCs w:val="24"/>
              </w:rPr>
              <w:t>Choice</w:t>
            </w:r>
          </w:p>
        </w:tc>
        <w:tc>
          <w:tcPr>
            <w:tcW w:w="1376" w:type="dxa"/>
          </w:tcPr>
          <w:p w14:paraId="57A01844" w14:textId="77777777" w:rsidR="00566A39" w:rsidRDefault="00566A39" w:rsidP="00781C75">
            <w:pPr>
              <w:rPr>
                <w:rFonts w:ascii="Times New Roman" w:hAnsi="Times New Roman" w:cs="Times New Roman"/>
                <w:sz w:val="24"/>
                <w:szCs w:val="24"/>
              </w:rPr>
            </w:pPr>
            <w:r>
              <w:rPr>
                <w:rFonts w:ascii="Times New Roman" w:hAnsi="Times New Roman" w:cs="Times New Roman"/>
                <w:sz w:val="24"/>
                <w:szCs w:val="24"/>
              </w:rPr>
              <w:t>Total Marks</w:t>
            </w:r>
          </w:p>
        </w:tc>
      </w:tr>
      <w:tr w:rsidR="00566A39" w14:paraId="62AF9CAF" w14:textId="77777777" w:rsidTr="00781C75">
        <w:tc>
          <w:tcPr>
            <w:tcW w:w="770" w:type="dxa"/>
          </w:tcPr>
          <w:p w14:paraId="463E8AF5" w14:textId="77777777" w:rsidR="00566A39" w:rsidRDefault="00566A39" w:rsidP="00781C75">
            <w:pPr>
              <w:jc w:val="center"/>
              <w:rPr>
                <w:rFonts w:ascii="Times New Roman" w:hAnsi="Times New Roman" w:cs="Times New Roman"/>
                <w:sz w:val="24"/>
                <w:szCs w:val="24"/>
              </w:rPr>
            </w:pPr>
            <w:r>
              <w:rPr>
                <w:rFonts w:ascii="Times New Roman" w:hAnsi="Times New Roman" w:cs="Times New Roman"/>
                <w:sz w:val="24"/>
                <w:szCs w:val="24"/>
              </w:rPr>
              <w:t>01</w:t>
            </w:r>
          </w:p>
        </w:tc>
        <w:tc>
          <w:tcPr>
            <w:tcW w:w="1459" w:type="dxa"/>
          </w:tcPr>
          <w:p w14:paraId="6865C114" w14:textId="77777777" w:rsidR="00566A39" w:rsidRDefault="00566A39" w:rsidP="00781C75">
            <w:pPr>
              <w:jc w:val="center"/>
              <w:rPr>
                <w:rFonts w:ascii="Times New Roman" w:hAnsi="Times New Roman" w:cs="Times New Roman"/>
                <w:sz w:val="24"/>
                <w:szCs w:val="24"/>
              </w:rPr>
            </w:pPr>
            <w:r>
              <w:rPr>
                <w:rFonts w:ascii="Times New Roman" w:hAnsi="Times New Roman" w:cs="Times New Roman"/>
                <w:sz w:val="24"/>
                <w:szCs w:val="24"/>
              </w:rPr>
              <w:t>Part-A</w:t>
            </w:r>
          </w:p>
        </w:tc>
        <w:tc>
          <w:tcPr>
            <w:tcW w:w="1963" w:type="dxa"/>
          </w:tcPr>
          <w:p w14:paraId="22AD0192" w14:textId="77777777" w:rsidR="00566A39" w:rsidRDefault="00566A39" w:rsidP="00781C75">
            <w:pPr>
              <w:jc w:val="center"/>
              <w:rPr>
                <w:rFonts w:ascii="Times New Roman" w:hAnsi="Times New Roman" w:cs="Times New Roman"/>
                <w:sz w:val="24"/>
                <w:szCs w:val="24"/>
              </w:rPr>
            </w:pPr>
            <w:r>
              <w:rPr>
                <w:rFonts w:ascii="Times New Roman" w:hAnsi="Times New Roman" w:cs="Times New Roman"/>
                <w:sz w:val="24"/>
                <w:szCs w:val="24"/>
              </w:rPr>
              <w:t>Remembering(R)</w:t>
            </w:r>
          </w:p>
        </w:tc>
        <w:tc>
          <w:tcPr>
            <w:tcW w:w="1318" w:type="dxa"/>
          </w:tcPr>
          <w:p w14:paraId="622207B1" w14:textId="77777777" w:rsidR="00566A39" w:rsidRDefault="00566A39" w:rsidP="00781C75">
            <w:pPr>
              <w:jc w:val="center"/>
              <w:rPr>
                <w:rFonts w:ascii="Times New Roman" w:hAnsi="Times New Roman" w:cs="Times New Roman"/>
                <w:sz w:val="24"/>
                <w:szCs w:val="24"/>
              </w:rPr>
            </w:pPr>
            <w:r>
              <w:rPr>
                <w:rFonts w:ascii="Times New Roman" w:hAnsi="Times New Roman" w:cs="Times New Roman"/>
                <w:sz w:val="24"/>
                <w:szCs w:val="24"/>
              </w:rPr>
              <w:t>4</w:t>
            </w:r>
          </w:p>
        </w:tc>
        <w:tc>
          <w:tcPr>
            <w:tcW w:w="1427" w:type="dxa"/>
          </w:tcPr>
          <w:p w14:paraId="4E8E0058" w14:textId="77777777" w:rsidR="00566A39" w:rsidRDefault="00566A39" w:rsidP="00781C75">
            <w:pPr>
              <w:jc w:val="center"/>
              <w:rPr>
                <w:rFonts w:ascii="Times New Roman" w:hAnsi="Times New Roman" w:cs="Times New Roman"/>
                <w:sz w:val="24"/>
                <w:szCs w:val="24"/>
              </w:rPr>
            </w:pPr>
            <w:r>
              <w:rPr>
                <w:rFonts w:ascii="Times New Roman" w:hAnsi="Times New Roman" w:cs="Times New Roman"/>
                <w:sz w:val="24"/>
                <w:szCs w:val="24"/>
              </w:rPr>
              <w:t>1</w:t>
            </w:r>
          </w:p>
        </w:tc>
        <w:tc>
          <w:tcPr>
            <w:tcW w:w="1180" w:type="dxa"/>
          </w:tcPr>
          <w:p w14:paraId="38B01127" w14:textId="77777777" w:rsidR="00566A39" w:rsidRDefault="00566A39" w:rsidP="00781C75">
            <w:pPr>
              <w:jc w:val="center"/>
              <w:rPr>
                <w:rFonts w:ascii="Times New Roman" w:hAnsi="Times New Roman" w:cs="Times New Roman"/>
                <w:sz w:val="24"/>
                <w:szCs w:val="24"/>
              </w:rPr>
            </w:pPr>
            <w:r>
              <w:rPr>
                <w:rFonts w:ascii="Times New Roman" w:hAnsi="Times New Roman" w:cs="Times New Roman"/>
                <w:sz w:val="24"/>
                <w:szCs w:val="24"/>
              </w:rPr>
              <w:t>Nil</w:t>
            </w:r>
          </w:p>
        </w:tc>
        <w:tc>
          <w:tcPr>
            <w:tcW w:w="1376" w:type="dxa"/>
          </w:tcPr>
          <w:p w14:paraId="558ECF32" w14:textId="77777777" w:rsidR="00566A39" w:rsidRDefault="00566A39" w:rsidP="00781C75">
            <w:pPr>
              <w:jc w:val="center"/>
              <w:rPr>
                <w:rFonts w:ascii="Times New Roman" w:hAnsi="Times New Roman" w:cs="Times New Roman"/>
                <w:sz w:val="24"/>
                <w:szCs w:val="24"/>
              </w:rPr>
            </w:pPr>
            <w:r>
              <w:rPr>
                <w:rFonts w:ascii="Times New Roman" w:hAnsi="Times New Roman" w:cs="Times New Roman"/>
                <w:sz w:val="24"/>
                <w:szCs w:val="24"/>
              </w:rPr>
              <w:t>4 Marks</w:t>
            </w:r>
          </w:p>
        </w:tc>
      </w:tr>
      <w:tr w:rsidR="00566A39" w14:paraId="03B6E058" w14:textId="77777777" w:rsidTr="00781C75">
        <w:tc>
          <w:tcPr>
            <w:tcW w:w="770" w:type="dxa"/>
          </w:tcPr>
          <w:p w14:paraId="061AD885" w14:textId="77777777" w:rsidR="00566A39" w:rsidRDefault="00566A39" w:rsidP="00781C75">
            <w:pPr>
              <w:jc w:val="center"/>
              <w:rPr>
                <w:rFonts w:ascii="Times New Roman" w:hAnsi="Times New Roman" w:cs="Times New Roman"/>
                <w:sz w:val="24"/>
                <w:szCs w:val="24"/>
              </w:rPr>
            </w:pPr>
            <w:r>
              <w:rPr>
                <w:rFonts w:ascii="Times New Roman" w:hAnsi="Times New Roman" w:cs="Times New Roman"/>
                <w:sz w:val="24"/>
                <w:szCs w:val="24"/>
              </w:rPr>
              <w:t>02</w:t>
            </w:r>
          </w:p>
        </w:tc>
        <w:tc>
          <w:tcPr>
            <w:tcW w:w="1459" w:type="dxa"/>
          </w:tcPr>
          <w:p w14:paraId="4EF10BDB" w14:textId="77777777" w:rsidR="00566A39" w:rsidRDefault="00566A39" w:rsidP="00781C75">
            <w:pPr>
              <w:jc w:val="center"/>
              <w:rPr>
                <w:rFonts w:ascii="Times New Roman" w:hAnsi="Times New Roman" w:cs="Times New Roman"/>
                <w:sz w:val="24"/>
                <w:szCs w:val="24"/>
              </w:rPr>
            </w:pPr>
            <w:r>
              <w:rPr>
                <w:rFonts w:ascii="Times New Roman" w:hAnsi="Times New Roman" w:cs="Times New Roman"/>
                <w:sz w:val="24"/>
                <w:szCs w:val="24"/>
              </w:rPr>
              <w:t>Part-B</w:t>
            </w:r>
          </w:p>
        </w:tc>
        <w:tc>
          <w:tcPr>
            <w:tcW w:w="1963" w:type="dxa"/>
          </w:tcPr>
          <w:p w14:paraId="1060AA7A" w14:textId="77777777" w:rsidR="00566A39" w:rsidRDefault="00566A39" w:rsidP="00781C75">
            <w:pPr>
              <w:jc w:val="center"/>
              <w:rPr>
                <w:rFonts w:ascii="Times New Roman" w:hAnsi="Times New Roman" w:cs="Times New Roman"/>
                <w:sz w:val="24"/>
                <w:szCs w:val="24"/>
              </w:rPr>
            </w:pPr>
            <w:r>
              <w:rPr>
                <w:rFonts w:ascii="Times New Roman" w:hAnsi="Times New Roman" w:cs="Times New Roman"/>
                <w:sz w:val="24"/>
                <w:szCs w:val="24"/>
              </w:rPr>
              <w:t>Understanding(U)</w:t>
            </w:r>
          </w:p>
        </w:tc>
        <w:tc>
          <w:tcPr>
            <w:tcW w:w="1318" w:type="dxa"/>
          </w:tcPr>
          <w:p w14:paraId="6778BC98" w14:textId="77777777" w:rsidR="00566A39" w:rsidRDefault="00566A39" w:rsidP="00781C75">
            <w:pPr>
              <w:jc w:val="center"/>
              <w:rPr>
                <w:rFonts w:ascii="Times New Roman" w:hAnsi="Times New Roman" w:cs="Times New Roman"/>
                <w:sz w:val="24"/>
                <w:szCs w:val="24"/>
              </w:rPr>
            </w:pPr>
            <w:r>
              <w:rPr>
                <w:rFonts w:ascii="Times New Roman" w:hAnsi="Times New Roman" w:cs="Times New Roman"/>
                <w:sz w:val="24"/>
                <w:szCs w:val="24"/>
              </w:rPr>
              <w:t>4</w:t>
            </w:r>
          </w:p>
        </w:tc>
        <w:tc>
          <w:tcPr>
            <w:tcW w:w="1427" w:type="dxa"/>
          </w:tcPr>
          <w:p w14:paraId="1DE80EDA" w14:textId="77777777" w:rsidR="00566A39" w:rsidRDefault="00566A39" w:rsidP="00781C75">
            <w:pPr>
              <w:jc w:val="center"/>
              <w:rPr>
                <w:rFonts w:ascii="Times New Roman" w:hAnsi="Times New Roman" w:cs="Times New Roman"/>
                <w:sz w:val="24"/>
                <w:szCs w:val="24"/>
              </w:rPr>
            </w:pPr>
            <w:r>
              <w:rPr>
                <w:rFonts w:ascii="Times New Roman" w:hAnsi="Times New Roman" w:cs="Times New Roman"/>
                <w:sz w:val="24"/>
                <w:szCs w:val="24"/>
              </w:rPr>
              <w:t>3</w:t>
            </w:r>
          </w:p>
        </w:tc>
        <w:tc>
          <w:tcPr>
            <w:tcW w:w="1180" w:type="dxa"/>
          </w:tcPr>
          <w:p w14:paraId="6A8E8FCB" w14:textId="77777777" w:rsidR="00566A39" w:rsidRDefault="00566A39" w:rsidP="00781C75">
            <w:pPr>
              <w:jc w:val="center"/>
              <w:rPr>
                <w:rFonts w:ascii="Times New Roman" w:hAnsi="Times New Roman" w:cs="Times New Roman"/>
                <w:sz w:val="24"/>
                <w:szCs w:val="24"/>
              </w:rPr>
            </w:pPr>
            <w:r>
              <w:rPr>
                <w:rFonts w:ascii="Times New Roman" w:hAnsi="Times New Roman" w:cs="Times New Roman"/>
                <w:sz w:val="24"/>
                <w:szCs w:val="24"/>
              </w:rPr>
              <w:t>2</w:t>
            </w:r>
          </w:p>
        </w:tc>
        <w:tc>
          <w:tcPr>
            <w:tcW w:w="1376" w:type="dxa"/>
          </w:tcPr>
          <w:p w14:paraId="7A2F4D56" w14:textId="77777777" w:rsidR="00566A39" w:rsidRDefault="00566A39" w:rsidP="00781C75">
            <w:pPr>
              <w:jc w:val="center"/>
              <w:rPr>
                <w:rFonts w:ascii="Times New Roman" w:hAnsi="Times New Roman" w:cs="Times New Roman"/>
                <w:sz w:val="24"/>
                <w:szCs w:val="24"/>
              </w:rPr>
            </w:pPr>
            <w:r>
              <w:rPr>
                <w:rFonts w:ascii="Times New Roman" w:hAnsi="Times New Roman" w:cs="Times New Roman"/>
                <w:sz w:val="24"/>
                <w:szCs w:val="24"/>
              </w:rPr>
              <w:t>6 Marks</w:t>
            </w:r>
          </w:p>
        </w:tc>
      </w:tr>
      <w:tr w:rsidR="00566A39" w14:paraId="3D9BF288" w14:textId="77777777" w:rsidTr="00781C75">
        <w:tc>
          <w:tcPr>
            <w:tcW w:w="770" w:type="dxa"/>
          </w:tcPr>
          <w:p w14:paraId="19C94C70" w14:textId="77777777" w:rsidR="00566A39" w:rsidRDefault="00566A39" w:rsidP="00781C75">
            <w:pPr>
              <w:jc w:val="center"/>
              <w:rPr>
                <w:rFonts w:ascii="Times New Roman" w:hAnsi="Times New Roman" w:cs="Times New Roman"/>
                <w:sz w:val="24"/>
                <w:szCs w:val="24"/>
              </w:rPr>
            </w:pPr>
            <w:r>
              <w:rPr>
                <w:rFonts w:ascii="Times New Roman" w:hAnsi="Times New Roman" w:cs="Times New Roman"/>
                <w:sz w:val="24"/>
                <w:szCs w:val="24"/>
              </w:rPr>
              <w:t>03</w:t>
            </w:r>
          </w:p>
        </w:tc>
        <w:tc>
          <w:tcPr>
            <w:tcW w:w="1459" w:type="dxa"/>
          </w:tcPr>
          <w:p w14:paraId="5A862E91" w14:textId="77777777" w:rsidR="00566A39" w:rsidRDefault="00566A39" w:rsidP="00781C75">
            <w:pPr>
              <w:jc w:val="center"/>
              <w:rPr>
                <w:rFonts w:ascii="Times New Roman" w:hAnsi="Times New Roman" w:cs="Times New Roman"/>
                <w:sz w:val="24"/>
                <w:szCs w:val="24"/>
              </w:rPr>
            </w:pPr>
            <w:r>
              <w:rPr>
                <w:rFonts w:ascii="Times New Roman" w:hAnsi="Times New Roman" w:cs="Times New Roman"/>
                <w:sz w:val="24"/>
                <w:szCs w:val="24"/>
              </w:rPr>
              <w:t>Part-C</w:t>
            </w:r>
          </w:p>
        </w:tc>
        <w:tc>
          <w:tcPr>
            <w:tcW w:w="1963" w:type="dxa"/>
          </w:tcPr>
          <w:p w14:paraId="68B54E42" w14:textId="77777777" w:rsidR="00566A39" w:rsidRDefault="00566A39" w:rsidP="00781C75">
            <w:pPr>
              <w:jc w:val="center"/>
              <w:rPr>
                <w:rFonts w:ascii="Times New Roman" w:hAnsi="Times New Roman" w:cs="Times New Roman"/>
                <w:sz w:val="24"/>
                <w:szCs w:val="24"/>
              </w:rPr>
            </w:pPr>
            <w:r>
              <w:rPr>
                <w:rFonts w:ascii="Times New Roman" w:hAnsi="Times New Roman" w:cs="Times New Roman"/>
                <w:sz w:val="24"/>
                <w:szCs w:val="24"/>
              </w:rPr>
              <w:t>Application(A)</w:t>
            </w:r>
          </w:p>
        </w:tc>
        <w:tc>
          <w:tcPr>
            <w:tcW w:w="1318" w:type="dxa"/>
          </w:tcPr>
          <w:p w14:paraId="0E883529" w14:textId="77777777" w:rsidR="00566A39" w:rsidRDefault="00566A39" w:rsidP="00781C75">
            <w:pPr>
              <w:jc w:val="center"/>
              <w:rPr>
                <w:rFonts w:ascii="Times New Roman" w:hAnsi="Times New Roman" w:cs="Times New Roman"/>
                <w:sz w:val="24"/>
                <w:szCs w:val="24"/>
              </w:rPr>
            </w:pPr>
            <w:r>
              <w:rPr>
                <w:rFonts w:ascii="Times New Roman" w:hAnsi="Times New Roman" w:cs="Times New Roman"/>
                <w:sz w:val="24"/>
                <w:szCs w:val="24"/>
              </w:rPr>
              <w:t>4</w:t>
            </w:r>
          </w:p>
        </w:tc>
        <w:tc>
          <w:tcPr>
            <w:tcW w:w="1427" w:type="dxa"/>
          </w:tcPr>
          <w:p w14:paraId="1A6C310D" w14:textId="77777777" w:rsidR="00566A39" w:rsidRDefault="00566A39" w:rsidP="00781C75">
            <w:pPr>
              <w:jc w:val="center"/>
              <w:rPr>
                <w:rFonts w:ascii="Times New Roman" w:hAnsi="Times New Roman" w:cs="Times New Roman"/>
                <w:sz w:val="24"/>
                <w:szCs w:val="24"/>
              </w:rPr>
            </w:pPr>
            <w:r>
              <w:rPr>
                <w:rFonts w:ascii="Times New Roman" w:hAnsi="Times New Roman" w:cs="Times New Roman"/>
                <w:sz w:val="24"/>
                <w:szCs w:val="24"/>
              </w:rPr>
              <w:t>5</w:t>
            </w:r>
          </w:p>
        </w:tc>
        <w:tc>
          <w:tcPr>
            <w:tcW w:w="1180" w:type="dxa"/>
          </w:tcPr>
          <w:p w14:paraId="43A27A51" w14:textId="77777777" w:rsidR="00566A39" w:rsidRDefault="00566A39" w:rsidP="00781C75">
            <w:pPr>
              <w:jc w:val="center"/>
              <w:rPr>
                <w:rFonts w:ascii="Times New Roman" w:hAnsi="Times New Roman" w:cs="Times New Roman"/>
                <w:sz w:val="24"/>
                <w:szCs w:val="24"/>
              </w:rPr>
            </w:pPr>
            <w:r>
              <w:rPr>
                <w:rFonts w:ascii="Times New Roman" w:hAnsi="Times New Roman" w:cs="Times New Roman"/>
                <w:sz w:val="24"/>
                <w:szCs w:val="24"/>
              </w:rPr>
              <w:t>2</w:t>
            </w:r>
          </w:p>
        </w:tc>
        <w:tc>
          <w:tcPr>
            <w:tcW w:w="1376" w:type="dxa"/>
          </w:tcPr>
          <w:p w14:paraId="4B3B50EA" w14:textId="77777777" w:rsidR="00566A39" w:rsidRDefault="00566A39" w:rsidP="00781C75">
            <w:pPr>
              <w:jc w:val="center"/>
              <w:rPr>
                <w:rFonts w:ascii="Times New Roman" w:hAnsi="Times New Roman" w:cs="Times New Roman"/>
                <w:sz w:val="24"/>
                <w:szCs w:val="24"/>
              </w:rPr>
            </w:pPr>
            <w:r>
              <w:rPr>
                <w:rFonts w:ascii="Times New Roman" w:hAnsi="Times New Roman" w:cs="Times New Roman"/>
                <w:sz w:val="24"/>
                <w:szCs w:val="24"/>
              </w:rPr>
              <w:t>10 Marks</w:t>
            </w:r>
          </w:p>
        </w:tc>
      </w:tr>
      <w:tr w:rsidR="00566A39" w14:paraId="64F6E354" w14:textId="77777777" w:rsidTr="00781C75">
        <w:tc>
          <w:tcPr>
            <w:tcW w:w="8117" w:type="dxa"/>
            <w:gridSpan w:val="6"/>
          </w:tcPr>
          <w:p w14:paraId="22B416DC" w14:textId="77777777" w:rsidR="00566A39" w:rsidRDefault="00566A39" w:rsidP="00781C75">
            <w:pPr>
              <w:tabs>
                <w:tab w:val="left" w:pos="5544"/>
              </w:tabs>
              <w:rPr>
                <w:rFonts w:ascii="Times New Roman" w:hAnsi="Times New Roman" w:cs="Times New Roman"/>
                <w:sz w:val="24"/>
                <w:szCs w:val="24"/>
              </w:rPr>
            </w:pPr>
            <w:r>
              <w:rPr>
                <w:rFonts w:ascii="Times New Roman" w:hAnsi="Times New Roman" w:cs="Times New Roman"/>
                <w:sz w:val="24"/>
                <w:szCs w:val="24"/>
              </w:rPr>
              <w:tab/>
              <w:t>Total Marks</w:t>
            </w:r>
          </w:p>
        </w:tc>
        <w:tc>
          <w:tcPr>
            <w:tcW w:w="1376" w:type="dxa"/>
          </w:tcPr>
          <w:p w14:paraId="71DDCC63" w14:textId="77777777" w:rsidR="00566A39" w:rsidRDefault="00566A39" w:rsidP="00781C75">
            <w:pPr>
              <w:jc w:val="center"/>
              <w:rPr>
                <w:rFonts w:ascii="Times New Roman" w:hAnsi="Times New Roman" w:cs="Times New Roman"/>
                <w:sz w:val="24"/>
                <w:szCs w:val="24"/>
              </w:rPr>
            </w:pPr>
            <w:r>
              <w:rPr>
                <w:rFonts w:ascii="Times New Roman" w:hAnsi="Times New Roman" w:cs="Times New Roman"/>
                <w:sz w:val="24"/>
                <w:szCs w:val="24"/>
              </w:rPr>
              <w:t>20 Marks</w:t>
            </w:r>
          </w:p>
        </w:tc>
      </w:tr>
    </w:tbl>
    <w:p w14:paraId="6E7C06F9" w14:textId="77777777" w:rsidR="00566A39" w:rsidRDefault="00566A39" w:rsidP="00566A39">
      <w:pPr>
        <w:jc w:val="center"/>
        <w:rPr>
          <w:rFonts w:ascii="Times New Roman" w:hAnsi="Times New Roman" w:cs="Times New Roman"/>
          <w:sz w:val="24"/>
          <w:szCs w:val="24"/>
        </w:rPr>
      </w:pPr>
      <w:r w:rsidRPr="002802D2">
        <w:rPr>
          <w:rFonts w:ascii="Times New Roman" w:hAnsi="Times New Roman" w:cs="Times New Roman"/>
          <w:b/>
          <w:sz w:val="24"/>
          <w:szCs w:val="24"/>
        </w:rPr>
        <w:t>MID SEM-I EXAM</w:t>
      </w:r>
    </w:p>
    <w:tbl>
      <w:tblPr>
        <w:tblStyle w:val="TableGrid"/>
        <w:tblW w:w="0" w:type="auto"/>
        <w:tblLook w:val="04A0" w:firstRow="1" w:lastRow="0" w:firstColumn="1" w:lastColumn="0" w:noHBand="0" w:noVBand="1"/>
      </w:tblPr>
      <w:tblGrid>
        <w:gridCol w:w="1838"/>
        <w:gridCol w:w="1166"/>
        <w:gridCol w:w="1503"/>
        <w:gridCol w:w="1503"/>
        <w:gridCol w:w="1503"/>
        <w:gridCol w:w="1503"/>
      </w:tblGrid>
      <w:tr w:rsidR="00566A39" w14:paraId="22D64A6C" w14:textId="77777777" w:rsidTr="00781C75">
        <w:tc>
          <w:tcPr>
            <w:tcW w:w="1838" w:type="dxa"/>
          </w:tcPr>
          <w:p w14:paraId="27246928" w14:textId="77777777" w:rsidR="00566A39" w:rsidRPr="002802D2" w:rsidRDefault="00566A39" w:rsidP="00781C75">
            <w:pPr>
              <w:jc w:val="center"/>
              <w:rPr>
                <w:rFonts w:ascii="Times New Roman" w:hAnsi="Times New Roman" w:cs="Times New Roman"/>
                <w:sz w:val="24"/>
                <w:szCs w:val="24"/>
              </w:rPr>
            </w:pPr>
            <w:proofErr w:type="spellStart"/>
            <w:r w:rsidRPr="002802D2">
              <w:rPr>
                <w:rFonts w:ascii="Times New Roman" w:hAnsi="Times New Roman" w:cs="Times New Roman"/>
                <w:sz w:val="24"/>
                <w:szCs w:val="24"/>
              </w:rPr>
              <w:t>S.No</w:t>
            </w:r>
            <w:proofErr w:type="spellEnd"/>
          </w:p>
        </w:tc>
        <w:tc>
          <w:tcPr>
            <w:tcW w:w="1166" w:type="dxa"/>
          </w:tcPr>
          <w:p w14:paraId="3AE2F02F" w14:textId="77777777" w:rsidR="00566A39" w:rsidRPr="002802D2" w:rsidRDefault="00566A39" w:rsidP="00781C75">
            <w:pPr>
              <w:jc w:val="center"/>
              <w:rPr>
                <w:rFonts w:ascii="Times New Roman" w:hAnsi="Times New Roman" w:cs="Times New Roman"/>
                <w:sz w:val="24"/>
                <w:szCs w:val="24"/>
              </w:rPr>
            </w:pPr>
            <w:r w:rsidRPr="002802D2">
              <w:rPr>
                <w:rFonts w:ascii="Times New Roman" w:hAnsi="Times New Roman" w:cs="Times New Roman"/>
                <w:sz w:val="24"/>
                <w:szCs w:val="24"/>
              </w:rPr>
              <w:t>Unit No</w:t>
            </w:r>
          </w:p>
        </w:tc>
        <w:tc>
          <w:tcPr>
            <w:tcW w:w="1503" w:type="dxa"/>
          </w:tcPr>
          <w:p w14:paraId="2F250DF2" w14:textId="77777777" w:rsidR="00566A39" w:rsidRPr="002802D2" w:rsidRDefault="00566A39" w:rsidP="00781C75">
            <w:pPr>
              <w:jc w:val="center"/>
              <w:rPr>
                <w:rFonts w:ascii="Times New Roman" w:hAnsi="Times New Roman" w:cs="Times New Roman"/>
                <w:sz w:val="24"/>
                <w:szCs w:val="24"/>
              </w:rPr>
            </w:pPr>
            <w:r w:rsidRPr="002802D2">
              <w:rPr>
                <w:rFonts w:ascii="Times New Roman" w:hAnsi="Times New Roman" w:cs="Times New Roman"/>
                <w:sz w:val="24"/>
                <w:szCs w:val="24"/>
              </w:rPr>
              <w:t>R</w:t>
            </w:r>
          </w:p>
        </w:tc>
        <w:tc>
          <w:tcPr>
            <w:tcW w:w="1503" w:type="dxa"/>
          </w:tcPr>
          <w:p w14:paraId="3B94D2B5" w14:textId="77777777" w:rsidR="00566A39" w:rsidRPr="002802D2" w:rsidRDefault="00566A39" w:rsidP="00781C75">
            <w:pPr>
              <w:jc w:val="center"/>
              <w:rPr>
                <w:rFonts w:ascii="Times New Roman" w:hAnsi="Times New Roman" w:cs="Times New Roman"/>
                <w:sz w:val="24"/>
                <w:szCs w:val="24"/>
              </w:rPr>
            </w:pPr>
            <w:r w:rsidRPr="002802D2">
              <w:rPr>
                <w:rFonts w:ascii="Times New Roman" w:hAnsi="Times New Roman" w:cs="Times New Roman"/>
                <w:sz w:val="24"/>
                <w:szCs w:val="24"/>
              </w:rPr>
              <w:t>U</w:t>
            </w:r>
          </w:p>
        </w:tc>
        <w:tc>
          <w:tcPr>
            <w:tcW w:w="1503" w:type="dxa"/>
          </w:tcPr>
          <w:p w14:paraId="576442C5" w14:textId="77777777" w:rsidR="00566A39" w:rsidRPr="002802D2" w:rsidRDefault="00566A39" w:rsidP="00781C75">
            <w:pPr>
              <w:jc w:val="center"/>
              <w:rPr>
                <w:rFonts w:ascii="Times New Roman" w:hAnsi="Times New Roman" w:cs="Times New Roman"/>
                <w:sz w:val="24"/>
                <w:szCs w:val="24"/>
              </w:rPr>
            </w:pPr>
            <w:r w:rsidRPr="002802D2">
              <w:rPr>
                <w:rFonts w:ascii="Times New Roman" w:hAnsi="Times New Roman" w:cs="Times New Roman"/>
                <w:sz w:val="24"/>
                <w:szCs w:val="24"/>
              </w:rPr>
              <w:t>A</w:t>
            </w:r>
          </w:p>
        </w:tc>
        <w:tc>
          <w:tcPr>
            <w:tcW w:w="1503" w:type="dxa"/>
          </w:tcPr>
          <w:p w14:paraId="3C625150" w14:textId="77777777" w:rsidR="00566A39" w:rsidRPr="002802D2" w:rsidRDefault="00566A39" w:rsidP="00781C75">
            <w:pPr>
              <w:jc w:val="center"/>
              <w:rPr>
                <w:rFonts w:ascii="Times New Roman" w:hAnsi="Times New Roman" w:cs="Times New Roman"/>
                <w:sz w:val="24"/>
                <w:szCs w:val="24"/>
              </w:rPr>
            </w:pPr>
            <w:r w:rsidRPr="002802D2">
              <w:rPr>
                <w:rFonts w:ascii="Times New Roman" w:hAnsi="Times New Roman" w:cs="Times New Roman"/>
                <w:sz w:val="24"/>
                <w:szCs w:val="24"/>
              </w:rPr>
              <w:t>Remarks</w:t>
            </w:r>
          </w:p>
        </w:tc>
      </w:tr>
      <w:tr w:rsidR="00566A39" w14:paraId="494BCCAA" w14:textId="77777777" w:rsidTr="00781C75">
        <w:tc>
          <w:tcPr>
            <w:tcW w:w="1838" w:type="dxa"/>
            <w:vMerge w:val="restart"/>
          </w:tcPr>
          <w:p w14:paraId="11F1DB57" w14:textId="77777777" w:rsidR="00566A39" w:rsidRPr="002802D2" w:rsidRDefault="00566A39" w:rsidP="00781C75">
            <w:pPr>
              <w:jc w:val="center"/>
              <w:rPr>
                <w:rFonts w:ascii="Times New Roman" w:hAnsi="Times New Roman" w:cs="Times New Roman"/>
                <w:sz w:val="24"/>
                <w:szCs w:val="24"/>
              </w:rPr>
            </w:pPr>
            <w:r w:rsidRPr="002802D2">
              <w:rPr>
                <w:rFonts w:ascii="Times New Roman" w:hAnsi="Times New Roman" w:cs="Times New Roman"/>
                <w:sz w:val="24"/>
                <w:szCs w:val="24"/>
              </w:rPr>
              <w:t>1</w:t>
            </w:r>
          </w:p>
        </w:tc>
        <w:tc>
          <w:tcPr>
            <w:tcW w:w="1166" w:type="dxa"/>
            <w:vMerge w:val="restart"/>
          </w:tcPr>
          <w:p w14:paraId="067864BD" w14:textId="77777777" w:rsidR="00566A39" w:rsidRPr="002802D2" w:rsidRDefault="00566A39" w:rsidP="00781C75">
            <w:pPr>
              <w:jc w:val="center"/>
              <w:rPr>
                <w:rFonts w:ascii="Times New Roman" w:hAnsi="Times New Roman" w:cs="Times New Roman"/>
                <w:sz w:val="24"/>
                <w:szCs w:val="24"/>
              </w:rPr>
            </w:pPr>
            <w:r w:rsidRPr="002802D2">
              <w:rPr>
                <w:rFonts w:ascii="Times New Roman" w:hAnsi="Times New Roman" w:cs="Times New Roman"/>
                <w:sz w:val="24"/>
                <w:szCs w:val="24"/>
              </w:rPr>
              <w:t>Unit-</w:t>
            </w:r>
            <w:r>
              <w:rPr>
                <w:rFonts w:ascii="Times New Roman" w:hAnsi="Times New Roman" w:cs="Times New Roman"/>
                <w:sz w:val="24"/>
                <w:szCs w:val="24"/>
              </w:rPr>
              <w:t>I</w:t>
            </w:r>
          </w:p>
        </w:tc>
        <w:tc>
          <w:tcPr>
            <w:tcW w:w="1503" w:type="dxa"/>
            <w:vMerge w:val="restart"/>
          </w:tcPr>
          <w:p w14:paraId="53BD48C0" w14:textId="77777777" w:rsidR="00566A39" w:rsidRPr="002802D2" w:rsidRDefault="00566A39" w:rsidP="00781C75">
            <w:pPr>
              <w:jc w:val="center"/>
              <w:rPr>
                <w:rFonts w:ascii="Times New Roman" w:hAnsi="Times New Roman" w:cs="Times New Roman"/>
                <w:sz w:val="24"/>
                <w:szCs w:val="24"/>
              </w:rPr>
            </w:pPr>
            <w:r w:rsidRPr="002802D2">
              <w:rPr>
                <w:rFonts w:ascii="Times New Roman" w:hAnsi="Times New Roman" w:cs="Times New Roman"/>
                <w:sz w:val="24"/>
                <w:szCs w:val="24"/>
              </w:rPr>
              <w:t>1,2</w:t>
            </w:r>
          </w:p>
        </w:tc>
        <w:tc>
          <w:tcPr>
            <w:tcW w:w="1503" w:type="dxa"/>
          </w:tcPr>
          <w:p w14:paraId="1F9CE065" w14:textId="77777777" w:rsidR="00566A39" w:rsidRPr="002802D2" w:rsidRDefault="00566A39" w:rsidP="00781C75">
            <w:pPr>
              <w:jc w:val="center"/>
              <w:rPr>
                <w:rFonts w:ascii="Times New Roman" w:hAnsi="Times New Roman" w:cs="Times New Roman"/>
                <w:sz w:val="24"/>
                <w:szCs w:val="24"/>
              </w:rPr>
            </w:pPr>
            <w:r w:rsidRPr="002802D2">
              <w:rPr>
                <w:rFonts w:ascii="Times New Roman" w:hAnsi="Times New Roman" w:cs="Times New Roman"/>
                <w:sz w:val="24"/>
                <w:szCs w:val="24"/>
              </w:rPr>
              <w:t>5(a)</w:t>
            </w:r>
          </w:p>
        </w:tc>
        <w:tc>
          <w:tcPr>
            <w:tcW w:w="1503" w:type="dxa"/>
          </w:tcPr>
          <w:p w14:paraId="605932B8" w14:textId="77777777" w:rsidR="00566A39" w:rsidRPr="002802D2" w:rsidRDefault="00566A39" w:rsidP="00781C75">
            <w:pPr>
              <w:jc w:val="center"/>
              <w:rPr>
                <w:rFonts w:ascii="Times New Roman" w:hAnsi="Times New Roman" w:cs="Times New Roman"/>
                <w:sz w:val="24"/>
                <w:szCs w:val="24"/>
              </w:rPr>
            </w:pPr>
            <w:r w:rsidRPr="002802D2">
              <w:rPr>
                <w:rFonts w:ascii="Times New Roman" w:hAnsi="Times New Roman" w:cs="Times New Roman"/>
                <w:sz w:val="24"/>
                <w:szCs w:val="24"/>
              </w:rPr>
              <w:t>7(a)</w:t>
            </w:r>
          </w:p>
        </w:tc>
        <w:tc>
          <w:tcPr>
            <w:tcW w:w="1503" w:type="dxa"/>
          </w:tcPr>
          <w:p w14:paraId="58FBA73E" w14:textId="77777777" w:rsidR="00566A39" w:rsidRPr="002802D2" w:rsidRDefault="00566A39" w:rsidP="00781C75">
            <w:pPr>
              <w:jc w:val="center"/>
              <w:rPr>
                <w:rFonts w:ascii="Times New Roman" w:hAnsi="Times New Roman" w:cs="Times New Roman"/>
                <w:sz w:val="24"/>
                <w:szCs w:val="24"/>
              </w:rPr>
            </w:pPr>
          </w:p>
        </w:tc>
      </w:tr>
      <w:tr w:rsidR="00566A39" w14:paraId="4E12692C" w14:textId="77777777" w:rsidTr="00781C75">
        <w:tc>
          <w:tcPr>
            <w:tcW w:w="1838" w:type="dxa"/>
            <w:vMerge/>
          </w:tcPr>
          <w:p w14:paraId="7BF7791C" w14:textId="77777777" w:rsidR="00566A39" w:rsidRPr="002802D2" w:rsidRDefault="00566A39" w:rsidP="00781C75">
            <w:pPr>
              <w:jc w:val="center"/>
              <w:rPr>
                <w:rFonts w:ascii="Times New Roman" w:hAnsi="Times New Roman" w:cs="Times New Roman"/>
                <w:sz w:val="24"/>
                <w:szCs w:val="24"/>
              </w:rPr>
            </w:pPr>
          </w:p>
        </w:tc>
        <w:tc>
          <w:tcPr>
            <w:tcW w:w="1166" w:type="dxa"/>
            <w:vMerge/>
          </w:tcPr>
          <w:p w14:paraId="5FEE21D4" w14:textId="77777777" w:rsidR="00566A39" w:rsidRPr="002802D2" w:rsidRDefault="00566A39" w:rsidP="00781C75">
            <w:pPr>
              <w:jc w:val="center"/>
              <w:rPr>
                <w:rFonts w:ascii="Times New Roman" w:hAnsi="Times New Roman" w:cs="Times New Roman"/>
                <w:sz w:val="24"/>
                <w:szCs w:val="24"/>
              </w:rPr>
            </w:pPr>
          </w:p>
        </w:tc>
        <w:tc>
          <w:tcPr>
            <w:tcW w:w="1503" w:type="dxa"/>
            <w:vMerge/>
          </w:tcPr>
          <w:p w14:paraId="4D94A931" w14:textId="77777777" w:rsidR="00566A39" w:rsidRPr="002802D2" w:rsidRDefault="00566A39" w:rsidP="00781C75">
            <w:pPr>
              <w:jc w:val="center"/>
              <w:rPr>
                <w:rFonts w:ascii="Times New Roman" w:hAnsi="Times New Roman" w:cs="Times New Roman"/>
                <w:sz w:val="24"/>
                <w:szCs w:val="24"/>
              </w:rPr>
            </w:pPr>
          </w:p>
        </w:tc>
        <w:tc>
          <w:tcPr>
            <w:tcW w:w="1503" w:type="dxa"/>
          </w:tcPr>
          <w:p w14:paraId="5B2B9B36" w14:textId="77777777" w:rsidR="00566A39" w:rsidRPr="002802D2" w:rsidRDefault="00566A39" w:rsidP="00781C75">
            <w:pPr>
              <w:jc w:val="center"/>
              <w:rPr>
                <w:rFonts w:ascii="Times New Roman" w:hAnsi="Times New Roman" w:cs="Times New Roman"/>
                <w:sz w:val="24"/>
                <w:szCs w:val="24"/>
              </w:rPr>
            </w:pPr>
            <w:r w:rsidRPr="002802D2">
              <w:rPr>
                <w:rFonts w:ascii="Times New Roman" w:hAnsi="Times New Roman" w:cs="Times New Roman"/>
                <w:sz w:val="24"/>
                <w:szCs w:val="24"/>
              </w:rPr>
              <w:t>5(b)</w:t>
            </w:r>
          </w:p>
        </w:tc>
        <w:tc>
          <w:tcPr>
            <w:tcW w:w="1503" w:type="dxa"/>
          </w:tcPr>
          <w:p w14:paraId="32EE3B5D" w14:textId="77777777" w:rsidR="00566A39" w:rsidRPr="002802D2" w:rsidRDefault="00566A39" w:rsidP="00781C75">
            <w:pPr>
              <w:jc w:val="center"/>
              <w:rPr>
                <w:rFonts w:ascii="Times New Roman" w:hAnsi="Times New Roman" w:cs="Times New Roman"/>
                <w:sz w:val="24"/>
                <w:szCs w:val="24"/>
              </w:rPr>
            </w:pPr>
            <w:r w:rsidRPr="002802D2">
              <w:rPr>
                <w:rFonts w:ascii="Times New Roman" w:hAnsi="Times New Roman" w:cs="Times New Roman"/>
                <w:sz w:val="24"/>
                <w:szCs w:val="24"/>
              </w:rPr>
              <w:t>7(b)</w:t>
            </w:r>
          </w:p>
        </w:tc>
        <w:tc>
          <w:tcPr>
            <w:tcW w:w="1503" w:type="dxa"/>
          </w:tcPr>
          <w:p w14:paraId="786822F7" w14:textId="77777777" w:rsidR="00566A39" w:rsidRPr="002802D2" w:rsidRDefault="00566A39" w:rsidP="00781C75">
            <w:pPr>
              <w:jc w:val="center"/>
              <w:rPr>
                <w:rFonts w:ascii="Times New Roman" w:hAnsi="Times New Roman" w:cs="Times New Roman"/>
                <w:sz w:val="24"/>
                <w:szCs w:val="24"/>
              </w:rPr>
            </w:pPr>
          </w:p>
        </w:tc>
      </w:tr>
      <w:tr w:rsidR="00566A39" w14:paraId="2132B5A2" w14:textId="77777777" w:rsidTr="00781C75">
        <w:tc>
          <w:tcPr>
            <w:tcW w:w="1838" w:type="dxa"/>
            <w:vMerge w:val="restart"/>
          </w:tcPr>
          <w:p w14:paraId="3359982C" w14:textId="77777777" w:rsidR="00566A39" w:rsidRPr="002802D2" w:rsidRDefault="00566A39" w:rsidP="00781C75">
            <w:pPr>
              <w:jc w:val="center"/>
              <w:rPr>
                <w:rFonts w:ascii="Times New Roman" w:hAnsi="Times New Roman" w:cs="Times New Roman"/>
                <w:sz w:val="24"/>
                <w:szCs w:val="24"/>
              </w:rPr>
            </w:pPr>
            <w:r w:rsidRPr="002802D2">
              <w:rPr>
                <w:rFonts w:ascii="Times New Roman" w:hAnsi="Times New Roman" w:cs="Times New Roman"/>
                <w:sz w:val="24"/>
                <w:szCs w:val="24"/>
              </w:rPr>
              <w:t>2</w:t>
            </w:r>
          </w:p>
        </w:tc>
        <w:tc>
          <w:tcPr>
            <w:tcW w:w="1166" w:type="dxa"/>
            <w:vMerge w:val="restart"/>
          </w:tcPr>
          <w:p w14:paraId="0F2FAC00" w14:textId="77777777" w:rsidR="00566A39" w:rsidRPr="002802D2" w:rsidRDefault="00566A39" w:rsidP="00781C75">
            <w:pPr>
              <w:jc w:val="center"/>
              <w:rPr>
                <w:rFonts w:ascii="Times New Roman" w:hAnsi="Times New Roman" w:cs="Times New Roman"/>
                <w:sz w:val="24"/>
                <w:szCs w:val="24"/>
              </w:rPr>
            </w:pPr>
            <w:r w:rsidRPr="002802D2">
              <w:rPr>
                <w:rFonts w:ascii="Times New Roman" w:hAnsi="Times New Roman" w:cs="Times New Roman"/>
                <w:sz w:val="24"/>
                <w:szCs w:val="24"/>
              </w:rPr>
              <w:t>Unit-</w:t>
            </w:r>
            <w:r>
              <w:rPr>
                <w:rFonts w:ascii="Times New Roman" w:hAnsi="Times New Roman" w:cs="Times New Roman"/>
                <w:sz w:val="24"/>
                <w:szCs w:val="24"/>
              </w:rPr>
              <w:t>II</w:t>
            </w:r>
          </w:p>
        </w:tc>
        <w:tc>
          <w:tcPr>
            <w:tcW w:w="1503" w:type="dxa"/>
            <w:vMerge w:val="restart"/>
          </w:tcPr>
          <w:p w14:paraId="32E63193" w14:textId="77777777" w:rsidR="00566A39" w:rsidRPr="002802D2" w:rsidRDefault="00566A39" w:rsidP="00781C75">
            <w:pPr>
              <w:jc w:val="center"/>
              <w:rPr>
                <w:rFonts w:ascii="Times New Roman" w:hAnsi="Times New Roman" w:cs="Times New Roman"/>
                <w:sz w:val="24"/>
                <w:szCs w:val="24"/>
              </w:rPr>
            </w:pPr>
            <w:r w:rsidRPr="002802D2">
              <w:rPr>
                <w:rFonts w:ascii="Times New Roman" w:hAnsi="Times New Roman" w:cs="Times New Roman"/>
                <w:sz w:val="24"/>
                <w:szCs w:val="24"/>
              </w:rPr>
              <w:t>3,4</w:t>
            </w:r>
          </w:p>
        </w:tc>
        <w:tc>
          <w:tcPr>
            <w:tcW w:w="1503" w:type="dxa"/>
          </w:tcPr>
          <w:p w14:paraId="4408A95F" w14:textId="77777777" w:rsidR="00566A39" w:rsidRPr="002802D2" w:rsidRDefault="00566A39" w:rsidP="00781C75">
            <w:pPr>
              <w:jc w:val="center"/>
              <w:rPr>
                <w:rFonts w:ascii="Times New Roman" w:hAnsi="Times New Roman" w:cs="Times New Roman"/>
                <w:sz w:val="24"/>
                <w:szCs w:val="24"/>
              </w:rPr>
            </w:pPr>
            <w:r w:rsidRPr="002802D2">
              <w:rPr>
                <w:rFonts w:ascii="Times New Roman" w:hAnsi="Times New Roman" w:cs="Times New Roman"/>
                <w:sz w:val="24"/>
                <w:szCs w:val="24"/>
              </w:rPr>
              <w:t>6(a)</w:t>
            </w:r>
          </w:p>
        </w:tc>
        <w:tc>
          <w:tcPr>
            <w:tcW w:w="1503" w:type="dxa"/>
          </w:tcPr>
          <w:p w14:paraId="1B567A9B" w14:textId="77777777" w:rsidR="00566A39" w:rsidRPr="002802D2" w:rsidRDefault="00566A39" w:rsidP="00781C75">
            <w:pPr>
              <w:jc w:val="center"/>
              <w:rPr>
                <w:rFonts w:ascii="Times New Roman" w:hAnsi="Times New Roman" w:cs="Times New Roman"/>
                <w:sz w:val="24"/>
                <w:szCs w:val="24"/>
              </w:rPr>
            </w:pPr>
            <w:r w:rsidRPr="002802D2">
              <w:rPr>
                <w:rFonts w:ascii="Times New Roman" w:hAnsi="Times New Roman" w:cs="Times New Roman"/>
                <w:sz w:val="24"/>
                <w:szCs w:val="24"/>
              </w:rPr>
              <w:t>8(a)</w:t>
            </w:r>
          </w:p>
        </w:tc>
        <w:tc>
          <w:tcPr>
            <w:tcW w:w="1503" w:type="dxa"/>
          </w:tcPr>
          <w:p w14:paraId="5FAA3EA9" w14:textId="77777777" w:rsidR="00566A39" w:rsidRPr="002802D2" w:rsidRDefault="00566A39" w:rsidP="00781C75">
            <w:pPr>
              <w:jc w:val="center"/>
              <w:rPr>
                <w:rFonts w:ascii="Times New Roman" w:hAnsi="Times New Roman" w:cs="Times New Roman"/>
                <w:sz w:val="24"/>
                <w:szCs w:val="24"/>
              </w:rPr>
            </w:pPr>
          </w:p>
        </w:tc>
      </w:tr>
      <w:tr w:rsidR="00566A39" w14:paraId="545E02F1" w14:textId="77777777" w:rsidTr="00781C75">
        <w:tc>
          <w:tcPr>
            <w:tcW w:w="1838" w:type="dxa"/>
            <w:vMerge/>
          </w:tcPr>
          <w:p w14:paraId="316ED255" w14:textId="77777777" w:rsidR="00566A39" w:rsidRPr="002802D2" w:rsidRDefault="00566A39" w:rsidP="00781C75">
            <w:pPr>
              <w:jc w:val="center"/>
              <w:rPr>
                <w:rFonts w:ascii="Times New Roman" w:hAnsi="Times New Roman" w:cs="Times New Roman"/>
                <w:sz w:val="24"/>
                <w:szCs w:val="24"/>
              </w:rPr>
            </w:pPr>
          </w:p>
        </w:tc>
        <w:tc>
          <w:tcPr>
            <w:tcW w:w="1166" w:type="dxa"/>
            <w:vMerge/>
          </w:tcPr>
          <w:p w14:paraId="0387CF7D" w14:textId="77777777" w:rsidR="00566A39" w:rsidRPr="002802D2" w:rsidRDefault="00566A39" w:rsidP="00781C75">
            <w:pPr>
              <w:jc w:val="center"/>
              <w:rPr>
                <w:rFonts w:ascii="Times New Roman" w:hAnsi="Times New Roman" w:cs="Times New Roman"/>
                <w:sz w:val="24"/>
                <w:szCs w:val="24"/>
              </w:rPr>
            </w:pPr>
          </w:p>
        </w:tc>
        <w:tc>
          <w:tcPr>
            <w:tcW w:w="1503" w:type="dxa"/>
            <w:vMerge/>
          </w:tcPr>
          <w:p w14:paraId="0C2FA244" w14:textId="77777777" w:rsidR="00566A39" w:rsidRPr="002802D2" w:rsidRDefault="00566A39" w:rsidP="00781C75">
            <w:pPr>
              <w:jc w:val="center"/>
              <w:rPr>
                <w:rFonts w:ascii="Times New Roman" w:hAnsi="Times New Roman" w:cs="Times New Roman"/>
                <w:sz w:val="24"/>
                <w:szCs w:val="24"/>
              </w:rPr>
            </w:pPr>
          </w:p>
        </w:tc>
        <w:tc>
          <w:tcPr>
            <w:tcW w:w="1503" w:type="dxa"/>
          </w:tcPr>
          <w:p w14:paraId="1A70B27E" w14:textId="77777777" w:rsidR="00566A39" w:rsidRPr="002802D2" w:rsidRDefault="00566A39" w:rsidP="00781C75">
            <w:pPr>
              <w:jc w:val="center"/>
              <w:rPr>
                <w:rFonts w:ascii="Times New Roman" w:hAnsi="Times New Roman" w:cs="Times New Roman"/>
                <w:sz w:val="24"/>
                <w:szCs w:val="24"/>
              </w:rPr>
            </w:pPr>
            <w:r w:rsidRPr="002802D2">
              <w:rPr>
                <w:rFonts w:ascii="Times New Roman" w:hAnsi="Times New Roman" w:cs="Times New Roman"/>
                <w:sz w:val="24"/>
                <w:szCs w:val="24"/>
              </w:rPr>
              <w:t>6(b)</w:t>
            </w:r>
          </w:p>
        </w:tc>
        <w:tc>
          <w:tcPr>
            <w:tcW w:w="1503" w:type="dxa"/>
          </w:tcPr>
          <w:p w14:paraId="707C508E" w14:textId="77777777" w:rsidR="00566A39" w:rsidRPr="002802D2" w:rsidRDefault="00566A39" w:rsidP="00781C75">
            <w:pPr>
              <w:jc w:val="center"/>
              <w:rPr>
                <w:rFonts w:ascii="Times New Roman" w:hAnsi="Times New Roman" w:cs="Times New Roman"/>
                <w:sz w:val="24"/>
                <w:szCs w:val="24"/>
              </w:rPr>
            </w:pPr>
            <w:r w:rsidRPr="002802D2">
              <w:rPr>
                <w:rFonts w:ascii="Times New Roman" w:hAnsi="Times New Roman" w:cs="Times New Roman"/>
                <w:sz w:val="24"/>
                <w:szCs w:val="24"/>
              </w:rPr>
              <w:t>8(b)</w:t>
            </w:r>
          </w:p>
        </w:tc>
        <w:tc>
          <w:tcPr>
            <w:tcW w:w="1503" w:type="dxa"/>
          </w:tcPr>
          <w:p w14:paraId="6C2B4E0C" w14:textId="77777777" w:rsidR="00566A39" w:rsidRPr="002802D2" w:rsidRDefault="00566A39" w:rsidP="00781C75">
            <w:pPr>
              <w:jc w:val="center"/>
              <w:rPr>
                <w:rFonts w:ascii="Times New Roman" w:hAnsi="Times New Roman" w:cs="Times New Roman"/>
                <w:sz w:val="24"/>
                <w:szCs w:val="24"/>
              </w:rPr>
            </w:pPr>
          </w:p>
        </w:tc>
      </w:tr>
      <w:tr w:rsidR="00566A39" w14:paraId="699125D2" w14:textId="77777777" w:rsidTr="00781C75">
        <w:tc>
          <w:tcPr>
            <w:tcW w:w="1838" w:type="dxa"/>
          </w:tcPr>
          <w:p w14:paraId="35A3B6A3" w14:textId="77777777" w:rsidR="00566A39" w:rsidRPr="002802D2" w:rsidRDefault="00566A39" w:rsidP="00781C75">
            <w:pPr>
              <w:jc w:val="center"/>
              <w:rPr>
                <w:rFonts w:ascii="Times New Roman" w:hAnsi="Times New Roman" w:cs="Times New Roman"/>
                <w:sz w:val="24"/>
                <w:szCs w:val="24"/>
              </w:rPr>
            </w:pPr>
            <w:r w:rsidRPr="002802D2">
              <w:rPr>
                <w:rFonts w:ascii="Times New Roman" w:hAnsi="Times New Roman" w:cs="Times New Roman"/>
                <w:sz w:val="24"/>
                <w:szCs w:val="24"/>
              </w:rPr>
              <w:t>Total Questions</w:t>
            </w:r>
          </w:p>
        </w:tc>
        <w:tc>
          <w:tcPr>
            <w:tcW w:w="1166" w:type="dxa"/>
          </w:tcPr>
          <w:p w14:paraId="64A251F2" w14:textId="77777777" w:rsidR="00566A39" w:rsidRPr="002802D2" w:rsidRDefault="00566A39" w:rsidP="00781C75">
            <w:pPr>
              <w:jc w:val="center"/>
              <w:rPr>
                <w:rFonts w:ascii="Times New Roman" w:hAnsi="Times New Roman" w:cs="Times New Roman"/>
                <w:sz w:val="24"/>
                <w:szCs w:val="24"/>
              </w:rPr>
            </w:pPr>
          </w:p>
        </w:tc>
        <w:tc>
          <w:tcPr>
            <w:tcW w:w="1503" w:type="dxa"/>
          </w:tcPr>
          <w:p w14:paraId="422E9CBC" w14:textId="77777777" w:rsidR="00566A39" w:rsidRPr="002802D2" w:rsidRDefault="00566A39" w:rsidP="00781C75">
            <w:pPr>
              <w:jc w:val="center"/>
              <w:rPr>
                <w:rFonts w:ascii="Times New Roman" w:hAnsi="Times New Roman" w:cs="Times New Roman"/>
                <w:sz w:val="24"/>
                <w:szCs w:val="24"/>
              </w:rPr>
            </w:pPr>
            <w:r w:rsidRPr="002802D2">
              <w:rPr>
                <w:rFonts w:ascii="Times New Roman" w:hAnsi="Times New Roman" w:cs="Times New Roman"/>
                <w:sz w:val="24"/>
                <w:szCs w:val="24"/>
              </w:rPr>
              <w:t>4</w:t>
            </w:r>
          </w:p>
        </w:tc>
        <w:tc>
          <w:tcPr>
            <w:tcW w:w="1503" w:type="dxa"/>
          </w:tcPr>
          <w:p w14:paraId="113FC0C0" w14:textId="77777777" w:rsidR="00566A39" w:rsidRPr="002802D2" w:rsidRDefault="00566A39" w:rsidP="00781C75">
            <w:pPr>
              <w:jc w:val="center"/>
              <w:rPr>
                <w:rFonts w:ascii="Times New Roman" w:hAnsi="Times New Roman" w:cs="Times New Roman"/>
                <w:sz w:val="24"/>
                <w:szCs w:val="24"/>
              </w:rPr>
            </w:pPr>
            <w:r w:rsidRPr="002802D2">
              <w:rPr>
                <w:rFonts w:ascii="Times New Roman" w:hAnsi="Times New Roman" w:cs="Times New Roman"/>
                <w:sz w:val="24"/>
                <w:szCs w:val="24"/>
              </w:rPr>
              <w:t>4</w:t>
            </w:r>
          </w:p>
        </w:tc>
        <w:tc>
          <w:tcPr>
            <w:tcW w:w="1503" w:type="dxa"/>
          </w:tcPr>
          <w:p w14:paraId="55D2412B" w14:textId="77777777" w:rsidR="00566A39" w:rsidRPr="002802D2" w:rsidRDefault="00566A39" w:rsidP="00781C75">
            <w:pPr>
              <w:jc w:val="center"/>
              <w:rPr>
                <w:rFonts w:ascii="Times New Roman" w:hAnsi="Times New Roman" w:cs="Times New Roman"/>
                <w:sz w:val="24"/>
                <w:szCs w:val="24"/>
              </w:rPr>
            </w:pPr>
            <w:r w:rsidRPr="002802D2">
              <w:rPr>
                <w:rFonts w:ascii="Times New Roman" w:hAnsi="Times New Roman" w:cs="Times New Roman"/>
                <w:sz w:val="24"/>
                <w:szCs w:val="24"/>
              </w:rPr>
              <w:t>4</w:t>
            </w:r>
          </w:p>
        </w:tc>
        <w:tc>
          <w:tcPr>
            <w:tcW w:w="1503" w:type="dxa"/>
          </w:tcPr>
          <w:p w14:paraId="7E1AEA08" w14:textId="77777777" w:rsidR="00566A39" w:rsidRPr="002802D2" w:rsidRDefault="00566A39" w:rsidP="00781C75">
            <w:pPr>
              <w:jc w:val="center"/>
              <w:rPr>
                <w:rFonts w:ascii="Times New Roman" w:hAnsi="Times New Roman" w:cs="Times New Roman"/>
                <w:sz w:val="24"/>
                <w:szCs w:val="24"/>
              </w:rPr>
            </w:pPr>
          </w:p>
        </w:tc>
      </w:tr>
    </w:tbl>
    <w:p w14:paraId="0064DF4E" w14:textId="77777777" w:rsidR="00566A39" w:rsidRDefault="00566A39" w:rsidP="00566A39">
      <w:pPr>
        <w:jc w:val="center"/>
        <w:rPr>
          <w:rFonts w:ascii="Times New Roman" w:hAnsi="Times New Roman" w:cs="Times New Roman"/>
          <w:b/>
          <w:sz w:val="24"/>
          <w:szCs w:val="24"/>
        </w:rPr>
      </w:pPr>
      <w:r>
        <w:rPr>
          <w:rFonts w:ascii="Times New Roman" w:hAnsi="Times New Roman" w:cs="Times New Roman"/>
          <w:b/>
          <w:sz w:val="24"/>
          <w:szCs w:val="24"/>
        </w:rPr>
        <w:t>MID SEM-II EXAM</w:t>
      </w:r>
    </w:p>
    <w:tbl>
      <w:tblPr>
        <w:tblStyle w:val="TableGrid"/>
        <w:tblW w:w="0" w:type="auto"/>
        <w:tblLook w:val="04A0" w:firstRow="1" w:lastRow="0" w:firstColumn="1" w:lastColumn="0" w:noHBand="0" w:noVBand="1"/>
      </w:tblPr>
      <w:tblGrid>
        <w:gridCol w:w="1838"/>
        <w:gridCol w:w="1166"/>
        <w:gridCol w:w="1503"/>
        <w:gridCol w:w="1503"/>
        <w:gridCol w:w="1503"/>
        <w:gridCol w:w="1503"/>
      </w:tblGrid>
      <w:tr w:rsidR="00566A39" w:rsidRPr="002802D2" w14:paraId="0B92E00D" w14:textId="77777777" w:rsidTr="00781C75">
        <w:tc>
          <w:tcPr>
            <w:tcW w:w="1838" w:type="dxa"/>
          </w:tcPr>
          <w:p w14:paraId="38D76A09" w14:textId="77777777" w:rsidR="00566A39" w:rsidRPr="002802D2" w:rsidRDefault="00566A39" w:rsidP="00781C75">
            <w:pPr>
              <w:jc w:val="center"/>
              <w:rPr>
                <w:rFonts w:ascii="Times New Roman" w:hAnsi="Times New Roman" w:cs="Times New Roman"/>
                <w:sz w:val="24"/>
                <w:szCs w:val="24"/>
              </w:rPr>
            </w:pPr>
            <w:proofErr w:type="spellStart"/>
            <w:r w:rsidRPr="002802D2">
              <w:rPr>
                <w:rFonts w:ascii="Times New Roman" w:hAnsi="Times New Roman" w:cs="Times New Roman"/>
                <w:sz w:val="24"/>
                <w:szCs w:val="24"/>
              </w:rPr>
              <w:t>S.No</w:t>
            </w:r>
            <w:proofErr w:type="spellEnd"/>
          </w:p>
        </w:tc>
        <w:tc>
          <w:tcPr>
            <w:tcW w:w="1166" w:type="dxa"/>
          </w:tcPr>
          <w:p w14:paraId="3B0BA5AD" w14:textId="77777777" w:rsidR="00566A39" w:rsidRPr="002802D2" w:rsidRDefault="00566A39" w:rsidP="00781C75">
            <w:pPr>
              <w:jc w:val="center"/>
              <w:rPr>
                <w:rFonts w:ascii="Times New Roman" w:hAnsi="Times New Roman" w:cs="Times New Roman"/>
                <w:sz w:val="24"/>
                <w:szCs w:val="24"/>
              </w:rPr>
            </w:pPr>
            <w:r w:rsidRPr="002802D2">
              <w:rPr>
                <w:rFonts w:ascii="Times New Roman" w:hAnsi="Times New Roman" w:cs="Times New Roman"/>
                <w:sz w:val="24"/>
                <w:szCs w:val="24"/>
              </w:rPr>
              <w:t>Unit No</w:t>
            </w:r>
          </w:p>
        </w:tc>
        <w:tc>
          <w:tcPr>
            <w:tcW w:w="1503" w:type="dxa"/>
          </w:tcPr>
          <w:p w14:paraId="48DFADDF" w14:textId="77777777" w:rsidR="00566A39" w:rsidRPr="002802D2" w:rsidRDefault="00566A39" w:rsidP="00781C75">
            <w:pPr>
              <w:jc w:val="center"/>
              <w:rPr>
                <w:rFonts w:ascii="Times New Roman" w:hAnsi="Times New Roman" w:cs="Times New Roman"/>
                <w:sz w:val="24"/>
                <w:szCs w:val="24"/>
              </w:rPr>
            </w:pPr>
            <w:r w:rsidRPr="002802D2">
              <w:rPr>
                <w:rFonts w:ascii="Times New Roman" w:hAnsi="Times New Roman" w:cs="Times New Roman"/>
                <w:sz w:val="24"/>
                <w:szCs w:val="24"/>
              </w:rPr>
              <w:t>R</w:t>
            </w:r>
          </w:p>
        </w:tc>
        <w:tc>
          <w:tcPr>
            <w:tcW w:w="1503" w:type="dxa"/>
          </w:tcPr>
          <w:p w14:paraId="481E1D8D" w14:textId="77777777" w:rsidR="00566A39" w:rsidRPr="002802D2" w:rsidRDefault="00566A39" w:rsidP="00781C75">
            <w:pPr>
              <w:jc w:val="center"/>
              <w:rPr>
                <w:rFonts w:ascii="Times New Roman" w:hAnsi="Times New Roman" w:cs="Times New Roman"/>
                <w:sz w:val="24"/>
                <w:szCs w:val="24"/>
              </w:rPr>
            </w:pPr>
            <w:r w:rsidRPr="002802D2">
              <w:rPr>
                <w:rFonts w:ascii="Times New Roman" w:hAnsi="Times New Roman" w:cs="Times New Roman"/>
                <w:sz w:val="24"/>
                <w:szCs w:val="24"/>
              </w:rPr>
              <w:t>U</w:t>
            </w:r>
          </w:p>
        </w:tc>
        <w:tc>
          <w:tcPr>
            <w:tcW w:w="1503" w:type="dxa"/>
          </w:tcPr>
          <w:p w14:paraId="46608662" w14:textId="77777777" w:rsidR="00566A39" w:rsidRPr="002802D2" w:rsidRDefault="00566A39" w:rsidP="00781C75">
            <w:pPr>
              <w:jc w:val="center"/>
              <w:rPr>
                <w:rFonts w:ascii="Times New Roman" w:hAnsi="Times New Roman" w:cs="Times New Roman"/>
                <w:sz w:val="24"/>
                <w:szCs w:val="24"/>
              </w:rPr>
            </w:pPr>
            <w:r w:rsidRPr="002802D2">
              <w:rPr>
                <w:rFonts w:ascii="Times New Roman" w:hAnsi="Times New Roman" w:cs="Times New Roman"/>
                <w:sz w:val="24"/>
                <w:szCs w:val="24"/>
              </w:rPr>
              <w:t>A</w:t>
            </w:r>
          </w:p>
        </w:tc>
        <w:tc>
          <w:tcPr>
            <w:tcW w:w="1503" w:type="dxa"/>
          </w:tcPr>
          <w:p w14:paraId="0010477B" w14:textId="77777777" w:rsidR="00566A39" w:rsidRPr="002802D2" w:rsidRDefault="00566A39" w:rsidP="00781C75">
            <w:pPr>
              <w:jc w:val="center"/>
              <w:rPr>
                <w:rFonts w:ascii="Times New Roman" w:hAnsi="Times New Roman" w:cs="Times New Roman"/>
                <w:sz w:val="24"/>
                <w:szCs w:val="24"/>
              </w:rPr>
            </w:pPr>
            <w:r w:rsidRPr="002802D2">
              <w:rPr>
                <w:rFonts w:ascii="Times New Roman" w:hAnsi="Times New Roman" w:cs="Times New Roman"/>
                <w:sz w:val="24"/>
                <w:szCs w:val="24"/>
              </w:rPr>
              <w:t>Remarks</w:t>
            </w:r>
          </w:p>
        </w:tc>
      </w:tr>
      <w:tr w:rsidR="00566A39" w:rsidRPr="002802D2" w14:paraId="481192DE" w14:textId="77777777" w:rsidTr="00781C75">
        <w:tc>
          <w:tcPr>
            <w:tcW w:w="1838" w:type="dxa"/>
            <w:vMerge w:val="restart"/>
          </w:tcPr>
          <w:p w14:paraId="1CAA0634" w14:textId="77777777" w:rsidR="00566A39" w:rsidRPr="002802D2" w:rsidRDefault="00566A39" w:rsidP="00781C75">
            <w:pPr>
              <w:jc w:val="center"/>
              <w:rPr>
                <w:rFonts w:ascii="Times New Roman" w:hAnsi="Times New Roman" w:cs="Times New Roman"/>
                <w:sz w:val="24"/>
                <w:szCs w:val="24"/>
              </w:rPr>
            </w:pPr>
            <w:r w:rsidRPr="002802D2">
              <w:rPr>
                <w:rFonts w:ascii="Times New Roman" w:hAnsi="Times New Roman" w:cs="Times New Roman"/>
                <w:sz w:val="24"/>
                <w:szCs w:val="24"/>
              </w:rPr>
              <w:t>1</w:t>
            </w:r>
          </w:p>
        </w:tc>
        <w:tc>
          <w:tcPr>
            <w:tcW w:w="1166" w:type="dxa"/>
            <w:vMerge w:val="restart"/>
          </w:tcPr>
          <w:p w14:paraId="41BCB1DB" w14:textId="77777777" w:rsidR="00566A39" w:rsidRPr="002802D2" w:rsidRDefault="00566A39" w:rsidP="00781C75">
            <w:pPr>
              <w:jc w:val="center"/>
              <w:rPr>
                <w:rFonts w:ascii="Times New Roman" w:hAnsi="Times New Roman" w:cs="Times New Roman"/>
                <w:sz w:val="24"/>
                <w:szCs w:val="24"/>
              </w:rPr>
            </w:pPr>
            <w:r w:rsidRPr="002802D2">
              <w:rPr>
                <w:rFonts w:ascii="Times New Roman" w:hAnsi="Times New Roman" w:cs="Times New Roman"/>
                <w:sz w:val="24"/>
                <w:szCs w:val="24"/>
              </w:rPr>
              <w:t>Unit-</w:t>
            </w:r>
            <w:r>
              <w:rPr>
                <w:rFonts w:ascii="Times New Roman" w:hAnsi="Times New Roman" w:cs="Times New Roman"/>
                <w:sz w:val="24"/>
                <w:szCs w:val="24"/>
              </w:rPr>
              <w:t>III</w:t>
            </w:r>
          </w:p>
        </w:tc>
        <w:tc>
          <w:tcPr>
            <w:tcW w:w="1503" w:type="dxa"/>
            <w:vMerge w:val="restart"/>
          </w:tcPr>
          <w:p w14:paraId="7EFFF25D" w14:textId="77777777" w:rsidR="00566A39" w:rsidRPr="002802D2" w:rsidRDefault="00566A39" w:rsidP="00781C75">
            <w:pPr>
              <w:jc w:val="center"/>
              <w:rPr>
                <w:rFonts w:ascii="Times New Roman" w:hAnsi="Times New Roman" w:cs="Times New Roman"/>
                <w:sz w:val="24"/>
                <w:szCs w:val="24"/>
              </w:rPr>
            </w:pPr>
            <w:r w:rsidRPr="002802D2">
              <w:rPr>
                <w:rFonts w:ascii="Times New Roman" w:hAnsi="Times New Roman" w:cs="Times New Roman"/>
                <w:sz w:val="24"/>
                <w:szCs w:val="24"/>
              </w:rPr>
              <w:t>1,2</w:t>
            </w:r>
          </w:p>
        </w:tc>
        <w:tc>
          <w:tcPr>
            <w:tcW w:w="1503" w:type="dxa"/>
          </w:tcPr>
          <w:p w14:paraId="3C01CD2D" w14:textId="77777777" w:rsidR="00566A39" w:rsidRPr="002802D2" w:rsidRDefault="00566A39" w:rsidP="00781C75">
            <w:pPr>
              <w:jc w:val="center"/>
              <w:rPr>
                <w:rFonts w:ascii="Times New Roman" w:hAnsi="Times New Roman" w:cs="Times New Roman"/>
                <w:sz w:val="24"/>
                <w:szCs w:val="24"/>
              </w:rPr>
            </w:pPr>
            <w:r w:rsidRPr="002802D2">
              <w:rPr>
                <w:rFonts w:ascii="Times New Roman" w:hAnsi="Times New Roman" w:cs="Times New Roman"/>
                <w:sz w:val="24"/>
                <w:szCs w:val="24"/>
              </w:rPr>
              <w:t>5(a)</w:t>
            </w:r>
          </w:p>
        </w:tc>
        <w:tc>
          <w:tcPr>
            <w:tcW w:w="1503" w:type="dxa"/>
          </w:tcPr>
          <w:p w14:paraId="2C2906B3" w14:textId="77777777" w:rsidR="00566A39" w:rsidRPr="002802D2" w:rsidRDefault="00566A39" w:rsidP="00781C75">
            <w:pPr>
              <w:jc w:val="center"/>
              <w:rPr>
                <w:rFonts w:ascii="Times New Roman" w:hAnsi="Times New Roman" w:cs="Times New Roman"/>
                <w:sz w:val="24"/>
                <w:szCs w:val="24"/>
              </w:rPr>
            </w:pPr>
            <w:r w:rsidRPr="002802D2">
              <w:rPr>
                <w:rFonts w:ascii="Times New Roman" w:hAnsi="Times New Roman" w:cs="Times New Roman"/>
                <w:sz w:val="24"/>
                <w:szCs w:val="24"/>
              </w:rPr>
              <w:t>7(a)</w:t>
            </w:r>
          </w:p>
        </w:tc>
        <w:tc>
          <w:tcPr>
            <w:tcW w:w="1503" w:type="dxa"/>
          </w:tcPr>
          <w:p w14:paraId="3CF2C237" w14:textId="77777777" w:rsidR="00566A39" w:rsidRPr="002802D2" w:rsidRDefault="00566A39" w:rsidP="00781C75">
            <w:pPr>
              <w:jc w:val="center"/>
              <w:rPr>
                <w:rFonts w:ascii="Times New Roman" w:hAnsi="Times New Roman" w:cs="Times New Roman"/>
                <w:sz w:val="24"/>
                <w:szCs w:val="24"/>
              </w:rPr>
            </w:pPr>
          </w:p>
        </w:tc>
      </w:tr>
      <w:tr w:rsidR="00566A39" w:rsidRPr="002802D2" w14:paraId="553C668E" w14:textId="77777777" w:rsidTr="00781C75">
        <w:tc>
          <w:tcPr>
            <w:tcW w:w="1838" w:type="dxa"/>
            <w:vMerge/>
          </w:tcPr>
          <w:p w14:paraId="653C3526" w14:textId="77777777" w:rsidR="00566A39" w:rsidRPr="002802D2" w:rsidRDefault="00566A39" w:rsidP="00781C75">
            <w:pPr>
              <w:jc w:val="center"/>
              <w:rPr>
                <w:rFonts w:ascii="Times New Roman" w:hAnsi="Times New Roman" w:cs="Times New Roman"/>
                <w:sz w:val="24"/>
                <w:szCs w:val="24"/>
              </w:rPr>
            </w:pPr>
          </w:p>
        </w:tc>
        <w:tc>
          <w:tcPr>
            <w:tcW w:w="1166" w:type="dxa"/>
            <w:vMerge/>
          </w:tcPr>
          <w:p w14:paraId="51CFDF3A" w14:textId="77777777" w:rsidR="00566A39" w:rsidRPr="002802D2" w:rsidRDefault="00566A39" w:rsidP="00781C75">
            <w:pPr>
              <w:jc w:val="center"/>
              <w:rPr>
                <w:rFonts w:ascii="Times New Roman" w:hAnsi="Times New Roman" w:cs="Times New Roman"/>
                <w:sz w:val="24"/>
                <w:szCs w:val="24"/>
              </w:rPr>
            </w:pPr>
          </w:p>
        </w:tc>
        <w:tc>
          <w:tcPr>
            <w:tcW w:w="1503" w:type="dxa"/>
            <w:vMerge/>
          </w:tcPr>
          <w:p w14:paraId="2EB3878B" w14:textId="77777777" w:rsidR="00566A39" w:rsidRPr="002802D2" w:rsidRDefault="00566A39" w:rsidP="00781C75">
            <w:pPr>
              <w:jc w:val="center"/>
              <w:rPr>
                <w:rFonts w:ascii="Times New Roman" w:hAnsi="Times New Roman" w:cs="Times New Roman"/>
                <w:sz w:val="24"/>
                <w:szCs w:val="24"/>
              </w:rPr>
            </w:pPr>
          </w:p>
        </w:tc>
        <w:tc>
          <w:tcPr>
            <w:tcW w:w="1503" w:type="dxa"/>
          </w:tcPr>
          <w:p w14:paraId="3863A04F" w14:textId="77777777" w:rsidR="00566A39" w:rsidRPr="002802D2" w:rsidRDefault="00566A39" w:rsidP="00781C75">
            <w:pPr>
              <w:jc w:val="center"/>
              <w:rPr>
                <w:rFonts w:ascii="Times New Roman" w:hAnsi="Times New Roman" w:cs="Times New Roman"/>
                <w:sz w:val="24"/>
                <w:szCs w:val="24"/>
              </w:rPr>
            </w:pPr>
            <w:r w:rsidRPr="002802D2">
              <w:rPr>
                <w:rFonts w:ascii="Times New Roman" w:hAnsi="Times New Roman" w:cs="Times New Roman"/>
                <w:sz w:val="24"/>
                <w:szCs w:val="24"/>
              </w:rPr>
              <w:t>5(b)</w:t>
            </w:r>
          </w:p>
        </w:tc>
        <w:tc>
          <w:tcPr>
            <w:tcW w:w="1503" w:type="dxa"/>
          </w:tcPr>
          <w:p w14:paraId="6109D51B" w14:textId="77777777" w:rsidR="00566A39" w:rsidRPr="002802D2" w:rsidRDefault="00566A39" w:rsidP="00781C75">
            <w:pPr>
              <w:jc w:val="center"/>
              <w:rPr>
                <w:rFonts w:ascii="Times New Roman" w:hAnsi="Times New Roman" w:cs="Times New Roman"/>
                <w:sz w:val="24"/>
                <w:szCs w:val="24"/>
              </w:rPr>
            </w:pPr>
            <w:r w:rsidRPr="002802D2">
              <w:rPr>
                <w:rFonts w:ascii="Times New Roman" w:hAnsi="Times New Roman" w:cs="Times New Roman"/>
                <w:sz w:val="24"/>
                <w:szCs w:val="24"/>
              </w:rPr>
              <w:t>7(b)</w:t>
            </w:r>
          </w:p>
        </w:tc>
        <w:tc>
          <w:tcPr>
            <w:tcW w:w="1503" w:type="dxa"/>
          </w:tcPr>
          <w:p w14:paraId="514167EA" w14:textId="77777777" w:rsidR="00566A39" w:rsidRPr="002802D2" w:rsidRDefault="00566A39" w:rsidP="00781C75">
            <w:pPr>
              <w:jc w:val="center"/>
              <w:rPr>
                <w:rFonts w:ascii="Times New Roman" w:hAnsi="Times New Roman" w:cs="Times New Roman"/>
                <w:sz w:val="24"/>
                <w:szCs w:val="24"/>
              </w:rPr>
            </w:pPr>
          </w:p>
        </w:tc>
      </w:tr>
      <w:tr w:rsidR="00566A39" w:rsidRPr="002802D2" w14:paraId="0688D110" w14:textId="77777777" w:rsidTr="00781C75">
        <w:tc>
          <w:tcPr>
            <w:tcW w:w="1838" w:type="dxa"/>
            <w:vMerge w:val="restart"/>
          </w:tcPr>
          <w:p w14:paraId="09373AAB" w14:textId="77777777" w:rsidR="00566A39" w:rsidRPr="002802D2" w:rsidRDefault="00566A39" w:rsidP="00781C75">
            <w:pPr>
              <w:jc w:val="center"/>
              <w:rPr>
                <w:rFonts w:ascii="Times New Roman" w:hAnsi="Times New Roman" w:cs="Times New Roman"/>
                <w:sz w:val="24"/>
                <w:szCs w:val="24"/>
              </w:rPr>
            </w:pPr>
            <w:r w:rsidRPr="002802D2">
              <w:rPr>
                <w:rFonts w:ascii="Times New Roman" w:hAnsi="Times New Roman" w:cs="Times New Roman"/>
                <w:sz w:val="24"/>
                <w:szCs w:val="24"/>
              </w:rPr>
              <w:t>2</w:t>
            </w:r>
          </w:p>
        </w:tc>
        <w:tc>
          <w:tcPr>
            <w:tcW w:w="1166" w:type="dxa"/>
            <w:vMerge w:val="restart"/>
          </w:tcPr>
          <w:p w14:paraId="26D266DF" w14:textId="77777777" w:rsidR="00566A39" w:rsidRPr="002802D2" w:rsidRDefault="00566A39" w:rsidP="00781C75">
            <w:pPr>
              <w:jc w:val="center"/>
              <w:rPr>
                <w:rFonts w:ascii="Times New Roman" w:hAnsi="Times New Roman" w:cs="Times New Roman"/>
                <w:sz w:val="24"/>
                <w:szCs w:val="24"/>
              </w:rPr>
            </w:pPr>
            <w:r w:rsidRPr="002802D2">
              <w:rPr>
                <w:rFonts w:ascii="Times New Roman" w:hAnsi="Times New Roman" w:cs="Times New Roman"/>
                <w:sz w:val="24"/>
                <w:szCs w:val="24"/>
              </w:rPr>
              <w:t>Unit</w:t>
            </w:r>
            <w:r>
              <w:rPr>
                <w:rFonts w:ascii="Times New Roman" w:hAnsi="Times New Roman" w:cs="Times New Roman"/>
                <w:sz w:val="24"/>
                <w:szCs w:val="24"/>
              </w:rPr>
              <w:t>-IV</w:t>
            </w:r>
          </w:p>
        </w:tc>
        <w:tc>
          <w:tcPr>
            <w:tcW w:w="1503" w:type="dxa"/>
            <w:vMerge w:val="restart"/>
          </w:tcPr>
          <w:p w14:paraId="70C14E0D" w14:textId="77777777" w:rsidR="00566A39" w:rsidRPr="002802D2" w:rsidRDefault="00566A39" w:rsidP="00781C75">
            <w:pPr>
              <w:jc w:val="center"/>
              <w:rPr>
                <w:rFonts w:ascii="Times New Roman" w:hAnsi="Times New Roman" w:cs="Times New Roman"/>
                <w:sz w:val="24"/>
                <w:szCs w:val="24"/>
              </w:rPr>
            </w:pPr>
            <w:r w:rsidRPr="002802D2">
              <w:rPr>
                <w:rFonts w:ascii="Times New Roman" w:hAnsi="Times New Roman" w:cs="Times New Roman"/>
                <w:sz w:val="24"/>
                <w:szCs w:val="24"/>
              </w:rPr>
              <w:t>3,4</w:t>
            </w:r>
          </w:p>
        </w:tc>
        <w:tc>
          <w:tcPr>
            <w:tcW w:w="1503" w:type="dxa"/>
          </w:tcPr>
          <w:p w14:paraId="42DC4F25" w14:textId="77777777" w:rsidR="00566A39" w:rsidRPr="002802D2" w:rsidRDefault="00566A39" w:rsidP="00781C75">
            <w:pPr>
              <w:jc w:val="center"/>
              <w:rPr>
                <w:rFonts w:ascii="Times New Roman" w:hAnsi="Times New Roman" w:cs="Times New Roman"/>
                <w:sz w:val="24"/>
                <w:szCs w:val="24"/>
              </w:rPr>
            </w:pPr>
            <w:r w:rsidRPr="002802D2">
              <w:rPr>
                <w:rFonts w:ascii="Times New Roman" w:hAnsi="Times New Roman" w:cs="Times New Roman"/>
                <w:sz w:val="24"/>
                <w:szCs w:val="24"/>
              </w:rPr>
              <w:t>6(a)</w:t>
            </w:r>
          </w:p>
        </w:tc>
        <w:tc>
          <w:tcPr>
            <w:tcW w:w="1503" w:type="dxa"/>
          </w:tcPr>
          <w:p w14:paraId="18D5130A" w14:textId="77777777" w:rsidR="00566A39" w:rsidRPr="002802D2" w:rsidRDefault="00566A39" w:rsidP="00781C75">
            <w:pPr>
              <w:jc w:val="center"/>
              <w:rPr>
                <w:rFonts w:ascii="Times New Roman" w:hAnsi="Times New Roman" w:cs="Times New Roman"/>
                <w:sz w:val="24"/>
                <w:szCs w:val="24"/>
              </w:rPr>
            </w:pPr>
            <w:r w:rsidRPr="002802D2">
              <w:rPr>
                <w:rFonts w:ascii="Times New Roman" w:hAnsi="Times New Roman" w:cs="Times New Roman"/>
                <w:sz w:val="24"/>
                <w:szCs w:val="24"/>
              </w:rPr>
              <w:t>8(a)</w:t>
            </w:r>
          </w:p>
        </w:tc>
        <w:tc>
          <w:tcPr>
            <w:tcW w:w="1503" w:type="dxa"/>
          </w:tcPr>
          <w:p w14:paraId="41481CE2" w14:textId="77777777" w:rsidR="00566A39" w:rsidRPr="002802D2" w:rsidRDefault="00566A39" w:rsidP="00781C75">
            <w:pPr>
              <w:jc w:val="center"/>
              <w:rPr>
                <w:rFonts w:ascii="Times New Roman" w:hAnsi="Times New Roman" w:cs="Times New Roman"/>
                <w:sz w:val="24"/>
                <w:szCs w:val="24"/>
              </w:rPr>
            </w:pPr>
          </w:p>
        </w:tc>
      </w:tr>
      <w:tr w:rsidR="00566A39" w:rsidRPr="002802D2" w14:paraId="4F94068D" w14:textId="77777777" w:rsidTr="00781C75">
        <w:tc>
          <w:tcPr>
            <w:tcW w:w="1838" w:type="dxa"/>
            <w:vMerge/>
          </w:tcPr>
          <w:p w14:paraId="49C906D0" w14:textId="77777777" w:rsidR="00566A39" w:rsidRPr="002802D2" w:rsidRDefault="00566A39" w:rsidP="00781C75">
            <w:pPr>
              <w:jc w:val="center"/>
              <w:rPr>
                <w:rFonts w:ascii="Times New Roman" w:hAnsi="Times New Roman" w:cs="Times New Roman"/>
                <w:sz w:val="24"/>
                <w:szCs w:val="24"/>
              </w:rPr>
            </w:pPr>
          </w:p>
        </w:tc>
        <w:tc>
          <w:tcPr>
            <w:tcW w:w="1166" w:type="dxa"/>
            <w:vMerge/>
          </w:tcPr>
          <w:p w14:paraId="401735A6" w14:textId="77777777" w:rsidR="00566A39" w:rsidRPr="002802D2" w:rsidRDefault="00566A39" w:rsidP="00781C75">
            <w:pPr>
              <w:jc w:val="center"/>
              <w:rPr>
                <w:rFonts w:ascii="Times New Roman" w:hAnsi="Times New Roman" w:cs="Times New Roman"/>
                <w:sz w:val="24"/>
                <w:szCs w:val="24"/>
              </w:rPr>
            </w:pPr>
          </w:p>
        </w:tc>
        <w:tc>
          <w:tcPr>
            <w:tcW w:w="1503" w:type="dxa"/>
            <w:vMerge/>
          </w:tcPr>
          <w:p w14:paraId="55720436" w14:textId="77777777" w:rsidR="00566A39" w:rsidRPr="002802D2" w:rsidRDefault="00566A39" w:rsidP="00781C75">
            <w:pPr>
              <w:jc w:val="center"/>
              <w:rPr>
                <w:rFonts w:ascii="Times New Roman" w:hAnsi="Times New Roman" w:cs="Times New Roman"/>
                <w:sz w:val="24"/>
                <w:szCs w:val="24"/>
              </w:rPr>
            </w:pPr>
          </w:p>
        </w:tc>
        <w:tc>
          <w:tcPr>
            <w:tcW w:w="1503" w:type="dxa"/>
          </w:tcPr>
          <w:p w14:paraId="12185C78" w14:textId="77777777" w:rsidR="00566A39" w:rsidRPr="002802D2" w:rsidRDefault="00566A39" w:rsidP="00781C75">
            <w:pPr>
              <w:jc w:val="center"/>
              <w:rPr>
                <w:rFonts w:ascii="Times New Roman" w:hAnsi="Times New Roman" w:cs="Times New Roman"/>
                <w:sz w:val="24"/>
                <w:szCs w:val="24"/>
              </w:rPr>
            </w:pPr>
            <w:r w:rsidRPr="002802D2">
              <w:rPr>
                <w:rFonts w:ascii="Times New Roman" w:hAnsi="Times New Roman" w:cs="Times New Roman"/>
                <w:sz w:val="24"/>
                <w:szCs w:val="24"/>
              </w:rPr>
              <w:t>6(b)</w:t>
            </w:r>
          </w:p>
        </w:tc>
        <w:tc>
          <w:tcPr>
            <w:tcW w:w="1503" w:type="dxa"/>
          </w:tcPr>
          <w:p w14:paraId="4BA01AB2" w14:textId="77777777" w:rsidR="00566A39" w:rsidRPr="002802D2" w:rsidRDefault="00566A39" w:rsidP="00781C75">
            <w:pPr>
              <w:jc w:val="center"/>
              <w:rPr>
                <w:rFonts w:ascii="Times New Roman" w:hAnsi="Times New Roman" w:cs="Times New Roman"/>
                <w:sz w:val="24"/>
                <w:szCs w:val="24"/>
              </w:rPr>
            </w:pPr>
            <w:r w:rsidRPr="002802D2">
              <w:rPr>
                <w:rFonts w:ascii="Times New Roman" w:hAnsi="Times New Roman" w:cs="Times New Roman"/>
                <w:sz w:val="24"/>
                <w:szCs w:val="24"/>
              </w:rPr>
              <w:t>8(b)</w:t>
            </w:r>
          </w:p>
        </w:tc>
        <w:tc>
          <w:tcPr>
            <w:tcW w:w="1503" w:type="dxa"/>
          </w:tcPr>
          <w:p w14:paraId="582CF3DB" w14:textId="77777777" w:rsidR="00566A39" w:rsidRPr="002802D2" w:rsidRDefault="00566A39" w:rsidP="00781C75">
            <w:pPr>
              <w:jc w:val="center"/>
              <w:rPr>
                <w:rFonts w:ascii="Times New Roman" w:hAnsi="Times New Roman" w:cs="Times New Roman"/>
                <w:sz w:val="24"/>
                <w:szCs w:val="24"/>
              </w:rPr>
            </w:pPr>
          </w:p>
        </w:tc>
      </w:tr>
      <w:tr w:rsidR="00566A39" w:rsidRPr="002802D2" w14:paraId="74CBB662" w14:textId="77777777" w:rsidTr="00781C75">
        <w:tc>
          <w:tcPr>
            <w:tcW w:w="1838" w:type="dxa"/>
          </w:tcPr>
          <w:p w14:paraId="7CCC41EF" w14:textId="77777777" w:rsidR="00566A39" w:rsidRPr="002802D2" w:rsidRDefault="00566A39" w:rsidP="00781C75">
            <w:pPr>
              <w:jc w:val="center"/>
              <w:rPr>
                <w:rFonts w:ascii="Times New Roman" w:hAnsi="Times New Roman" w:cs="Times New Roman"/>
                <w:sz w:val="24"/>
                <w:szCs w:val="24"/>
              </w:rPr>
            </w:pPr>
            <w:r w:rsidRPr="002802D2">
              <w:rPr>
                <w:rFonts w:ascii="Times New Roman" w:hAnsi="Times New Roman" w:cs="Times New Roman"/>
                <w:sz w:val="24"/>
                <w:szCs w:val="24"/>
              </w:rPr>
              <w:t>Total Questions</w:t>
            </w:r>
          </w:p>
        </w:tc>
        <w:tc>
          <w:tcPr>
            <w:tcW w:w="1166" w:type="dxa"/>
          </w:tcPr>
          <w:p w14:paraId="430A718C" w14:textId="77777777" w:rsidR="00566A39" w:rsidRPr="002802D2" w:rsidRDefault="00566A39" w:rsidP="00781C75">
            <w:pPr>
              <w:jc w:val="center"/>
              <w:rPr>
                <w:rFonts w:ascii="Times New Roman" w:hAnsi="Times New Roman" w:cs="Times New Roman"/>
                <w:sz w:val="24"/>
                <w:szCs w:val="24"/>
              </w:rPr>
            </w:pPr>
          </w:p>
        </w:tc>
        <w:tc>
          <w:tcPr>
            <w:tcW w:w="1503" w:type="dxa"/>
          </w:tcPr>
          <w:p w14:paraId="02B2EE24" w14:textId="77777777" w:rsidR="00566A39" w:rsidRPr="002802D2" w:rsidRDefault="00566A39" w:rsidP="00781C75">
            <w:pPr>
              <w:jc w:val="center"/>
              <w:rPr>
                <w:rFonts w:ascii="Times New Roman" w:hAnsi="Times New Roman" w:cs="Times New Roman"/>
                <w:sz w:val="24"/>
                <w:szCs w:val="24"/>
              </w:rPr>
            </w:pPr>
            <w:r w:rsidRPr="002802D2">
              <w:rPr>
                <w:rFonts w:ascii="Times New Roman" w:hAnsi="Times New Roman" w:cs="Times New Roman"/>
                <w:sz w:val="24"/>
                <w:szCs w:val="24"/>
              </w:rPr>
              <w:t>4</w:t>
            </w:r>
          </w:p>
        </w:tc>
        <w:tc>
          <w:tcPr>
            <w:tcW w:w="1503" w:type="dxa"/>
          </w:tcPr>
          <w:p w14:paraId="25668C3C" w14:textId="77777777" w:rsidR="00566A39" w:rsidRPr="002802D2" w:rsidRDefault="00566A39" w:rsidP="00781C75">
            <w:pPr>
              <w:jc w:val="center"/>
              <w:rPr>
                <w:rFonts w:ascii="Times New Roman" w:hAnsi="Times New Roman" w:cs="Times New Roman"/>
                <w:sz w:val="24"/>
                <w:szCs w:val="24"/>
              </w:rPr>
            </w:pPr>
            <w:r w:rsidRPr="002802D2">
              <w:rPr>
                <w:rFonts w:ascii="Times New Roman" w:hAnsi="Times New Roman" w:cs="Times New Roman"/>
                <w:sz w:val="24"/>
                <w:szCs w:val="24"/>
              </w:rPr>
              <w:t>4</w:t>
            </w:r>
          </w:p>
        </w:tc>
        <w:tc>
          <w:tcPr>
            <w:tcW w:w="1503" w:type="dxa"/>
          </w:tcPr>
          <w:p w14:paraId="6A1E9344" w14:textId="77777777" w:rsidR="00566A39" w:rsidRPr="002802D2" w:rsidRDefault="00566A39" w:rsidP="00781C75">
            <w:pPr>
              <w:jc w:val="center"/>
              <w:rPr>
                <w:rFonts w:ascii="Times New Roman" w:hAnsi="Times New Roman" w:cs="Times New Roman"/>
                <w:sz w:val="24"/>
                <w:szCs w:val="24"/>
              </w:rPr>
            </w:pPr>
            <w:r w:rsidRPr="002802D2">
              <w:rPr>
                <w:rFonts w:ascii="Times New Roman" w:hAnsi="Times New Roman" w:cs="Times New Roman"/>
                <w:sz w:val="24"/>
                <w:szCs w:val="24"/>
              </w:rPr>
              <w:t>4</w:t>
            </w:r>
          </w:p>
        </w:tc>
        <w:tc>
          <w:tcPr>
            <w:tcW w:w="1503" w:type="dxa"/>
          </w:tcPr>
          <w:p w14:paraId="320494C2" w14:textId="77777777" w:rsidR="00566A39" w:rsidRPr="002802D2" w:rsidRDefault="00566A39" w:rsidP="00781C75">
            <w:pPr>
              <w:jc w:val="center"/>
              <w:rPr>
                <w:rFonts w:ascii="Times New Roman" w:hAnsi="Times New Roman" w:cs="Times New Roman"/>
                <w:sz w:val="24"/>
                <w:szCs w:val="24"/>
              </w:rPr>
            </w:pPr>
          </w:p>
        </w:tc>
      </w:tr>
    </w:tbl>
    <w:p w14:paraId="4620BA9F" w14:textId="77777777" w:rsidR="00566A39" w:rsidRDefault="00566A39" w:rsidP="00566A39">
      <w:pPr>
        <w:rPr>
          <w:rFonts w:ascii="Times New Roman" w:hAnsi="Times New Roman" w:cs="Times New Roman"/>
          <w:b/>
          <w:sz w:val="24"/>
          <w:szCs w:val="24"/>
        </w:rPr>
      </w:pPr>
      <w:r>
        <w:rPr>
          <w:rFonts w:ascii="Times New Roman" w:hAnsi="Times New Roman" w:cs="Times New Roman"/>
          <w:b/>
          <w:sz w:val="24"/>
          <w:szCs w:val="24"/>
        </w:rPr>
        <w:t>The length of answer for each question framed in respect of Part-A, B&amp;C shall not exceed ¼ of a page</w:t>
      </w:r>
      <w:proofErr w:type="gramStart"/>
      <w:r>
        <w:rPr>
          <w:rFonts w:ascii="Times New Roman" w:hAnsi="Times New Roman" w:cs="Times New Roman"/>
          <w:b/>
          <w:sz w:val="24"/>
          <w:szCs w:val="24"/>
        </w:rPr>
        <w:t>,1</w:t>
      </w:r>
      <w:proofErr w:type="gramEnd"/>
      <w:r>
        <w:rPr>
          <w:rFonts w:ascii="Times New Roman" w:hAnsi="Times New Roman" w:cs="Times New Roman"/>
          <w:b/>
          <w:sz w:val="24"/>
          <w:szCs w:val="24"/>
        </w:rPr>
        <w:t xml:space="preserve"> page and 2 pages respectively</w:t>
      </w:r>
    </w:p>
    <w:p w14:paraId="5ADD230A" w14:textId="77777777" w:rsidR="008564DC" w:rsidRDefault="008564DC">
      <w:pPr>
        <w:spacing w:after="160" w:line="259" w:lineRule="auto"/>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70A44AB0" w14:textId="174F5E30" w:rsidR="00566A39" w:rsidRPr="004A5661" w:rsidRDefault="00566A39" w:rsidP="00566A39">
      <w:pPr>
        <w:jc w:val="center"/>
        <w:rPr>
          <w:rFonts w:ascii="Times New Roman" w:hAnsi="Times New Roman" w:cs="Times New Roman"/>
          <w:b/>
          <w:sz w:val="24"/>
          <w:szCs w:val="24"/>
          <w:u w:val="single"/>
        </w:rPr>
      </w:pPr>
      <w:r w:rsidRPr="004A5661">
        <w:rPr>
          <w:rFonts w:ascii="Times New Roman" w:hAnsi="Times New Roman" w:cs="Times New Roman"/>
          <w:b/>
          <w:sz w:val="24"/>
          <w:szCs w:val="24"/>
          <w:u w:val="single"/>
        </w:rPr>
        <w:lastRenderedPageBreak/>
        <w:t xml:space="preserve">QUESTION PAPER PATTERN </w:t>
      </w:r>
      <w:proofErr w:type="gramStart"/>
      <w:r w:rsidRPr="004A5661">
        <w:rPr>
          <w:rFonts w:ascii="Times New Roman" w:hAnsi="Times New Roman" w:cs="Times New Roman"/>
          <w:b/>
          <w:sz w:val="24"/>
          <w:szCs w:val="24"/>
          <w:u w:val="single"/>
        </w:rPr>
        <w:t>FOR  SEMESTER</w:t>
      </w:r>
      <w:proofErr w:type="gramEnd"/>
      <w:r w:rsidRPr="004A5661">
        <w:rPr>
          <w:rFonts w:ascii="Times New Roman" w:hAnsi="Times New Roman" w:cs="Times New Roman"/>
          <w:b/>
          <w:sz w:val="24"/>
          <w:szCs w:val="24"/>
          <w:u w:val="single"/>
        </w:rPr>
        <w:t xml:space="preserve"> </w:t>
      </w:r>
      <w:r>
        <w:rPr>
          <w:rFonts w:ascii="Times New Roman" w:hAnsi="Times New Roman" w:cs="Times New Roman"/>
          <w:b/>
          <w:sz w:val="24"/>
          <w:szCs w:val="24"/>
          <w:u w:val="single"/>
        </w:rPr>
        <w:t xml:space="preserve"> END </w:t>
      </w:r>
      <w:r w:rsidRPr="004A5661">
        <w:rPr>
          <w:rFonts w:ascii="Times New Roman" w:hAnsi="Times New Roman" w:cs="Times New Roman"/>
          <w:b/>
          <w:sz w:val="24"/>
          <w:szCs w:val="24"/>
          <w:u w:val="single"/>
        </w:rPr>
        <w:t>EXAM</w:t>
      </w:r>
    </w:p>
    <w:tbl>
      <w:tblPr>
        <w:tblStyle w:val="TableGrid"/>
        <w:tblW w:w="9493" w:type="dxa"/>
        <w:tblLook w:val="04A0" w:firstRow="1" w:lastRow="0" w:firstColumn="1" w:lastColumn="0" w:noHBand="0" w:noVBand="1"/>
      </w:tblPr>
      <w:tblGrid>
        <w:gridCol w:w="770"/>
        <w:gridCol w:w="1459"/>
        <w:gridCol w:w="1963"/>
        <w:gridCol w:w="1318"/>
        <w:gridCol w:w="1427"/>
        <w:gridCol w:w="1180"/>
        <w:gridCol w:w="1376"/>
      </w:tblGrid>
      <w:tr w:rsidR="00566A39" w14:paraId="33426E3A" w14:textId="77777777" w:rsidTr="00781C75">
        <w:tc>
          <w:tcPr>
            <w:tcW w:w="770" w:type="dxa"/>
          </w:tcPr>
          <w:p w14:paraId="69D2357A" w14:textId="77777777" w:rsidR="00566A39" w:rsidRDefault="00566A39" w:rsidP="00781C75">
            <w:pPr>
              <w:rPr>
                <w:rFonts w:ascii="Times New Roman" w:hAnsi="Times New Roman" w:cs="Times New Roman"/>
                <w:sz w:val="24"/>
                <w:szCs w:val="24"/>
              </w:rPr>
            </w:pPr>
            <w:proofErr w:type="spellStart"/>
            <w:r>
              <w:rPr>
                <w:rFonts w:ascii="Times New Roman" w:hAnsi="Times New Roman" w:cs="Times New Roman"/>
                <w:sz w:val="24"/>
                <w:szCs w:val="24"/>
              </w:rPr>
              <w:t>Sl.No</w:t>
            </w:r>
            <w:proofErr w:type="spellEnd"/>
          </w:p>
        </w:tc>
        <w:tc>
          <w:tcPr>
            <w:tcW w:w="1459" w:type="dxa"/>
          </w:tcPr>
          <w:p w14:paraId="405A669B" w14:textId="77777777" w:rsidR="00566A39" w:rsidRDefault="00566A39" w:rsidP="00781C75">
            <w:pPr>
              <w:rPr>
                <w:rFonts w:ascii="Times New Roman" w:hAnsi="Times New Roman" w:cs="Times New Roman"/>
                <w:sz w:val="24"/>
                <w:szCs w:val="24"/>
              </w:rPr>
            </w:pPr>
            <w:r>
              <w:rPr>
                <w:rFonts w:ascii="Times New Roman" w:hAnsi="Times New Roman" w:cs="Times New Roman"/>
                <w:sz w:val="24"/>
                <w:szCs w:val="24"/>
              </w:rPr>
              <w:t>Description</w:t>
            </w:r>
          </w:p>
        </w:tc>
        <w:tc>
          <w:tcPr>
            <w:tcW w:w="1963" w:type="dxa"/>
          </w:tcPr>
          <w:p w14:paraId="671F279E" w14:textId="77777777" w:rsidR="00566A39" w:rsidRDefault="00566A39" w:rsidP="00781C75">
            <w:pPr>
              <w:rPr>
                <w:rFonts w:ascii="Times New Roman" w:hAnsi="Times New Roman" w:cs="Times New Roman"/>
                <w:sz w:val="24"/>
                <w:szCs w:val="24"/>
              </w:rPr>
            </w:pPr>
            <w:r>
              <w:rPr>
                <w:rFonts w:ascii="Times New Roman" w:hAnsi="Times New Roman" w:cs="Times New Roman"/>
                <w:sz w:val="24"/>
                <w:szCs w:val="24"/>
              </w:rPr>
              <w:t>Level</w:t>
            </w:r>
          </w:p>
        </w:tc>
        <w:tc>
          <w:tcPr>
            <w:tcW w:w="1318" w:type="dxa"/>
          </w:tcPr>
          <w:p w14:paraId="313FB409" w14:textId="77777777" w:rsidR="00566A39" w:rsidRDefault="00566A39" w:rsidP="00781C75">
            <w:pPr>
              <w:rPr>
                <w:rFonts w:ascii="Times New Roman" w:hAnsi="Times New Roman" w:cs="Times New Roman"/>
                <w:sz w:val="24"/>
                <w:szCs w:val="24"/>
              </w:rPr>
            </w:pPr>
            <w:r>
              <w:rPr>
                <w:rFonts w:ascii="Times New Roman" w:hAnsi="Times New Roman" w:cs="Times New Roman"/>
                <w:sz w:val="24"/>
                <w:szCs w:val="24"/>
              </w:rPr>
              <w:t>No of Questions</w:t>
            </w:r>
          </w:p>
        </w:tc>
        <w:tc>
          <w:tcPr>
            <w:tcW w:w="1427" w:type="dxa"/>
          </w:tcPr>
          <w:p w14:paraId="73EA9CBA" w14:textId="77777777" w:rsidR="00566A39" w:rsidRDefault="00566A39" w:rsidP="00781C75">
            <w:pPr>
              <w:rPr>
                <w:rFonts w:ascii="Times New Roman" w:hAnsi="Times New Roman" w:cs="Times New Roman"/>
                <w:sz w:val="24"/>
                <w:szCs w:val="24"/>
              </w:rPr>
            </w:pPr>
            <w:r>
              <w:rPr>
                <w:rFonts w:ascii="Times New Roman" w:hAnsi="Times New Roman" w:cs="Times New Roman"/>
                <w:sz w:val="24"/>
                <w:szCs w:val="24"/>
              </w:rPr>
              <w:t>Marks for each question</w:t>
            </w:r>
          </w:p>
        </w:tc>
        <w:tc>
          <w:tcPr>
            <w:tcW w:w="1180" w:type="dxa"/>
          </w:tcPr>
          <w:p w14:paraId="0A8B7526" w14:textId="77777777" w:rsidR="00566A39" w:rsidRDefault="00566A39" w:rsidP="00781C75">
            <w:pPr>
              <w:rPr>
                <w:rFonts w:ascii="Times New Roman" w:hAnsi="Times New Roman" w:cs="Times New Roman"/>
                <w:sz w:val="24"/>
                <w:szCs w:val="24"/>
              </w:rPr>
            </w:pPr>
            <w:r>
              <w:rPr>
                <w:rFonts w:ascii="Times New Roman" w:hAnsi="Times New Roman" w:cs="Times New Roman"/>
                <w:sz w:val="24"/>
                <w:szCs w:val="24"/>
              </w:rPr>
              <w:t>Choice</w:t>
            </w:r>
          </w:p>
        </w:tc>
        <w:tc>
          <w:tcPr>
            <w:tcW w:w="1376" w:type="dxa"/>
          </w:tcPr>
          <w:p w14:paraId="2319E3BC" w14:textId="77777777" w:rsidR="00566A39" w:rsidRDefault="00566A39" w:rsidP="00781C75">
            <w:pPr>
              <w:rPr>
                <w:rFonts w:ascii="Times New Roman" w:hAnsi="Times New Roman" w:cs="Times New Roman"/>
                <w:sz w:val="24"/>
                <w:szCs w:val="24"/>
              </w:rPr>
            </w:pPr>
            <w:r>
              <w:rPr>
                <w:rFonts w:ascii="Times New Roman" w:hAnsi="Times New Roman" w:cs="Times New Roman"/>
                <w:sz w:val="24"/>
                <w:szCs w:val="24"/>
              </w:rPr>
              <w:t>Total Marks</w:t>
            </w:r>
          </w:p>
        </w:tc>
      </w:tr>
      <w:tr w:rsidR="00566A39" w14:paraId="1C52853E" w14:textId="77777777" w:rsidTr="00781C75">
        <w:tc>
          <w:tcPr>
            <w:tcW w:w="770" w:type="dxa"/>
          </w:tcPr>
          <w:p w14:paraId="168B7320" w14:textId="77777777" w:rsidR="00566A39" w:rsidRDefault="00566A39" w:rsidP="00781C75">
            <w:pPr>
              <w:jc w:val="center"/>
              <w:rPr>
                <w:rFonts w:ascii="Times New Roman" w:hAnsi="Times New Roman" w:cs="Times New Roman"/>
                <w:sz w:val="24"/>
                <w:szCs w:val="24"/>
              </w:rPr>
            </w:pPr>
            <w:r>
              <w:rPr>
                <w:rFonts w:ascii="Times New Roman" w:hAnsi="Times New Roman" w:cs="Times New Roman"/>
                <w:sz w:val="24"/>
                <w:szCs w:val="24"/>
              </w:rPr>
              <w:t>01</w:t>
            </w:r>
          </w:p>
        </w:tc>
        <w:tc>
          <w:tcPr>
            <w:tcW w:w="1459" w:type="dxa"/>
          </w:tcPr>
          <w:p w14:paraId="7ECC541C" w14:textId="77777777" w:rsidR="00566A39" w:rsidRDefault="00566A39" w:rsidP="00781C75">
            <w:pPr>
              <w:jc w:val="center"/>
              <w:rPr>
                <w:rFonts w:ascii="Times New Roman" w:hAnsi="Times New Roman" w:cs="Times New Roman"/>
                <w:sz w:val="24"/>
                <w:szCs w:val="24"/>
              </w:rPr>
            </w:pPr>
            <w:r>
              <w:rPr>
                <w:rFonts w:ascii="Times New Roman" w:hAnsi="Times New Roman" w:cs="Times New Roman"/>
                <w:sz w:val="24"/>
                <w:szCs w:val="24"/>
              </w:rPr>
              <w:t>Part-A</w:t>
            </w:r>
          </w:p>
        </w:tc>
        <w:tc>
          <w:tcPr>
            <w:tcW w:w="1963" w:type="dxa"/>
          </w:tcPr>
          <w:p w14:paraId="7FC3ACEE" w14:textId="77777777" w:rsidR="00566A39" w:rsidRDefault="00566A39" w:rsidP="00781C75">
            <w:pPr>
              <w:jc w:val="center"/>
              <w:rPr>
                <w:rFonts w:ascii="Times New Roman" w:hAnsi="Times New Roman" w:cs="Times New Roman"/>
                <w:sz w:val="24"/>
                <w:szCs w:val="24"/>
              </w:rPr>
            </w:pPr>
            <w:r>
              <w:rPr>
                <w:rFonts w:ascii="Times New Roman" w:hAnsi="Times New Roman" w:cs="Times New Roman"/>
                <w:sz w:val="24"/>
                <w:szCs w:val="24"/>
              </w:rPr>
              <w:t>Remembering(R)</w:t>
            </w:r>
          </w:p>
        </w:tc>
        <w:tc>
          <w:tcPr>
            <w:tcW w:w="1318" w:type="dxa"/>
          </w:tcPr>
          <w:p w14:paraId="10CE22EC" w14:textId="77777777" w:rsidR="00566A39" w:rsidRDefault="00566A39" w:rsidP="00781C75">
            <w:pPr>
              <w:jc w:val="center"/>
              <w:rPr>
                <w:rFonts w:ascii="Times New Roman" w:hAnsi="Times New Roman" w:cs="Times New Roman"/>
                <w:sz w:val="24"/>
                <w:szCs w:val="24"/>
              </w:rPr>
            </w:pPr>
            <w:r>
              <w:rPr>
                <w:rFonts w:ascii="Times New Roman" w:hAnsi="Times New Roman" w:cs="Times New Roman"/>
                <w:sz w:val="24"/>
                <w:szCs w:val="24"/>
              </w:rPr>
              <w:t>8</w:t>
            </w:r>
          </w:p>
        </w:tc>
        <w:tc>
          <w:tcPr>
            <w:tcW w:w="1427" w:type="dxa"/>
          </w:tcPr>
          <w:p w14:paraId="4F1E5FF8" w14:textId="77777777" w:rsidR="00566A39" w:rsidRDefault="00566A39" w:rsidP="00781C75">
            <w:pPr>
              <w:jc w:val="center"/>
              <w:rPr>
                <w:rFonts w:ascii="Times New Roman" w:hAnsi="Times New Roman" w:cs="Times New Roman"/>
                <w:sz w:val="24"/>
                <w:szCs w:val="24"/>
              </w:rPr>
            </w:pPr>
            <w:r>
              <w:rPr>
                <w:rFonts w:ascii="Times New Roman" w:hAnsi="Times New Roman" w:cs="Times New Roman"/>
                <w:sz w:val="24"/>
                <w:szCs w:val="24"/>
              </w:rPr>
              <w:t>1</w:t>
            </w:r>
          </w:p>
        </w:tc>
        <w:tc>
          <w:tcPr>
            <w:tcW w:w="1180" w:type="dxa"/>
          </w:tcPr>
          <w:p w14:paraId="5B549BB0" w14:textId="77777777" w:rsidR="00566A39" w:rsidRDefault="00566A39" w:rsidP="00781C75">
            <w:pPr>
              <w:jc w:val="center"/>
              <w:rPr>
                <w:rFonts w:ascii="Times New Roman" w:hAnsi="Times New Roman" w:cs="Times New Roman"/>
                <w:sz w:val="24"/>
                <w:szCs w:val="24"/>
              </w:rPr>
            </w:pPr>
            <w:r>
              <w:rPr>
                <w:rFonts w:ascii="Times New Roman" w:hAnsi="Times New Roman" w:cs="Times New Roman"/>
                <w:sz w:val="24"/>
                <w:szCs w:val="24"/>
              </w:rPr>
              <w:t>Nil</w:t>
            </w:r>
          </w:p>
        </w:tc>
        <w:tc>
          <w:tcPr>
            <w:tcW w:w="1376" w:type="dxa"/>
          </w:tcPr>
          <w:p w14:paraId="57E58CAC" w14:textId="77777777" w:rsidR="00566A39" w:rsidRDefault="00566A39" w:rsidP="00781C75">
            <w:pPr>
              <w:jc w:val="center"/>
              <w:rPr>
                <w:rFonts w:ascii="Times New Roman" w:hAnsi="Times New Roman" w:cs="Times New Roman"/>
                <w:sz w:val="24"/>
                <w:szCs w:val="24"/>
              </w:rPr>
            </w:pPr>
            <w:r>
              <w:rPr>
                <w:rFonts w:ascii="Times New Roman" w:hAnsi="Times New Roman" w:cs="Times New Roman"/>
                <w:sz w:val="24"/>
                <w:szCs w:val="24"/>
              </w:rPr>
              <w:t>8 Marks</w:t>
            </w:r>
          </w:p>
        </w:tc>
      </w:tr>
      <w:tr w:rsidR="00566A39" w14:paraId="7202B5BB" w14:textId="77777777" w:rsidTr="00781C75">
        <w:tc>
          <w:tcPr>
            <w:tcW w:w="770" w:type="dxa"/>
          </w:tcPr>
          <w:p w14:paraId="24CE5E70" w14:textId="77777777" w:rsidR="00566A39" w:rsidRDefault="00566A39" w:rsidP="00781C75">
            <w:pPr>
              <w:jc w:val="center"/>
              <w:rPr>
                <w:rFonts w:ascii="Times New Roman" w:hAnsi="Times New Roman" w:cs="Times New Roman"/>
                <w:sz w:val="24"/>
                <w:szCs w:val="24"/>
              </w:rPr>
            </w:pPr>
            <w:r>
              <w:rPr>
                <w:rFonts w:ascii="Times New Roman" w:hAnsi="Times New Roman" w:cs="Times New Roman"/>
                <w:sz w:val="24"/>
                <w:szCs w:val="24"/>
              </w:rPr>
              <w:t>02</w:t>
            </w:r>
          </w:p>
        </w:tc>
        <w:tc>
          <w:tcPr>
            <w:tcW w:w="1459" w:type="dxa"/>
          </w:tcPr>
          <w:p w14:paraId="1C09AA09" w14:textId="77777777" w:rsidR="00566A39" w:rsidRDefault="00566A39" w:rsidP="00781C75">
            <w:pPr>
              <w:jc w:val="center"/>
              <w:rPr>
                <w:rFonts w:ascii="Times New Roman" w:hAnsi="Times New Roman" w:cs="Times New Roman"/>
                <w:sz w:val="24"/>
                <w:szCs w:val="24"/>
              </w:rPr>
            </w:pPr>
            <w:r>
              <w:rPr>
                <w:rFonts w:ascii="Times New Roman" w:hAnsi="Times New Roman" w:cs="Times New Roman"/>
                <w:sz w:val="24"/>
                <w:szCs w:val="24"/>
              </w:rPr>
              <w:t>Part-B</w:t>
            </w:r>
          </w:p>
        </w:tc>
        <w:tc>
          <w:tcPr>
            <w:tcW w:w="1963" w:type="dxa"/>
          </w:tcPr>
          <w:p w14:paraId="39CCC95A" w14:textId="77777777" w:rsidR="00566A39" w:rsidRDefault="00566A39" w:rsidP="00781C75">
            <w:pPr>
              <w:jc w:val="center"/>
              <w:rPr>
                <w:rFonts w:ascii="Times New Roman" w:hAnsi="Times New Roman" w:cs="Times New Roman"/>
                <w:sz w:val="24"/>
                <w:szCs w:val="24"/>
              </w:rPr>
            </w:pPr>
            <w:r>
              <w:rPr>
                <w:rFonts w:ascii="Times New Roman" w:hAnsi="Times New Roman" w:cs="Times New Roman"/>
                <w:sz w:val="24"/>
                <w:szCs w:val="24"/>
              </w:rPr>
              <w:t>Understanding(U)</w:t>
            </w:r>
          </w:p>
        </w:tc>
        <w:tc>
          <w:tcPr>
            <w:tcW w:w="1318" w:type="dxa"/>
          </w:tcPr>
          <w:p w14:paraId="00555060" w14:textId="77777777" w:rsidR="00566A39" w:rsidRDefault="00566A39" w:rsidP="00781C75">
            <w:pPr>
              <w:jc w:val="center"/>
              <w:rPr>
                <w:rFonts w:ascii="Times New Roman" w:hAnsi="Times New Roman" w:cs="Times New Roman"/>
                <w:sz w:val="24"/>
                <w:szCs w:val="24"/>
              </w:rPr>
            </w:pPr>
            <w:r>
              <w:rPr>
                <w:rFonts w:ascii="Times New Roman" w:hAnsi="Times New Roman" w:cs="Times New Roman"/>
                <w:sz w:val="24"/>
                <w:szCs w:val="24"/>
              </w:rPr>
              <w:t>8</w:t>
            </w:r>
          </w:p>
        </w:tc>
        <w:tc>
          <w:tcPr>
            <w:tcW w:w="1427" w:type="dxa"/>
          </w:tcPr>
          <w:p w14:paraId="63F91BB6" w14:textId="77777777" w:rsidR="00566A39" w:rsidRDefault="00566A39" w:rsidP="00781C75">
            <w:pPr>
              <w:jc w:val="center"/>
              <w:rPr>
                <w:rFonts w:ascii="Times New Roman" w:hAnsi="Times New Roman" w:cs="Times New Roman"/>
                <w:sz w:val="24"/>
                <w:szCs w:val="24"/>
              </w:rPr>
            </w:pPr>
            <w:r>
              <w:rPr>
                <w:rFonts w:ascii="Times New Roman" w:hAnsi="Times New Roman" w:cs="Times New Roman"/>
                <w:sz w:val="24"/>
                <w:szCs w:val="24"/>
              </w:rPr>
              <w:t>3</w:t>
            </w:r>
          </w:p>
        </w:tc>
        <w:tc>
          <w:tcPr>
            <w:tcW w:w="1180" w:type="dxa"/>
          </w:tcPr>
          <w:p w14:paraId="66A8EEBB" w14:textId="77777777" w:rsidR="00566A39" w:rsidRDefault="00566A39" w:rsidP="00781C75">
            <w:pPr>
              <w:jc w:val="center"/>
              <w:rPr>
                <w:rFonts w:ascii="Times New Roman" w:hAnsi="Times New Roman" w:cs="Times New Roman"/>
                <w:sz w:val="24"/>
                <w:szCs w:val="24"/>
              </w:rPr>
            </w:pPr>
            <w:r>
              <w:rPr>
                <w:rFonts w:ascii="Times New Roman" w:hAnsi="Times New Roman" w:cs="Times New Roman"/>
                <w:sz w:val="24"/>
                <w:szCs w:val="24"/>
              </w:rPr>
              <w:t>4</w:t>
            </w:r>
          </w:p>
        </w:tc>
        <w:tc>
          <w:tcPr>
            <w:tcW w:w="1376" w:type="dxa"/>
          </w:tcPr>
          <w:p w14:paraId="79DB6D72" w14:textId="77777777" w:rsidR="00566A39" w:rsidRDefault="00566A39" w:rsidP="00781C75">
            <w:pPr>
              <w:jc w:val="center"/>
              <w:rPr>
                <w:rFonts w:ascii="Times New Roman" w:hAnsi="Times New Roman" w:cs="Times New Roman"/>
                <w:sz w:val="24"/>
                <w:szCs w:val="24"/>
              </w:rPr>
            </w:pPr>
            <w:r>
              <w:rPr>
                <w:rFonts w:ascii="Times New Roman" w:hAnsi="Times New Roman" w:cs="Times New Roman"/>
                <w:sz w:val="24"/>
                <w:szCs w:val="24"/>
              </w:rPr>
              <w:t>12 Marks</w:t>
            </w:r>
          </w:p>
        </w:tc>
      </w:tr>
      <w:tr w:rsidR="00566A39" w14:paraId="09F22FA6" w14:textId="77777777" w:rsidTr="00781C75">
        <w:tc>
          <w:tcPr>
            <w:tcW w:w="770" w:type="dxa"/>
          </w:tcPr>
          <w:p w14:paraId="6D02C8C8" w14:textId="77777777" w:rsidR="00566A39" w:rsidRDefault="00566A39" w:rsidP="00781C75">
            <w:pPr>
              <w:jc w:val="center"/>
              <w:rPr>
                <w:rFonts w:ascii="Times New Roman" w:hAnsi="Times New Roman" w:cs="Times New Roman"/>
                <w:sz w:val="24"/>
                <w:szCs w:val="24"/>
              </w:rPr>
            </w:pPr>
            <w:r>
              <w:rPr>
                <w:rFonts w:ascii="Times New Roman" w:hAnsi="Times New Roman" w:cs="Times New Roman"/>
                <w:sz w:val="24"/>
                <w:szCs w:val="24"/>
              </w:rPr>
              <w:t>03</w:t>
            </w:r>
          </w:p>
        </w:tc>
        <w:tc>
          <w:tcPr>
            <w:tcW w:w="1459" w:type="dxa"/>
          </w:tcPr>
          <w:p w14:paraId="1EDD989E" w14:textId="77777777" w:rsidR="00566A39" w:rsidRDefault="00566A39" w:rsidP="00781C75">
            <w:pPr>
              <w:jc w:val="center"/>
              <w:rPr>
                <w:rFonts w:ascii="Times New Roman" w:hAnsi="Times New Roman" w:cs="Times New Roman"/>
                <w:sz w:val="24"/>
                <w:szCs w:val="24"/>
              </w:rPr>
            </w:pPr>
            <w:r>
              <w:rPr>
                <w:rFonts w:ascii="Times New Roman" w:hAnsi="Times New Roman" w:cs="Times New Roman"/>
                <w:sz w:val="24"/>
                <w:szCs w:val="24"/>
              </w:rPr>
              <w:t>Part-C</w:t>
            </w:r>
          </w:p>
        </w:tc>
        <w:tc>
          <w:tcPr>
            <w:tcW w:w="1963" w:type="dxa"/>
          </w:tcPr>
          <w:p w14:paraId="3634B7E5" w14:textId="77777777" w:rsidR="00566A39" w:rsidRDefault="00566A39" w:rsidP="00781C75">
            <w:pPr>
              <w:jc w:val="center"/>
              <w:rPr>
                <w:rFonts w:ascii="Times New Roman" w:hAnsi="Times New Roman" w:cs="Times New Roman"/>
                <w:sz w:val="24"/>
                <w:szCs w:val="24"/>
              </w:rPr>
            </w:pPr>
            <w:r>
              <w:rPr>
                <w:rFonts w:ascii="Times New Roman" w:hAnsi="Times New Roman" w:cs="Times New Roman"/>
                <w:sz w:val="24"/>
                <w:szCs w:val="24"/>
              </w:rPr>
              <w:t>Application(A)</w:t>
            </w:r>
          </w:p>
        </w:tc>
        <w:tc>
          <w:tcPr>
            <w:tcW w:w="1318" w:type="dxa"/>
          </w:tcPr>
          <w:p w14:paraId="1F7FA582" w14:textId="77777777" w:rsidR="00566A39" w:rsidRDefault="00566A39" w:rsidP="00781C75">
            <w:pPr>
              <w:jc w:val="center"/>
              <w:rPr>
                <w:rFonts w:ascii="Times New Roman" w:hAnsi="Times New Roman" w:cs="Times New Roman"/>
                <w:sz w:val="24"/>
                <w:szCs w:val="24"/>
              </w:rPr>
            </w:pPr>
            <w:r>
              <w:rPr>
                <w:rFonts w:ascii="Times New Roman" w:hAnsi="Times New Roman" w:cs="Times New Roman"/>
                <w:sz w:val="24"/>
                <w:szCs w:val="24"/>
              </w:rPr>
              <w:t>8</w:t>
            </w:r>
          </w:p>
        </w:tc>
        <w:tc>
          <w:tcPr>
            <w:tcW w:w="1427" w:type="dxa"/>
          </w:tcPr>
          <w:p w14:paraId="7EFD337B" w14:textId="77777777" w:rsidR="00566A39" w:rsidRDefault="00566A39" w:rsidP="00781C75">
            <w:pPr>
              <w:jc w:val="center"/>
              <w:rPr>
                <w:rFonts w:ascii="Times New Roman" w:hAnsi="Times New Roman" w:cs="Times New Roman"/>
                <w:sz w:val="24"/>
                <w:szCs w:val="24"/>
              </w:rPr>
            </w:pPr>
            <w:r>
              <w:rPr>
                <w:rFonts w:ascii="Times New Roman" w:hAnsi="Times New Roman" w:cs="Times New Roman"/>
                <w:sz w:val="24"/>
                <w:szCs w:val="24"/>
              </w:rPr>
              <w:t>5</w:t>
            </w:r>
          </w:p>
        </w:tc>
        <w:tc>
          <w:tcPr>
            <w:tcW w:w="1180" w:type="dxa"/>
          </w:tcPr>
          <w:p w14:paraId="52ACEBEB" w14:textId="77777777" w:rsidR="00566A39" w:rsidRDefault="00566A39" w:rsidP="00781C75">
            <w:pPr>
              <w:jc w:val="center"/>
              <w:rPr>
                <w:rFonts w:ascii="Times New Roman" w:hAnsi="Times New Roman" w:cs="Times New Roman"/>
                <w:sz w:val="24"/>
                <w:szCs w:val="24"/>
              </w:rPr>
            </w:pPr>
            <w:r>
              <w:rPr>
                <w:rFonts w:ascii="Times New Roman" w:hAnsi="Times New Roman" w:cs="Times New Roman"/>
                <w:sz w:val="24"/>
                <w:szCs w:val="24"/>
              </w:rPr>
              <w:t>4</w:t>
            </w:r>
          </w:p>
        </w:tc>
        <w:tc>
          <w:tcPr>
            <w:tcW w:w="1376" w:type="dxa"/>
          </w:tcPr>
          <w:p w14:paraId="4EE38856" w14:textId="77777777" w:rsidR="00566A39" w:rsidRDefault="00566A39" w:rsidP="00781C75">
            <w:pPr>
              <w:jc w:val="center"/>
              <w:rPr>
                <w:rFonts w:ascii="Times New Roman" w:hAnsi="Times New Roman" w:cs="Times New Roman"/>
                <w:sz w:val="24"/>
                <w:szCs w:val="24"/>
              </w:rPr>
            </w:pPr>
            <w:r>
              <w:rPr>
                <w:rFonts w:ascii="Times New Roman" w:hAnsi="Times New Roman" w:cs="Times New Roman"/>
                <w:sz w:val="24"/>
                <w:szCs w:val="24"/>
              </w:rPr>
              <w:t>20 Marks</w:t>
            </w:r>
          </w:p>
        </w:tc>
      </w:tr>
      <w:tr w:rsidR="00566A39" w14:paraId="1237899A" w14:textId="77777777" w:rsidTr="00781C75">
        <w:tc>
          <w:tcPr>
            <w:tcW w:w="8117" w:type="dxa"/>
            <w:gridSpan w:val="6"/>
          </w:tcPr>
          <w:p w14:paraId="2B1AB611" w14:textId="77777777" w:rsidR="00566A39" w:rsidRDefault="00566A39" w:rsidP="00781C75">
            <w:pPr>
              <w:tabs>
                <w:tab w:val="left" w:pos="5544"/>
              </w:tabs>
              <w:rPr>
                <w:rFonts w:ascii="Times New Roman" w:hAnsi="Times New Roman" w:cs="Times New Roman"/>
                <w:sz w:val="24"/>
                <w:szCs w:val="24"/>
              </w:rPr>
            </w:pPr>
            <w:r>
              <w:rPr>
                <w:rFonts w:ascii="Times New Roman" w:hAnsi="Times New Roman" w:cs="Times New Roman"/>
                <w:sz w:val="24"/>
                <w:szCs w:val="24"/>
              </w:rPr>
              <w:tab/>
              <w:t>Total Marks</w:t>
            </w:r>
          </w:p>
        </w:tc>
        <w:tc>
          <w:tcPr>
            <w:tcW w:w="1376" w:type="dxa"/>
          </w:tcPr>
          <w:p w14:paraId="3AC77DF2" w14:textId="77777777" w:rsidR="00566A39" w:rsidRDefault="00566A39" w:rsidP="00781C75">
            <w:pPr>
              <w:jc w:val="center"/>
              <w:rPr>
                <w:rFonts w:ascii="Times New Roman" w:hAnsi="Times New Roman" w:cs="Times New Roman"/>
                <w:sz w:val="24"/>
                <w:szCs w:val="24"/>
              </w:rPr>
            </w:pPr>
            <w:r>
              <w:rPr>
                <w:rFonts w:ascii="Times New Roman" w:hAnsi="Times New Roman" w:cs="Times New Roman"/>
                <w:sz w:val="24"/>
                <w:szCs w:val="24"/>
              </w:rPr>
              <w:t>40 Marks</w:t>
            </w:r>
          </w:p>
        </w:tc>
      </w:tr>
    </w:tbl>
    <w:p w14:paraId="77A6A6DE" w14:textId="77777777" w:rsidR="00566A39" w:rsidRDefault="00566A39" w:rsidP="00566A39">
      <w:pPr>
        <w:rPr>
          <w:rFonts w:ascii="Times New Roman" w:hAnsi="Times New Roman" w:cs="Times New Roman"/>
          <w:b/>
          <w:sz w:val="24"/>
          <w:szCs w:val="24"/>
        </w:rPr>
      </w:pPr>
    </w:p>
    <w:tbl>
      <w:tblPr>
        <w:tblStyle w:val="TableGrid"/>
        <w:tblW w:w="8359" w:type="dxa"/>
        <w:jc w:val="center"/>
        <w:tblLook w:val="04A0" w:firstRow="1" w:lastRow="0" w:firstColumn="1" w:lastColumn="0" w:noHBand="0" w:noVBand="1"/>
      </w:tblPr>
      <w:tblGrid>
        <w:gridCol w:w="1967"/>
        <w:gridCol w:w="845"/>
        <w:gridCol w:w="843"/>
        <w:gridCol w:w="863"/>
        <w:gridCol w:w="2012"/>
        <w:gridCol w:w="1829"/>
      </w:tblGrid>
      <w:tr w:rsidR="00566A39" w:rsidRPr="00FF1AB1" w14:paraId="2363D129" w14:textId="77777777" w:rsidTr="00781C75">
        <w:trPr>
          <w:trHeight w:val="280"/>
          <w:jc w:val="center"/>
        </w:trPr>
        <w:tc>
          <w:tcPr>
            <w:tcW w:w="1980" w:type="dxa"/>
            <w:vMerge w:val="restart"/>
            <w:vAlign w:val="center"/>
          </w:tcPr>
          <w:p w14:paraId="4F5C8F41" w14:textId="77777777" w:rsidR="00566A39" w:rsidRPr="002236E4" w:rsidRDefault="00566A39" w:rsidP="00781C75">
            <w:pPr>
              <w:spacing w:line="240" w:lineRule="atLeast"/>
              <w:jc w:val="center"/>
              <w:rPr>
                <w:rFonts w:ascii="Times New Roman" w:hAnsi="Times New Roman"/>
                <w:sz w:val="24"/>
                <w:szCs w:val="24"/>
              </w:rPr>
            </w:pPr>
            <w:r w:rsidRPr="002236E4">
              <w:rPr>
                <w:rFonts w:ascii="Times New Roman" w:hAnsi="Times New Roman"/>
                <w:sz w:val="24"/>
                <w:szCs w:val="24"/>
              </w:rPr>
              <w:t>Unit No</w:t>
            </w:r>
          </w:p>
        </w:tc>
        <w:tc>
          <w:tcPr>
            <w:tcW w:w="6379" w:type="dxa"/>
            <w:gridSpan w:val="5"/>
          </w:tcPr>
          <w:p w14:paraId="2CF08D27" w14:textId="77777777" w:rsidR="00566A39" w:rsidRPr="002236E4" w:rsidRDefault="00566A39" w:rsidP="00781C75">
            <w:pPr>
              <w:spacing w:line="240" w:lineRule="atLeast"/>
              <w:jc w:val="center"/>
              <w:rPr>
                <w:rFonts w:ascii="Times New Roman" w:hAnsi="Times New Roman"/>
                <w:sz w:val="24"/>
                <w:szCs w:val="24"/>
              </w:rPr>
            </w:pPr>
            <w:r w:rsidRPr="002236E4">
              <w:rPr>
                <w:rFonts w:ascii="Times New Roman" w:hAnsi="Times New Roman"/>
                <w:sz w:val="24"/>
                <w:szCs w:val="24"/>
              </w:rPr>
              <w:t>Questions to be set for SEE</w:t>
            </w:r>
          </w:p>
        </w:tc>
      </w:tr>
      <w:tr w:rsidR="00566A39" w:rsidRPr="00FF1AB1" w14:paraId="2CFDD323" w14:textId="77777777" w:rsidTr="00781C75">
        <w:trPr>
          <w:trHeight w:val="260"/>
          <w:jc w:val="center"/>
        </w:trPr>
        <w:tc>
          <w:tcPr>
            <w:tcW w:w="1980" w:type="dxa"/>
            <w:vMerge/>
            <w:vAlign w:val="center"/>
          </w:tcPr>
          <w:p w14:paraId="475BCA04" w14:textId="77777777" w:rsidR="00566A39" w:rsidRPr="002236E4" w:rsidRDefault="00566A39" w:rsidP="00781C75">
            <w:pPr>
              <w:spacing w:line="240" w:lineRule="atLeast"/>
              <w:rPr>
                <w:rFonts w:ascii="Times New Roman" w:hAnsi="Times New Roman"/>
                <w:sz w:val="24"/>
                <w:szCs w:val="24"/>
              </w:rPr>
            </w:pPr>
          </w:p>
        </w:tc>
        <w:tc>
          <w:tcPr>
            <w:tcW w:w="2507" w:type="dxa"/>
            <w:gridSpan w:val="3"/>
          </w:tcPr>
          <w:p w14:paraId="2761D72B" w14:textId="77777777" w:rsidR="00566A39" w:rsidRPr="002236E4" w:rsidRDefault="00566A39" w:rsidP="00781C75">
            <w:pPr>
              <w:spacing w:line="240" w:lineRule="atLeast"/>
              <w:jc w:val="center"/>
              <w:rPr>
                <w:rFonts w:ascii="Times New Roman" w:hAnsi="Times New Roman"/>
                <w:sz w:val="24"/>
                <w:szCs w:val="24"/>
              </w:rPr>
            </w:pPr>
            <w:r w:rsidRPr="002236E4">
              <w:rPr>
                <w:rFonts w:ascii="Times New Roman" w:hAnsi="Times New Roman"/>
                <w:sz w:val="24"/>
                <w:szCs w:val="24"/>
              </w:rPr>
              <w:t>R</w:t>
            </w:r>
          </w:p>
        </w:tc>
        <w:tc>
          <w:tcPr>
            <w:tcW w:w="2029" w:type="dxa"/>
          </w:tcPr>
          <w:p w14:paraId="6F884CAF" w14:textId="77777777" w:rsidR="00566A39" w:rsidRPr="002236E4" w:rsidRDefault="00566A39" w:rsidP="00781C75">
            <w:pPr>
              <w:spacing w:line="240" w:lineRule="atLeast"/>
              <w:jc w:val="center"/>
              <w:rPr>
                <w:rFonts w:ascii="Times New Roman" w:hAnsi="Times New Roman"/>
                <w:sz w:val="24"/>
                <w:szCs w:val="24"/>
              </w:rPr>
            </w:pPr>
            <w:r w:rsidRPr="002236E4">
              <w:rPr>
                <w:rFonts w:ascii="Times New Roman" w:hAnsi="Times New Roman"/>
                <w:sz w:val="24"/>
                <w:szCs w:val="24"/>
              </w:rPr>
              <w:t>U</w:t>
            </w:r>
          </w:p>
        </w:tc>
        <w:tc>
          <w:tcPr>
            <w:tcW w:w="1843" w:type="dxa"/>
          </w:tcPr>
          <w:p w14:paraId="5AF2BB07" w14:textId="77777777" w:rsidR="00566A39" w:rsidRPr="002236E4" w:rsidRDefault="00566A39" w:rsidP="00781C75">
            <w:pPr>
              <w:spacing w:line="240" w:lineRule="atLeast"/>
              <w:jc w:val="center"/>
              <w:rPr>
                <w:rFonts w:ascii="Times New Roman" w:hAnsi="Times New Roman"/>
                <w:sz w:val="24"/>
                <w:szCs w:val="24"/>
              </w:rPr>
            </w:pPr>
            <w:r w:rsidRPr="002236E4">
              <w:rPr>
                <w:rFonts w:ascii="Times New Roman" w:hAnsi="Times New Roman"/>
                <w:sz w:val="24"/>
                <w:szCs w:val="24"/>
              </w:rPr>
              <w:t>A</w:t>
            </w:r>
          </w:p>
        </w:tc>
      </w:tr>
      <w:tr w:rsidR="00566A39" w:rsidRPr="00FF1AB1" w14:paraId="5577FA2E" w14:textId="77777777" w:rsidTr="00781C75">
        <w:trPr>
          <w:trHeight w:val="260"/>
          <w:jc w:val="center"/>
        </w:trPr>
        <w:tc>
          <w:tcPr>
            <w:tcW w:w="1980" w:type="dxa"/>
            <w:vAlign w:val="center"/>
          </w:tcPr>
          <w:p w14:paraId="2099A628" w14:textId="77777777" w:rsidR="00566A39" w:rsidRPr="002236E4" w:rsidRDefault="00566A39" w:rsidP="00781C75">
            <w:pPr>
              <w:spacing w:line="240" w:lineRule="atLeast"/>
              <w:jc w:val="center"/>
              <w:rPr>
                <w:rFonts w:ascii="Times New Roman" w:hAnsi="Times New Roman"/>
                <w:sz w:val="24"/>
                <w:szCs w:val="24"/>
              </w:rPr>
            </w:pPr>
            <w:r w:rsidRPr="002236E4">
              <w:rPr>
                <w:rFonts w:ascii="Times New Roman" w:hAnsi="Times New Roman"/>
                <w:sz w:val="24"/>
                <w:szCs w:val="24"/>
              </w:rPr>
              <w:t>I</w:t>
            </w:r>
          </w:p>
        </w:tc>
        <w:tc>
          <w:tcPr>
            <w:tcW w:w="850" w:type="dxa"/>
            <w:vMerge w:val="restart"/>
            <w:vAlign w:val="center"/>
          </w:tcPr>
          <w:p w14:paraId="41880819" w14:textId="77777777" w:rsidR="00566A39" w:rsidRPr="002236E4" w:rsidRDefault="00566A39" w:rsidP="00781C75">
            <w:pPr>
              <w:spacing w:line="240" w:lineRule="atLeast"/>
              <w:jc w:val="center"/>
              <w:rPr>
                <w:rFonts w:ascii="Times New Roman" w:hAnsi="Times New Roman"/>
                <w:sz w:val="24"/>
                <w:szCs w:val="24"/>
              </w:rPr>
            </w:pPr>
            <w:r w:rsidRPr="002236E4">
              <w:rPr>
                <w:rFonts w:ascii="Times New Roman" w:hAnsi="Times New Roman"/>
                <w:sz w:val="24"/>
                <w:szCs w:val="24"/>
              </w:rPr>
              <w:t>Q4</w:t>
            </w:r>
          </w:p>
        </w:tc>
        <w:tc>
          <w:tcPr>
            <w:tcW w:w="1657" w:type="dxa"/>
            <w:gridSpan w:val="2"/>
            <w:vMerge w:val="restart"/>
            <w:vAlign w:val="center"/>
          </w:tcPr>
          <w:p w14:paraId="1AAB906F" w14:textId="77777777" w:rsidR="00566A39" w:rsidRPr="002236E4" w:rsidRDefault="00566A39" w:rsidP="00781C75">
            <w:pPr>
              <w:spacing w:line="240" w:lineRule="atLeast"/>
              <w:jc w:val="center"/>
              <w:rPr>
                <w:rFonts w:ascii="Times New Roman" w:hAnsi="Times New Roman"/>
                <w:sz w:val="24"/>
                <w:szCs w:val="24"/>
              </w:rPr>
            </w:pPr>
            <w:r w:rsidRPr="002236E4">
              <w:rPr>
                <w:rFonts w:ascii="Times New Roman" w:hAnsi="Times New Roman"/>
                <w:sz w:val="24"/>
                <w:szCs w:val="24"/>
              </w:rPr>
              <w:t>Q1</w:t>
            </w:r>
          </w:p>
        </w:tc>
        <w:tc>
          <w:tcPr>
            <w:tcW w:w="2029" w:type="dxa"/>
            <w:vMerge w:val="restart"/>
            <w:vAlign w:val="center"/>
          </w:tcPr>
          <w:p w14:paraId="42D0B4A3" w14:textId="77777777" w:rsidR="00566A39" w:rsidRPr="002236E4" w:rsidRDefault="00566A39" w:rsidP="00781C75">
            <w:pPr>
              <w:spacing w:line="240" w:lineRule="atLeast"/>
              <w:jc w:val="center"/>
              <w:rPr>
                <w:rFonts w:ascii="Times New Roman" w:hAnsi="Times New Roman"/>
                <w:sz w:val="24"/>
                <w:szCs w:val="24"/>
              </w:rPr>
            </w:pPr>
            <w:r w:rsidRPr="002236E4">
              <w:rPr>
                <w:rFonts w:ascii="Times New Roman" w:hAnsi="Times New Roman"/>
                <w:sz w:val="24"/>
                <w:szCs w:val="24"/>
              </w:rPr>
              <w:t>Q9(a)</w:t>
            </w:r>
          </w:p>
        </w:tc>
        <w:tc>
          <w:tcPr>
            <w:tcW w:w="1843" w:type="dxa"/>
            <w:vMerge w:val="restart"/>
            <w:vAlign w:val="center"/>
          </w:tcPr>
          <w:p w14:paraId="5BAEA189" w14:textId="77777777" w:rsidR="00566A39" w:rsidRPr="002236E4" w:rsidRDefault="00566A39" w:rsidP="00781C75">
            <w:pPr>
              <w:spacing w:line="240" w:lineRule="atLeast"/>
              <w:jc w:val="center"/>
              <w:rPr>
                <w:rFonts w:ascii="Times New Roman" w:hAnsi="Times New Roman"/>
                <w:sz w:val="24"/>
                <w:szCs w:val="24"/>
              </w:rPr>
            </w:pPr>
            <w:r w:rsidRPr="002236E4">
              <w:rPr>
                <w:rFonts w:ascii="Times New Roman" w:hAnsi="Times New Roman"/>
                <w:sz w:val="24"/>
                <w:szCs w:val="24"/>
              </w:rPr>
              <w:t>Q</w:t>
            </w:r>
            <w:r>
              <w:rPr>
                <w:rFonts w:ascii="Times New Roman" w:hAnsi="Times New Roman"/>
                <w:sz w:val="24"/>
                <w:szCs w:val="24"/>
              </w:rPr>
              <w:t>13</w:t>
            </w:r>
            <w:r w:rsidRPr="002236E4">
              <w:rPr>
                <w:rFonts w:ascii="Times New Roman" w:hAnsi="Times New Roman"/>
                <w:sz w:val="24"/>
                <w:szCs w:val="24"/>
              </w:rPr>
              <w:t>(a)</w:t>
            </w:r>
          </w:p>
        </w:tc>
      </w:tr>
      <w:tr w:rsidR="00566A39" w:rsidRPr="00FF1AB1" w14:paraId="51930E86" w14:textId="77777777" w:rsidTr="00781C75">
        <w:trPr>
          <w:trHeight w:val="260"/>
          <w:jc w:val="center"/>
        </w:trPr>
        <w:tc>
          <w:tcPr>
            <w:tcW w:w="1980" w:type="dxa"/>
            <w:vAlign w:val="center"/>
          </w:tcPr>
          <w:p w14:paraId="76C5A8C0" w14:textId="77777777" w:rsidR="00566A39" w:rsidRPr="002236E4" w:rsidRDefault="00566A39" w:rsidP="00781C75">
            <w:pPr>
              <w:spacing w:line="240" w:lineRule="atLeast"/>
              <w:jc w:val="center"/>
              <w:rPr>
                <w:rFonts w:ascii="Times New Roman" w:hAnsi="Times New Roman"/>
                <w:sz w:val="24"/>
                <w:szCs w:val="24"/>
              </w:rPr>
            </w:pPr>
            <w:r w:rsidRPr="002236E4">
              <w:rPr>
                <w:rFonts w:ascii="Times New Roman" w:hAnsi="Times New Roman"/>
                <w:sz w:val="24"/>
                <w:szCs w:val="24"/>
              </w:rPr>
              <w:t>II</w:t>
            </w:r>
          </w:p>
        </w:tc>
        <w:tc>
          <w:tcPr>
            <w:tcW w:w="850" w:type="dxa"/>
            <w:vMerge/>
            <w:vAlign w:val="center"/>
          </w:tcPr>
          <w:p w14:paraId="17E7B920" w14:textId="77777777" w:rsidR="00566A39" w:rsidRPr="002236E4" w:rsidRDefault="00566A39" w:rsidP="00781C75">
            <w:pPr>
              <w:spacing w:line="240" w:lineRule="atLeast"/>
              <w:jc w:val="center"/>
              <w:rPr>
                <w:rFonts w:ascii="Times New Roman" w:hAnsi="Times New Roman"/>
                <w:sz w:val="24"/>
                <w:szCs w:val="24"/>
              </w:rPr>
            </w:pPr>
          </w:p>
        </w:tc>
        <w:tc>
          <w:tcPr>
            <w:tcW w:w="1657" w:type="dxa"/>
            <w:gridSpan w:val="2"/>
            <w:vMerge/>
            <w:vAlign w:val="center"/>
          </w:tcPr>
          <w:p w14:paraId="2FB5BF57" w14:textId="77777777" w:rsidR="00566A39" w:rsidRPr="002236E4" w:rsidRDefault="00566A39" w:rsidP="00781C75">
            <w:pPr>
              <w:spacing w:line="240" w:lineRule="atLeast"/>
              <w:jc w:val="center"/>
              <w:rPr>
                <w:rFonts w:ascii="Times New Roman" w:hAnsi="Times New Roman"/>
                <w:sz w:val="24"/>
                <w:szCs w:val="24"/>
              </w:rPr>
            </w:pPr>
          </w:p>
        </w:tc>
        <w:tc>
          <w:tcPr>
            <w:tcW w:w="2029" w:type="dxa"/>
            <w:vMerge/>
            <w:vAlign w:val="center"/>
          </w:tcPr>
          <w:p w14:paraId="6A7A47B7" w14:textId="77777777" w:rsidR="00566A39" w:rsidRPr="002236E4" w:rsidRDefault="00566A39" w:rsidP="00781C75">
            <w:pPr>
              <w:spacing w:line="240" w:lineRule="atLeast"/>
              <w:jc w:val="center"/>
              <w:rPr>
                <w:rFonts w:ascii="Times New Roman" w:hAnsi="Times New Roman"/>
                <w:sz w:val="24"/>
                <w:szCs w:val="24"/>
              </w:rPr>
            </w:pPr>
          </w:p>
        </w:tc>
        <w:tc>
          <w:tcPr>
            <w:tcW w:w="1843" w:type="dxa"/>
            <w:vMerge/>
            <w:vAlign w:val="center"/>
          </w:tcPr>
          <w:p w14:paraId="701E32E2" w14:textId="77777777" w:rsidR="00566A39" w:rsidRPr="002236E4" w:rsidRDefault="00566A39" w:rsidP="00781C75">
            <w:pPr>
              <w:spacing w:line="240" w:lineRule="atLeast"/>
              <w:jc w:val="center"/>
              <w:rPr>
                <w:rFonts w:ascii="Times New Roman" w:hAnsi="Times New Roman"/>
                <w:sz w:val="24"/>
                <w:szCs w:val="24"/>
              </w:rPr>
            </w:pPr>
          </w:p>
        </w:tc>
      </w:tr>
      <w:tr w:rsidR="00566A39" w:rsidRPr="00FF1AB1" w14:paraId="7A2E84AE" w14:textId="77777777" w:rsidTr="00781C75">
        <w:trPr>
          <w:trHeight w:val="316"/>
          <w:jc w:val="center"/>
        </w:trPr>
        <w:tc>
          <w:tcPr>
            <w:tcW w:w="1980" w:type="dxa"/>
            <w:vAlign w:val="center"/>
          </w:tcPr>
          <w:p w14:paraId="11A0FF47" w14:textId="77777777" w:rsidR="00566A39" w:rsidRPr="002236E4" w:rsidRDefault="00566A39" w:rsidP="00781C75">
            <w:pPr>
              <w:spacing w:line="240" w:lineRule="atLeast"/>
              <w:jc w:val="center"/>
              <w:rPr>
                <w:rFonts w:ascii="Times New Roman" w:hAnsi="Times New Roman"/>
                <w:sz w:val="24"/>
                <w:szCs w:val="24"/>
              </w:rPr>
            </w:pPr>
            <w:r w:rsidRPr="002236E4">
              <w:rPr>
                <w:rFonts w:ascii="Times New Roman" w:hAnsi="Times New Roman"/>
                <w:sz w:val="24"/>
                <w:szCs w:val="24"/>
              </w:rPr>
              <w:t>III</w:t>
            </w:r>
          </w:p>
        </w:tc>
        <w:tc>
          <w:tcPr>
            <w:tcW w:w="850" w:type="dxa"/>
            <w:vMerge/>
            <w:vAlign w:val="center"/>
          </w:tcPr>
          <w:p w14:paraId="686DFD0A" w14:textId="77777777" w:rsidR="00566A39" w:rsidRPr="002236E4" w:rsidRDefault="00566A39" w:rsidP="00781C75">
            <w:pPr>
              <w:spacing w:line="240" w:lineRule="atLeast"/>
              <w:jc w:val="center"/>
              <w:rPr>
                <w:rFonts w:ascii="Times New Roman" w:hAnsi="Times New Roman"/>
                <w:sz w:val="24"/>
                <w:szCs w:val="24"/>
              </w:rPr>
            </w:pPr>
          </w:p>
        </w:tc>
        <w:tc>
          <w:tcPr>
            <w:tcW w:w="1657" w:type="dxa"/>
            <w:gridSpan w:val="2"/>
            <w:vMerge w:val="restart"/>
            <w:vAlign w:val="center"/>
          </w:tcPr>
          <w:p w14:paraId="5E9155F4" w14:textId="77777777" w:rsidR="00566A39" w:rsidRPr="002236E4" w:rsidRDefault="00566A39" w:rsidP="00781C75">
            <w:pPr>
              <w:spacing w:line="240" w:lineRule="atLeast"/>
              <w:jc w:val="center"/>
              <w:rPr>
                <w:rFonts w:ascii="Times New Roman" w:hAnsi="Times New Roman"/>
                <w:sz w:val="24"/>
                <w:szCs w:val="24"/>
              </w:rPr>
            </w:pPr>
            <w:r w:rsidRPr="002236E4">
              <w:rPr>
                <w:rFonts w:ascii="Times New Roman" w:hAnsi="Times New Roman"/>
                <w:sz w:val="24"/>
                <w:szCs w:val="24"/>
              </w:rPr>
              <w:t>Q2</w:t>
            </w:r>
          </w:p>
        </w:tc>
        <w:tc>
          <w:tcPr>
            <w:tcW w:w="2029" w:type="dxa"/>
            <w:vMerge w:val="restart"/>
            <w:vAlign w:val="center"/>
          </w:tcPr>
          <w:p w14:paraId="089B4C02" w14:textId="77777777" w:rsidR="00566A39" w:rsidRPr="002236E4" w:rsidRDefault="00566A39" w:rsidP="00781C75">
            <w:pPr>
              <w:spacing w:line="240" w:lineRule="atLeast"/>
              <w:jc w:val="center"/>
              <w:rPr>
                <w:rFonts w:ascii="Times New Roman" w:hAnsi="Times New Roman"/>
                <w:sz w:val="24"/>
                <w:szCs w:val="24"/>
              </w:rPr>
            </w:pPr>
            <w:r w:rsidRPr="002236E4">
              <w:rPr>
                <w:rFonts w:ascii="Times New Roman" w:hAnsi="Times New Roman"/>
                <w:sz w:val="24"/>
                <w:szCs w:val="24"/>
              </w:rPr>
              <w:t>Q10(a)</w:t>
            </w:r>
          </w:p>
        </w:tc>
        <w:tc>
          <w:tcPr>
            <w:tcW w:w="1843" w:type="dxa"/>
            <w:vMerge w:val="restart"/>
            <w:vAlign w:val="center"/>
          </w:tcPr>
          <w:p w14:paraId="48BF9E73" w14:textId="77777777" w:rsidR="00566A39" w:rsidRPr="002236E4" w:rsidRDefault="00566A39" w:rsidP="00781C75">
            <w:pPr>
              <w:spacing w:line="240" w:lineRule="atLeast"/>
              <w:jc w:val="center"/>
              <w:rPr>
                <w:rFonts w:ascii="Times New Roman" w:hAnsi="Times New Roman"/>
                <w:sz w:val="24"/>
                <w:szCs w:val="24"/>
              </w:rPr>
            </w:pPr>
            <w:r w:rsidRPr="002236E4">
              <w:rPr>
                <w:rFonts w:ascii="Times New Roman" w:hAnsi="Times New Roman"/>
                <w:sz w:val="24"/>
                <w:szCs w:val="24"/>
              </w:rPr>
              <w:t>Q1</w:t>
            </w:r>
            <w:r>
              <w:rPr>
                <w:rFonts w:ascii="Times New Roman" w:hAnsi="Times New Roman"/>
                <w:sz w:val="24"/>
                <w:szCs w:val="24"/>
              </w:rPr>
              <w:t>4</w:t>
            </w:r>
            <w:r w:rsidRPr="002236E4">
              <w:rPr>
                <w:rFonts w:ascii="Times New Roman" w:hAnsi="Times New Roman"/>
                <w:sz w:val="24"/>
                <w:szCs w:val="24"/>
              </w:rPr>
              <w:t>(a)</w:t>
            </w:r>
          </w:p>
        </w:tc>
      </w:tr>
      <w:tr w:rsidR="00566A39" w:rsidRPr="00FF1AB1" w14:paraId="335324BC" w14:textId="77777777" w:rsidTr="00781C75">
        <w:trPr>
          <w:trHeight w:val="260"/>
          <w:jc w:val="center"/>
        </w:trPr>
        <w:tc>
          <w:tcPr>
            <w:tcW w:w="1980" w:type="dxa"/>
            <w:vAlign w:val="center"/>
          </w:tcPr>
          <w:p w14:paraId="65A4FE6B" w14:textId="77777777" w:rsidR="00566A39" w:rsidRPr="002236E4" w:rsidRDefault="00566A39" w:rsidP="00781C75">
            <w:pPr>
              <w:spacing w:line="240" w:lineRule="atLeast"/>
              <w:jc w:val="center"/>
              <w:rPr>
                <w:rFonts w:ascii="Times New Roman" w:hAnsi="Times New Roman"/>
                <w:sz w:val="24"/>
                <w:szCs w:val="24"/>
              </w:rPr>
            </w:pPr>
            <w:r w:rsidRPr="002236E4">
              <w:rPr>
                <w:rFonts w:ascii="Times New Roman" w:hAnsi="Times New Roman"/>
                <w:sz w:val="24"/>
                <w:szCs w:val="24"/>
              </w:rPr>
              <w:t>IV</w:t>
            </w:r>
          </w:p>
        </w:tc>
        <w:tc>
          <w:tcPr>
            <w:tcW w:w="850" w:type="dxa"/>
            <w:vMerge/>
            <w:vAlign w:val="center"/>
          </w:tcPr>
          <w:p w14:paraId="05C14EC7" w14:textId="77777777" w:rsidR="00566A39" w:rsidRPr="002236E4" w:rsidRDefault="00566A39" w:rsidP="00781C75">
            <w:pPr>
              <w:spacing w:line="240" w:lineRule="atLeast"/>
              <w:jc w:val="center"/>
              <w:rPr>
                <w:rFonts w:ascii="Times New Roman" w:hAnsi="Times New Roman"/>
                <w:sz w:val="24"/>
                <w:szCs w:val="24"/>
              </w:rPr>
            </w:pPr>
          </w:p>
        </w:tc>
        <w:tc>
          <w:tcPr>
            <w:tcW w:w="1657" w:type="dxa"/>
            <w:gridSpan w:val="2"/>
            <w:vMerge/>
            <w:vAlign w:val="center"/>
          </w:tcPr>
          <w:p w14:paraId="63F7DE17" w14:textId="77777777" w:rsidR="00566A39" w:rsidRPr="002236E4" w:rsidRDefault="00566A39" w:rsidP="00781C75">
            <w:pPr>
              <w:spacing w:line="240" w:lineRule="atLeast"/>
              <w:jc w:val="center"/>
              <w:rPr>
                <w:rFonts w:ascii="Times New Roman" w:hAnsi="Times New Roman"/>
                <w:sz w:val="24"/>
                <w:szCs w:val="24"/>
              </w:rPr>
            </w:pPr>
          </w:p>
        </w:tc>
        <w:tc>
          <w:tcPr>
            <w:tcW w:w="2029" w:type="dxa"/>
            <w:vMerge/>
            <w:vAlign w:val="center"/>
          </w:tcPr>
          <w:p w14:paraId="3710023B" w14:textId="77777777" w:rsidR="00566A39" w:rsidRPr="002236E4" w:rsidRDefault="00566A39" w:rsidP="00781C75">
            <w:pPr>
              <w:spacing w:line="240" w:lineRule="atLeast"/>
              <w:jc w:val="center"/>
              <w:rPr>
                <w:rFonts w:ascii="Times New Roman" w:hAnsi="Times New Roman"/>
                <w:sz w:val="24"/>
                <w:szCs w:val="24"/>
              </w:rPr>
            </w:pPr>
          </w:p>
        </w:tc>
        <w:tc>
          <w:tcPr>
            <w:tcW w:w="1843" w:type="dxa"/>
            <w:vMerge/>
            <w:vAlign w:val="center"/>
          </w:tcPr>
          <w:p w14:paraId="7C325E28" w14:textId="77777777" w:rsidR="00566A39" w:rsidRPr="002236E4" w:rsidRDefault="00566A39" w:rsidP="00781C75">
            <w:pPr>
              <w:spacing w:line="240" w:lineRule="atLeast"/>
              <w:jc w:val="center"/>
              <w:rPr>
                <w:rFonts w:ascii="Times New Roman" w:hAnsi="Times New Roman"/>
                <w:sz w:val="24"/>
                <w:szCs w:val="24"/>
              </w:rPr>
            </w:pPr>
          </w:p>
        </w:tc>
      </w:tr>
      <w:tr w:rsidR="00566A39" w:rsidRPr="00FF1AB1" w14:paraId="2D2CF4FC" w14:textId="77777777" w:rsidTr="00781C75">
        <w:trPr>
          <w:trHeight w:val="260"/>
          <w:jc w:val="center"/>
        </w:trPr>
        <w:tc>
          <w:tcPr>
            <w:tcW w:w="1980" w:type="dxa"/>
            <w:vAlign w:val="center"/>
          </w:tcPr>
          <w:p w14:paraId="17B5120C" w14:textId="77777777" w:rsidR="00566A39" w:rsidRPr="002236E4" w:rsidRDefault="00566A39" w:rsidP="00781C75">
            <w:pPr>
              <w:spacing w:line="240" w:lineRule="atLeast"/>
              <w:jc w:val="center"/>
              <w:rPr>
                <w:rFonts w:ascii="Times New Roman" w:hAnsi="Times New Roman"/>
                <w:sz w:val="24"/>
                <w:szCs w:val="24"/>
              </w:rPr>
            </w:pPr>
            <w:r w:rsidRPr="002236E4">
              <w:rPr>
                <w:rFonts w:ascii="Times New Roman" w:hAnsi="Times New Roman"/>
                <w:sz w:val="24"/>
                <w:szCs w:val="24"/>
              </w:rPr>
              <w:t>V</w:t>
            </w:r>
          </w:p>
        </w:tc>
        <w:tc>
          <w:tcPr>
            <w:tcW w:w="850" w:type="dxa"/>
            <w:vMerge/>
            <w:vAlign w:val="center"/>
          </w:tcPr>
          <w:p w14:paraId="1882105B" w14:textId="77777777" w:rsidR="00566A39" w:rsidRPr="002236E4" w:rsidRDefault="00566A39" w:rsidP="00781C75">
            <w:pPr>
              <w:spacing w:line="240" w:lineRule="atLeast"/>
              <w:jc w:val="center"/>
              <w:rPr>
                <w:rFonts w:ascii="Times New Roman" w:hAnsi="Times New Roman"/>
                <w:sz w:val="24"/>
                <w:szCs w:val="24"/>
              </w:rPr>
            </w:pPr>
          </w:p>
        </w:tc>
        <w:tc>
          <w:tcPr>
            <w:tcW w:w="848" w:type="dxa"/>
            <w:vMerge w:val="restart"/>
            <w:vAlign w:val="center"/>
          </w:tcPr>
          <w:p w14:paraId="50BA3D29" w14:textId="77777777" w:rsidR="00566A39" w:rsidRPr="002236E4" w:rsidRDefault="00566A39" w:rsidP="00781C75">
            <w:pPr>
              <w:spacing w:line="240" w:lineRule="atLeast"/>
              <w:jc w:val="center"/>
              <w:rPr>
                <w:rFonts w:ascii="Times New Roman" w:hAnsi="Times New Roman"/>
                <w:sz w:val="24"/>
                <w:szCs w:val="24"/>
              </w:rPr>
            </w:pPr>
            <w:r w:rsidRPr="002236E4">
              <w:rPr>
                <w:rFonts w:ascii="Times New Roman" w:hAnsi="Times New Roman"/>
                <w:sz w:val="24"/>
                <w:szCs w:val="24"/>
              </w:rPr>
              <w:t>Q3</w:t>
            </w:r>
          </w:p>
        </w:tc>
        <w:tc>
          <w:tcPr>
            <w:tcW w:w="809" w:type="dxa"/>
            <w:vAlign w:val="center"/>
          </w:tcPr>
          <w:p w14:paraId="13C94063" w14:textId="77777777" w:rsidR="00566A39" w:rsidRPr="002236E4" w:rsidRDefault="00566A39" w:rsidP="00781C75">
            <w:pPr>
              <w:spacing w:line="240" w:lineRule="atLeast"/>
              <w:jc w:val="center"/>
              <w:rPr>
                <w:rFonts w:ascii="Times New Roman" w:hAnsi="Times New Roman"/>
                <w:sz w:val="24"/>
                <w:szCs w:val="24"/>
              </w:rPr>
            </w:pPr>
            <w:r w:rsidRPr="002236E4">
              <w:rPr>
                <w:rFonts w:ascii="Times New Roman" w:hAnsi="Times New Roman"/>
                <w:sz w:val="24"/>
                <w:szCs w:val="24"/>
              </w:rPr>
              <w:t>Q5,Q6</w:t>
            </w:r>
          </w:p>
        </w:tc>
        <w:tc>
          <w:tcPr>
            <w:tcW w:w="2029" w:type="dxa"/>
            <w:vAlign w:val="center"/>
          </w:tcPr>
          <w:p w14:paraId="2AB7DE6C" w14:textId="77777777" w:rsidR="00566A39" w:rsidRPr="002236E4" w:rsidRDefault="00566A39" w:rsidP="00781C75">
            <w:pPr>
              <w:spacing w:line="240" w:lineRule="atLeast"/>
              <w:jc w:val="center"/>
              <w:rPr>
                <w:rFonts w:ascii="Times New Roman" w:hAnsi="Times New Roman"/>
                <w:sz w:val="24"/>
                <w:szCs w:val="24"/>
              </w:rPr>
            </w:pPr>
            <w:r w:rsidRPr="002236E4">
              <w:rPr>
                <w:rFonts w:ascii="Times New Roman" w:hAnsi="Times New Roman"/>
                <w:sz w:val="24"/>
                <w:szCs w:val="24"/>
              </w:rPr>
              <w:t>Q9(b),                       Q11(a), Q11(b)</w:t>
            </w:r>
          </w:p>
        </w:tc>
        <w:tc>
          <w:tcPr>
            <w:tcW w:w="1843" w:type="dxa"/>
            <w:vAlign w:val="center"/>
          </w:tcPr>
          <w:p w14:paraId="6ADCA182" w14:textId="77777777" w:rsidR="00566A39" w:rsidRPr="002236E4" w:rsidRDefault="00566A39" w:rsidP="00781C75">
            <w:pPr>
              <w:spacing w:line="240" w:lineRule="atLeast"/>
              <w:jc w:val="center"/>
              <w:rPr>
                <w:rFonts w:ascii="Times New Roman" w:hAnsi="Times New Roman"/>
                <w:sz w:val="24"/>
                <w:szCs w:val="24"/>
              </w:rPr>
            </w:pPr>
            <w:r w:rsidRPr="002236E4">
              <w:rPr>
                <w:rFonts w:ascii="Times New Roman" w:hAnsi="Times New Roman"/>
                <w:sz w:val="24"/>
                <w:szCs w:val="24"/>
              </w:rPr>
              <w:t>Q</w:t>
            </w:r>
            <w:r>
              <w:rPr>
                <w:rFonts w:ascii="Times New Roman" w:hAnsi="Times New Roman"/>
                <w:sz w:val="24"/>
                <w:szCs w:val="24"/>
              </w:rPr>
              <w:t>13</w:t>
            </w:r>
            <w:r w:rsidRPr="002236E4">
              <w:rPr>
                <w:rFonts w:ascii="Times New Roman" w:hAnsi="Times New Roman"/>
                <w:sz w:val="24"/>
                <w:szCs w:val="24"/>
              </w:rPr>
              <w:t>(b),                       Q1</w:t>
            </w:r>
            <w:r>
              <w:rPr>
                <w:rFonts w:ascii="Times New Roman" w:hAnsi="Times New Roman"/>
                <w:sz w:val="24"/>
                <w:szCs w:val="24"/>
              </w:rPr>
              <w:t>5</w:t>
            </w:r>
            <w:r w:rsidRPr="002236E4">
              <w:rPr>
                <w:rFonts w:ascii="Times New Roman" w:hAnsi="Times New Roman"/>
                <w:sz w:val="24"/>
                <w:szCs w:val="24"/>
              </w:rPr>
              <w:t>(a), Q1</w:t>
            </w:r>
            <w:r>
              <w:rPr>
                <w:rFonts w:ascii="Times New Roman" w:hAnsi="Times New Roman"/>
                <w:sz w:val="24"/>
                <w:szCs w:val="24"/>
              </w:rPr>
              <w:t>5</w:t>
            </w:r>
            <w:r w:rsidRPr="002236E4">
              <w:rPr>
                <w:rFonts w:ascii="Times New Roman" w:hAnsi="Times New Roman"/>
                <w:sz w:val="24"/>
                <w:szCs w:val="24"/>
              </w:rPr>
              <w:t>(b)</w:t>
            </w:r>
          </w:p>
        </w:tc>
      </w:tr>
      <w:tr w:rsidR="00566A39" w:rsidRPr="00FF1AB1" w14:paraId="428E399F" w14:textId="77777777" w:rsidTr="00781C75">
        <w:trPr>
          <w:trHeight w:val="260"/>
          <w:jc w:val="center"/>
        </w:trPr>
        <w:tc>
          <w:tcPr>
            <w:tcW w:w="1980" w:type="dxa"/>
            <w:vAlign w:val="center"/>
          </w:tcPr>
          <w:p w14:paraId="30BF2BA8" w14:textId="77777777" w:rsidR="00566A39" w:rsidRPr="002236E4" w:rsidRDefault="00566A39" w:rsidP="00781C75">
            <w:pPr>
              <w:spacing w:line="240" w:lineRule="atLeast"/>
              <w:jc w:val="center"/>
              <w:rPr>
                <w:rFonts w:ascii="Times New Roman" w:hAnsi="Times New Roman"/>
                <w:sz w:val="24"/>
                <w:szCs w:val="24"/>
              </w:rPr>
            </w:pPr>
            <w:r w:rsidRPr="002236E4">
              <w:rPr>
                <w:rFonts w:ascii="Times New Roman" w:hAnsi="Times New Roman"/>
                <w:sz w:val="24"/>
                <w:szCs w:val="24"/>
              </w:rPr>
              <w:t>VI</w:t>
            </w:r>
          </w:p>
        </w:tc>
        <w:tc>
          <w:tcPr>
            <w:tcW w:w="850" w:type="dxa"/>
            <w:vMerge/>
            <w:vAlign w:val="center"/>
          </w:tcPr>
          <w:p w14:paraId="30FAAA24" w14:textId="77777777" w:rsidR="00566A39" w:rsidRPr="002236E4" w:rsidRDefault="00566A39" w:rsidP="00781C75">
            <w:pPr>
              <w:spacing w:line="240" w:lineRule="atLeast"/>
              <w:jc w:val="center"/>
              <w:rPr>
                <w:rFonts w:ascii="Times New Roman" w:hAnsi="Times New Roman"/>
                <w:sz w:val="24"/>
                <w:szCs w:val="24"/>
              </w:rPr>
            </w:pPr>
          </w:p>
        </w:tc>
        <w:tc>
          <w:tcPr>
            <w:tcW w:w="848" w:type="dxa"/>
            <w:vMerge/>
            <w:vAlign w:val="center"/>
          </w:tcPr>
          <w:p w14:paraId="1B5E0651" w14:textId="77777777" w:rsidR="00566A39" w:rsidRPr="002236E4" w:rsidRDefault="00566A39" w:rsidP="00781C75">
            <w:pPr>
              <w:spacing w:line="240" w:lineRule="atLeast"/>
              <w:jc w:val="center"/>
              <w:rPr>
                <w:rFonts w:ascii="Times New Roman" w:hAnsi="Times New Roman"/>
                <w:sz w:val="24"/>
                <w:szCs w:val="24"/>
              </w:rPr>
            </w:pPr>
          </w:p>
        </w:tc>
        <w:tc>
          <w:tcPr>
            <w:tcW w:w="809" w:type="dxa"/>
            <w:vAlign w:val="center"/>
          </w:tcPr>
          <w:p w14:paraId="0124FFBC" w14:textId="77777777" w:rsidR="00566A39" w:rsidRPr="002236E4" w:rsidRDefault="00566A39" w:rsidP="00781C75">
            <w:pPr>
              <w:spacing w:line="240" w:lineRule="atLeast"/>
              <w:jc w:val="center"/>
              <w:rPr>
                <w:rFonts w:ascii="Times New Roman" w:hAnsi="Times New Roman"/>
                <w:sz w:val="24"/>
                <w:szCs w:val="24"/>
              </w:rPr>
            </w:pPr>
            <w:r w:rsidRPr="002236E4">
              <w:rPr>
                <w:rFonts w:ascii="Times New Roman" w:hAnsi="Times New Roman"/>
                <w:sz w:val="24"/>
                <w:szCs w:val="24"/>
              </w:rPr>
              <w:t>Q7,Q8</w:t>
            </w:r>
          </w:p>
        </w:tc>
        <w:tc>
          <w:tcPr>
            <w:tcW w:w="2029" w:type="dxa"/>
            <w:vAlign w:val="center"/>
          </w:tcPr>
          <w:p w14:paraId="03738C84" w14:textId="77777777" w:rsidR="00566A39" w:rsidRPr="002236E4" w:rsidRDefault="00566A39" w:rsidP="00781C75">
            <w:pPr>
              <w:spacing w:line="240" w:lineRule="atLeast"/>
              <w:jc w:val="center"/>
              <w:rPr>
                <w:rFonts w:ascii="Times New Roman" w:hAnsi="Times New Roman"/>
                <w:sz w:val="24"/>
                <w:szCs w:val="24"/>
              </w:rPr>
            </w:pPr>
            <w:r w:rsidRPr="002236E4">
              <w:rPr>
                <w:rFonts w:ascii="Times New Roman" w:hAnsi="Times New Roman"/>
                <w:sz w:val="24"/>
                <w:szCs w:val="24"/>
              </w:rPr>
              <w:t>Q10(b),                       Q12(a), Q12(b)</w:t>
            </w:r>
          </w:p>
        </w:tc>
        <w:tc>
          <w:tcPr>
            <w:tcW w:w="1843" w:type="dxa"/>
            <w:vAlign w:val="center"/>
          </w:tcPr>
          <w:p w14:paraId="02E266CB" w14:textId="77777777" w:rsidR="00566A39" w:rsidRPr="002236E4" w:rsidRDefault="00566A39" w:rsidP="00781C75">
            <w:pPr>
              <w:spacing w:line="240" w:lineRule="atLeast"/>
              <w:jc w:val="center"/>
              <w:rPr>
                <w:rFonts w:ascii="Times New Roman" w:hAnsi="Times New Roman"/>
                <w:sz w:val="24"/>
                <w:szCs w:val="24"/>
              </w:rPr>
            </w:pPr>
            <w:r w:rsidRPr="002236E4">
              <w:rPr>
                <w:rFonts w:ascii="Times New Roman" w:hAnsi="Times New Roman"/>
                <w:sz w:val="24"/>
                <w:szCs w:val="24"/>
              </w:rPr>
              <w:t>Q1</w:t>
            </w:r>
            <w:r>
              <w:rPr>
                <w:rFonts w:ascii="Times New Roman" w:hAnsi="Times New Roman"/>
                <w:sz w:val="24"/>
                <w:szCs w:val="24"/>
              </w:rPr>
              <w:t>4</w:t>
            </w:r>
            <w:r w:rsidRPr="002236E4">
              <w:rPr>
                <w:rFonts w:ascii="Times New Roman" w:hAnsi="Times New Roman"/>
                <w:sz w:val="24"/>
                <w:szCs w:val="24"/>
              </w:rPr>
              <w:t>(b),                       Q1</w:t>
            </w:r>
            <w:r>
              <w:rPr>
                <w:rFonts w:ascii="Times New Roman" w:hAnsi="Times New Roman"/>
                <w:sz w:val="24"/>
                <w:szCs w:val="24"/>
              </w:rPr>
              <w:t>6</w:t>
            </w:r>
            <w:r w:rsidRPr="002236E4">
              <w:rPr>
                <w:rFonts w:ascii="Times New Roman" w:hAnsi="Times New Roman"/>
                <w:sz w:val="24"/>
                <w:szCs w:val="24"/>
              </w:rPr>
              <w:t>(a), Q1</w:t>
            </w:r>
            <w:r>
              <w:rPr>
                <w:rFonts w:ascii="Times New Roman" w:hAnsi="Times New Roman"/>
                <w:sz w:val="24"/>
                <w:szCs w:val="24"/>
              </w:rPr>
              <w:t>6</w:t>
            </w:r>
            <w:r w:rsidRPr="002236E4">
              <w:rPr>
                <w:rFonts w:ascii="Times New Roman" w:hAnsi="Times New Roman"/>
                <w:sz w:val="24"/>
                <w:szCs w:val="24"/>
              </w:rPr>
              <w:t>(b)</w:t>
            </w:r>
          </w:p>
        </w:tc>
      </w:tr>
      <w:tr w:rsidR="00566A39" w:rsidRPr="00FF1AB1" w14:paraId="1AE9F5F1" w14:textId="77777777" w:rsidTr="00781C75">
        <w:trPr>
          <w:trHeight w:val="260"/>
          <w:jc w:val="center"/>
        </w:trPr>
        <w:tc>
          <w:tcPr>
            <w:tcW w:w="1980" w:type="dxa"/>
          </w:tcPr>
          <w:p w14:paraId="65456FFA" w14:textId="77777777" w:rsidR="00566A39" w:rsidRPr="002236E4" w:rsidRDefault="00566A39" w:rsidP="00781C75">
            <w:pPr>
              <w:spacing w:line="240" w:lineRule="atLeast"/>
              <w:jc w:val="center"/>
              <w:rPr>
                <w:rFonts w:ascii="Times New Roman" w:hAnsi="Times New Roman"/>
                <w:sz w:val="24"/>
                <w:szCs w:val="24"/>
              </w:rPr>
            </w:pPr>
            <w:r w:rsidRPr="002236E4">
              <w:rPr>
                <w:rFonts w:ascii="Times New Roman" w:hAnsi="Times New Roman"/>
                <w:sz w:val="24"/>
                <w:szCs w:val="24"/>
              </w:rPr>
              <w:t>Total Questions</w:t>
            </w:r>
          </w:p>
        </w:tc>
        <w:tc>
          <w:tcPr>
            <w:tcW w:w="2507" w:type="dxa"/>
            <w:gridSpan w:val="3"/>
            <w:vAlign w:val="center"/>
          </w:tcPr>
          <w:p w14:paraId="33E5AF80" w14:textId="77777777" w:rsidR="00566A39" w:rsidRPr="002236E4" w:rsidRDefault="00566A39" w:rsidP="00781C75">
            <w:pPr>
              <w:spacing w:line="240" w:lineRule="atLeast"/>
              <w:jc w:val="center"/>
              <w:rPr>
                <w:rFonts w:ascii="Times New Roman" w:hAnsi="Times New Roman"/>
                <w:sz w:val="24"/>
                <w:szCs w:val="24"/>
              </w:rPr>
            </w:pPr>
            <w:r w:rsidRPr="002236E4">
              <w:rPr>
                <w:rFonts w:ascii="Times New Roman" w:hAnsi="Times New Roman"/>
                <w:sz w:val="24"/>
                <w:szCs w:val="24"/>
              </w:rPr>
              <w:t>8</w:t>
            </w:r>
          </w:p>
        </w:tc>
        <w:tc>
          <w:tcPr>
            <w:tcW w:w="2029" w:type="dxa"/>
            <w:vAlign w:val="center"/>
          </w:tcPr>
          <w:p w14:paraId="0D8A87A3" w14:textId="77777777" w:rsidR="00566A39" w:rsidRPr="002236E4" w:rsidRDefault="00566A39" w:rsidP="00781C75">
            <w:pPr>
              <w:spacing w:line="240" w:lineRule="atLeast"/>
              <w:jc w:val="center"/>
              <w:rPr>
                <w:rFonts w:ascii="Times New Roman" w:hAnsi="Times New Roman"/>
                <w:sz w:val="24"/>
                <w:szCs w:val="24"/>
              </w:rPr>
            </w:pPr>
            <w:r w:rsidRPr="002236E4">
              <w:rPr>
                <w:rFonts w:ascii="Times New Roman" w:hAnsi="Times New Roman"/>
                <w:sz w:val="24"/>
                <w:szCs w:val="24"/>
              </w:rPr>
              <w:t>8</w:t>
            </w:r>
          </w:p>
        </w:tc>
        <w:tc>
          <w:tcPr>
            <w:tcW w:w="1843" w:type="dxa"/>
            <w:vAlign w:val="center"/>
          </w:tcPr>
          <w:p w14:paraId="16822C4B" w14:textId="77777777" w:rsidR="00566A39" w:rsidRPr="002236E4" w:rsidRDefault="00566A39" w:rsidP="00781C75">
            <w:pPr>
              <w:spacing w:line="240" w:lineRule="atLeast"/>
              <w:jc w:val="center"/>
              <w:rPr>
                <w:rFonts w:ascii="Times New Roman" w:hAnsi="Times New Roman"/>
                <w:sz w:val="24"/>
                <w:szCs w:val="24"/>
              </w:rPr>
            </w:pPr>
            <w:r w:rsidRPr="002236E4">
              <w:rPr>
                <w:rFonts w:ascii="Times New Roman" w:hAnsi="Times New Roman"/>
                <w:sz w:val="24"/>
                <w:szCs w:val="24"/>
              </w:rPr>
              <w:t>8</w:t>
            </w:r>
          </w:p>
        </w:tc>
      </w:tr>
    </w:tbl>
    <w:p w14:paraId="1C8CD6F9" w14:textId="77777777" w:rsidR="00566A39" w:rsidRPr="002802D2" w:rsidRDefault="00566A39" w:rsidP="00566A39">
      <w:pPr>
        <w:rPr>
          <w:rFonts w:ascii="Times New Roman" w:hAnsi="Times New Roman" w:cs="Times New Roman"/>
          <w:b/>
          <w:sz w:val="24"/>
          <w:szCs w:val="24"/>
        </w:rPr>
      </w:pPr>
    </w:p>
    <w:p w14:paraId="49981165" w14:textId="77777777" w:rsidR="008564DC" w:rsidRDefault="008564DC">
      <w:pPr>
        <w:spacing w:after="160" w:line="259" w:lineRule="auto"/>
        <w:rPr>
          <w:b/>
          <w:bCs/>
        </w:rPr>
      </w:pPr>
      <w:r>
        <w:rPr>
          <w:b/>
          <w:bCs/>
        </w:rPr>
        <w:br w:type="page"/>
      </w:r>
    </w:p>
    <w:p w14:paraId="621FDFAD" w14:textId="70961B09" w:rsidR="00566A39" w:rsidRDefault="00566A39" w:rsidP="00C573D9">
      <w:pPr>
        <w:spacing w:line="240" w:lineRule="auto"/>
        <w:jc w:val="center"/>
        <w:rPr>
          <w:b/>
          <w:bCs/>
        </w:rPr>
      </w:pPr>
      <w:r>
        <w:rPr>
          <w:b/>
          <w:bCs/>
        </w:rPr>
        <w:lastRenderedPageBreak/>
        <w:t xml:space="preserve">State Board of Technical Education and Training, </w:t>
      </w:r>
      <w:proofErr w:type="spellStart"/>
      <w:r>
        <w:rPr>
          <w:b/>
          <w:bCs/>
        </w:rPr>
        <w:t>Telangana</w:t>
      </w:r>
      <w:proofErr w:type="spellEnd"/>
      <w:r>
        <w:rPr>
          <w:b/>
          <w:bCs/>
        </w:rPr>
        <w:t xml:space="preserve"> </w:t>
      </w:r>
    </w:p>
    <w:p w14:paraId="7BD4EC26" w14:textId="77777777" w:rsidR="00566A39" w:rsidRPr="00526A6A" w:rsidRDefault="00566A39" w:rsidP="00C573D9">
      <w:pPr>
        <w:spacing w:line="240" w:lineRule="auto"/>
        <w:jc w:val="center"/>
        <w:rPr>
          <w:rFonts w:ascii="Times New Roman" w:hAnsi="Times New Roman" w:cs="Times New Roman"/>
          <w:b/>
          <w:bCs/>
        </w:rPr>
      </w:pPr>
      <w:r w:rsidRPr="00526A6A">
        <w:rPr>
          <w:rFonts w:ascii="Times New Roman" w:hAnsi="Times New Roman" w:cs="Times New Roman"/>
          <w:b/>
          <w:bCs/>
        </w:rPr>
        <w:t>Model Question paper</w:t>
      </w:r>
    </w:p>
    <w:p w14:paraId="32747B1F" w14:textId="77777777" w:rsidR="00566A39" w:rsidRPr="00526A6A" w:rsidRDefault="00566A39" w:rsidP="00C573D9">
      <w:pPr>
        <w:spacing w:line="240" w:lineRule="auto"/>
        <w:jc w:val="center"/>
        <w:rPr>
          <w:rFonts w:ascii="Times New Roman" w:hAnsi="Times New Roman" w:cs="Times New Roman"/>
          <w:b/>
          <w:bCs/>
        </w:rPr>
      </w:pPr>
      <w:r w:rsidRPr="00526A6A">
        <w:rPr>
          <w:rFonts w:ascii="Times New Roman" w:hAnsi="Times New Roman" w:cs="Times New Roman"/>
          <w:b/>
          <w:bCs/>
        </w:rPr>
        <w:t>DCE III Semester</w:t>
      </w:r>
    </w:p>
    <w:p w14:paraId="39A41DC4" w14:textId="77777777" w:rsidR="00566A39" w:rsidRPr="00526A6A" w:rsidRDefault="00566A39" w:rsidP="00C573D9">
      <w:pPr>
        <w:spacing w:line="240" w:lineRule="auto"/>
        <w:jc w:val="center"/>
        <w:rPr>
          <w:rFonts w:ascii="Times New Roman" w:hAnsi="Times New Roman" w:cs="Times New Roman"/>
          <w:b/>
          <w:bCs/>
          <w:u w:val="single"/>
        </w:rPr>
      </w:pPr>
      <w:r w:rsidRPr="00526A6A">
        <w:rPr>
          <w:rFonts w:ascii="Times New Roman" w:hAnsi="Times New Roman" w:cs="Times New Roman"/>
          <w:b/>
          <w:u w:val="single"/>
        </w:rPr>
        <w:t xml:space="preserve">Mid Semester-I </w:t>
      </w:r>
      <w:r w:rsidRPr="00526A6A">
        <w:rPr>
          <w:rFonts w:ascii="Times New Roman" w:hAnsi="Times New Roman" w:cs="Times New Roman"/>
          <w:b/>
          <w:bCs/>
          <w:u w:val="single"/>
        </w:rPr>
        <w:t>Examination</w:t>
      </w:r>
    </w:p>
    <w:p w14:paraId="4D35C51F" w14:textId="179CA004" w:rsidR="00566A39" w:rsidRPr="00526A6A" w:rsidRDefault="00566A39" w:rsidP="00566A39">
      <w:pPr>
        <w:rPr>
          <w:rFonts w:ascii="Times New Roman" w:hAnsi="Times New Roman" w:cs="Times New Roman"/>
          <w:b/>
          <w:bCs/>
        </w:rPr>
      </w:pPr>
      <w:r w:rsidRPr="00526A6A">
        <w:rPr>
          <w:rFonts w:ascii="Times New Roman" w:hAnsi="Times New Roman" w:cs="Times New Roman"/>
          <w:b/>
          <w:bCs/>
        </w:rPr>
        <w:t xml:space="preserve">Corse Code: </w:t>
      </w:r>
      <w:r w:rsidRPr="00526A6A">
        <w:rPr>
          <w:rFonts w:ascii="Times New Roman" w:hAnsi="Times New Roman" w:cs="Times New Roman"/>
          <w:b/>
        </w:rPr>
        <w:t>18C-302C</w:t>
      </w:r>
      <w:r w:rsidR="00526A6A">
        <w:rPr>
          <w:rFonts w:ascii="Times New Roman" w:hAnsi="Times New Roman" w:cs="Times New Roman"/>
          <w:b/>
          <w:bCs/>
        </w:rPr>
        <w:tab/>
      </w:r>
      <w:r w:rsidR="00526A6A">
        <w:rPr>
          <w:rFonts w:ascii="Times New Roman" w:hAnsi="Times New Roman" w:cs="Times New Roman"/>
          <w:b/>
          <w:bCs/>
        </w:rPr>
        <w:tab/>
      </w:r>
      <w:r w:rsidR="00526A6A">
        <w:rPr>
          <w:rFonts w:ascii="Times New Roman" w:hAnsi="Times New Roman" w:cs="Times New Roman"/>
          <w:b/>
          <w:bCs/>
        </w:rPr>
        <w:tab/>
      </w:r>
      <w:r w:rsidR="00526A6A">
        <w:rPr>
          <w:rFonts w:ascii="Times New Roman" w:hAnsi="Times New Roman" w:cs="Times New Roman"/>
          <w:b/>
          <w:bCs/>
        </w:rPr>
        <w:tab/>
      </w:r>
      <w:r w:rsidR="00526A6A">
        <w:rPr>
          <w:rFonts w:ascii="Times New Roman" w:hAnsi="Times New Roman" w:cs="Times New Roman"/>
          <w:b/>
          <w:bCs/>
        </w:rPr>
        <w:tab/>
      </w:r>
      <w:r w:rsidR="00526A6A">
        <w:rPr>
          <w:rFonts w:ascii="Times New Roman" w:hAnsi="Times New Roman" w:cs="Times New Roman"/>
          <w:b/>
          <w:bCs/>
        </w:rPr>
        <w:tab/>
        <w:t xml:space="preserve"> </w:t>
      </w:r>
      <w:r w:rsidRPr="00526A6A">
        <w:rPr>
          <w:rFonts w:ascii="Times New Roman" w:hAnsi="Times New Roman" w:cs="Times New Roman"/>
          <w:b/>
          <w:bCs/>
        </w:rPr>
        <w:t>Duration: 1 Hour</w:t>
      </w:r>
    </w:p>
    <w:p w14:paraId="22D825E8" w14:textId="45957C8E" w:rsidR="00566A39" w:rsidRPr="00526A6A" w:rsidRDefault="00566A39" w:rsidP="00566A39">
      <w:pPr>
        <w:rPr>
          <w:rFonts w:ascii="Times New Roman" w:hAnsi="Times New Roman" w:cs="Times New Roman"/>
          <w:b/>
          <w:bCs/>
        </w:rPr>
      </w:pPr>
      <w:r w:rsidRPr="00526A6A">
        <w:rPr>
          <w:rFonts w:ascii="Times New Roman" w:hAnsi="Times New Roman" w:cs="Times New Roman"/>
          <w:b/>
          <w:bCs/>
        </w:rPr>
        <w:t>Course Name: Eng</w:t>
      </w:r>
      <w:r w:rsidR="00526A6A">
        <w:rPr>
          <w:rFonts w:ascii="Times New Roman" w:hAnsi="Times New Roman" w:cs="Times New Roman"/>
          <w:b/>
          <w:bCs/>
        </w:rPr>
        <w:t>ineering Mechanics</w:t>
      </w:r>
      <w:r w:rsidR="00526A6A">
        <w:rPr>
          <w:rFonts w:ascii="Times New Roman" w:hAnsi="Times New Roman" w:cs="Times New Roman"/>
          <w:b/>
          <w:bCs/>
        </w:rPr>
        <w:tab/>
      </w:r>
      <w:r w:rsidR="00526A6A">
        <w:rPr>
          <w:rFonts w:ascii="Times New Roman" w:hAnsi="Times New Roman" w:cs="Times New Roman"/>
          <w:b/>
          <w:bCs/>
        </w:rPr>
        <w:tab/>
      </w:r>
      <w:r w:rsidR="00526A6A">
        <w:rPr>
          <w:rFonts w:ascii="Times New Roman" w:hAnsi="Times New Roman" w:cs="Times New Roman"/>
          <w:b/>
          <w:bCs/>
        </w:rPr>
        <w:tab/>
        <w:t xml:space="preserve"> </w:t>
      </w:r>
      <w:r w:rsidR="00526A6A">
        <w:rPr>
          <w:rFonts w:ascii="Times New Roman" w:hAnsi="Times New Roman" w:cs="Times New Roman"/>
          <w:b/>
          <w:bCs/>
        </w:rPr>
        <w:tab/>
      </w:r>
      <w:r w:rsidRPr="00526A6A">
        <w:rPr>
          <w:rFonts w:ascii="Times New Roman" w:hAnsi="Times New Roman" w:cs="Times New Roman"/>
          <w:b/>
          <w:bCs/>
        </w:rPr>
        <w:t xml:space="preserve"> </w:t>
      </w:r>
      <w:proofErr w:type="spellStart"/>
      <w:r w:rsidRPr="00526A6A">
        <w:rPr>
          <w:rFonts w:ascii="Times New Roman" w:hAnsi="Times New Roman" w:cs="Times New Roman"/>
          <w:b/>
          <w:bCs/>
        </w:rPr>
        <w:t>Max.Marks</w:t>
      </w:r>
      <w:proofErr w:type="spellEnd"/>
      <w:r w:rsidRPr="00526A6A">
        <w:rPr>
          <w:rFonts w:ascii="Times New Roman" w:hAnsi="Times New Roman" w:cs="Times New Roman"/>
          <w:b/>
          <w:bCs/>
        </w:rPr>
        <w:t>: 20 Marks</w:t>
      </w:r>
    </w:p>
    <w:p w14:paraId="5933017B" w14:textId="45D03BD7" w:rsidR="00566A39" w:rsidRPr="00526A6A" w:rsidRDefault="00566A39" w:rsidP="00566A39">
      <w:pPr>
        <w:jc w:val="center"/>
        <w:rPr>
          <w:rFonts w:ascii="Times New Roman" w:hAnsi="Times New Roman" w:cs="Times New Roman"/>
          <w:b/>
          <w:u w:val="single"/>
        </w:rPr>
      </w:pPr>
      <w:r w:rsidRPr="00526A6A">
        <w:rPr>
          <w:rFonts w:ascii="Times New Roman" w:hAnsi="Times New Roman" w:cs="Times New Roman"/>
          <w:b/>
          <w:noProof/>
          <w:u w:val="single"/>
        </w:rPr>
        <mc:AlternateContent>
          <mc:Choice Requires="wps">
            <w:drawing>
              <wp:anchor distT="4294967295" distB="4294967295" distL="114300" distR="114300" simplePos="0" relativeHeight="251660288" behindDoc="0" locked="0" layoutInCell="1" allowOverlap="1" wp14:anchorId="2AF51880" wp14:editId="1726C7EB">
                <wp:simplePos x="0" y="0"/>
                <wp:positionH relativeFrom="column">
                  <wp:posOffset>-904875</wp:posOffset>
                </wp:positionH>
                <wp:positionV relativeFrom="paragraph">
                  <wp:posOffset>93344</wp:posOffset>
                </wp:positionV>
                <wp:extent cx="7591425" cy="0"/>
                <wp:effectExtent l="0" t="0" r="9525" b="1905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1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2" o:spid="_x0000_s1026" type="#_x0000_t32" style="position:absolute;margin-left:-71.25pt;margin-top:7.35pt;width:597.7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7RyJAIAAEwEAAAOAAAAZHJzL2Uyb0RvYy54bWysVE2P2jAQvVfqf7B8hxAaW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"/>
            </w:pict>
          </mc:Fallback>
        </mc:AlternateContent>
      </w:r>
    </w:p>
    <w:p w14:paraId="14CCC179" w14:textId="77777777" w:rsidR="00566A39" w:rsidRPr="00526A6A" w:rsidRDefault="00566A39" w:rsidP="00566A39">
      <w:pPr>
        <w:jc w:val="center"/>
        <w:rPr>
          <w:rFonts w:ascii="Times New Roman" w:hAnsi="Times New Roman" w:cs="Times New Roman"/>
          <w:b/>
          <w:u w:val="single"/>
        </w:rPr>
      </w:pPr>
      <w:r w:rsidRPr="00526A6A">
        <w:rPr>
          <w:rFonts w:ascii="Times New Roman" w:hAnsi="Times New Roman" w:cs="Times New Roman"/>
          <w:b/>
          <w:u w:val="single"/>
        </w:rPr>
        <w:t>PART-A</w:t>
      </w:r>
    </w:p>
    <w:p w14:paraId="0E27071E" w14:textId="77777777" w:rsidR="00566A39" w:rsidRPr="00526A6A" w:rsidRDefault="00566A39" w:rsidP="00566A39">
      <w:pPr>
        <w:spacing w:after="240"/>
        <w:ind w:left="480"/>
        <w:rPr>
          <w:rFonts w:ascii="Times New Roman" w:hAnsi="Times New Roman" w:cs="Times New Roman"/>
        </w:rPr>
      </w:pPr>
      <w:r w:rsidRPr="00526A6A">
        <w:rPr>
          <w:rFonts w:ascii="Times New Roman" w:hAnsi="Times New Roman" w:cs="Times New Roman"/>
          <w:bCs/>
        </w:rPr>
        <w:t xml:space="preserve">Answer </w:t>
      </w:r>
      <w:r w:rsidRPr="00526A6A">
        <w:rPr>
          <w:rFonts w:ascii="Times New Roman" w:hAnsi="Times New Roman" w:cs="Times New Roman"/>
          <w:b/>
          <w:bCs/>
        </w:rPr>
        <w:t>all</w:t>
      </w:r>
      <w:r w:rsidRPr="00526A6A">
        <w:rPr>
          <w:rFonts w:ascii="Times New Roman" w:hAnsi="Times New Roman" w:cs="Times New Roman"/>
          <w:bCs/>
        </w:rPr>
        <w:t xml:space="preserve"> questions, Each Question carries </w:t>
      </w:r>
      <w:r w:rsidRPr="00526A6A">
        <w:rPr>
          <w:rFonts w:ascii="Times New Roman" w:hAnsi="Times New Roman" w:cs="Times New Roman"/>
          <w:bCs/>
          <w:i/>
        </w:rPr>
        <w:t>one</w:t>
      </w:r>
      <w:r w:rsidRPr="00526A6A">
        <w:rPr>
          <w:rFonts w:ascii="Times New Roman" w:hAnsi="Times New Roman" w:cs="Times New Roman"/>
          <w:bCs/>
        </w:rPr>
        <w:t xml:space="preserve"> mark               </w:t>
      </w:r>
      <w:r w:rsidRPr="00526A6A">
        <w:rPr>
          <w:rFonts w:ascii="Times New Roman" w:hAnsi="Times New Roman" w:cs="Times New Roman"/>
          <w:bCs/>
        </w:rPr>
        <w:tab/>
        <w:t xml:space="preserve">       </w:t>
      </w:r>
      <w:r w:rsidRPr="00526A6A">
        <w:rPr>
          <w:rFonts w:ascii="Times New Roman" w:hAnsi="Times New Roman" w:cs="Times New Roman"/>
          <w:bCs/>
        </w:rPr>
        <w:tab/>
        <w:t>4</w:t>
      </w:r>
      <w:r w:rsidRPr="00526A6A">
        <w:rPr>
          <w:rFonts w:ascii="Times New Roman" w:hAnsi="Times New Roman" w:cs="Times New Roman"/>
          <w:b/>
          <w:bCs/>
        </w:rPr>
        <w:t>x1 = 4 Marks</w:t>
      </w:r>
    </w:p>
    <w:p w14:paraId="0A48BA4E" w14:textId="77777777" w:rsidR="00566A39" w:rsidRPr="00526A6A" w:rsidRDefault="00566A39" w:rsidP="00E16F20">
      <w:pPr>
        <w:numPr>
          <w:ilvl w:val="0"/>
          <w:numId w:val="13"/>
        </w:numPr>
        <w:spacing w:line="240" w:lineRule="auto"/>
        <w:rPr>
          <w:rFonts w:ascii="Times New Roman" w:hAnsi="Times New Roman" w:cs="Times New Roman"/>
          <w:bCs/>
        </w:rPr>
      </w:pPr>
      <w:r w:rsidRPr="00526A6A">
        <w:rPr>
          <w:rFonts w:ascii="Times New Roman" w:hAnsi="Times New Roman" w:cs="Times New Roman"/>
          <w:bCs/>
        </w:rPr>
        <w:t>Define Engineering Mechanics</w:t>
      </w:r>
    </w:p>
    <w:p w14:paraId="232002DA" w14:textId="77777777" w:rsidR="00566A39" w:rsidRPr="00526A6A" w:rsidRDefault="00566A39" w:rsidP="00E16F20">
      <w:pPr>
        <w:numPr>
          <w:ilvl w:val="0"/>
          <w:numId w:val="13"/>
        </w:numPr>
        <w:spacing w:line="240" w:lineRule="auto"/>
        <w:rPr>
          <w:rFonts w:ascii="Times New Roman" w:hAnsi="Times New Roman" w:cs="Times New Roman"/>
          <w:bCs/>
        </w:rPr>
      </w:pPr>
      <w:r w:rsidRPr="00526A6A">
        <w:rPr>
          <w:rFonts w:ascii="Times New Roman" w:hAnsi="Times New Roman" w:cs="Times New Roman"/>
        </w:rPr>
        <w:t>State “Parallelogram law of forces”.</w:t>
      </w:r>
    </w:p>
    <w:p w14:paraId="1E1A27BC" w14:textId="77777777" w:rsidR="00566A39" w:rsidRPr="00526A6A" w:rsidRDefault="00566A39" w:rsidP="00E16F20">
      <w:pPr>
        <w:numPr>
          <w:ilvl w:val="0"/>
          <w:numId w:val="13"/>
        </w:numPr>
        <w:spacing w:line="240" w:lineRule="auto"/>
        <w:rPr>
          <w:rFonts w:ascii="Times New Roman" w:hAnsi="Times New Roman" w:cs="Times New Roman"/>
          <w:bCs/>
        </w:rPr>
      </w:pPr>
      <w:r w:rsidRPr="00526A6A">
        <w:rPr>
          <w:rFonts w:ascii="Times New Roman" w:hAnsi="Times New Roman" w:cs="Times New Roman"/>
        </w:rPr>
        <w:t>Draw the sketch of a) overhanging beam</w:t>
      </w:r>
      <w:r w:rsidRPr="00526A6A">
        <w:rPr>
          <w:rFonts w:ascii="Times New Roman" w:hAnsi="Times New Roman" w:cs="Times New Roman"/>
        </w:rPr>
        <w:tab/>
        <w:t xml:space="preserve">b) Cantilever beam  </w:t>
      </w:r>
    </w:p>
    <w:p w14:paraId="6C731629" w14:textId="77777777" w:rsidR="00566A39" w:rsidRPr="00526A6A" w:rsidRDefault="00566A39" w:rsidP="00E16F20">
      <w:pPr>
        <w:numPr>
          <w:ilvl w:val="0"/>
          <w:numId w:val="13"/>
        </w:numPr>
        <w:spacing w:line="240" w:lineRule="auto"/>
        <w:rPr>
          <w:rFonts w:ascii="Times New Roman" w:hAnsi="Times New Roman" w:cs="Times New Roman"/>
          <w:bCs/>
        </w:rPr>
      </w:pPr>
      <w:r w:rsidRPr="00526A6A">
        <w:rPr>
          <w:rFonts w:ascii="Times New Roman" w:hAnsi="Times New Roman" w:cs="Times New Roman"/>
        </w:rPr>
        <w:t>List types of loads.</w:t>
      </w:r>
    </w:p>
    <w:p w14:paraId="16260BF2" w14:textId="77777777" w:rsidR="00566A39" w:rsidRPr="00526A6A" w:rsidRDefault="00566A39" w:rsidP="00566A39">
      <w:pPr>
        <w:jc w:val="center"/>
        <w:rPr>
          <w:rFonts w:ascii="Times New Roman" w:hAnsi="Times New Roman" w:cs="Times New Roman"/>
          <w:b/>
          <w:u w:val="single"/>
        </w:rPr>
      </w:pPr>
      <w:r w:rsidRPr="00526A6A">
        <w:rPr>
          <w:rFonts w:ascii="Times New Roman" w:hAnsi="Times New Roman" w:cs="Times New Roman"/>
          <w:b/>
          <w:u w:val="single"/>
        </w:rPr>
        <w:t>PART-B</w:t>
      </w:r>
    </w:p>
    <w:p w14:paraId="4CA50FB7" w14:textId="77777777" w:rsidR="00566A39" w:rsidRPr="00526A6A" w:rsidRDefault="00566A39" w:rsidP="00566A39">
      <w:pPr>
        <w:spacing w:after="240"/>
        <w:ind w:left="480"/>
        <w:rPr>
          <w:rFonts w:ascii="Times New Roman" w:hAnsi="Times New Roman" w:cs="Times New Roman"/>
          <w:b/>
          <w:bCs/>
        </w:rPr>
      </w:pPr>
      <w:r>
        <w:rPr>
          <w:bCs/>
        </w:rPr>
        <w:t xml:space="preserve">Answer </w:t>
      </w:r>
      <w:r w:rsidRPr="00CA409F">
        <w:rPr>
          <w:b/>
          <w:bCs/>
        </w:rPr>
        <w:t>two</w:t>
      </w:r>
      <w:r>
        <w:rPr>
          <w:bCs/>
        </w:rPr>
        <w:t xml:space="preserve"> questions. Each question carries </w:t>
      </w:r>
      <w:r w:rsidRPr="00526A6A">
        <w:rPr>
          <w:rFonts w:ascii="Times New Roman" w:hAnsi="Times New Roman" w:cs="Times New Roman"/>
          <w:bCs/>
          <w:i/>
        </w:rPr>
        <w:t>three</w:t>
      </w:r>
      <w:r w:rsidRPr="00526A6A">
        <w:rPr>
          <w:rFonts w:ascii="Times New Roman" w:hAnsi="Times New Roman" w:cs="Times New Roman"/>
          <w:bCs/>
        </w:rPr>
        <w:t xml:space="preserve"> marks                  </w:t>
      </w:r>
      <w:r w:rsidRPr="00526A6A">
        <w:rPr>
          <w:rFonts w:ascii="Times New Roman" w:hAnsi="Times New Roman" w:cs="Times New Roman"/>
          <w:b/>
          <w:bCs/>
        </w:rPr>
        <w:t>2x 3 = 6 Marks</w:t>
      </w:r>
    </w:p>
    <w:p w14:paraId="7358C049" w14:textId="77777777" w:rsidR="00566A39" w:rsidRPr="00526A6A" w:rsidRDefault="00566A39" w:rsidP="00E16F20">
      <w:pPr>
        <w:numPr>
          <w:ilvl w:val="0"/>
          <w:numId w:val="13"/>
        </w:numPr>
        <w:spacing w:line="240" w:lineRule="auto"/>
        <w:rPr>
          <w:rFonts w:ascii="Times New Roman" w:hAnsi="Times New Roman" w:cs="Times New Roman"/>
          <w:bCs/>
        </w:rPr>
      </w:pPr>
      <w:r w:rsidRPr="00526A6A">
        <w:rPr>
          <w:rFonts w:ascii="Times New Roman" w:hAnsi="Times New Roman" w:cs="Times New Roman"/>
          <w:bCs/>
        </w:rPr>
        <w:t>a) Write any three applications of Engineering Mechanics</w:t>
      </w:r>
    </w:p>
    <w:p w14:paraId="2ED5A46F" w14:textId="77777777" w:rsidR="00566A39" w:rsidRPr="00526A6A" w:rsidRDefault="00566A39" w:rsidP="00566A39">
      <w:pPr>
        <w:spacing w:line="240" w:lineRule="auto"/>
        <w:ind w:left="1440" w:firstLine="720"/>
        <w:rPr>
          <w:rFonts w:ascii="Times New Roman" w:hAnsi="Times New Roman" w:cs="Times New Roman"/>
          <w:bCs/>
        </w:rPr>
      </w:pPr>
      <w:r w:rsidRPr="00526A6A">
        <w:rPr>
          <w:rFonts w:ascii="Times New Roman" w:hAnsi="Times New Roman" w:cs="Times New Roman"/>
          <w:bCs/>
        </w:rPr>
        <w:t>(OR)</w:t>
      </w:r>
    </w:p>
    <w:p w14:paraId="5512102A" w14:textId="77777777" w:rsidR="00566A39" w:rsidRPr="00526A6A" w:rsidRDefault="00566A39" w:rsidP="00566A39">
      <w:pPr>
        <w:spacing w:line="240" w:lineRule="auto"/>
        <w:ind w:left="480"/>
        <w:rPr>
          <w:rFonts w:ascii="Times New Roman" w:hAnsi="Times New Roman" w:cs="Times New Roman"/>
          <w:bCs/>
        </w:rPr>
      </w:pPr>
      <w:r w:rsidRPr="00526A6A">
        <w:rPr>
          <w:rFonts w:ascii="Times New Roman" w:hAnsi="Times New Roman" w:cs="Times New Roman"/>
          <w:bCs/>
        </w:rPr>
        <w:t xml:space="preserve">b) </w:t>
      </w:r>
      <w:r w:rsidRPr="00526A6A">
        <w:rPr>
          <w:rFonts w:ascii="Times New Roman" w:hAnsi="Times New Roman" w:cs="Times New Roman"/>
        </w:rPr>
        <w:t>Two forces acting at angle of 120</w:t>
      </w:r>
      <w:r w:rsidRPr="00526A6A">
        <w:rPr>
          <w:rFonts w:ascii="Times New Roman" w:hAnsi="Times New Roman" w:cs="Times New Roman"/>
          <w:vertAlign w:val="superscript"/>
        </w:rPr>
        <w:t>o</w:t>
      </w:r>
      <w:r w:rsidRPr="00526A6A">
        <w:rPr>
          <w:rFonts w:ascii="Times New Roman" w:hAnsi="Times New Roman" w:cs="Times New Roman"/>
        </w:rPr>
        <w:t>. The bigger force is 80N and Resultant is perpendicular to smaller one. Find the magnitude of the smaller force</w:t>
      </w:r>
    </w:p>
    <w:p w14:paraId="3102ECEE" w14:textId="77777777" w:rsidR="00566A39" w:rsidRPr="00526A6A" w:rsidRDefault="00566A39" w:rsidP="00E16F20">
      <w:pPr>
        <w:numPr>
          <w:ilvl w:val="0"/>
          <w:numId w:val="13"/>
        </w:numPr>
        <w:spacing w:line="240" w:lineRule="auto"/>
        <w:rPr>
          <w:rFonts w:ascii="Times New Roman" w:hAnsi="Times New Roman" w:cs="Times New Roman"/>
          <w:bCs/>
        </w:rPr>
      </w:pPr>
      <w:r w:rsidRPr="00526A6A">
        <w:rPr>
          <w:rFonts w:ascii="Times New Roman" w:hAnsi="Times New Roman" w:cs="Times New Roman"/>
          <w:bCs/>
        </w:rPr>
        <w:t xml:space="preserve">a) </w:t>
      </w:r>
      <w:r w:rsidRPr="00526A6A">
        <w:rPr>
          <w:rFonts w:ascii="Times New Roman" w:hAnsi="Times New Roman" w:cs="Times New Roman"/>
        </w:rPr>
        <w:t xml:space="preserve">Draw the sketch of a cantilever beam of 4m length with a central point load of 9kN and </w:t>
      </w:r>
      <w:proofErr w:type="spellStart"/>
      <w:r w:rsidRPr="00526A6A">
        <w:rPr>
          <w:rFonts w:ascii="Times New Roman" w:hAnsi="Times New Roman" w:cs="Times New Roman"/>
        </w:rPr>
        <w:t>udl</w:t>
      </w:r>
      <w:proofErr w:type="spellEnd"/>
      <w:r w:rsidRPr="00526A6A">
        <w:rPr>
          <w:rFonts w:ascii="Times New Roman" w:hAnsi="Times New Roman" w:cs="Times New Roman"/>
        </w:rPr>
        <w:t xml:space="preserve"> of 5kN/m over the left half portion.</w:t>
      </w:r>
    </w:p>
    <w:p w14:paraId="58483FD9" w14:textId="77777777" w:rsidR="00566A39" w:rsidRPr="00526A6A" w:rsidRDefault="00566A39" w:rsidP="00566A39">
      <w:pPr>
        <w:spacing w:line="240" w:lineRule="auto"/>
        <w:ind w:left="1920" w:firstLine="240"/>
        <w:rPr>
          <w:rFonts w:ascii="Times New Roman" w:hAnsi="Times New Roman" w:cs="Times New Roman"/>
          <w:bCs/>
        </w:rPr>
      </w:pPr>
      <w:r w:rsidRPr="00526A6A">
        <w:rPr>
          <w:rFonts w:ascii="Times New Roman" w:hAnsi="Times New Roman" w:cs="Times New Roman"/>
          <w:bCs/>
        </w:rPr>
        <w:t>(OR)</w:t>
      </w:r>
    </w:p>
    <w:p w14:paraId="66C65C6B" w14:textId="77777777" w:rsidR="00566A39" w:rsidRPr="00526A6A" w:rsidRDefault="00566A39" w:rsidP="00566A39">
      <w:pPr>
        <w:spacing w:line="240" w:lineRule="auto"/>
        <w:ind w:left="480"/>
        <w:rPr>
          <w:rFonts w:ascii="Times New Roman" w:hAnsi="Times New Roman" w:cs="Times New Roman"/>
          <w:bCs/>
        </w:rPr>
      </w:pPr>
      <w:r w:rsidRPr="00526A6A">
        <w:rPr>
          <w:rFonts w:ascii="Times New Roman" w:hAnsi="Times New Roman" w:cs="Times New Roman"/>
          <w:bCs/>
        </w:rPr>
        <w:t xml:space="preserve">b) </w:t>
      </w:r>
      <w:r w:rsidRPr="00526A6A">
        <w:rPr>
          <w:rFonts w:ascii="Times New Roman" w:hAnsi="Times New Roman" w:cs="Times New Roman"/>
        </w:rPr>
        <w:t>List the types of loads to which a beam can be subjected and show with a neat sketch.</w:t>
      </w:r>
    </w:p>
    <w:p w14:paraId="62D466FC" w14:textId="77777777" w:rsidR="00566A39" w:rsidRPr="00526A6A" w:rsidRDefault="00566A39" w:rsidP="00566A39">
      <w:pPr>
        <w:ind w:left="480"/>
        <w:jc w:val="both"/>
        <w:rPr>
          <w:rFonts w:ascii="Times New Roman" w:hAnsi="Times New Roman" w:cs="Times New Roman"/>
          <w:lang w:val="en-GB"/>
        </w:rPr>
      </w:pPr>
    </w:p>
    <w:p w14:paraId="097FC3E4" w14:textId="77777777" w:rsidR="00566A39" w:rsidRPr="00526A6A" w:rsidRDefault="00566A39" w:rsidP="00566A39">
      <w:pPr>
        <w:spacing w:after="240" w:line="240" w:lineRule="auto"/>
        <w:ind w:left="4080" w:firstLine="240"/>
        <w:rPr>
          <w:rFonts w:ascii="Times New Roman" w:hAnsi="Times New Roman" w:cs="Times New Roman"/>
          <w:b/>
          <w:u w:val="single"/>
        </w:rPr>
      </w:pPr>
      <w:r w:rsidRPr="00526A6A">
        <w:rPr>
          <w:rFonts w:ascii="Times New Roman" w:hAnsi="Times New Roman" w:cs="Times New Roman"/>
          <w:b/>
          <w:u w:val="single"/>
        </w:rPr>
        <w:t>PART-C</w:t>
      </w:r>
    </w:p>
    <w:p w14:paraId="058ABC5A" w14:textId="77777777" w:rsidR="00566A39" w:rsidRPr="00526A6A" w:rsidRDefault="00566A39" w:rsidP="00566A39">
      <w:pPr>
        <w:spacing w:after="240"/>
        <w:ind w:left="480"/>
        <w:rPr>
          <w:rFonts w:ascii="Times New Roman" w:hAnsi="Times New Roman" w:cs="Times New Roman"/>
          <w:b/>
          <w:bCs/>
        </w:rPr>
      </w:pPr>
      <w:r w:rsidRPr="00526A6A">
        <w:rPr>
          <w:rFonts w:ascii="Times New Roman" w:hAnsi="Times New Roman" w:cs="Times New Roman"/>
          <w:bCs/>
        </w:rPr>
        <w:t xml:space="preserve">Answer </w:t>
      </w:r>
      <w:r w:rsidRPr="00526A6A">
        <w:rPr>
          <w:rFonts w:ascii="Times New Roman" w:hAnsi="Times New Roman" w:cs="Times New Roman"/>
          <w:b/>
          <w:bCs/>
        </w:rPr>
        <w:t>two</w:t>
      </w:r>
      <w:r w:rsidRPr="00526A6A">
        <w:rPr>
          <w:rFonts w:ascii="Times New Roman" w:hAnsi="Times New Roman" w:cs="Times New Roman"/>
          <w:bCs/>
        </w:rPr>
        <w:t xml:space="preserve"> questions. Each question carries </w:t>
      </w:r>
      <w:r w:rsidRPr="00526A6A">
        <w:rPr>
          <w:rFonts w:ascii="Times New Roman" w:hAnsi="Times New Roman" w:cs="Times New Roman"/>
          <w:bCs/>
          <w:i/>
        </w:rPr>
        <w:t>five</w:t>
      </w:r>
      <w:r w:rsidRPr="00526A6A">
        <w:rPr>
          <w:rFonts w:ascii="Times New Roman" w:hAnsi="Times New Roman" w:cs="Times New Roman"/>
          <w:bCs/>
        </w:rPr>
        <w:t xml:space="preserve"> marks                  </w:t>
      </w:r>
      <w:r w:rsidRPr="00526A6A">
        <w:rPr>
          <w:rFonts w:ascii="Times New Roman" w:hAnsi="Times New Roman" w:cs="Times New Roman"/>
          <w:b/>
          <w:bCs/>
        </w:rPr>
        <w:t>2x5 = 10Marks</w:t>
      </w:r>
    </w:p>
    <w:p w14:paraId="366876DA" w14:textId="77777777" w:rsidR="00566A39" w:rsidRPr="00CF1661" w:rsidRDefault="00566A39" w:rsidP="00E16F20">
      <w:pPr>
        <w:numPr>
          <w:ilvl w:val="0"/>
          <w:numId w:val="13"/>
        </w:numPr>
        <w:spacing w:line="240" w:lineRule="auto"/>
        <w:rPr>
          <w:bCs/>
        </w:rPr>
      </w:pPr>
      <w:r w:rsidRPr="00526A6A">
        <w:rPr>
          <w:rFonts w:ascii="Times New Roman" w:hAnsi="Times New Roman" w:cs="Times New Roman"/>
          <w:bCs/>
        </w:rPr>
        <w:t xml:space="preserve">a)  </w:t>
      </w:r>
      <w:r w:rsidRPr="00526A6A">
        <w:rPr>
          <w:rFonts w:ascii="Times New Roman" w:hAnsi="Times New Roman" w:cs="Times New Roman"/>
        </w:rPr>
        <w:t>A string 2m long is tied to the ends of a uniform rod that weighs 60N and is 1.6m long. The string passes over a nail, so that the rod hangs horizontally. Calculate the tension in the string</w:t>
      </w:r>
      <w:r>
        <w:t>.</w:t>
      </w:r>
    </w:p>
    <w:p w14:paraId="60A45ED6" w14:textId="77777777" w:rsidR="00566A39" w:rsidRPr="00CF1661" w:rsidRDefault="00566A39" w:rsidP="00566A39">
      <w:pPr>
        <w:jc w:val="center"/>
      </w:pPr>
      <w:r>
        <w:rPr>
          <w:noProof/>
        </w:rPr>
        <w:drawing>
          <wp:inline distT="0" distB="0" distL="0" distR="0" wp14:anchorId="6567B889" wp14:editId="6B694F13">
            <wp:extent cx="1626870" cy="1508125"/>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lum contrast="20000"/>
                    </a:blip>
                    <a:srcRect/>
                    <a:stretch>
                      <a:fillRect/>
                    </a:stretch>
                  </pic:blipFill>
                  <pic:spPr bwMode="auto">
                    <a:xfrm>
                      <a:off x="0" y="0"/>
                      <a:ext cx="1626870" cy="1508125"/>
                    </a:xfrm>
                    <a:prstGeom prst="rect">
                      <a:avLst/>
                    </a:prstGeom>
                    <a:noFill/>
                    <a:ln w="9525">
                      <a:noFill/>
                      <a:miter lim="800000"/>
                      <a:headEnd/>
                      <a:tailEnd/>
                    </a:ln>
                  </pic:spPr>
                </pic:pic>
              </a:graphicData>
            </a:graphic>
          </wp:inline>
        </w:drawing>
      </w:r>
    </w:p>
    <w:p w14:paraId="1CD72930" w14:textId="77777777" w:rsidR="00566A39" w:rsidRPr="00526A6A" w:rsidRDefault="00566A39" w:rsidP="00566A39">
      <w:pPr>
        <w:spacing w:line="240" w:lineRule="auto"/>
        <w:ind w:left="4080" w:firstLine="240"/>
        <w:rPr>
          <w:rFonts w:ascii="Times New Roman" w:hAnsi="Times New Roman" w:cs="Times New Roman"/>
          <w:bCs/>
        </w:rPr>
      </w:pPr>
      <w:r w:rsidRPr="00526A6A">
        <w:rPr>
          <w:rFonts w:ascii="Times New Roman" w:hAnsi="Times New Roman" w:cs="Times New Roman"/>
          <w:bCs/>
        </w:rPr>
        <w:t>(OR)</w:t>
      </w:r>
    </w:p>
    <w:p w14:paraId="0553CA11" w14:textId="4145252E" w:rsidR="00566A39" w:rsidRPr="00526A6A" w:rsidRDefault="00566A39" w:rsidP="00566A39">
      <w:pPr>
        <w:jc w:val="both"/>
        <w:rPr>
          <w:rFonts w:ascii="Times New Roman" w:hAnsi="Times New Roman" w:cs="Times New Roman"/>
        </w:rPr>
      </w:pPr>
      <w:r w:rsidRPr="00526A6A">
        <w:rPr>
          <w:rFonts w:ascii="Times New Roman" w:hAnsi="Times New Roman" w:cs="Times New Roman"/>
          <w:bCs/>
        </w:rPr>
        <w:t xml:space="preserve">       b) </w:t>
      </w:r>
      <w:r w:rsidRPr="00526A6A">
        <w:rPr>
          <w:rFonts w:ascii="Times New Roman" w:hAnsi="Times New Roman" w:cs="Times New Roman"/>
        </w:rPr>
        <w:t>Determine the resultant, both in magnitude and direction, of the four forces acting on the</w:t>
      </w:r>
    </w:p>
    <w:p w14:paraId="7A7BA76B" w14:textId="77777777" w:rsidR="00566A39" w:rsidRDefault="00566A39" w:rsidP="00566A39">
      <w:pPr>
        <w:ind w:firstLine="720"/>
        <w:jc w:val="both"/>
      </w:pPr>
      <w:r>
        <w:t xml:space="preserve"> </w:t>
      </w:r>
      <w:proofErr w:type="gramStart"/>
      <w:r>
        <w:t>body</w:t>
      </w:r>
      <w:proofErr w:type="gramEnd"/>
      <w:r>
        <w:t xml:space="preserve"> as shown in the fig. given below</w:t>
      </w:r>
    </w:p>
    <w:p w14:paraId="74D2AB61" w14:textId="77777777" w:rsidR="00566A39" w:rsidRDefault="00566A39" w:rsidP="00566A39">
      <w:pPr>
        <w:ind w:left="720"/>
        <w:jc w:val="center"/>
      </w:pPr>
      <w:r>
        <w:rPr>
          <w:noProof/>
        </w:rPr>
        <w:lastRenderedPageBreak/>
        <w:drawing>
          <wp:inline distT="0" distB="0" distL="0" distR="0" wp14:anchorId="6819777E" wp14:editId="3409FFE8">
            <wp:extent cx="3287675" cy="2477247"/>
            <wp:effectExtent l="19050" t="0" r="7975"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lum contrast="40000"/>
                    </a:blip>
                    <a:srcRect l="8411" t="6056" r="11104" b="14441"/>
                    <a:stretch>
                      <a:fillRect/>
                    </a:stretch>
                  </pic:blipFill>
                  <pic:spPr bwMode="auto">
                    <a:xfrm>
                      <a:off x="0" y="0"/>
                      <a:ext cx="3296059" cy="2483564"/>
                    </a:xfrm>
                    <a:prstGeom prst="rect">
                      <a:avLst/>
                    </a:prstGeom>
                    <a:noFill/>
                    <a:ln w="9525">
                      <a:noFill/>
                      <a:miter lim="800000"/>
                      <a:headEnd/>
                      <a:tailEnd/>
                    </a:ln>
                  </pic:spPr>
                </pic:pic>
              </a:graphicData>
            </a:graphic>
          </wp:inline>
        </w:drawing>
      </w:r>
    </w:p>
    <w:p w14:paraId="51059DA6" w14:textId="77777777" w:rsidR="00566A39" w:rsidRPr="00FB73FE" w:rsidRDefault="00566A39" w:rsidP="00566A39">
      <w:pPr>
        <w:spacing w:line="240" w:lineRule="auto"/>
        <w:ind w:left="480"/>
        <w:rPr>
          <w:bCs/>
        </w:rPr>
      </w:pPr>
    </w:p>
    <w:p w14:paraId="5F7DDB6B" w14:textId="77777777" w:rsidR="00566A39" w:rsidRPr="00B03194" w:rsidRDefault="00566A39" w:rsidP="00B03194">
      <w:pPr>
        <w:numPr>
          <w:ilvl w:val="0"/>
          <w:numId w:val="13"/>
        </w:numPr>
        <w:spacing w:line="276" w:lineRule="auto"/>
        <w:jc w:val="both"/>
        <w:rPr>
          <w:rFonts w:ascii="Times New Roman" w:hAnsi="Times New Roman" w:cs="Times New Roman"/>
          <w:bCs/>
        </w:rPr>
      </w:pPr>
      <w:r w:rsidRPr="00B03194">
        <w:rPr>
          <w:rFonts w:ascii="Times New Roman" w:hAnsi="Times New Roman" w:cs="Times New Roman"/>
          <w:bCs/>
        </w:rPr>
        <w:t xml:space="preserve">a) </w:t>
      </w:r>
      <w:r w:rsidRPr="00B03194">
        <w:rPr>
          <w:rFonts w:ascii="Times New Roman" w:hAnsi="Times New Roman" w:cs="Times New Roman"/>
        </w:rPr>
        <w:t xml:space="preserve">A cantilever 1.75m length is subjected to two point loads of 2kN and 3kN at 0.75m and 1.5m from the free end. It also carries </w:t>
      </w:r>
      <w:proofErr w:type="gramStart"/>
      <w:r w:rsidRPr="00B03194">
        <w:rPr>
          <w:rFonts w:ascii="Times New Roman" w:hAnsi="Times New Roman" w:cs="Times New Roman"/>
        </w:rPr>
        <w:t>a</w:t>
      </w:r>
      <w:proofErr w:type="gramEnd"/>
      <w:r w:rsidRPr="00B03194">
        <w:rPr>
          <w:rFonts w:ascii="Times New Roman" w:hAnsi="Times New Roman" w:cs="Times New Roman"/>
        </w:rPr>
        <w:t xml:space="preserve"> </w:t>
      </w:r>
      <w:proofErr w:type="spellStart"/>
      <w:r w:rsidRPr="00B03194">
        <w:rPr>
          <w:rFonts w:ascii="Times New Roman" w:hAnsi="Times New Roman" w:cs="Times New Roman"/>
        </w:rPr>
        <w:t>udl</w:t>
      </w:r>
      <w:proofErr w:type="spellEnd"/>
      <w:r w:rsidRPr="00B03194">
        <w:rPr>
          <w:rFonts w:ascii="Times New Roman" w:hAnsi="Times New Roman" w:cs="Times New Roman"/>
        </w:rPr>
        <w:t xml:space="preserve"> of 3kN/m over a length of 1 m from free end. Draw a neat sketch of the beam and Calculate Support reactions of the beam.</w:t>
      </w:r>
    </w:p>
    <w:p w14:paraId="7A578A35" w14:textId="77777777" w:rsidR="00566A39" w:rsidRPr="00B03194" w:rsidRDefault="00566A39" w:rsidP="00B03194">
      <w:pPr>
        <w:spacing w:line="276" w:lineRule="auto"/>
        <w:ind w:left="3360" w:firstLine="240"/>
        <w:rPr>
          <w:rFonts w:ascii="Times New Roman" w:hAnsi="Times New Roman" w:cs="Times New Roman"/>
          <w:bCs/>
        </w:rPr>
      </w:pPr>
      <w:r w:rsidRPr="00B03194">
        <w:rPr>
          <w:rFonts w:ascii="Times New Roman" w:hAnsi="Times New Roman" w:cs="Times New Roman"/>
          <w:bCs/>
        </w:rPr>
        <w:t>(OR)</w:t>
      </w:r>
    </w:p>
    <w:p w14:paraId="0B5E1A81" w14:textId="77777777" w:rsidR="00566A39" w:rsidRPr="00B03194" w:rsidRDefault="00566A39" w:rsidP="00B03194">
      <w:pPr>
        <w:spacing w:line="276" w:lineRule="auto"/>
        <w:ind w:left="480"/>
        <w:jc w:val="both"/>
        <w:rPr>
          <w:rFonts w:ascii="Times New Roman" w:hAnsi="Times New Roman" w:cs="Times New Roman"/>
          <w:bCs/>
        </w:rPr>
      </w:pPr>
      <w:r w:rsidRPr="00B03194">
        <w:rPr>
          <w:rFonts w:ascii="Times New Roman" w:hAnsi="Times New Roman" w:cs="Times New Roman"/>
          <w:bCs/>
        </w:rPr>
        <w:t xml:space="preserve">b) Draw the neat sketch and </w:t>
      </w:r>
      <w:proofErr w:type="gramStart"/>
      <w:r w:rsidRPr="00B03194">
        <w:rPr>
          <w:rFonts w:ascii="Times New Roman" w:hAnsi="Times New Roman" w:cs="Times New Roman"/>
          <w:bCs/>
        </w:rPr>
        <w:t>Determine</w:t>
      </w:r>
      <w:proofErr w:type="gramEnd"/>
      <w:r w:rsidRPr="00B03194">
        <w:rPr>
          <w:rFonts w:ascii="Times New Roman" w:hAnsi="Times New Roman" w:cs="Times New Roman"/>
        </w:rPr>
        <w:t xml:space="preserve"> the support reactions of a beam of 9m length simply supported at the right end and at 6m from the right end. It carries </w:t>
      </w:r>
      <w:proofErr w:type="gramStart"/>
      <w:r w:rsidRPr="00B03194">
        <w:rPr>
          <w:rFonts w:ascii="Times New Roman" w:hAnsi="Times New Roman" w:cs="Times New Roman"/>
        </w:rPr>
        <w:t>a</w:t>
      </w:r>
      <w:proofErr w:type="gramEnd"/>
      <w:r w:rsidRPr="00B03194">
        <w:rPr>
          <w:rFonts w:ascii="Times New Roman" w:hAnsi="Times New Roman" w:cs="Times New Roman"/>
        </w:rPr>
        <w:t xml:space="preserve"> </w:t>
      </w:r>
      <w:proofErr w:type="spellStart"/>
      <w:r w:rsidRPr="00B03194">
        <w:rPr>
          <w:rFonts w:ascii="Times New Roman" w:hAnsi="Times New Roman" w:cs="Times New Roman"/>
        </w:rPr>
        <w:t>udl</w:t>
      </w:r>
      <w:proofErr w:type="spellEnd"/>
      <w:r w:rsidRPr="00B03194">
        <w:rPr>
          <w:rFonts w:ascii="Times New Roman" w:hAnsi="Times New Roman" w:cs="Times New Roman"/>
        </w:rPr>
        <w:t xml:space="preserve"> of 5kN/m over a length of 6m from right end and a concentrated load of 10kN at 1m from left end.</w:t>
      </w:r>
    </w:p>
    <w:p w14:paraId="342B7518" w14:textId="77777777" w:rsidR="00566A39" w:rsidRDefault="00566A39" w:rsidP="00566A39">
      <w:pPr>
        <w:spacing w:line="240" w:lineRule="auto"/>
        <w:ind w:left="480"/>
        <w:rPr>
          <w:bCs/>
        </w:rPr>
      </w:pPr>
    </w:p>
    <w:p w14:paraId="0237F656" w14:textId="77777777" w:rsidR="00566A39" w:rsidRDefault="00566A39" w:rsidP="00566A39">
      <w:pPr>
        <w:spacing w:line="240" w:lineRule="auto"/>
        <w:ind w:left="480"/>
        <w:rPr>
          <w:rFonts w:ascii="Times New Roman" w:eastAsia="Times New Roman" w:hAnsi="Times New Roman" w:cs="Times New Roman"/>
          <w:b/>
          <w:u w:val="single"/>
        </w:rPr>
      </w:pPr>
    </w:p>
    <w:p w14:paraId="32C0887B" w14:textId="77777777" w:rsidR="00541C46" w:rsidRDefault="00541C46">
      <w:pPr>
        <w:spacing w:after="160" w:line="259" w:lineRule="auto"/>
        <w:rPr>
          <w:b/>
          <w:bCs/>
        </w:rPr>
      </w:pPr>
      <w:r>
        <w:rPr>
          <w:b/>
          <w:bCs/>
        </w:rPr>
        <w:br w:type="page"/>
      </w:r>
    </w:p>
    <w:p w14:paraId="14FCF52D" w14:textId="12CBE297" w:rsidR="00566A39" w:rsidRPr="00862E4D" w:rsidRDefault="00566A39" w:rsidP="00566A39">
      <w:pPr>
        <w:spacing w:line="240" w:lineRule="auto"/>
        <w:jc w:val="center"/>
        <w:rPr>
          <w:rFonts w:ascii="Times New Roman" w:hAnsi="Times New Roman" w:cs="Times New Roman"/>
          <w:b/>
          <w:bCs/>
        </w:rPr>
      </w:pPr>
      <w:r w:rsidRPr="00862E4D">
        <w:rPr>
          <w:rFonts w:ascii="Times New Roman" w:hAnsi="Times New Roman" w:cs="Times New Roman"/>
          <w:b/>
          <w:bCs/>
        </w:rPr>
        <w:lastRenderedPageBreak/>
        <w:t xml:space="preserve">State Board of Technical Education and Training, </w:t>
      </w:r>
      <w:proofErr w:type="spellStart"/>
      <w:r w:rsidRPr="00862E4D">
        <w:rPr>
          <w:rFonts w:ascii="Times New Roman" w:hAnsi="Times New Roman" w:cs="Times New Roman"/>
          <w:b/>
          <w:bCs/>
        </w:rPr>
        <w:t>Telangana</w:t>
      </w:r>
      <w:proofErr w:type="spellEnd"/>
      <w:r w:rsidRPr="00862E4D">
        <w:rPr>
          <w:rFonts w:ascii="Times New Roman" w:hAnsi="Times New Roman" w:cs="Times New Roman"/>
          <w:b/>
          <w:bCs/>
        </w:rPr>
        <w:t xml:space="preserve"> </w:t>
      </w:r>
    </w:p>
    <w:p w14:paraId="47568D93" w14:textId="77777777" w:rsidR="00566A39" w:rsidRPr="00862E4D" w:rsidRDefault="00566A39" w:rsidP="00566A39">
      <w:pPr>
        <w:spacing w:line="240" w:lineRule="auto"/>
        <w:jc w:val="center"/>
        <w:rPr>
          <w:rFonts w:ascii="Times New Roman" w:hAnsi="Times New Roman" w:cs="Times New Roman"/>
          <w:b/>
          <w:bCs/>
        </w:rPr>
      </w:pPr>
      <w:r w:rsidRPr="00862E4D">
        <w:rPr>
          <w:rFonts w:ascii="Times New Roman" w:hAnsi="Times New Roman" w:cs="Times New Roman"/>
          <w:b/>
          <w:bCs/>
        </w:rPr>
        <w:t>Model Question paper</w:t>
      </w:r>
    </w:p>
    <w:p w14:paraId="5E820C27" w14:textId="77777777" w:rsidR="00566A39" w:rsidRPr="00862E4D" w:rsidRDefault="00566A39" w:rsidP="00566A39">
      <w:pPr>
        <w:spacing w:line="240" w:lineRule="auto"/>
        <w:jc w:val="center"/>
        <w:rPr>
          <w:rFonts w:ascii="Times New Roman" w:hAnsi="Times New Roman" w:cs="Times New Roman"/>
          <w:b/>
          <w:bCs/>
        </w:rPr>
      </w:pPr>
      <w:r w:rsidRPr="00862E4D">
        <w:rPr>
          <w:rFonts w:ascii="Times New Roman" w:hAnsi="Times New Roman" w:cs="Times New Roman"/>
          <w:b/>
          <w:bCs/>
        </w:rPr>
        <w:t>DCE III Semester</w:t>
      </w:r>
    </w:p>
    <w:p w14:paraId="3E192682" w14:textId="77777777" w:rsidR="00566A39" w:rsidRPr="00862E4D" w:rsidRDefault="00566A39" w:rsidP="00566A39">
      <w:pPr>
        <w:spacing w:line="240" w:lineRule="auto"/>
        <w:jc w:val="center"/>
        <w:rPr>
          <w:rFonts w:ascii="Times New Roman" w:hAnsi="Times New Roman" w:cs="Times New Roman"/>
          <w:b/>
          <w:bCs/>
          <w:u w:val="single"/>
        </w:rPr>
      </w:pPr>
      <w:r w:rsidRPr="00862E4D">
        <w:rPr>
          <w:rFonts w:ascii="Times New Roman" w:hAnsi="Times New Roman" w:cs="Times New Roman"/>
          <w:b/>
          <w:u w:val="single"/>
        </w:rPr>
        <w:t xml:space="preserve">Mid Semester-II </w:t>
      </w:r>
      <w:r w:rsidRPr="00862E4D">
        <w:rPr>
          <w:rFonts w:ascii="Times New Roman" w:hAnsi="Times New Roman" w:cs="Times New Roman"/>
          <w:b/>
          <w:bCs/>
          <w:u w:val="single"/>
        </w:rPr>
        <w:t>Examination</w:t>
      </w:r>
    </w:p>
    <w:p w14:paraId="65E72A1B" w14:textId="77777777" w:rsidR="00566A39" w:rsidRPr="00862E4D" w:rsidRDefault="00566A39" w:rsidP="00566A39">
      <w:pPr>
        <w:spacing w:line="240" w:lineRule="auto"/>
        <w:rPr>
          <w:rFonts w:ascii="Times New Roman" w:hAnsi="Times New Roman" w:cs="Times New Roman"/>
          <w:b/>
          <w:bCs/>
        </w:rPr>
      </w:pPr>
    </w:p>
    <w:p w14:paraId="704748B0" w14:textId="16E2D870" w:rsidR="00566A39" w:rsidRPr="00862E4D" w:rsidRDefault="00566A39" w:rsidP="00566A39">
      <w:pPr>
        <w:spacing w:line="240" w:lineRule="auto"/>
        <w:rPr>
          <w:rFonts w:ascii="Times New Roman" w:hAnsi="Times New Roman" w:cs="Times New Roman"/>
          <w:b/>
          <w:bCs/>
        </w:rPr>
      </w:pPr>
      <w:r w:rsidRPr="00862E4D">
        <w:rPr>
          <w:rFonts w:ascii="Times New Roman" w:hAnsi="Times New Roman" w:cs="Times New Roman"/>
          <w:b/>
          <w:bCs/>
        </w:rPr>
        <w:t xml:space="preserve">Corse Code: </w:t>
      </w:r>
      <w:r w:rsidRPr="00862E4D">
        <w:rPr>
          <w:rFonts w:ascii="Times New Roman" w:hAnsi="Times New Roman" w:cs="Times New Roman"/>
          <w:b/>
        </w:rPr>
        <w:t>18C-302C</w:t>
      </w:r>
      <w:r w:rsidR="00862E4D">
        <w:rPr>
          <w:rFonts w:ascii="Times New Roman" w:hAnsi="Times New Roman" w:cs="Times New Roman"/>
          <w:b/>
          <w:bCs/>
        </w:rPr>
        <w:tab/>
      </w:r>
      <w:r w:rsidR="00862E4D">
        <w:rPr>
          <w:rFonts w:ascii="Times New Roman" w:hAnsi="Times New Roman" w:cs="Times New Roman"/>
          <w:b/>
          <w:bCs/>
        </w:rPr>
        <w:tab/>
      </w:r>
      <w:r w:rsidR="00862E4D">
        <w:rPr>
          <w:rFonts w:ascii="Times New Roman" w:hAnsi="Times New Roman" w:cs="Times New Roman"/>
          <w:b/>
          <w:bCs/>
        </w:rPr>
        <w:tab/>
      </w:r>
      <w:r w:rsidR="00862E4D">
        <w:rPr>
          <w:rFonts w:ascii="Times New Roman" w:hAnsi="Times New Roman" w:cs="Times New Roman"/>
          <w:b/>
          <w:bCs/>
        </w:rPr>
        <w:tab/>
      </w:r>
      <w:r w:rsidR="00862E4D">
        <w:rPr>
          <w:rFonts w:ascii="Times New Roman" w:hAnsi="Times New Roman" w:cs="Times New Roman"/>
          <w:b/>
          <w:bCs/>
        </w:rPr>
        <w:tab/>
      </w:r>
      <w:r w:rsidR="00862E4D">
        <w:rPr>
          <w:rFonts w:ascii="Times New Roman" w:hAnsi="Times New Roman" w:cs="Times New Roman"/>
          <w:b/>
          <w:bCs/>
        </w:rPr>
        <w:tab/>
        <w:t xml:space="preserve">       </w:t>
      </w:r>
      <w:r w:rsidRPr="00862E4D">
        <w:rPr>
          <w:rFonts w:ascii="Times New Roman" w:hAnsi="Times New Roman" w:cs="Times New Roman"/>
          <w:b/>
          <w:bCs/>
        </w:rPr>
        <w:t>Duration: 1 Hour</w:t>
      </w:r>
    </w:p>
    <w:p w14:paraId="79BC83F1" w14:textId="08DBD576" w:rsidR="00566A39" w:rsidRPr="00862E4D" w:rsidRDefault="00566A39" w:rsidP="00566A39">
      <w:pPr>
        <w:spacing w:line="240" w:lineRule="auto"/>
        <w:rPr>
          <w:rFonts w:ascii="Times New Roman" w:hAnsi="Times New Roman" w:cs="Times New Roman"/>
          <w:b/>
          <w:bCs/>
        </w:rPr>
      </w:pPr>
      <w:r w:rsidRPr="00862E4D">
        <w:rPr>
          <w:rFonts w:ascii="Times New Roman" w:hAnsi="Times New Roman" w:cs="Times New Roman"/>
          <w:b/>
          <w:bCs/>
        </w:rPr>
        <w:t>Course Name: Engineeri</w:t>
      </w:r>
      <w:r w:rsidR="00862E4D">
        <w:rPr>
          <w:rFonts w:ascii="Times New Roman" w:hAnsi="Times New Roman" w:cs="Times New Roman"/>
          <w:b/>
          <w:bCs/>
        </w:rPr>
        <w:t>ng Mechanics</w:t>
      </w:r>
      <w:r w:rsidR="00862E4D">
        <w:rPr>
          <w:rFonts w:ascii="Times New Roman" w:hAnsi="Times New Roman" w:cs="Times New Roman"/>
          <w:b/>
          <w:bCs/>
        </w:rPr>
        <w:tab/>
      </w:r>
      <w:r w:rsidR="00862E4D">
        <w:rPr>
          <w:rFonts w:ascii="Times New Roman" w:hAnsi="Times New Roman" w:cs="Times New Roman"/>
          <w:b/>
          <w:bCs/>
        </w:rPr>
        <w:tab/>
      </w:r>
      <w:r w:rsidR="00862E4D">
        <w:rPr>
          <w:rFonts w:ascii="Times New Roman" w:hAnsi="Times New Roman" w:cs="Times New Roman"/>
          <w:b/>
          <w:bCs/>
        </w:rPr>
        <w:tab/>
      </w:r>
      <w:r w:rsidR="00862E4D">
        <w:rPr>
          <w:rFonts w:ascii="Times New Roman" w:hAnsi="Times New Roman" w:cs="Times New Roman"/>
          <w:b/>
          <w:bCs/>
        </w:rPr>
        <w:tab/>
        <w:t xml:space="preserve">        </w:t>
      </w:r>
      <w:proofErr w:type="spellStart"/>
      <w:r w:rsidRPr="00862E4D">
        <w:rPr>
          <w:rFonts w:ascii="Times New Roman" w:hAnsi="Times New Roman" w:cs="Times New Roman"/>
          <w:b/>
          <w:bCs/>
        </w:rPr>
        <w:t>Max.Marks</w:t>
      </w:r>
      <w:proofErr w:type="spellEnd"/>
      <w:r w:rsidRPr="00862E4D">
        <w:rPr>
          <w:rFonts w:ascii="Times New Roman" w:hAnsi="Times New Roman" w:cs="Times New Roman"/>
          <w:b/>
          <w:bCs/>
        </w:rPr>
        <w:t>: 20 Marks</w:t>
      </w:r>
    </w:p>
    <w:p w14:paraId="501EA611" w14:textId="4A4ED20D" w:rsidR="00566A39" w:rsidRPr="00862E4D" w:rsidRDefault="00566A39" w:rsidP="00566A39">
      <w:pPr>
        <w:jc w:val="center"/>
        <w:rPr>
          <w:rFonts w:ascii="Times New Roman" w:hAnsi="Times New Roman" w:cs="Times New Roman"/>
          <w:b/>
          <w:u w:val="single"/>
        </w:rPr>
      </w:pPr>
      <w:r w:rsidRPr="00862E4D">
        <w:rPr>
          <w:rFonts w:ascii="Times New Roman" w:hAnsi="Times New Roman" w:cs="Times New Roman"/>
          <w:b/>
          <w:noProof/>
          <w:u w:val="single"/>
        </w:rPr>
        <mc:AlternateContent>
          <mc:Choice Requires="wps">
            <w:drawing>
              <wp:anchor distT="4294967295" distB="4294967295" distL="114300" distR="114300" simplePos="0" relativeHeight="251661312" behindDoc="0" locked="0" layoutInCell="1" allowOverlap="1" wp14:anchorId="17B9C13E" wp14:editId="163D5767">
                <wp:simplePos x="0" y="0"/>
                <wp:positionH relativeFrom="column">
                  <wp:posOffset>-904875</wp:posOffset>
                </wp:positionH>
                <wp:positionV relativeFrom="paragraph">
                  <wp:posOffset>93344</wp:posOffset>
                </wp:positionV>
                <wp:extent cx="7591425" cy="0"/>
                <wp:effectExtent l="0" t="0" r="9525" b="1905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1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1" o:spid="_x0000_s1026" type="#_x0000_t32" style="position:absolute;margin-left:-71.25pt;margin-top:7.35pt;width:597.7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"/>
            </w:pict>
          </mc:Fallback>
        </mc:AlternateContent>
      </w:r>
    </w:p>
    <w:p w14:paraId="42D5BB35" w14:textId="77777777" w:rsidR="00566A39" w:rsidRPr="00862E4D" w:rsidRDefault="00566A39" w:rsidP="00566A39">
      <w:pPr>
        <w:jc w:val="center"/>
        <w:rPr>
          <w:rFonts w:ascii="Times New Roman" w:hAnsi="Times New Roman" w:cs="Times New Roman"/>
          <w:b/>
          <w:u w:val="single"/>
        </w:rPr>
      </w:pPr>
      <w:r w:rsidRPr="00862E4D">
        <w:rPr>
          <w:rFonts w:ascii="Times New Roman" w:hAnsi="Times New Roman" w:cs="Times New Roman"/>
          <w:b/>
          <w:u w:val="single"/>
        </w:rPr>
        <w:t>PART-A</w:t>
      </w:r>
    </w:p>
    <w:p w14:paraId="1C7BC2B6" w14:textId="77777777" w:rsidR="00566A39" w:rsidRPr="00862E4D" w:rsidRDefault="00566A39" w:rsidP="00566A39">
      <w:pPr>
        <w:spacing w:after="240"/>
        <w:ind w:left="480"/>
        <w:rPr>
          <w:rFonts w:ascii="Times New Roman" w:hAnsi="Times New Roman" w:cs="Times New Roman"/>
        </w:rPr>
      </w:pPr>
      <w:r w:rsidRPr="00862E4D">
        <w:rPr>
          <w:rFonts w:ascii="Times New Roman" w:hAnsi="Times New Roman" w:cs="Times New Roman"/>
          <w:bCs/>
        </w:rPr>
        <w:t xml:space="preserve">Answer </w:t>
      </w:r>
      <w:r w:rsidRPr="00862E4D">
        <w:rPr>
          <w:rFonts w:ascii="Times New Roman" w:hAnsi="Times New Roman" w:cs="Times New Roman"/>
          <w:b/>
          <w:bCs/>
        </w:rPr>
        <w:t>all</w:t>
      </w:r>
      <w:r w:rsidRPr="00862E4D">
        <w:rPr>
          <w:rFonts w:ascii="Times New Roman" w:hAnsi="Times New Roman" w:cs="Times New Roman"/>
          <w:bCs/>
        </w:rPr>
        <w:t xml:space="preserve"> questions, Each Question carries one mark.                </w:t>
      </w:r>
      <w:r w:rsidRPr="00862E4D">
        <w:rPr>
          <w:rFonts w:ascii="Times New Roman" w:hAnsi="Times New Roman" w:cs="Times New Roman"/>
          <w:bCs/>
        </w:rPr>
        <w:tab/>
      </w:r>
      <w:r w:rsidRPr="00862E4D">
        <w:rPr>
          <w:rFonts w:ascii="Times New Roman" w:hAnsi="Times New Roman" w:cs="Times New Roman"/>
          <w:bCs/>
        </w:rPr>
        <w:tab/>
        <w:t xml:space="preserve">           </w:t>
      </w:r>
      <w:r w:rsidRPr="00862E4D">
        <w:rPr>
          <w:rFonts w:ascii="Times New Roman" w:hAnsi="Times New Roman" w:cs="Times New Roman"/>
          <w:b/>
          <w:bCs/>
        </w:rPr>
        <w:t>4x1 = 4 Marks</w:t>
      </w:r>
    </w:p>
    <w:p w14:paraId="52E98D84" w14:textId="77777777" w:rsidR="00566A39" w:rsidRPr="00862E4D" w:rsidRDefault="00566A39" w:rsidP="00E16F20">
      <w:pPr>
        <w:numPr>
          <w:ilvl w:val="0"/>
          <w:numId w:val="14"/>
        </w:numPr>
        <w:spacing w:line="240" w:lineRule="auto"/>
        <w:rPr>
          <w:rFonts w:ascii="Times New Roman" w:hAnsi="Times New Roman" w:cs="Times New Roman"/>
        </w:rPr>
      </w:pPr>
      <w:r w:rsidRPr="00862E4D">
        <w:rPr>
          <w:rFonts w:ascii="Times New Roman" w:hAnsi="Times New Roman" w:cs="Times New Roman"/>
        </w:rPr>
        <w:t>Locate the centroid of T-section as shown in fig. below.</w:t>
      </w:r>
    </w:p>
    <w:p w14:paraId="64E6F324" w14:textId="065A3E42" w:rsidR="00566A39" w:rsidRPr="00862E4D" w:rsidRDefault="00566A39" w:rsidP="00566A39">
      <w:pPr>
        <w:ind w:left="720"/>
        <w:rPr>
          <w:rFonts w:ascii="Times New Roman" w:hAnsi="Times New Roman" w:cs="Times New Roman"/>
        </w:rPr>
      </w:pPr>
      <w:r w:rsidRPr="00862E4D">
        <w:rPr>
          <w:rFonts w:ascii="Times New Roman" w:hAnsi="Times New Roman" w:cs="Times New Roman"/>
          <w:noProof/>
        </w:rPr>
        <mc:AlternateContent>
          <mc:Choice Requires="wpg">
            <w:drawing>
              <wp:anchor distT="0" distB="0" distL="114300" distR="114300" simplePos="0" relativeHeight="251667456" behindDoc="0" locked="0" layoutInCell="1" allowOverlap="1" wp14:anchorId="4C3719BA" wp14:editId="37991227">
                <wp:simplePos x="0" y="0"/>
                <wp:positionH relativeFrom="column">
                  <wp:posOffset>1407160</wp:posOffset>
                </wp:positionH>
                <wp:positionV relativeFrom="paragraph">
                  <wp:posOffset>89535</wp:posOffset>
                </wp:positionV>
                <wp:extent cx="2441575" cy="1747520"/>
                <wp:effectExtent l="0" t="0" r="0" b="1714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1575" cy="1747520"/>
                          <a:chOff x="3656" y="13757"/>
                          <a:chExt cx="3845" cy="2752"/>
                        </a:xfrm>
                      </wpg:grpSpPr>
                      <wps:wsp>
                        <wps:cNvPr id="40" name="Rectangle 15"/>
                        <wps:cNvSpPr>
                          <a:spLocks noChangeArrowheads="1"/>
                        </wps:cNvSpPr>
                        <wps:spPr bwMode="auto">
                          <a:xfrm>
                            <a:off x="3793" y="14353"/>
                            <a:ext cx="2535" cy="1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 name="Rectangle 16"/>
                        <wps:cNvSpPr>
                          <a:spLocks noChangeArrowheads="1"/>
                        </wps:cNvSpPr>
                        <wps:spPr bwMode="auto">
                          <a:xfrm rot="5400000">
                            <a:off x="4094" y="15431"/>
                            <a:ext cx="1994" cy="1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 name="AutoShape 17"/>
                        <wps:cNvCnPr>
                          <a:cxnSpLocks noChangeShapeType="1"/>
                        </wps:cNvCnPr>
                        <wps:spPr bwMode="auto">
                          <a:xfrm>
                            <a:off x="3793" y="14211"/>
                            <a:ext cx="2535" cy="0"/>
                          </a:xfrm>
                          <a:prstGeom prst="straightConnector1">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3" name="AutoShape 18"/>
                        <wps:cNvCnPr>
                          <a:cxnSpLocks noChangeShapeType="1"/>
                        </wps:cNvCnPr>
                        <wps:spPr bwMode="auto">
                          <a:xfrm>
                            <a:off x="4697" y="14515"/>
                            <a:ext cx="10" cy="1994"/>
                          </a:xfrm>
                          <a:prstGeom prst="straightConnector1">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4" name="Text Box 19"/>
                        <wps:cNvSpPr txBox="1">
                          <a:spLocks noChangeArrowheads="1"/>
                        </wps:cNvSpPr>
                        <wps:spPr bwMode="auto">
                          <a:xfrm>
                            <a:off x="4637" y="13757"/>
                            <a:ext cx="945" cy="3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D9F8DD" w14:textId="77777777" w:rsidR="00566A39" w:rsidRDefault="00566A39" w:rsidP="00566A39">
                              <w:r>
                                <w:t>80mm</w:t>
                              </w:r>
                            </w:p>
                          </w:txbxContent>
                        </wps:txbx>
                        <wps:bodyPr rot="0" vert="horz" wrap="square" lIns="91440" tIns="45720" rIns="91440" bIns="45720" anchor="t" anchorCtr="0" upright="1">
                          <a:noAutofit/>
                        </wps:bodyPr>
                      </wps:wsp>
                      <wps:wsp>
                        <wps:cNvPr id="45" name="Text Box 20"/>
                        <wps:cNvSpPr txBox="1">
                          <a:spLocks noChangeArrowheads="1"/>
                        </wps:cNvSpPr>
                        <wps:spPr bwMode="auto">
                          <a:xfrm>
                            <a:off x="3656" y="15142"/>
                            <a:ext cx="1039" cy="3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467382" w14:textId="77777777" w:rsidR="00566A39" w:rsidRDefault="00566A39" w:rsidP="00566A39">
                              <w:r>
                                <w:t>150mm</w:t>
                              </w:r>
                            </w:p>
                          </w:txbxContent>
                        </wps:txbx>
                        <wps:bodyPr rot="0" vert="horz" wrap="square" lIns="91440" tIns="45720" rIns="91440" bIns="45720" anchor="t" anchorCtr="0" upright="1">
                          <a:noAutofit/>
                        </wps:bodyPr>
                      </wps:wsp>
                      <wps:wsp>
                        <wps:cNvPr id="46" name="AutoShape 21"/>
                        <wps:cNvCnPr>
                          <a:cxnSpLocks noChangeShapeType="1"/>
                        </wps:cNvCnPr>
                        <wps:spPr bwMode="auto">
                          <a:xfrm>
                            <a:off x="6409" y="14353"/>
                            <a:ext cx="2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22"/>
                        <wps:cNvCnPr>
                          <a:cxnSpLocks noChangeShapeType="1"/>
                        </wps:cNvCnPr>
                        <wps:spPr bwMode="auto">
                          <a:xfrm>
                            <a:off x="6409" y="14533"/>
                            <a:ext cx="2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Text Box 23"/>
                        <wps:cNvSpPr txBox="1">
                          <a:spLocks noChangeArrowheads="1"/>
                        </wps:cNvSpPr>
                        <wps:spPr bwMode="auto">
                          <a:xfrm>
                            <a:off x="6556" y="14271"/>
                            <a:ext cx="945" cy="3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B8827E" w14:textId="77777777" w:rsidR="00566A39" w:rsidRDefault="00566A39" w:rsidP="00566A39">
                              <w:r>
                                <w:t>10mm</w:t>
                              </w:r>
                            </w:p>
                          </w:txbxContent>
                        </wps:txbx>
                        <wps:bodyPr rot="0" vert="horz" wrap="square" lIns="91440" tIns="45720" rIns="91440" bIns="45720" anchor="t" anchorCtr="0" upright="1">
                          <a:noAutofit/>
                        </wps:bodyPr>
                      </wps:wsp>
                      <wps:wsp>
                        <wps:cNvPr id="49" name="AutoShape 24"/>
                        <wps:cNvCnPr>
                          <a:cxnSpLocks noChangeShapeType="1"/>
                        </wps:cNvCnPr>
                        <wps:spPr bwMode="auto">
                          <a:xfrm flipV="1">
                            <a:off x="6490" y="14006"/>
                            <a:ext cx="0" cy="346"/>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50" name="AutoShape 25"/>
                        <wps:cNvCnPr>
                          <a:cxnSpLocks noChangeShapeType="1"/>
                        </wps:cNvCnPr>
                        <wps:spPr bwMode="auto">
                          <a:xfrm flipV="1">
                            <a:off x="6486" y="14515"/>
                            <a:ext cx="1" cy="346"/>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left:0;text-align:left;margin-left:110.8pt;margin-top:7.05pt;width:192.25pt;height:137.6pt;z-index:251667456" coordorigin="3656,13757" coordsize="384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">
                <v:rect id="Rectangle 15" o:spid="_x0000_s1027" style="position:absolute;left:3793;top:14353;width:2535;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rect id="Rectangle 16" o:spid="_x0000_s1028" style="position:absolute;left:4094;top:15431;width:1994;height:1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528QA&#10;AADbAAAADwAAAGRycy9kb3ducmV2LnhtbESP0WrCQBRE3wX/YbmFvkjdWLSU1FWkNMQHCWr7AZfs&#10;bRLM3g27G5P2691CwcdhZs4w6+1oWnEl5xvLChbzBARxaXXDlYKvz+zpFYQPyBpby6TghzxsN9PJ&#10;GlNtBz7R9RwqESHsU1RQh9ClUvqyJoN+bjvi6H1bZzBE6SqpHQ4Rblr5nCQv0mDDcaHGjt5rKi/n&#10;3ijINc364pfz/sB4yY6u6FYfpNTjw7h7AxFoDPfwf3uvFSwX8Pcl/gC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1udvEAAAA2wAAAA8AAAAAAAAAAAAAAAAAmAIAAGRycy9k&#10;b3ducmV2LnhtbFBLBQYAAAAABAAEAPUAAACJAwAAAAA=&#10;"/>
                <v:shapetype id="_x0000_t32" coordsize="21600,21600" o:spt="32" o:oned="t" path="m,l21600,21600e" filled="f">
                  <v:path arrowok="t" fillok="f" o:connecttype="none"/>
                  <o:lock v:ext="edit" shapetype="t"/>
                </v:shapetype>
                <v:shape id="AutoShape 17" o:spid="_x0000_s1029" type="#_x0000_t32" style="position:absolute;left:3793;top:14211;width:25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EMhsQAAADbAAAADwAAAGRycy9kb3ducmV2LnhtbESPzWrDMBCE74G+g9hCb4lcU0pwopgQ&#10;N9DSQ6idB9hI6x9irYylOO7bV4VCj8PMfMNs89n2YqLRd44VPK8SEMTamY4bBefquFyD8AHZYO+Y&#10;FHyTh3z3sNhiZtydv2gqQyMihH2GCtoQhkxKr1uy6FduII5e7UaLIcqxkWbEe4TbXqZJ8iotdhwX&#10;Whzo0JK+ljeroOhOrq4sX+qTLnT6uX6bPtKzUk+P834DItAc/sN/7Xej4CWF3y/xB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wQyGxAAAANsAAAAPAAAAAAAAAAAA&#10;AAAAAKECAABkcnMvZG93bnJldi54bWxQSwUGAAAAAAQABAD5AAAAkgMAAAAA&#10;" strokeweight=".5pt">
                  <v:stroke startarrow="open" endarrow="open"/>
                </v:shape>
                <v:shape id="AutoShape 18" o:spid="_x0000_s1030" type="#_x0000_t32" style="position:absolute;left:4697;top:14515;width:10;height:19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2pHcQAAADbAAAADwAAAGRycy9kb3ducmV2LnhtbESPzWrDMBCE74W+g9hCbo1cJwTjWg6l&#10;aaGhh5CfB9hI6x9qrYylOu7bR4FCjsPMfMMU68l2YqTBt44VvMwTEMTamZZrBafj53MGwgdkg51j&#10;UvBHHtbl40OBuXEX3tN4CLWIEPY5KmhC6HMpvW7Iop+7njh6lRsshiiHWpoBLxFuO5kmyUpabDku&#10;NNjTe0P65/BrFWzanauOls/VTm90+p19jNv0pNTsaXp7BRFoCvfwf/vLKFgu4PYl/gBZ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jakdxAAAANsAAAAPAAAAAAAAAAAA&#10;AAAAAKECAABkcnMvZG93bnJldi54bWxQSwUGAAAAAAQABAD5AAAAkgMAAAAA&#10;" strokeweight=".5pt">
                  <v:stroke startarrow="open" endarrow="open"/>
                </v:shape>
                <v:shapetype id="_x0000_t202" coordsize="21600,21600" o:spt="202" path="m,l,21600r21600,l21600,xe">
                  <v:stroke joinstyle="miter"/>
                  <v:path gradientshapeok="t" o:connecttype="rect"/>
                </v:shapetype>
                <v:shape id="Text Box 19" o:spid="_x0000_s1031" type="#_x0000_t202" style="position:absolute;left:4637;top:13757;width:945;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14:paraId="22D9F8DD" w14:textId="77777777" w:rsidR="00566A39" w:rsidRDefault="00566A39" w:rsidP="00566A39">
                        <w:r>
                          <w:t>80mm</w:t>
                        </w:r>
                      </w:p>
                    </w:txbxContent>
                  </v:textbox>
                </v:shape>
                <v:shape id="Text Box 20" o:spid="_x0000_s1032" type="#_x0000_t202" style="position:absolute;left:3656;top:15142;width:1039;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3+MIA&#10;AADbAAAADwAAAGRycy9kb3ducmV2LnhtbESP3YrCMBSE7wXfIRxhb8Smin/bNYourHhb9QFOm2Nb&#10;bE5KE219+42wsJfDzHzDbHa9qcWTWldZVjCNYhDEudUVFwqul5/JGoTzyBpry6TgRQ522+Fgg4m2&#10;Haf0PPtCBAi7BBWU3jeJlC4vyaCLbEMcvJttDfog20LqFrsAN7WcxfFSGqw4LJTY0HdJ+f38MApu&#10;p268+Oyyo7+u0vnygNUqsy+lPkb9/guEp97/h//aJ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Xf4wgAAANsAAAAPAAAAAAAAAAAAAAAAAJgCAABkcnMvZG93&#10;bnJldi54bWxQSwUGAAAAAAQABAD1AAAAhwMAAAAA&#10;" stroked="f">
                  <v:textbox>
                    <w:txbxContent>
                      <w:p w14:paraId="1E467382" w14:textId="77777777" w:rsidR="00566A39" w:rsidRDefault="00566A39" w:rsidP="00566A39">
                        <w:r>
                          <w:t>150mm</w:t>
                        </w:r>
                      </w:p>
                    </w:txbxContent>
                  </v:textbox>
                </v:shape>
                <v:shape id="AutoShape 21" o:spid="_x0000_s1033" type="#_x0000_t32" style="position:absolute;left:6409;top:14353;width:2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shape id="AutoShape 22" o:spid="_x0000_s1034" type="#_x0000_t32" style="position:absolute;left:6409;top:14533;width:2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shape id="Text Box 23" o:spid="_x0000_s1035" type="#_x0000_t202" style="position:absolute;left:6556;top:14271;width:945;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14:paraId="52B8827E" w14:textId="77777777" w:rsidR="00566A39" w:rsidRDefault="00566A39" w:rsidP="00566A39">
                        <w:r>
                          <w:t>10mm</w:t>
                        </w:r>
                      </w:p>
                    </w:txbxContent>
                  </v:textbox>
                </v:shape>
                <v:shape id="AutoShape 24" o:spid="_x0000_s1036" type="#_x0000_t32" style="position:absolute;left:6490;top:14006;width:0;height:3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rFq8MAAADbAAAADwAAAGRycy9kb3ducmV2LnhtbESP0WoCMRRE3wv+Q7iFvtVstUi7NYqK&#10;hdoX0fYDLpvrJnVzsyRxXf/eCEIfh5k5w0znvWtERyFazwpehgUI4spry7WC35/P5zcQMSFrbDyT&#10;ggtFmM8GD1MstT/zjrp9qkWGcCxRgUmpLaWMlSGHcehb4uwdfHCYsgy11AHPGe4aOSqKiXRoOS8Y&#10;bGllqDruT07B8lj9jdebVTAXP9kurOy+bXdQ6umxX3yASNSn//C9/aUVvL7D7Uv+AXJ2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6xavDAAAA2wAAAA8AAAAAAAAAAAAA&#10;AAAAoQIAAGRycy9kb3ducmV2LnhtbFBLBQYAAAAABAAEAPkAAACRAwAAAAA=&#10;">
                  <v:stroke startarrow="open"/>
                </v:shape>
                <v:shape id="AutoShape 25" o:spid="_x0000_s1037" type="#_x0000_t32" style="position:absolute;left:6486;top:14515;width:1;height:3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wPrsEAAADbAAAADwAAAGRycy9kb3ducmV2LnhtbERPTYvCMBC9C/sfwix4kTVVcZFqlEUQ&#10;RARR97K3oZk2xWbSbWKt/npzEDw+3vdi1dlKtNT40rGC0TABQZw5XXKh4Pe8+ZqB8AFZY+WYFNzJ&#10;w2r50Vtgqt2Nj9SeQiFiCPsUFZgQ6lRKnxmy6IeuJo5c7hqLIcKmkLrBWwy3lRwnybe0WHJsMFjT&#10;2lB2OV2tgsHxryzy/Lq/+8njMEt2h3+TtUr1P7ufOYhAXXiLX+6tVjCN6+OX+AP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A+uwQAAANsAAAAPAAAAAAAAAAAAAAAA&#10;AKECAABkcnMvZG93bnJldi54bWxQSwUGAAAAAAQABAD5AAAAjwMAAAAA&#10;">
                  <v:stroke endarrow="open"/>
                </v:shape>
              </v:group>
            </w:pict>
          </mc:Fallback>
        </mc:AlternateContent>
      </w:r>
    </w:p>
    <w:p w14:paraId="0B0AA564" w14:textId="144A01CD" w:rsidR="00566A39" w:rsidRPr="00862E4D" w:rsidRDefault="00566A39" w:rsidP="00566A39">
      <w:pPr>
        <w:ind w:left="3600"/>
        <w:rPr>
          <w:rFonts w:ascii="Times New Roman" w:hAnsi="Times New Roman" w:cs="Times New Roman"/>
        </w:rPr>
      </w:pPr>
      <w:r w:rsidRPr="00862E4D">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78E2C2DE" wp14:editId="3BBE72E1">
                <wp:simplePos x="0" y="0"/>
                <wp:positionH relativeFrom="column">
                  <wp:posOffset>2281555</wp:posOffset>
                </wp:positionH>
                <wp:positionV relativeFrom="paragraph">
                  <wp:posOffset>199390</wp:posOffset>
                </wp:positionV>
                <wp:extent cx="73025" cy="89535"/>
                <wp:effectExtent l="6350" t="10160" r="8890" b="1206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025" cy="895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179.65pt;margin-top:15.7pt;width:5.75pt;height:7.0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" strokecolor="white"/>
            </w:pict>
          </mc:Fallback>
        </mc:AlternateContent>
      </w:r>
    </w:p>
    <w:p w14:paraId="3277A3BA" w14:textId="77777777" w:rsidR="00566A39" w:rsidRPr="00862E4D" w:rsidRDefault="00566A39" w:rsidP="00566A39">
      <w:pPr>
        <w:rPr>
          <w:rFonts w:ascii="Times New Roman" w:hAnsi="Times New Roman" w:cs="Times New Roman"/>
        </w:rPr>
      </w:pPr>
    </w:p>
    <w:p w14:paraId="32D0EB77" w14:textId="77777777" w:rsidR="00566A39" w:rsidRPr="00862E4D" w:rsidRDefault="00566A39" w:rsidP="00566A39">
      <w:pPr>
        <w:rPr>
          <w:rFonts w:ascii="Times New Roman" w:hAnsi="Times New Roman" w:cs="Times New Roman"/>
        </w:rPr>
      </w:pPr>
    </w:p>
    <w:p w14:paraId="13E6065B" w14:textId="77777777" w:rsidR="00566A39" w:rsidRPr="00862E4D" w:rsidRDefault="00566A39" w:rsidP="00566A39">
      <w:pPr>
        <w:rPr>
          <w:rFonts w:ascii="Times New Roman" w:hAnsi="Times New Roman" w:cs="Times New Roman"/>
        </w:rPr>
      </w:pPr>
    </w:p>
    <w:p w14:paraId="7A8E8787" w14:textId="77777777" w:rsidR="00566A39" w:rsidRPr="00862E4D" w:rsidRDefault="00566A39" w:rsidP="00566A39">
      <w:pPr>
        <w:spacing w:line="240" w:lineRule="auto"/>
        <w:ind w:left="480"/>
        <w:rPr>
          <w:rFonts w:ascii="Times New Roman" w:hAnsi="Times New Roman" w:cs="Times New Roman"/>
        </w:rPr>
      </w:pPr>
    </w:p>
    <w:p w14:paraId="48F24845" w14:textId="77777777" w:rsidR="00566A39" w:rsidRPr="00862E4D" w:rsidRDefault="00566A39" w:rsidP="00566A39">
      <w:pPr>
        <w:spacing w:line="240" w:lineRule="auto"/>
        <w:ind w:left="480"/>
        <w:rPr>
          <w:rFonts w:ascii="Times New Roman" w:hAnsi="Times New Roman" w:cs="Times New Roman"/>
        </w:rPr>
      </w:pPr>
    </w:p>
    <w:p w14:paraId="11CB4D12" w14:textId="77777777" w:rsidR="00566A39" w:rsidRPr="00862E4D" w:rsidRDefault="00566A39" w:rsidP="00566A39">
      <w:pPr>
        <w:spacing w:line="240" w:lineRule="auto"/>
        <w:ind w:left="480"/>
        <w:rPr>
          <w:rFonts w:ascii="Times New Roman" w:hAnsi="Times New Roman" w:cs="Times New Roman"/>
        </w:rPr>
      </w:pPr>
    </w:p>
    <w:p w14:paraId="3F586263" w14:textId="77777777" w:rsidR="00566A39" w:rsidRPr="00862E4D" w:rsidRDefault="00566A39" w:rsidP="00566A39">
      <w:pPr>
        <w:spacing w:line="240" w:lineRule="auto"/>
        <w:ind w:left="480"/>
        <w:rPr>
          <w:rFonts w:ascii="Times New Roman" w:hAnsi="Times New Roman" w:cs="Times New Roman"/>
        </w:rPr>
      </w:pPr>
    </w:p>
    <w:p w14:paraId="3CC3484E" w14:textId="77777777" w:rsidR="00566A39" w:rsidRPr="00862E4D" w:rsidRDefault="00566A39" w:rsidP="00E16F20">
      <w:pPr>
        <w:numPr>
          <w:ilvl w:val="0"/>
          <w:numId w:val="14"/>
        </w:numPr>
        <w:spacing w:line="240" w:lineRule="auto"/>
        <w:rPr>
          <w:rFonts w:ascii="Times New Roman" w:hAnsi="Times New Roman" w:cs="Times New Roman"/>
        </w:rPr>
      </w:pPr>
      <w:r w:rsidRPr="00862E4D">
        <w:rPr>
          <w:rFonts w:ascii="Times New Roman" w:hAnsi="Times New Roman" w:cs="Times New Roman"/>
        </w:rPr>
        <w:t>Give the position of centroid of a semi-circular section</w:t>
      </w:r>
    </w:p>
    <w:p w14:paraId="2AB9B819" w14:textId="77777777" w:rsidR="00566A39" w:rsidRPr="00862E4D" w:rsidRDefault="00566A39" w:rsidP="00E16F20">
      <w:pPr>
        <w:numPr>
          <w:ilvl w:val="0"/>
          <w:numId w:val="14"/>
        </w:numPr>
        <w:spacing w:line="240" w:lineRule="auto"/>
        <w:rPr>
          <w:rFonts w:ascii="Times New Roman" w:hAnsi="Times New Roman" w:cs="Times New Roman"/>
        </w:rPr>
      </w:pPr>
      <w:r w:rsidRPr="00862E4D">
        <w:rPr>
          <w:rFonts w:ascii="Times New Roman" w:hAnsi="Times New Roman" w:cs="Times New Roman"/>
        </w:rPr>
        <w:t>Define Moment of Inertia</w:t>
      </w:r>
    </w:p>
    <w:p w14:paraId="31D84FCE" w14:textId="77777777" w:rsidR="00566A39" w:rsidRPr="00862E4D" w:rsidRDefault="00566A39" w:rsidP="00E16F20">
      <w:pPr>
        <w:numPr>
          <w:ilvl w:val="0"/>
          <w:numId w:val="14"/>
        </w:numPr>
        <w:spacing w:line="240" w:lineRule="auto"/>
        <w:rPr>
          <w:rFonts w:ascii="Times New Roman" w:hAnsi="Times New Roman" w:cs="Times New Roman"/>
        </w:rPr>
      </w:pPr>
      <w:r w:rsidRPr="00862E4D">
        <w:rPr>
          <w:rFonts w:ascii="Times New Roman" w:hAnsi="Times New Roman" w:cs="Times New Roman"/>
        </w:rPr>
        <w:t>State perpendicular axis theorem.</w:t>
      </w:r>
    </w:p>
    <w:p w14:paraId="527A5891" w14:textId="77777777" w:rsidR="00566A39" w:rsidRPr="00862E4D" w:rsidRDefault="00566A39" w:rsidP="00566A39">
      <w:pPr>
        <w:spacing w:line="240" w:lineRule="auto"/>
        <w:ind w:left="480"/>
        <w:rPr>
          <w:rFonts w:ascii="Times New Roman" w:hAnsi="Times New Roman" w:cs="Times New Roman"/>
        </w:rPr>
      </w:pPr>
    </w:p>
    <w:p w14:paraId="3AA49E80" w14:textId="77777777" w:rsidR="00566A39" w:rsidRPr="00862E4D" w:rsidRDefault="00566A39" w:rsidP="00566A39">
      <w:pPr>
        <w:jc w:val="center"/>
        <w:rPr>
          <w:rFonts w:ascii="Times New Roman" w:hAnsi="Times New Roman" w:cs="Times New Roman"/>
          <w:b/>
          <w:u w:val="single"/>
        </w:rPr>
      </w:pPr>
      <w:r w:rsidRPr="00862E4D">
        <w:rPr>
          <w:rFonts w:ascii="Times New Roman" w:hAnsi="Times New Roman" w:cs="Times New Roman"/>
          <w:b/>
          <w:u w:val="single"/>
        </w:rPr>
        <w:t>PART-B</w:t>
      </w:r>
    </w:p>
    <w:p w14:paraId="58615696" w14:textId="77777777" w:rsidR="00566A39" w:rsidRPr="00862E4D" w:rsidRDefault="00566A39" w:rsidP="00566A39">
      <w:pPr>
        <w:pStyle w:val="ListParagraph"/>
        <w:spacing w:after="240"/>
        <w:ind w:left="480"/>
        <w:rPr>
          <w:rFonts w:ascii="Times New Roman" w:hAnsi="Times New Roman" w:cs="Times New Roman"/>
          <w:b/>
          <w:bCs/>
        </w:rPr>
      </w:pPr>
      <w:r w:rsidRPr="00862E4D">
        <w:rPr>
          <w:rFonts w:ascii="Times New Roman" w:hAnsi="Times New Roman" w:cs="Times New Roman"/>
          <w:bCs/>
        </w:rPr>
        <w:t xml:space="preserve">Answer </w:t>
      </w:r>
      <w:r w:rsidRPr="00862E4D">
        <w:rPr>
          <w:rFonts w:ascii="Times New Roman" w:hAnsi="Times New Roman" w:cs="Times New Roman"/>
          <w:b/>
          <w:bCs/>
        </w:rPr>
        <w:t>two</w:t>
      </w:r>
      <w:r w:rsidRPr="00862E4D">
        <w:rPr>
          <w:rFonts w:ascii="Times New Roman" w:hAnsi="Times New Roman" w:cs="Times New Roman"/>
          <w:bCs/>
        </w:rPr>
        <w:t xml:space="preserve"> questions. Each question carries </w:t>
      </w:r>
      <w:r w:rsidRPr="00862E4D">
        <w:rPr>
          <w:rFonts w:ascii="Times New Roman" w:hAnsi="Times New Roman" w:cs="Times New Roman"/>
          <w:bCs/>
          <w:i/>
        </w:rPr>
        <w:t>three</w:t>
      </w:r>
      <w:r w:rsidRPr="00862E4D">
        <w:rPr>
          <w:rFonts w:ascii="Times New Roman" w:hAnsi="Times New Roman" w:cs="Times New Roman"/>
          <w:bCs/>
        </w:rPr>
        <w:t xml:space="preserve"> marks                  </w:t>
      </w:r>
      <w:r w:rsidRPr="00862E4D">
        <w:rPr>
          <w:rFonts w:ascii="Times New Roman" w:hAnsi="Times New Roman" w:cs="Times New Roman"/>
          <w:b/>
          <w:bCs/>
        </w:rPr>
        <w:t>2x 3 = 6 Marks</w:t>
      </w:r>
    </w:p>
    <w:p w14:paraId="29439A46" w14:textId="77777777" w:rsidR="00566A39" w:rsidRPr="00862E4D" w:rsidRDefault="00566A39" w:rsidP="00E16F20">
      <w:pPr>
        <w:numPr>
          <w:ilvl w:val="0"/>
          <w:numId w:val="14"/>
        </w:numPr>
        <w:spacing w:line="240" w:lineRule="auto"/>
        <w:rPr>
          <w:rFonts w:ascii="Times New Roman" w:hAnsi="Times New Roman" w:cs="Times New Roman"/>
        </w:rPr>
      </w:pPr>
      <w:r w:rsidRPr="00862E4D">
        <w:rPr>
          <w:rFonts w:ascii="Times New Roman" w:hAnsi="Times New Roman" w:cs="Times New Roman"/>
        </w:rPr>
        <w:t>a) Find the Centroid of an inverted T-section with flange 60mm x 10mm and web 50mm x 10mm.</w:t>
      </w:r>
    </w:p>
    <w:p w14:paraId="21824AD8" w14:textId="77777777" w:rsidR="00566A39" w:rsidRPr="00862E4D" w:rsidRDefault="00566A39" w:rsidP="00566A39">
      <w:pPr>
        <w:spacing w:line="240" w:lineRule="auto"/>
        <w:ind w:left="480"/>
        <w:rPr>
          <w:rFonts w:ascii="Times New Roman" w:hAnsi="Times New Roman" w:cs="Times New Roman"/>
        </w:rPr>
      </w:pPr>
    </w:p>
    <w:p w14:paraId="1E7E0B06" w14:textId="77777777" w:rsidR="00566A39" w:rsidRPr="00862E4D" w:rsidRDefault="00566A39" w:rsidP="00862E4D">
      <w:pPr>
        <w:spacing w:line="240" w:lineRule="auto"/>
        <w:jc w:val="center"/>
        <w:rPr>
          <w:rFonts w:ascii="Times New Roman" w:hAnsi="Times New Roman" w:cs="Times New Roman"/>
        </w:rPr>
      </w:pPr>
      <w:r w:rsidRPr="00862E4D">
        <w:rPr>
          <w:rFonts w:ascii="Times New Roman" w:hAnsi="Times New Roman" w:cs="Times New Roman"/>
        </w:rPr>
        <w:t>(OR)</w:t>
      </w:r>
    </w:p>
    <w:p w14:paraId="6479B4C0" w14:textId="77777777" w:rsidR="00566A39" w:rsidRPr="00862E4D" w:rsidRDefault="00566A39" w:rsidP="00566A39">
      <w:pPr>
        <w:spacing w:line="240" w:lineRule="auto"/>
        <w:ind w:left="480"/>
        <w:rPr>
          <w:rFonts w:ascii="Times New Roman" w:hAnsi="Times New Roman" w:cs="Times New Roman"/>
        </w:rPr>
      </w:pPr>
      <w:r w:rsidRPr="00862E4D">
        <w:rPr>
          <w:rFonts w:ascii="Times New Roman" w:hAnsi="Times New Roman" w:cs="Times New Roman"/>
        </w:rPr>
        <w:t>b) Differentiate between the Centroid and Centre of gravity</w:t>
      </w:r>
    </w:p>
    <w:p w14:paraId="2C182635" w14:textId="77777777" w:rsidR="00566A39" w:rsidRPr="00862E4D" w:rsidRDefault="00566A39" w:rsidP="00E16F20">
      <w:pPr>
        <w:numPr>
          <w:ilvl w:val="0"/>
          <w:numId w:val="14"/>
        </w:numPr>
        <w:spacing w:line="240" w:lineRule="auto"/>
        <w:rPr>
          <w:rFonts w:ascii="Times New Roman" w:hAnsi="Times New Roman" w:cs="Times New Roman"/>
        </w:rPr>
      </w:pPr>
      <w:r w:rsidRPr="00862E4D">
        <w:rPr>
          <w:rFonts w:ascii="Times New Roman" w:hAnsi="Times New Roman" w:cs="Times New Roman"/>
        </w:rPr>
        <w:t>a) The moment of inertia of rectangular section beam about x-x and y-y axes passing through the centroid are250 x 10</w:t>
      </w:r>
      <w:r w:rsidRPr="00862E4D">
        <w:rPr>
          <w:rFonts w:ascii="Times New Roman" w:hAnsi="Times New Roman" w:cs="Times New Roman"/>
          <w:vertAlign w:val="superscript"/>
        </w:rPr>
        <w:t xml:space="preserve">6 </w:t>
      </w:r>
      <w:r w:rsidRPr="00862E4D">
        <w:rPr>
          <w:rFonts w:ascii="Times New Roman" w:hAnsi="Times New Roman" w:cs="Times New Roman"/>
        </w:rPr>
        <w:t>mm</w:t>
      </w:r>
      <w:r w:rsidRPr="00862E4D">
        <w:rPr>
          <w:rFonts w:ascii="Times New Roman" w:hAnsi="Times New Roman" w:cs="Times New Roman"/>
          <w:vertAlign w:val="superscript"/>
        </w:rPr>
        <w:t>4</w:t>
      </w:r>
      <w:r w:rsidRPr="00862E4D">
        <w:rPr>
          <w:rFonts w:ascii="Times New Roman" w:hAnsi="Times New Roman" w:cs="Times New Roman"/>
        </w:rPr>
        <w:t xml:space="preserve"> and 40 x10</w:t>
      </w:r>
      <w:r w:rsidRPr="00862E4D">
        <w:rPr>
          <w:rFonts w:ascii="Times New Roman" w:hAnsi="Times New Roman" w:cs="Times New Roman"/>
          <w:vertAlign w:val="superscript"/>
        </w:rPr>
        <w:t>6</w:t>
      </w:r>
      <w:r w:rsidRPr="00862E4D">
        <w:rPr>
          <w:rFonts w:ascii="Times New Roman" w:hAnsi="Times New Roman" w:cs="Times New Roman"/>
        </w:rPr>
        <w:t xml:space="preserve"> mm</w:t>
      </w:r>
      <w:r w:rsidRPr="00862E4D">
        <w:rPr>
          <w:rFonts w:ascii="Times New Roman" w:hAnsi="Times New Roman" w:cs="Times New Roman"/>
          <w:vertAlign w:val="superscript"/>
        </w:rPr>
        <w:t>4</w:t>
      </w:r>
      <w:r w:rsidRPr="00862E4D">
        <w:rPr>
          <w:rFonts w:ascii="Times New Roman" w:hAnsi="Times New Roman" w:cs="Times New Roman"/>
        </w:rPr>
        <w:t xml:space="preserve"> respectively. Calculate the size of the section.</w:t>
      </w:r>
    </w:p>
    <w:p w14:paraId="7498C271" w14:textId="77777777" w:rsidR="00862E4D" w:rsidRDefault="00862E4D" w:rsidP="00862E4D">
      <w:pPr>
        <w:spacing w:line="240" w:lineRule="auto"/>
        <w:rPr>
          <w:rFonts w:ascii="Times New Roman" w:hAnsi="Times New Roman" w:cs="Times New Roman"/>
        </w:rPr>
      </w:pPr>
    </w:p>
    <w:p w14:paraId="5311F2EB" w14:textId="77777777" w:rsidR="00566A39" w:rsidRPr="00862E4D" w:rsidRDefault="00566A39" w:rsidP="00862E4D">
      <w:pPr>
        <w:spacing w:line="240" w:lineRule="auto"/>
        <w:jc w:val="center"/>
        <w:rPr>
          <w:rFonts w:ascii="Times New Roman" w:hAnsi="Times New Roman" w:cs="Times New Roman"/>
        </w:rPr>
      </w:pPr>
      <w:r w:rsidRPr="00862E4D">
        <w:rPr>
          <w:rFonts w:ascii="Times New Roman" w:hAnsi="Times New Roman" w:cs="Times New Roman"/>
        </w:rPr>
        <w:t>(OR)</w:t>
      </w:r>
    </w:p>
    <w:p w14:paraId="72A1033A" w14:textId="77777777" w:rsidR="00566A39" w:rsidRPr="00862E4D" w:rsidRDefault="00566A39" w:rsidP="00566A39">
      <w:pPr>
        <w:spacing w:line="240" w:lineRule="auto"/>
        <w:ind w:left="480"/>
        <w:rPr>
          <w:rFonts w:ascii="Times New Roman" w:hAnsi="Times New Roman" w:cs="Times New Roman"/>
        </w:rPr>
      </w:pPr>
      <w:r w:rsidRPr="00862E4D">
        <w:rPr>
          <w:rFonts w:ascii="Times New Roman" w:hAnsi="Times New Roman" w:cs="Times New Roman"/>
        </w:rPr>
        <w:t>b) Find the radius of gyration of hollow circular plate of 60mm inner diameter and 100 mm outer diameter.</w:t>
      </w:r>
    </w:p>
    <w:p w14:paraId="2605AA74" w14:textId="77777777" w:rsidR="00566A39" w:rsidRPr="00862E4D" w:rsidRDefault="00566A39" w:rsidP="00566A39">
      <w:pPr>
        <w:spacing w:line="240" w:lineRule="auto"/>
        <w:ind w:left="480"/>
        <w:rPr>
          <w:rFonts w:ascii="Times New Roman" w:hAnsi="Times New Roman" w:cs="Times New Roman"/>
        </w:rPr>
      </w:pPr>
    </w:p>
    <w:p w14:paraId="4268EAA6" w14:textId="77777777" w:rsidR="00566A39" w:rsidRPr="00862E4D" w:rsidRDefault="00566A39" w:rsidP="00566A39">
      <w:pPr>
        <w:jc w:val="center"/>
        <w:rPr>
          <w:rFonts w:ascii="Times New Roman" w:hAnsi="Times New Roman" w:cs="Times New Roman"/>
          <w:b/>
          <w:u w:val="single"/>
        </w:rPr>
      </w:pPr>
      <w:r w:rsidRPr="00862E4D">
        <w:rPr>
          <w:rFonts w:ascii="Times New Roman" w:hAnsi="Times New Roman" w:cs="Times New Roman"/>
          <w:b/>
          <w:u w:val="single"/>
        </w:rPr>
        <w:t>PART-C</w:t>
      </w:r>
    </w:p>
    <w:p w14:paraId="4DFEB939" w14:textId="77777777" w:rsidR="00566A39" w:rsidRPr="00862E4D" w:rsidRDefault="00566A39" w:rsidP="00566A39">
      <w:pPr>
        <w:pStyle w:val="ListParagraph"/>
        <w:spacing w:after="240"/>
        <w:ind w:left="480"/>
        <w:rPr>
          <w:rFonts w:ascii="Times New Roman" w:hAnsi="Times New Roman" w:cs="Times New Roman"/>
          <w:b/>
          <w:bCs/>
        </w:rPr>
      </w:pPr>
      <w:r w:rsidRPr="00862E4D">
        <w:rPr>
          <w:rFonts w:ascii="Times New Roman" w:hAnsi="Times New Roman" w:cs="Times New Roman"/>
          <w:bCs/>
        </w:rPr>
        <w:t xml:space="preserve">Answer </w:t>
      </w:r>
      <w:r w:rsidRPr="00862E4D">
        <w:rPr>
          <w:rFonts w:ascii="Times New Roman" w:hAnsi="Times New Roman" w:cs="Times New Roman"/>
          <w:b/>
          <w:bCs/>
        </w:rPr>
        <w:t>two</w:t>
      </w:r>
      <w:r w:rsidRPr="00862E4D">
        <w:rPr>
          <w:rFonts w:ascii="Times New Roman" w:hAnsi="Times New Roman" w:cs="Times New Roman"/>
          <w:bCs/>
        </w:rPr>
        <w:t xml:space="preserve"> questions. Each question carries </w:t>
      </w:r>
      <w:r w:rsidRPr="00862E4D">
        <w:rPr>
          <w:rFonts w:ascii="Times New Roman" w:hAnsi="Times New Roman" w:cs="Times New Roman"/>
          <w:bCs/>
          <w:i/>
        </w:rPr>
        <w:t>five</w:t>
      </w:r>
      <w:r w:rsidRPr="00862E4D">
        <w:rPr>
          <w:rFonts w:ascii="Times New Roman" w:hAnsi="Times New Roman" w:cs="Times New Roman"/>
          <w:bCs/>
        </w:rPr>
        <w:t xml:space="preserve"> marks                  </w:t>
      </w:r>
      <w:r w:rsidRPr="00862E4D">
        <w:rPr>
          <w:rFonts w:ascii="Times New Roman" w:hAnsi="Times New Roman" w:cs="Times New Roman"/>
          <w:b/>
          <w:bCs/>
        </w:rPr>
        <w:t>2x5 = 10Marks</w:t>
      </w:r>
    </w:p>
    <w:p w14:paraId="40148E28" w14:textId="77777777" w:rsidR="00566A39" w:rsidRPr="00862E4D" w:rsidRDefault="00566A39" w:rsidP="00E16F20">
      <w:pPr>
        <w:numPr>
          <w:ilvl w:val="0"/>
          <w:numId w:val="14"/>
        </w:numPr>
        <w:spacing w:line="240" w:lineRule="auto"/>
        <w:rPr>
          <w:rFonts w:ascii="Times New Roman" w:hAnsi="Times New Roman" w:cs="Times New Roman"/>
        </w:rPr>
      </w:pPr>
      <w:r w:rsidRPr="00862E4D">
        <w:rPr>
          <w:rFonts w:ascii="Times New Roman" w:hAnsi="Times New Roman" w:cs="Times New Roman"/>
          <w:lang w:val="en-GB"/>
        </w:rPr>
        <w:t xml:space="preserve">a) </w:t>
      </w:r>
      <w:r w:rsidRPr="00862E4D">
        <w:rPr>
          <w:rFonts w:ascii="Times New Roman" w:hAnsi="Times New Roman" w:cs="Times New Roman"/>
        </w:rPr>
        <w:t xml:space="preserve"> A uniform lamina is shown in fig. Determine the centroid of the lamina. All dimensions are in mm.</w:t>
      </w:r>
    </w:p>
    <w:p w14:paraId="6F9E7530" w14:textId="77777777" w:rsidR="00566A39" w:rsidRPr="00862E4D" w:rsidRDefault="00566A39" w:rsidP="00566A39">
      <w:pPr>
        <w:spacing w:line="240" w:lineRule="auto"/>
        <w:ind w:left="480"/>
        <w:rPr>
          <w:rFonts w:ascii="Times New Roman" w:hAnsi="Times New Roman" w:cs="Times New Roman"/>
        </w:rPr>
      </w:pPr>
      <w:r w:rsidRPr="00862E4D">
        <w:rPr>
          <w:rFonts w:ascii="Times New Roman" w:hAnsi="Times New Roman" w:cs="Times New Roman"/>
          <w:noProof/>
        </w:rPr>
        <w:lastRenderedPageBreak/>
        <w:drawing>
          <wp:inline distT="0" distB="0" distL="0" distR="0" wp14:anchorId="7EAB26AB" wp14:editId="1C1FBE90">
            <wp:extent cx="2905125" cy="2507503"/>
            <wp:effectExtent l="0" t="0" r="0" b="762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lum contrast="20000"/>
                    </a:blip>
                    <a:srcRect/>
                    <a:stretch>
                      <a:fillRect/>
                    </a:stretch>
                  </pic:blipFill>
                  <pic:spPr bwMode="auto">
                    <a:xfrm>
                      <a:off x="0" y="0"/>
                      <a:ext cx="2905159" cy="2507533"/>
                    </a:xfrm>
                    <a:prstGeom prst="rect">
                      <a:avLst/>
                    </a:prstGeom>
                    <a:noFill/>
                    <a:ln w="9525">
                      <a:noFill/>
                      <a:miter lim="800000"/>
                      <a:headEnd/>
                      <a:tailEnd/>
                    </a:ln>
                  </pic:spPr>
                </pic:pic>
              </a:graphicData>
            </a:graphic>
          </wp:inline>
        </w:drawing>
      </w:r>
    </w:p>
    <w:p w14:paraId="2D02986B" w14:textId="77777777" w:rsidR="00566A39" w:rsidRPr="00862E4D" w:rsidRDefault="00566A39" w:rsidP="00566A39">
      <w:pPr>
        <w:spacing w:line="240" w:lineRule="auto"/>
        <w:ind w:left="3360" w:firstLine="240"/>
        <w:rPr>
          <w:rFonts w:ascii="Times New Roman" w:hAnsi="Times New Roman" w:cs="Times New Roman"/>
        </w:rPr>
      </w:pPr>
    </w:p>
    <w:p w14:paraId="579DFC96" w14:textId="77777777" w:rsidR="00566A39" w:rsidRPr="00862E4D" w:rsidRDefault="00566A39" w:rsidP="00566A39">
      <w:pPr>
        <w:spacing w:line="240" w:lineRule="auto"/>
        <w:ind w:left="3360" w:firstLine="240"/>
        <w:rPr>
          <w:rFonts w:ascii="Times New Roman" w:hAnsi="Times New Roman" w:cs="Times New Roman"/>
        </w:rPr>
      </w:pPr>
      <w:r w:rsidRPr="00862E4D">
        <w:rPr>
          <w:rFonts w:ascii="Times New Roman" w:hAnsi="Times New Roman" w:cs="Times New Roman"/>
        </w:rPr>
        <w:t xml:space="preserve">         (OR)</w:t>
      </w:r>
    </w:p>
    <w:p w14:paraId="62EFFDC7" w14:textId="77777777" w:rsidR="00566A39" w:rsidRPr="00862E4D" w:rsidRDefault="00566A39" w:rsidP="00566A39">
      <w:pPr>
        <w:spacing w:line="240" w:lineRule="auto"/>
        <w:ind w:left="3360" w:firstLine="240"/>
        <w:rPr>
          <w:rFonts w:ascii="Times New Roman" w:hAnsi="Times New Roman" w:cs="Times New Roman"/>
        </w:rPr>
      </w:pPr>
    </w:p>
    <w:p w14:paraId="2BE79BBA" w14:textId="77777777" w:rsidR="00566A39" w:rsidRPr="00862E4D" w:rsidRDefault="00566A39" w:rsidP="00566A39">
      <w:pPr>
        <w:spacing w:line="240" w:lineRule="auto"/>
        <w:ind w:left="480"/>
        <w:rPr>
          <w:rFonts w:ascii="Times New Roman" w:hAnsi="Times New Roman" w:cs="Times New Roman"/>
        </w:rPr>
      </w:pPr>
      <w:r w:rsidRPr="00862E4D">
        <w:rPr>
          <w:rFonts w:ascii="Times New Roman" w:hAnsi="Times New Roman" w:cs="Times New Roman"/>
        </w:rPr>
        <w:t>b) A semi- circular area is removed from a trapezium as shown in fig. Determine the centroid of the remaining area</w:t>
      </w:r>
    </w:p>
    <w:p w14:paraId="6F4DFFA4" w14:textId="77777777" w:rsidR="00566A39" w:rsidRPr="00862E4D" w:rsidRDefault="00566A39" w:rsidP="00566A39">
      <w:pPr>
        <w:rPr>
          <w:rFonts w:ascii="Times New Roman" w:hAnsi="Times New Roman" w:cs="Times New Roman"/>
        </w:rPr>
      </w:pPr>
      <w:r w:rsidRPr="00862E4D">
        <w:rPr>
          <w:rFonts w:ascii="Times New Roman" w:hAnsi="Times New Roman" w:cs="Times New Roman"/>
        </w:rPr>
        <w:t xml:space="preserve">                                            </w:t>
      </w:r>
      <w:r w:rsidRPr="00862E4D">
        <w:rPr>
          <w:rFonts w:ascii="Times New Roman" w:hAnsi="Times New Roman" w:cs="Times New Roman"/>
          <w:noProof/>
        </w:rPr>
        <w:drawing>
          <wp:inline distT="0" distB="0" distL="0" distR="0" wp14:anchorId="5B678DE2" wp14:editId="319EE362">
            <wp:extent cx="3029067" cy="1890092"/>
            <wp:effectExtent l="1905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lum contrast="60000"/>
                    </a:blip>
                    <a:srcRect/>
                    <a:stretch>
                      <a:fillRect/>
                    </a:stretch>
                  </pic:blipFill>
                  <pic:spPr bwMode="auto">
                    <a:xfrm>
                      <a:off x="0" y="0"/>
                      <a:ext cx="3029067" cy="1890092"/>
                    </a:xfrm>
                    <a:prstGeom prst="rect">
                      <a:avLst/>
                    </a:prstGeom>
                    <a:noFill/>
                    <a:ln w="9525">
                      <a:noFill/>
                      <a:miter lim="800000"/>
                      <a:headEnd/>
                      <a:tailEnd/>
                    </a:ln>
                  </pic:spPr>
                </pic:pic>
              </a:graphicData>
            </a:graphic>
          </wp:inline>
        </w:drawing>
      </w:r>
      <w:r w:rsidRPr="00862E4D">
        <w:rPr>
          <w:rFonts w:ascii="Times New Roman" w:hAnsi="Times New Roman" w:cs="Times New Roman"/>
        </w:rPr>
        <w:t xml:space="preserve">       </w:t>
      </w:r>
    </w:p>
    <w:p w14:paraId="1E5524F3" w14:textId="77777777" w:rsidR="00566A39" w:rsidRPr="00862E4D" w:rsidRDefault="00566A39" w:rsidP="00566A39">
      <w:pPr>
        <w:spacing w:line="240" w:lineRule="auto"/>
        <w:ind w:left="480"/>
        <w:rPr>
          <w:rFonts w:ascii="Times New Roman" w:hAnsi="Times New Roman" w:cs="Times New Roman"/>
        </w:rPr>
      </w:pPr>
    </w:p>
    <w:p w14:paraId="4377472F" w14:textId="77777777" w:rsidR="00566A39" w:rsidRPr="00862E4D" w:rsidRDefault="00566A39" w:rsidP="00862E4D">
      <w:pPr>
        <w:ind w:left="426" w:hanging="426"/>
        <w:jc w:val="both"/>
        <w:rPr>
          <w:rFonts w:ascii="Times New Roman" w:hAnsi="Times New Roman" w:cs="Times New Roman"/>
        </w:rPr>
      </w:pPr>
      <w:r w:rsidRPr="00862E4D">
        <w:rPr>
          <w:rFonts w:ascii="Times New Roman" w:hAnsi="Times New Roman" w:cs="Times New Roman"/>
        </w:rPr>
        <w:t xml:space="preserve">8(a) A section is built- up of two  225mm x 85mm channels placed back to back at a distance of x mm apart as shown in  Fig. which are connected by battens. Determine the value of x so that </w:t>
      </w:r>
      <w:proofErr w:type="spellStart"/>
      <w:proofErr w:type="gramStart"/>
      <w:r w:rsidRPr="00862E4D">
        <w:rPr>
          <w:rFonts w:ascii="Times New Roman" w:hAnsi="Times New Roman" w:cs="Times New Roman"/>
        </w:rPr>
        <w:t>I</w:t>
      </w:r>
      <w:r w:rsidRPr="00862E4D">
        <w:rPr>
          <w:rFonts w:ascii="Times New Roman" w:hAnsi="Times New Roman" w:cs="Times New Roman"/>
          <w:vertAlign w:val="subscript"/>
        </w:rPr>
        <w:t>xx</w:t>
      </w:r>
      <w:proofErr w:type="spellEnd"/>
      <w:r w:rsidRPr="00862E4D">
        <w:rPr>
          <w:rFonts w:ascii="Times New Roman" w:hAnsi="Times New Roman" w:cs="Times New Roman"/>
          <w:vertAlign w:val="subscript"/>
        </w:rPr>
        <w:t xml:space="preserve">  </w:t>
      </w:r>
      <w:r w:rsidRPr="00862E4D">
        <w:rPr>
          <w:rFonts w:ascii="Times New Roman" w:hAnsi="Times New Roman" w:cs="Times New Roman"/>
        </w:rPr>
        <w:t>of</w:t>
      </w:r>
      <w:proofErr w:type="gramEnd"/>
      <w:r w:rsidRPr="00862E4D">
        <w:rPr>
          <w:rFonts w:ascii="Times New Roman" w:hAnsi="Times New Roman" w:cs="Times New Roman"/>
        </w:rPr>
        <w:t xml:space="preserve"> built up section is equal to </w:t>
      </w:r>
      <w:proofErr w:type="spellStart"/>
      <w:r w:rsidRPr="00862E4D">
        <w:rPr>
          <w:rFonts w:ascii="Times New Roman" w:hAnsi="Times New Roman" w:cs="Times New Roman"/>
        </w:rPr>
        <w:t>I</w:t>
      </w:r>
      <w:r w:rsidRPr="00862E4D">
        <w:rPr>
          <w:rFonts w:ascii="Times New Roman" w:hAnsi="Times New Roman" w:cs="Times New Roman"/>
          <w:vertAlign w:val="subscript"/>
        </w:rPr>
        <w:t>yy</w:t>
      </w:r>
      <w:proofErr w:type="spellEnd"/>
      <w:r w:rsidRPr="00862E4D">
        <w:rPr>
          <w:rFonts w:ascii="Times New Roman" w:hAnsi="Times New Roman" w:cs="Times New Roman"/>
        </w:rPr>
        <w:t xml:space="preserve"> of built –up section. Given the properties of each channel section as below: A= 3301 </w:t>
      </w:r>
      <w:proofErr w:type="gramStart"/>
      <w:r w:rsidRPr="00862E4D">
        <w:rPr>
          <w:rFonts w:ascii="Times New Roman" w:hAnsi="Times New Roman" w:cs="Times New Roman"/>
        </w:rPr>
        <w:t>mm</w:t>
      </w:r>
      <w:r w:rsidRPr="00862E4D">
        <w:rPr>
          <w:rFonts w:ascii="Times New Roman" w:hAnsi="Times New Roman" w:cs="Times New Roman"/>
          <w:vertAlign w:val="superscript"/>
        </w:rPr>
        <w:t>2</w:t>
      </w:r>
      <w:r w:rsidRPr="00862E4D">
        <w:rPr>
          <w:rFonts w:ascii="Times New Roman" w:hAnsi="Times New Roman" w:cs="Times New Roman"/>
        </w:rPr>
        <w:t xml:space="preserve"> ;</w:t>
      </w:r>
      <w:proofErr w:type="gramEnd"/>
      <w:r w:rsidRPr="00862E4D">
        <w:rPr>
          <w:rFonts w:ascii="Times New Roman" w:hAnsi="Times New Roman" w:cs="Times New Roman"/>
        </w:rPr>
        <w:t xml:space="preserve"> </w:t>
      </w:r>
      <w:proofErr w:type="spellStart"/>
      <w:r w:rsidRPr="00862E4D">
        <w:rPr>
          <w:rFonts w:ascii="Times New Roman" w:hAnsi="Times New Roman" w:cs="Times New Roman"/>
        </w:rPr>
        <w:t>C</w:t>
      </w:r>
      <w:r w:rsidRPr="00862E4D">
        <w:rPr>
          <w:rFonts w:ascii="Times New Roman" w:hAnsi="Times New Roman" w:cs="Times New Roman"/>
          <w:vertAlign w:val="subscript"/>
        </w:rPr>
        <w:t>yy</w:t>
      </w:r>
      <w:proofErr w:type="spellEnd"/>
      <w:r w:rsidRPr="00862E4D">
        <w:rPr>
          <w:rFonts w:ascii="Times New Roman" w:hAnsi="Times New Roman" w:cs="Times New Roman"/>
        </w:rPr>
        <w:t xml:space="preserve">=23mm; </w:t>
      </w:r>
      <w:proofErr w:type="spellStart"/>
      <w:r w:rsidRPr="00862E4D">
        <w:rPr>
          <w:rFonts w:ascii="Times New Roman" w:hAnsi="Times New Roman" w:cs="Times New Roman"/>
        </w:rPr>
        <w:t>I</w:t>
      </w:r>
      <w:r w:rsidRPr="00862E4D">
        <w:rPr>
          <w:rFonts w:ascii="Times New Roman" w:hAnsi="Times New Roman" w:cs="Times New Roman"/>
          <w:vertAlign w:val="subscript"/>
        </w:rPr>
        <w:t>xx</w:t>
      </w:r>
      <w:proofErr w:type="spellEnd"/>
      <w:r w:rsidRPr="00862E4D">
        <w:rPr>
          <w:rFonts w:ascii="Times New Roman" w:hAnsi="Times New Roman" w:cs="Times New Roman"/>
        </w:rPr>
        <w:t>=2694.6 x 10</w:t>
      </w:r>
      <w:r w:rsidRPr="00862E4D">
        <w:rPr>
          <w:rFonts w:ascii="Times New Roman" w:hAnsi="Times New Roman" w:cs="Times New Roman"/>
          <w:vertAlign w:val="superscript"/>
        </w:rPr>
        <w:t>4</w:t>
      </w:r>
      <w:r w:rsidRPr="00862E4D">
        <w:rPr>
          <w:rFonts w:ascii="Times New Roman" w:hAnsi="Times New Roman" w:cs="Times New Roman"/>
        </w:rPr>
        <w:t xml:space="preserve"> mm</w:t>
      </w:r>
      <w:r w:rsidRPr="00862E4D">
        <w:rPr>
          <w:rFonts w:ascii="Times New Roman" w:hAnsi="Times New Roman" w:cs="Times New Roman"/>
          <w:vertAlign w:val="superscript"/>
        </w:rPr>
        <w:t>4</w:t>
      </w:r>
      <w:r w:rsidRPr="00862E4D">
        <w:rPr>
          <w:rFonts w:ascii="Times New Roman" w:hAnsi="Times New Roman" w:cs="Times New Roman"/>
        </w:rPr>
        <w:t xml:space="preserve">; </w:t>
      </w:r>
      <w:proofErr w:type="spellStart"/>
      <w:r w:rsidRPr="00862E4D">
        <w:rPr>
          <w:rFonts w:ascii="Times New Roman" w:hAnsi="Times New Roman" w:cs="Times New Roman"/>
        </w:rPr>
        <w:t>I</w:t>
      </w:r>
      <w:r w:rsidRPr="00862E4D">
        <w:rPr>
          <w:rFonts w:ascii="Times New Roman" w:hAnsi="Times New Roman" w:cs="Times New Roman"/>
          <w:vertAlign w:val="subscript"/>
        </w:rPr>
        <w:t>yy</w:t>
      </w:r>
      <w:proofErr w:type="spellEnd"/>
      <w:r w:rsidRPr="00862E4D">
        <w:rPr>
          <w:rFonts w:ascii="Times New Roman" w:hAnsi="Times New Roman" w:cs="Times New Roman"/>
        </w:rPr>
        <w:t>= 187.2 x 10</w:t>
      </w:r>
      <w:r w:rsidRPr="00862E4D">
        <w:rPr>
          <w:rFonts w:ascii="Times New Roman" w:hAnsi="Times New Roman" w:cs="Times New Roman"/>
          <w:vertAlign w:val="superscript"/>
        </w:rPr>
        <w:t>4</w:t>
      </w:r>
      <w:r w:rsidRPr="00862E4D">
        <w:rPr>
          <w:rFonts w:ascii="Times New Roman" w:hAnsi="Times New Roman" w:cs="Times New Roman"/>
        </w:rPr>
        <w:t xml:space="preserve"> mm</w:t>
      </w:r>
      <w:r w:rsidRPr="00862E4D">
        <w:rPr>
          <w:rFonts w:ascii="Times New Roman" w:hAnsi="Times New Roman" w:cs="Times New Roman"/>
          <w:vertAlign w:val="superscript"/>
        </w:rPr>
        <w:t>4</w:t>
      </w:r>
    </w:p>
    <w:p w14:paraId="51F2A5CC" w14:textId="07E7166C" w:rsidR="00566A39" w:rsidRPr="00862E4D" w:rsidRDefault="00566A39" w:rsidP="00566A39">
      <w:pPr>
        <w:spacing w:after="160" w:line="259" w:lineRule="auto"/>
        <w:ind w:left="851" w:hanging="491"/>
        <w:rPr>
          <w:rFonts w:ascii="Times New Roman" w:hAnsi="Times New Roman" w:cs="Times New Roman"/>
          <w:vertAlign w:val="subscript"/>
        </w:rPr>
      </w:pPr>
      <w:r w:rsidRPr="00862E4D">
        <w:rPr>
          <w:rFonts w:ascii="Times New Roman" w:hAnsi="Times New Roman" w:cs="Times New Roman"/>
          <w:vertAlign w:val="subscript"/>
        </w:rPr>
        <w:lastRenderedPageBreak/>
        <w:t xml:space="preserve">                                   </w:t>
      </w:r>
      <w:r w:rsidRPr="00862E4D">
        <w:rPr>
          <w:rFonts w:ascii="Times New Roman" w:hAnsi="Times New Roman" w:cs="Times New Roman"/>
          <w:noProof/>
          <w:vertAlign w:val="subscript"/>
        </w:rPr>
        <w:drawing>
          <wp:inline distT="0" distB="0" distL="0" distR="0" wp14:anchorId="573562A4" wp14:editId="61CCD2D0">
            <wp:extent cx="3840569" cy="2707586"/>
            <wp:effectExtent l="19050" t="0" r="7531" b="0"/>
            <wp:docPr id="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lum contrast="20000"/>
                    </a:blip>
                    <a:srcRect/>
                    <a:stretch>
                      <a:fillRect/>
                    </a:stretch>
                  </pic:blipFill>
                  <pic:spPr bwMode="auto">
                    <a:xfrm>
                      <a:off x="0" y="0"/>
                      <a:ext cx="3840569" cy="2707586"/>
                    </a:xfrm>
                    <a:prstGeom prst="rect">
                      <a:avLst/>
                    </a:prstGeom>
                    <a:noFill/>
                    <a:ln w="9525">
                      <a:noFill/>
                      <a:miter lim="800000"/>
                      <a:headEnd/>
                      <a:tailEnd/>
                    </a:ln>
                  </pic:spPr>
                </pic:pic>
              </a:graphicData>
            </a:graphic>
          </wp:inline>
        </w:drawing>
      </w:r>
      <w:r w:rsidRPr="00862E4D">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2E5AB7BC" wp14:editId="3F0A4432">
                <wp:simplePos x="0" y="0"/>
                <wp:positionH relativeFrom="column">
                  <wp:posOffset>2659380</wp:posOffset>
                </wp:positionH>
                <wp:positionV relativeFrom="paragraph">
                  <wp:posOffset>293370</wp:posOffset>
                </wp:positionV>
                <wp:extent cx="173990" cy="0"/>
                <wp:effectExtent l="11430" t="7620" r="5080" b="1143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9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 o:spid="_x0000_s1026" type="#_x0000_t32" style="position:absolute;margin-left:209.4pt;margin-top:23.1pt;width:13.7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Jv+JgIAAEs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"/>
            </w:pict>
          </mc:Fallback>
        </mc:AlternateContent>
      </w:r>
      <w:r w:rsidRPr="00862E4D">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69476F27" wp14:editId="507B4F69">
                <wp:simplePos x="0" y="0"/>
                <wp:positionH relativeFrom="column">
                  <wp:posOffset>1654175</wp:posOffset>
                </wp:positionH>
                <wp:positionV relativeFrom="paragraph">
                  <wp:posOffset>85725</wp:posOffset>
                </wp:positionV>
                <wp:extent cx="154940" cy="167640"/>
                <wp:effectExtent l="0" t="0" r="635" b="381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130.25pt;margin-top:6.75pt;width:12.2pt;height:1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" stroked="f"/>
            </w:pict>
          </mc:Fallback>
        </mc:AlternateContent>
      </w:r>
      <w:r w:rsidRPr="00862E4D">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74800C6C" wp14:editId="6518F5CA">
                <wp:simplePos x="0" y="0"/>
                <wp:positionH relativeFrom="column">
                  <wp:posOffset>1603375</wp:posOffset>
                </wp:positionH>
                <wp:positionV relativeFrom="paragraph">
                  <wp:posOffset>36195</wp:posOffset>
                </wp:positionV>
                <wp:extent cx="339090" cy="283210"/>
                <wp:effectExtent l="3175" t="0" r="635" b="444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ED71F" w14:textId="77777777" w:rsidR="00566A39" w:rsidRDefault="00566A39" w:rsidP="00566A39">
                            <w:r>
                              <w:t xml:space="preserve">8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8" type="#_x0000_t202" style="position:absolute;left:0;text-align:left;margin-left:126.25pt;margin-top:2.85pt;width:26.7pt;height:2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" filled="f" stroked="f">
                <v:textbox>
                  <w:txbxContent>
                    <w:p w14:paraId="547ED71F" w14:textId="77777777" w:rsidR="00566A39" w:rsidRDefault="00566A39" w:rsidP="00566A39">
                      <w:r>
                        <w:t xml:space="preserve">8 </w:t>
                      </w:r>
                    </w:p>
                  </w:txbxContent>
                </v:textbox>
              </v:shape>
            </w:pict>
          </mc:Fallback>
        </mc:AlternateContent>
      </w:r>
    </w:p>
    <w:p w14:paraId="64CF6723" w14:textId="77777777" w:rsidR="00566A39" w:rsidRPr="00862E4D" w:rsidRDefault="00566A39" w:rsidP="00566A39">
      <w:pPr>
        <w:spacing w:line="240" w:lineRule="auto"/>
        <w:ind w:left="4080" w:firstLine="240"/>
        <w:rPr>
          <w:rFonts w:ascii="Times New Roman" w:hAnsi="Times New Roman" w:cs="Times New Roman"/>
        </w:rPr>
      </w:pPr>
      <w:r w:rsidRPr="00862E4D">
        <w:rPr>
          <w:rFonts w:ascii="Times New Roman" w:hAnsi="Times New Roman" w:cs="Times New Roman"/>
        </w:rPr>
        <w:t>(OR)</w:t>
      </w:r>
    </w:p>
    <w:p w14:paraId="03B4965D" w14:textId="77777777" w:rsidR="00566A39" w:rsidRPr="00862E4D" w:rsidRDefault="00566A39" w:rsidP="00566A39">
      <w:pPr>
        <w:spacing w:line="240" w:lineRule="auto"/>
        <w:ind w:left="480"/>
        <w:rPr>
          <w:rFonts w:ascii="Times New Roman" w:hAnsi="Times New Roman" w:cs="Times New Roman"/>
        </w:rPr>
      </w:pPr>
      <w:r w:rsidRPr="00862E4D">
        <w:rPr>
          <w:rFonts w:ascii="Times New Roman" w:hAnsi="Times New Roman" w:cs="Times New Roman"/>
        </w:rPr>
        <w:t>b) Find the moment of inertia of the section about AB as shown in Fig. Take diameter of the hole as 30 mm.</w:t>
      </w:r>
    </w:p>
    <w:p w14:paraId="41F92FCC" w14:textId="77777777" w:rsidR="00566A39" w:rsidRDefault="00566A39" w:rsidP="00566A39">
      <w:pPr>
        <w:ind w:left="851" w:hanging="491"/>
      </w:pPr>
      <w:r>
        <w:t xml:space="preserve">                                                                                                  </w:t>
      </w:r>
      <w:r>
        <w:rPr>
          <w:noProof/>
        </w:rPr>
        <w:drawing>
          <wp:inline distT="0" distB="0" distL="0" distR="0" wp14:anchorId="0794751F" wp14:editId="2B594EBE">
            <wp:extent cx="3585387" cy="3757902"/>
            <wp:effectExtent l="19050" t="0" r="0"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lum contrast="20000"/>
                    </a:blip>
                    <a:srcRect/>
                    <a:stretch>
                      <a:fillRect/>
                    </a:stretch>
                  </pic:blipFill>
                  <pic:spPr bwMode="auto">
                    <a:xfrm>
                      <a:off x="0" y="0"/>
                      <a:ext cx="3585387" cy="3757902"/>
                    </a:xfrm>
                    <a:prstGeom prst="rect">
                      <a:avLst/>
                    </a:prstGeom>
                    <a:noFill/>
                    <a:ln w="9525">
                      <a:noFill/>
                      <a:miter lim="800000"/>
                      <a:headEnd/>
                      <a:tailEnd/>
                    </a:ln>
                  </pic:spPr>
                </pic:pic>
              </a:graphicData>
            </a:graphic>
          </wp:inline>
        </w:drawing>
      </w:r>
    </w:p>
    <w:p w14:paraId="0FAB7FED" w14:textId="77777777" w:rsidR="00566A39" w:rsidRDefault="00566A39" w:rsidP="00566A39">
      <w:pPr>
        <w:spacing w:line="240" w:lineRule="auto"/>
        <w:ind w:left="480"/>
      </w:pPr>
    </w:p>
    <w:p w14:paraId="41576045" w14:textId="77777777" w:rsidR="00566A39" w:rsidRDefault="00566A39" w:rsidP="00566A39">
      <w:pPr>
        <w:spacing w:line="240" w:lineRule="auto"/>
        <w:ind w:left="480"/>
      </w:pPr>
    </w:p>
    <w:p w14:paraId="5015013F" w14:textId="77777777" w:rsidR="00566A39" w:rsidRDefault="00566A39" w:rsidP="00566A39">
      <w:pPr>
        <w:spacing w:line="240" w:lineRule="auto"/>
        <w:ind w:left="480"/>
      </w:pPr>
    </w:p>
    <w:p w14:paraId="50DDA0FB" w14:textId="77777777" w:rsidR="00566A39" w:rsidRDefault="00566A39" w:rsidP="00566A39">
      <w:pPr>
        <w:rPr>
          <w:b/>
          <w:bCs/>
        </w:rPr>
      </w:pPr>
      <w:r>
        <w:rPr>
          <w:b/>
          <w:bCs/>
        </w:rPr>
        <w:br w:type="page"/>
      </w:r>
    </w:p>
    <w:p w14:paraId="6175A7E1" w14:textId="77777777" w:rsidR="00566A39" w:rsidRPr="00D41473" w:rsidRDefault="00566A39" w:rsidP="00D41473">
      <w:pPr>
        <w:spacing w:line="276" w:lineRule="auto"/>
        <w:jc w:val="center"/>
        <w:rPr>
          <w:rFonts w:ascii="Times New Roman" w:hAnsi="Times New Roman" w:cs="Times New Roman"/>
          <w:b/>
          <w:bCs/>
        </w:rPr>
      </w:pPr>
      <w:r w:rsidRPr="00D41473">
        <w:rPr>
          <w:rFonts w:ascii="Times New Roman" w:hAnsi="Times New Roman" w:cs="Times New Roman"/>
          <w:b/>
          <w:bCs/>
        </w:rPr>
        <w:lastRenderedPageBreak/>
        <w:t xml:space="preserve">State Board of Technical Education and Training, </w:t>
      </w:r>
      <w:proofErr w:type="spellStart"/>
      <w:r w:rsidRPr="00D41473">
        <w:rPr>
          <w:rFonts w:ascii="Times New Roman" w:hAnsi="Times New Roman" w:cs="Times New Roman"/>
          <w:b/>
          <w:bCs/>
        </w:rPr>
        <w:t>Telangana</w:t>
      </w:r>
      <w:proofErr w:type="spellEnd"/>
      <w:r w:rsidRPr="00D41473">
        <w:rPr>
          <w:rFonts w:ascii="Times New Roman" w:hAnsi="Times New Roman" w:cs="Times New Roman"/>
          <w:b/>
          <w:bCs/>
        </w:rPr>
        <w:t xml:space="preserve"> </w:t>
      </w:r>
    </w:p>
    <w:p w14:paraId="79B655C0" w14:textId="77777777" w:rsidR="00566A39" w:rsidRPr="00D41473" w:rsidRDefault="00566A39" w:rsidP="00D41473">
      <w:pPr>
        <w:spacing w:line="276" w:lineRule="auto"/>
        <w:jc w:val="center"/>
        <w:rPr>
          <w:rFonts w:ascii="Times New Roman" w:hAnsi="Times New Roman" w:cs="Times New Roman"/>
          <w:b/>
          <w:bCs/>
        </w:rPr>
      </w:pPr>
      <w:r w:rsidRPr="00D41473">
        <w:rPr>
          <w:rFonts w:ascii="Times New Roman" w:hAnsi="Times New Roman" w:cs="Times New Roman"/>
          <w:b/>
          <w:bCs/>
        </w:rPr>
        <w:t>Model Question paper</w:t>
      </w:r>
    </w:p>
    <w:p w14:paraId="63049FFB" w14:textId="77777777" w:rsidR="00566A39" w:rsidRPr="00D41473" w:rsidRDefault="00566A39" w:rsidP="00D41473">
      <w:pPr>
        <w:spacing w:line="276" w:lineRule="auto"/>
        <w:jc w:val="center"/>
        <w:rPr>
          <w:rFonts w:ascii="Times New Roman" w:hAnsi="Times New Roman" w:cs="Times New Roman"/>
          <w:b/>
          <w:bCs/>
        </w:rPr>
      </w:pPr>
      <w:r w:rsidRPr="00D41473">
        <w:rPr>
          <w:rFonts w:ascii="Times New Roman" w:hAnsi="Times New Roman" w:cs="Times New Roman"/>
          <w:b/>
          <w:bCs/>
        </w:rPr>
        <w:t xml:space="preserve">DCE III Semester </w:t>
      </w:r>
    </w:p>
    <w:p w14:paraId="437A5C57" w14:textId="77777777" w:rsidR="00566A39" w:rsidRPr="00D41473" w:rsidRDefault="00566A39" w:rsidP="00D41473">
      <w:pPr>
        <w:spacing w:line="276" w:lineRule="auto"/>
        <w:jc w:val="center"/>
        <w:rPr>
          <w:rFonts w:ascii="Times New Roman" w:hAnsi="Times New Roman" w:cs="Times New Roman"/>
          <w:b/>
          <w:bCs/>
          <w:u w:val="single"/>
        </w:rPr>
      </w:pPr>
      <w:r w:rsidRPr="00D41473">
        <w:rPr>
          <w:rFonts w:ascii="Times New Roman" w:hAnsi="Times New Roman" w:cs="Times New Roman"/>
          <w:b/>
          <w:u w:val="single"/>
        </w:rPr>
        <w:t xml:space="preserve">Semester End </w:t>
      </w:r>
      <w:r w:rsidRPr="00D41473">
        <w:rPr>
          <w:rFonts w:ascii="Times New Roman" w:hAnsi="Times New Roman" w:cs="Times New Roman"/>
          <w:b/>
          <w:bCs/>
          <w:u w:val="single"/>
        </w:rPr>
        <w:t>Examination</w:t>
      </w:r>
    </w:p>
    <w:p w14:paraId="48354E9F" w14:textId="77777777" w:rsidR="00566A39" w:rsidRPr="00D41473" w:rsidRDefault="00566A39" w:rsidP="00D41473">
      <w:pPr>
        <w:spacing w:line="276" w:lineRule="auto"/>
        <w:rPr>
          <w:rFonts w:ascii="Times New Roman" w:hAnsi="Times New Roman" w:cs="Times New Roman"/>
          <w:b/>
          <w:bCs/>
        </w:rPr>
      </w:pPr>
    </w:p>
    <w:p w14:paraId="4015FB82" w14:textId="7FCEB242" w:rsidR="00566A39" w:rsidRPr="00D41473" w:rsidRDefault="00566A39" w:rsidP="00566A39">
      <w:pPr>
        <w:rPr>
          <w:rFonts w:ascii="Times New Roman" w:hAnsi="Times New Roman" w:cs="Times New Roman"/>
          <w:b/>
          <w:bCs/>
        </w:rPr>
      </w:pPr>
      <w:r w:rsidRPr="00D41473">
        <w:rPr>
          <w:rFonts w:ascii="Times New Roman" w:hAnsi="Times New Roman" w:cs="Times New Roman"/>
          <w:b/>
          <w:bCs/>
        </w:rPr>
        <w:t xml:space="preserve">Corse Code: </w:t>
      </w:r>
      <w:r w:rsidRPr="00D41473">
        <w:rPr>
          <w:rFonts w:ascii="Times New Roman" w:hAnsi="Times New Roman" w:cs="Times New Roman"/>
          <w:b/>
        </w:rPr>
        <w:t>18C-302C</w:t>
      </w:r>
      <w:r w:rsidR="00C03420">
        <w:rPr>
          <w:rFonts w:ascii="Times New Roman" w:hAnsi="Times New Roman" w:cs="Times New Roman"/>
          <w:b/>
          <w:bCs/>
        </w:rPr>
        <w:tab/>
      </w:r>
      <w:r w:rsidR="00C03420">
        <w:rPr>
          <w:rFonts w:ascii="Times New Roman" w:hAnsi="Times New Roman" w:cs="Times New Roman"/>
          <w:b/>
          <w:bCs/>
        </w:rPr>
        <w:tab/>
      </w:r>
      <w:r w:rsidR="00C03420">
        <w:rPr>
          <w:rFonts w:ascii="Times New Roman" w:hAnsi="Times New Roman" w:cs="Times New Roman"/>
          <w:b/>
          <w:bCs/>
        </w:rPr>
        <w:tab/>
      </w:r>
      <w:r w:rsidR="00C03420">
        <w:rPr>
          <w:rFonts w:ascii="Times New Roman" w:hAnsi="Times New Roman" w:cs="Times New Roman"/>
          <w:b/>
          <w:bCs/>
        </w:rPr>
        <w:tab/>
      </w:r>
      <w:r w:rsidR="00C03420">
        <w:rPr>
          <w:rFonts w:ascii="Times New Roman" w:hAnsi="Times New Roman" w:cs="Times New Roman"/>
          <w:b/>
          <w:bCs/>
        </w:rPr>
        <w:tab/>
      </w:r>
      <w:r w:rsidR="00C03420">
        <w:rPr>
          <w:rFonts w:ascii="Times New Roman" w:hAnsi="Times New Roman" w:cs="Times New Roman"/>
          <w:b/>
          <w:bCs/>
        </w:rPr>
        <w:tab/>
      </w:r>
      <w:r w:rsidR="00C03420">
        <w:rPr>
          <w:rFonts w:ascii="Times New Roman" w:hAnsi="Times New Roman" w:cs="Times New Roman"/>
          <w:b/>
          <w:bCs/>
        </w:rPr>
        <w:tab/>
      </w:r>
      <w:r w:rsidRPr="00D41473">
        <w:rPr>
          <w:rFonts w:ascii="Times New Roman" w:hAnsi="Times New Roman" w:cs="Times New Roman"/>
          <w:b/>
          <w:bCs/>
        </w:rPr>
        <w:t>Duration: 2 Hours</w:t>
      </w:r>
    </w:p>
    <w:p w14:paraId="265E8A96" w14:textId="77777777" w:rsidR="00566A39" w:rsidRPr="00D41473" w:rsidRDefault="00566A39" w:rsidP="00566A39">
      <w:pPr>
        <w:rPr>
          <w:rFonts w:ascii="Times New Roman" w:hAnsi="Times New Roman" w:cs="Times New Roman"/>
          <w:b/>
          <w:bCs/>
        </w:rPr>
      </w:pPr>
      <w:r w:rsidRPr="00D41473">
        <w:rPr>
          <w:rFonts w:ascii="Times New Roman" w:hAnsi="Times New Roman" w:cs="Times New Roman"/>
          <w:b/>
          <w:bCs/>
        </w:rPr>
        <w:t>Course Name: Engineering Mechanics</w:t>
      </w:r>
      <w:r w:rsidRPr="00D41473">
        <w:rPr>
          <w:rFonts w:ascii="Times New Roman" w:hAnsi="Times New Roman" w:cs="Times New Roman"/>
          <w:b/>
          <w:bCs/>
        </w:rPr>
        <w:tab/>
      </w:r>
      <w:r w:rsidRPr="00D41473">
        <w:rPr>
          <w:rFonts w:ascii="Times New Roman" w:hAnsi="Times New Roman" w:cs="Times New Roman"/>
          <w:b/>
          <w:bCs/>
        </w:rPr>
        <w:tab/>
      </w:r>
      <w:r w:rsidRPr="00D41473">
        <w:rPr>
          <w:rFonts w:ascii="Times New Roman" w:hAnsi="Times New Roman" w:cs="Times New Roman"/>
          <w:b/>
          <w:bCs/>
        </w:rPr>
        <w:tab/>
      </w:r>
      <w:r w:rsidRPr="00D41473">
        <w:rPr>
          <w:rFonts w:ascii="Times New Roman" w:hAnsi="Times New Roman" w:cs="Times New Roman"/>
          <w:b/>
          <w:bCs/>
        </w:rPr>
        <w:tab/>
        <w:t xml:space="preserve">            Maximum .Marks: 40 Marks</w:t>
      </w:r>
    </w:p>
    <w:p w14:paraId="13F76699" w14:textId="5435ABF8" w:rsidR="00566A39" w:rsidRPr="00D41473" w:rsidRDefault="00566A39" w:rsidP="00566A39">
      <w:pPr>
        <w:jc w:val="center"/>
        <w:rPr>
          <w:rFonts w:ascii="Times New Roman" w:hAnsi="Times New Roman" w:cs="Times New Roman"/>
          <w:b/>
          <w:u w:val="single"/>
        </w:rPr>
      </w:pPr>
      <w:r w:rsidRPr="00D41473">
        <w:rPr>
          <w:rFonts w:ascii="Times New Roman" w:hAnsi="Times New Roman" w:cs="Times New Roman"/>
          <w:b/>
          <w:noProof/>
          <w:u w:val="single"/>
        </w:rPr>
        <mc:AlternateContent>
          <mc:Choice Requires="wps">
            <w:drawing>
              <wp:anchor distT="4294967295" distB="4294967295" distL="114300" distR="114300" simplePos="0" relativeHeight="251662336" behindDoc="0" locked="0" layoutInCell="1" allowOverlap="1" wp14:anchorId="6F698298" wp14:editId="09E29332">
                <wp:simplePos x="0" y="0"/>
                <wp:positionH relativeFrom="column">
                  <wp:posOffset>-904875</wp:posOffset>
                </wp:positionH>
                <wp:positionV relativeFrom="paragraph">
                  <wp:posOffset>93344</wp:posOffset>
                </wp:positionV>
                <wp:extent cx="7591425" cy="0"/>
                <wp:effectExtent l="0" t="0" r="9525" b="190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1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71.25pt;margin-top:7.35pt;width:597.7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"/>
            </w:pict>
          </mc:Fallback>
        </mc:AlternateContent>
      </w:r>
    </w:p>
    <w:p w14:paraId="1527C7B6" w14:textId="77777777" w:rsidR="00566A39" w:rsidRPr="00D41473" w:rsidRDefault="00566A39" w:rsidP="00566A39">
      <w:pPr>
        <w:jc w:val="center"/>
        <w:rPr>
          <w:rFonts w:ascii="Times New Roman" w:hAnsi="Times New Roman" w:cs="Times New Roman"/>
          <w:b/>
          <w:u w:val="single"/>
        </w:rPr>
      </w:pPr>
      <w:r w:rsidRPr="00D41473">
        <w:rPr>
          <w:rFonts w:ascii="Times New Roman" w:hAnsi="Times New Roman" w:cs="Times New Roman"/>
          <w:b/>
          <w:u w:val="single"/>
        </w:rPr>
        <w:t>PART-A</w:t>
      </w:r>
    </w:p>
    <w:p w14:paraId="32255993" w14:textId="77777777" w:rsidR="00566A39" w:rsidRPr="00D41473" w:rsidRDefault="00566A39" w:rsidP="00566A39">
      <w:pPr>
        <w:ind w:firstLine="480"/>
        <w:jc w:val="center"/>
        <w:rPr>
          <w:rFonts w:ascii="Times New Roman" w:hAnsi="Times New Roman" w:cs="Times New Roman"/>
          <w:bCs/>
        </w:rPr>
      </w:pPr>
      <w:r w:rsidRPr="00D41473">
        <w:rPr>
          <w:rFonts w:ascii="Times New Roman" w:hAnsi="Times New Roman" w:cs="Times New Roman"/>
          <w:bCs/>
        </w:rPr>
        <w:t xml:space="preserve">Answer </w:t>
      </w:r>
      <w:r w:rsidRPr="00D41473">
        <w:rPr>
          <w:rFonts w:ascii="Times New Roman" w:hAnsi="Times New Roman" w:cs="Times New Roman"/>
          <w:b/>
          <w:bCs/>
        </w:rPr>
        <w:t>all</w:t>
      </w:r>
      <w:r w:rsidRPr="00D41473">
        <w:rPr>
          <w:rFonts w:ascii="Times New Roman" w:hAnsi="Times New Roman" w:cs="Times New Roman"/>
          <w:bCs/>
        </w:rPr>
        <w:t xml:space="preserve"> questions. Each question carries </w:t>
      </w:r>
      <w:r w:rsidRPr="00D41473">
        <w:rPr>
          <w:rFonts w:ascii="Times New Roman" w:hAnsi="Times New Roman" w:cs="Times New Roman"/>
          <w:b/>
          <w:bCs/>
        </w:rPr>
        <w:t>one</w:t>
      </w:r>
      <w:r w:rsidRPr="00D41473">
        <w:rPr>
          <w:rFonts w:ascii="Times New Roman" w:hAnsi="Times New Roman" w:cs="Times New Roman"/>
          <w:bCs/>
        </w:rPr>
        <w:t xml:space="preserve"> mark.</w:t>
      </w:r>
      <w:r w:rsidRPr="00D41473">
        <w:rPr>
          <w:rFonts w:ascii="Times New Roman" w:hAnsi="Times New Roman" w:cs="Times New Roman"/>
          <w:b/>
          <w:bCs/>
        </w:rPr>
        <w:tab/>
      </w:r>
      <w:r w:rsidRPr="00D41473">
        <w:rPr>
          <w:rFonts w:ascii="Times New Roman" w:hAnsi="Times New Roman" w:cs="Times New Roman"/>
          <w:b/>
          <w:bCs/>
        </w:rPr>
        <w:tab/>
      </w:r>
      <w:r w:rsidRPr="00D41473">
        <w:rPr>
          <w:rFonts w:ascii="Times New Roman" w:hAnsi="Times New Roman" w:cs="Times New Roman"/>
          <w:b/>
          <w:bCs/>
        </w:rPr>
        <w:tab/>
        <w:t>8x1 = 8 Marks</w:t>
      </w:r>
    </w:p>
    <w:p w14:paraId="5DEA28AE" w14:textId="77777777" w:rsidR="00566A39" w:rsidRPr="00D41473" w:rsidRDefault="00566A39" w:rsidP="00E16F20">
      <w:pPr>
        <w:numPr>
          <w:ilvl w:val="0"/>
          <w:numId w:val="15"/>
        </w:numPr>
        <w:rPr>
          <w:rFonts w:ascii="Times New Roman" w:hAnsi="Times New Roman" w:cs="Times New Roman"/>
        </w:rPr>
      </w:pPr>
      <w:r w:rsidRPr="00D41473">
        <w:rPr>
          <w:rFonts w:ascii="Times New Roman" w:hAnsi="Times New Roman" w:cs="Times New Roman"/>
        </w:rPr>
        <w:t>State the classification of Engineering Mechanics</w:t>
      </w:r>
    </w:p>
    <w:p w14:paraId="7B27719A" w14:textId="77777777" w:rsidR="00566A39" w:rsidRPr="00D41473" w:rsidRDefault="00566A39" w:rsidP="00E16F20">
      <w:pPr>
        <w:numPr>
          <w:ilvl w:val="0"/>
          <w:numId w:val="15"/>
        </w:numPr>
        <w:rPr>
          <w:rFonts w:ascii="Times New Roman" w:hAnsi="Times New Roman" w:cs="Times New Roman"/>
        </w:rPr>
      </w:pPr>
      <w:r w:rsidRPr="00D41473">
        <w:rPr>
          <w:rFonts w:ascii="Times New Roman" w:hAnsi="Times New Roman" w:cs="Times New Roman"/>
        </w:rPr>
        <w:t xml:space="preserve"> Define “Radius of gyration”</w:t>
      </w:r>
    </w:p>
    <w:p w14:paraId="333E0B58" w14:textId="77777777" w:rsidR="00566A39" w:rsidRPr="00D41473" w:rsidRDefault="00566A39" w:rsidP="00E16F20">
      <w:pPr>
        <w:pStyle w:val="ListParagraph"/>
        <w:numPr>
          <w:ilvl w:val="0"/>
          <w:numId w:val="15"/>
        </w:numPr>
        <w:tabs>
          <w:tab w:val="left" w:pos="789"/>
        </w:tabs>
        <w:spacing w:after="0" w:line="360" w:lineRule="auto"/>
        <w:rPr>
          <w:rFonts w:ascii="Times New Roman" w:hAnsi="Times New Roman" w:cs="Times New Roman"/>
        </w:rPr>
      </w:pPr>
      <w:r w:rsidRPr="00D41473">
        <w:rPr>
          <w:rFonts w:ascii="Times New Roman" w:hAnsi="Times New Roman" w:cs="Times New Roman"/>
        </w:rPr>
        <w:t>State “</w:t>
      </w:r>
      <w:r w:rsidRPr="00D41473">
        <w:rPr>
          <w:rFonts w:ascii="Times New Roman" w:hAnsi="Times New Roman" w:cs="Times New Roman"/>
          <w:lang w:val="en-IN"/>
        </w:rPr>
        <w:t>Hooke’s law</w:t>
      </w:r>
      <w:r w:rsidRPr="00D41473">
        <w:rPr>
          <w:rFonts w:ascii="Times New Roman" w:hAnsi="Times New Roman" w:cs="Times New Roman"/>
        </w:rPr>
        <w:t>”</w:t>
      </w:r>
    </w:p>
    <w:p w14:paraId="6E46061C" w14:textId="77777777" w:rsidR="00566A39" w:rsidRPr="00D41473" w:rsidRDefault="00566A39" w:rsidP="00E16F20">
      <w:pPr>
        <w:numPr>
          <w:ilvl w:val="0"/>
          <w:numId w:val="15"/>
        </w:numPr>
        <w:rPr>
          <w:rFonts w:ascii="Times New Roman" w:hAnsi="Times New Roman" w:cs="Times New Roman"/>
        </w:rPr>
      </w:pPr>
      <w:r w:rsidRPr="00D41473">
        <w:rPr>
          <w:rFonts w:ascii="Times New Roman" w:hAnsi="Times New Roman" w:cs="Times New Roman"/>
        </w:rPr>
        <w:t>State “</w:t>
      </w:r>
      <w:proofErr w:type="spellStart"/>
      <w:r w:rsidRPr="00D41473">
        <w:rPr>
          <w:rFonts w:ascii="Times New Roman" w:hAnsi="Times New Roman" w:cs="Times New Roman"/>
        </w:rPr>
        <w:t>Lami’s</w:t>
      </w:r>
      <w:proofErr w:type="spellEnd"/>
      <w:r w:rsidRPr="00D41473">
        <w:rPr>
          <w:rFonts w:ascii="Times New Roman" w:hAnsi="Times New Roman" w:cs="Times New Roman"/>
        </w:rPr>
        <w:t xml:space="preserve"> Theorem”.</w:t>
      </w:r>
    </w:p>
    <w:p w14:paraId="0F654388" w14:textId="77777777" w:rsidR="00566A39" w:rsidRPr="00D41473" w:rsidRDefault="00566A39" w:rsidP="00E16F20">
      <w:pPr>
        <w:numPr>
          <w:ilvl w:val="0"/>
          <w:numId w:val="15"/>
        </w:numPr>
        <w:rPr>
          <w:rFonts w:ascii="Times New Roman" w:hAnsi="Times New Roman" w:cs="Times New Roman"/>
        </w:rPr>
      </w:pPr>
      <w:r w:rsidRPr="00D41473">
        <w:rPr>
          <w:rFonts w:ascii="Times New Roman" w:hAnsi="Times New Roman" w:cs="Times New Roman"/>
        </w:rPr>
        <w:t>Define “Stress”</w:t>
      </w:r>
    </w:p>
    <w:p w14:paraId="3ADC6657" w14:textId="77777777" w:rsidR="00566A39" w:rsidRPr="00D41473" w:rsidRDefault="00566A39" w:rsidP="00E16F20">
      <w:pPr>
        <w:pStyle w:val="ListParagraph"/>
        <w:numPr>
          <w:ilvl w:val="0"/>
          <w:numId w:val="15"/>
        </w:numPr>
        <w:spacing w:after="0" w:line="360" w:lineRule="auto"/>
        <w:jc w:val="both"/>
        <w:rPr>
          <w:rFonts w:ascii="Times New Roman" w:hAnsi="Times New Roman" w:cs="Times New Roman"/>
        </w:rPr>
      </w:pPr>
      <w:r w:rsidRPr="00D41473">
        <w:rPr>
          <w:rFonts w:ascii="Times New Roman" w:hAnsi="Times New Roman" w:cs="Times New Roman"/>
        </w:rPr>
        <w:t>Define “</w:t>
      </w:r>
      <w:r w:rsidRPr="00D41473">
        <w:rPr>
          <w:rFonts w:ascii="Times New Roman" w:hAnsi="Times New Roman" w:cs="Times New Roman"/>
          <w:lang w:val="en-IN"/>
        </w:rPr>
        <w:t>Strain Energy</w:t>
      </w:r>
      <w:r w:rsidRPr="00D41473">
        <w:rPr>
          <w:rFonts w:ascii="Times New Roman" w:hAnsi="Times New Roman" w:cs="Times New Roman"/>
        </w:rPr>
        <w:t>”</w:t>
      </w:r>
    </w:p>
    <w:p w14:paraId="344ED858" w14:textId="77777777" w:rsidR="00566A39" w:rsidRPr="00D41473" w:rsidRDefault="00566A39" w:rsidP="00E16F20">
      <w:pPr>
        <w:numPr>
          <w:ilvl w:val="0"/>
          <w:numId w:val="15"/>
        </w:numPr>
        <w:rPr>
          <w:rFonts w:ascii="Times New Roman" w:hAnsi="Times New Roman" w:cs="Times New Roman"/>
        </w:rPr>
      </w:pPr>
      <w:r w:rsidRPr="00D41473">
        <w:rPr>
          <w:rFonts w:ascii="Times New Roman" w:hAnsi="Times New Roman" w:cs="Times New Roman"/>
        </w:rPr>
        <w:t>List the Elastic Constants.</w:t>
      </w:r>
    </w:p>
    <w:p w14:paraId="4FCE7F69" w14:textId="77777777" w:rsidR="00566A39" w:rsidRPr="00D41473" w:rsidRDefault="00566A39" w:rsidP="00E16F20">
      <w:pPr>
        <w:numPr>
          <w:ilvl w:val="0"/>
          <w:numId w:val="15"/>
        </w:numPr>
        <w:rPr>
          <w:rFonts w:ascii="Times New Roman" w:hAnsi="Times New Roman" w:cs="Times New Roman"/>
        </w:rPr>
      </w:pPr>
      <w:r w:rsidRPr="00D41473">
        <w:rPr>
          <w:rFonts w:ascii="Times New Roman" w:hAnsi="Times New Roman" w:cs="Times New Roman"/>
        </w:rPr>
        <w:t>Define the term “Fatigue”</w:t>
      </w:r>
    </w:p>
    <w:p w14:paraId="3FFAB803" w14:textId="77777777" w:rsidR="00566A39" w:rsidRPr="00D41473" w:rsidRDefault="00566A39" w:rsidP="00566A39">
      <w:pPr>
        <w:pStyle w:val="ListParagraph"/>
        <w:ind w:left="4080" w:firstLine="240"/>
        <w:rPr>
          <w:rFonts w:ascii="Times New Roman" w:hAnsi="Times New Roman" w:cs="Times New Roman"/>
          <w:b/>
          <w:u w:val="single"/>
        </w:rPr>
      </w:pPr>
      <w:r w:rsidRPr="00D41473">
        <w:rPr>
          <w:rFonts w:ascii="Times New Roman" w:hAnsi="Times New Roman" w:cs="Times New Roman"/>
          <w:b/>
          <w:u w:val="single"/>
        </w:rPr>
        <w:t>PART-B</w:t>
      </w:r>
    </w:p>
    <w:p w14:paraId="10720EE7" w14:textId="77777777" w:rsidR="00566A39" w:rsidRPr="00D41473" w:rsidRDefault="00566A39" w:rsidP="00566A39">
      <w:pPr>
        <w:pStyle w:val="ListParagraph"/>
        <w:ind w:left="480"/>
        <w:rPr>
          <w:rFonts w:ascii="Times New Roman" w:hAnsi="Times New Roman" w:cs="Times New Roman"/>
        </w:rPr>
      </w:pPr>
      <w:r w:rsidRPr="00D41473">
        <w:rPr>
          <w:rFonts w:ascii="Times New Roman" w:hAnsi="Times New Roman" w:cs="Times New Roman"/>
          <w:bCs/>
        </w:rPr>
        <w:t xml:space="preserve">Answer </w:t>
      </w:r>
      <w:r w:rsidRPr="00D41473">
        <w:rPr>
          <w:rFonts w:ascii="Times New Roman" w:hAnsi="Times New Roman" w:cs="Times New Roman"/>
          <w:b/>
          <w:bCs/>
        </w:rPr>
        <w:t>four</w:t>
      </w:r>
      <w:r w:rsidRPr="00D41473">
        <w:rPr>
          <w:rFonts w:ascii="Times New Roman" w:hAnsi="Times New Roman" w:cs="Times New Roman"/>
          <w:bCs/>
        </w:rPr>
        <w:t xml:space="preserve"> questions. Each question carries </w:t>
      </w:r>
      <w:r w:rsidRPr="00D41473">
        <w:rPr>
          <w:rFonts w:ascii="Times New Roman" w:hAnsi="Times New Roman" w:cs="Times New Roman"/>
          <w:b/>
          <w:bCs/>
        </w:rPr>
        <w:t>three</w:t>
      </w:r>
      <w:r w:rsidRPr="00D41473">
        <w:rPr>
          <w:rFonts w:ascii="Times New Roman" w:hAnsi="Times New Roman" w:cs="Times New Roman"/>
          <w:bCs/>
        </w:rPr>
        <w:t xml:space="preserve"> marks.</w:t>
      </w:r>
      <w:r w:rsidRPr="00D41473">
        <w:rPr>
          <w:rFonts w:ascii="Times New Roman" w:hAnsi="Times New Roman" w:cs="Times New Roman"/>
          <w:bCs/>
        </w:rPr>
        <w:tab/>
      </w:r>
      <w:r w:rsidRPr="00D41473">
        <w:rPr>
          <w:rFonts w:ascii="Times New Roman" w:hAnsi="Times New Roman" w:cs="Times New Roman"/>
          <w:bCs/>
        </w:rPr>
        <w:tab/>
      </w:r>
      <w:r w:rsidRPr="00D41473">
        <w:rPr>
          <w:rFonts w:ascii="Times New Roman" w:hAnsi="Times New Roman" w:cs="Times New Roman"/>
          <w:bCs/>
        </w:rPr>
        <w:tab/>
      </w:r>
      <w:r w:rsidRPr="00D41473">
        <w:rPr>
          <w:rFonts w:ascii="Times New Roman" w:hAnsi="Times New Roman" w:cs="Times New Roman"/>
          <w:b/>
          <w:bCs/>
        </w:rPr>
        <w:t>4x3= 12 Marks</w:t>
      </w:r>
    </w:p>
    <w:p w14:paraId="02B27629" w14:textId="77777777" w:rsidR="00566A39" w:rsidRPr="00D41473" w:rsidRDefault="00566A39" w:rsidP="00E16F20">
      <w:pPr>
        <w:numPr>
          <w:ilvl w:val="0"/>
          <w:numId w:val="15"/>
        </w:numPr>
        <w:spacing w:line="240" w:lineRule="auto"/>
        <w:rPr>
          <w:rFonts w:ascii="Times New Roman" w:hAnsi="Times New Roman" w:cs="Times New Roman"/>
        </w:rPr>
      </w:pPr>
    </w:p>
    <w:p w14:paraId="136BA5E4" w14:textId="77777777" w:rsidR="00566A39" w:rsidRPr="00D41473" w:rsidRDefault="00566A39" w:rsidP="00E16F20">
      <w:pPr>
        <w:numPr>
          <w:ilvl w:val="1"/>
          <w:numId w:val="15"/>
        </w:numPr>
        <w:spacing w:line="240" w:lineRule="auto"/>
        <w:rPr>
          <w:rFonts w:ascii="Times New Roman" w:hAnsi="Times New Roman" w:cs="Times New Roman"/>
        </w:rPr>
      </w:pPr>
      <w:r w:rsidRPr="00D41473">
        <w:rPr>
          <w:rFonts w:ascii="Times New Roman" w:hAnsi="Times New Roman" w:cs="Times New Roman"/>
        </w:rPr>
        <w:t>State any three characteristics of couple.</w:t>
      </w:r>
    </w:p>
    <w:p w14:paraId="23C7C8A4" w14:textId="77777777" w:rsidR="00566A39" w:rsidRPr="00D41473" w:rsidRDefault="00566A39" w:rsidP="00566A39">
      <w:pPr>
        <w:spacing w:line="240" w:lineRule="auto"/>
        <w:ind w:left="720"/>
        <w:rPr>
          <w:rFonts w:ascii="Times New Roman" w:hAnsi="Times New Roman" w:cs="Times New Roman"/>
        </w:rPr>
      </w:pPr>
      <w:r w:rsidRPr="00D41473">
        <w:rPr>
          <w:rFonts w:ascii="Times New Roman" w:hAnsi="Times New Roman" w:cs="Times New Roman"/>
        </w:rPr>
        <w:t xml:space="preserve">                        (OR)</w:t>
      </w:r>
    </w:p>
    <w:p w14:paraId="4268F785" w14:textId="77777777" w:rsidR="00566A39" w:rsidRPr="00D41473" w:rsidRDefault="00566A39" w:rsidP="00E16F20">
      <w:pPr>
        <w:numPr>
          <w:ilvl w:val="1"/>
          <w:numId w:val="15"/>
        </w:numPr>
        <w:spacing w:line="240" w:lineRule="auto"/>
        <w:rPr>
          <w:rFonts w:ascii="Times New Roman" w:hAnsi="Times New Roman" w:cs="Times New Roman"/>
        </w:rPr>
      </w:pPr>
      <w:r w:rsidRPr="00D41473">
        <w:rPr>
          <w:rFonts w:ascii="Times New Roman" w:hAnsi="Times New Roman" w:cs="Times New Roman"/>
        </w:rPr>
        <w:t>A steel bar 5 meters long and 25mm in diameter is stretched by 2.0mm by a load of 80kN in pulling it axially. Determine the modulus of elasticity of the bar.</w:t>
      </w:r>
    </w:p>
    <w:p w14:paraId="4FEC8F25" w14:textId="77777777" w:rsidR="00566A39" w:rsidRPr="00D41473" w:rsidRDefault="00566A39" w:rsidP="00E16F20">
      <w:pPr>
        <w:numPr>
          <w:ilvl w:val="0"/>
          <w:numId w:val="15"/>
        </w:numPr>
        <w:spacing w:line="240" w:lineRule="auto"/>
        <w:rPr>
          <w:rFonts w:ascii="Times New Roman" w:hAnsi="Times New Roman" w:cs="Times New Roman"/>
        </w:rPr>
      </w:pPr>
    </w:p>
    <w:p w14:paraId="413C5283" w14:textId="77777777" w:rsidR="00566A39" w:rsidRPr="00D41473" w:rsidRDefault="00566A39" w:rsidP="00E16F20">
      <w:pPr>
        <w:numPr>
          <w:ilvl w:val="1"/>
          <w:numId w:val="15"/>
        </w:numPr>
        <w:spacing w:line="240" w:lineRule="auto"/>
        <w:rPr>
          <w:rFonts w:ascii="Times New Roman" w:hAnsi="Times New Roman" w:cs="Times New Roman"/>
        </w:rPr>
      </w:pPr>
      <w:r w:rsidRPr="00D41473">
        <w:rPr>
          <w:rFonts w:ascii="Times New Roman" w:hAnsi="Times New Roman" w:cs="Times New Roman"/>
        </w:rPr>
        <w:t>The M.I of a triangle about its base is 1526.5 x 10</w:t>
      </w:r>
      <w:r w:rsidRPr="00D41473">
        <w:rPr>
          <w:rFonts w:ascii="Times New Roman" w:hAnsi="Times New Roman" w:cs="Times New Roman"/>
          <w:vertAlign w:val="superscript"/>
        </w:rPr>
        <w:t>4</w:t>
      </w:r>
      <w:r w:rsidRPr="00D41473">
        <w:rPr>
          <w:rFonts w:ascii="Times New Roman" w:hAnsi="Times New Roman" w:cs="Times New Roman"/>
        </w:rPr>
        <w:t xml:space="preserve"> mm</w:t>
      </w:r>
      <w:r w:rsidRPr="00D41473">
        <w:rPr>
          <w:rFonts w:ascii="Times New Roman" w:hAnsi="Times New Roman" w:cs="Times New Roman"/>
          <w:vertAlign w:val="superscript"/>
        </w:rPr>
        <w:t>4</w:t>
      </w:r>
      <w:r w:rsidRPr="00D41473">
        <w:rPr>
          <w:rFonts w:ascii="Times New Roman" w:hAnsi="Times New Roman" w:cs="Times New Roman"/>
        </w:rPr>
        <w:t>, width of base is 120mm. Find the height of the triangle</w:t>
      </w:r>
    </w:p>
    <w:p w14:paraId="42363DC9" w14:textId="77777777" w:rsidR="00566A39" w:rsidRPr="00D41473" w:rsidRDefault="00566A39" w:rsidP="00566A39">
      <w:pPr>
        <w:spacing w:line="240" w:lineRule="auto"/>
        <w:ind w:left="2160"/>
        <w:rPr>
          <w:rFonts w:ascii="Times New Roman" w:hAnsi="Times New Roman" w:cs="Times New Roman"/>
        </w:rPr>
      </w:pPr>
      <w:r w:rsidRPr="00D41473">
        <w:rPr>
          <w:rFonts w:ascii="Times New Roman" w:hAnsi="Times New Roman" w:cs="Times New Roman"/>
        </w:rPr>
        <w:t>(OR)</w:t>
      </w:r>
    </w:p>
    <w:p w14:paraId="35ED2BD3" w14:textId="77777777" w:rsidR="00566A39" w:rsidRPr="00D41473" w:rsidRDefault="00566A39" w:rsidP="00E16F20">
      <w:pPr>
        <w:numPr>
          <w:ilvl w:val="1"/>
          <w:numId w:val="15"/>
        </w:numPr>
        <w:spacing w:line="240" w:lineRule="auto"/>
        <w:rPr>
          <w:rFonts w:ascii="Times New Roman" w:hAnsi="Times New Roman" w:cs="Times New Roman"/>
        </w:rPr>
      </w:pPr>
      <w:r w:rsidRPr="00D41473">
        <w:rPr>
          <w:rFonts w:ascii="Times New Roman" w:hAnsi="Times New Roman" w:cs="Times New Roman"/>
        </w:rPr>
        <w:t>Define i) Ductility      ii) Brittleness</w:t>
      </w:r>
    </w:p>
    <w:p w14:paraId="66B71564" w14:textId="77777777" w:rsidR="00566A39" w:rsidRPr="00D41473" w:rsidRDefault="00566A39" w:rsidP="00E16F20">
      <w:pPr>
        <w:numPr>
          <w:ilvl w:val="0"/>
          <w:numId w:val="15"/>
        </w:numPr>
        <w:spacing w:line="240" w:lineRule="auto"/>
        <w:rPr>
          <w:rFonts w:ascii="Times New Roman" w:hAnsi="Times New Roman" w:cs="Times New Roman"/>
        </w:rPr>
      </w:pPr>
    </w:p>
    <w:p w14:paraId="18BC9212" w14:textId="77777777" w:rsidR="00566A39" w:rsidRPr="00D41473" w:rsidRDefault="00566A39" w:rsidP="00E16F20">
      <w:pPr>
        <w:numPr>
          <w:ilvl w:val="1"/>
          <w:numId w:val="15"/>
        </w:numPr>
        <w:spacing w:line="240" w:lineRule="auto"/>
        <w:jc w:val="both"/>
        <w:rPr>
          <w:rFonts w:ascii="Times New Roman" w:hAnsi="Times New Roman" w:cs="Times New Roman"/>
        </w:rPr>
      </w:pPr>
      <w:r w:rsidRPr="00D41473">
        <w:rPr>
          <w:rFonts w:ascii="Times New Roman" w:hAnsi="Times New Roman" w:cs="Times New Roman"/>
        </w:rPr>
        <w:t xml:space="preserve">Define the terms </w:t>
      </w:r>
    </w:p>
    <w:p w14:paraId="153C6FDE" w14:textId="77777777" w:rsidR="00566A39" w:rsidRPr="00D41473" w:rsidRDefault="00566A39" w:rsidP="00E16F20">
      <w:pPr>
        <w:numPr>
          <w:ilvl w:val="0"/>
          <w:numId w:val="16"/>
        </w:numPr>
        <w:spacing w:after="200" w:line="276" w:lineRule="auto"/>
        <w:rPr>
          <w:rFonts w:ascii="Times New Roman" w:hAnsi="Times New Roman" w:cs="Times New Roman"/>
        </w:rPr>
      </w:pPr>
      <w:r w:rsidRPr="00D41473">
        <w:rPr>
          <w:rFonts w:ascii="Times New Roman" w:hAnsi="Times New Roman" w:cs="Times New Roman"/>
        </w:rPr>
        <w:t>Linear strain</w:t>
      </w:r>
    </w:p>
    <w:p w14:paraId="4A9C5B62" w14:textId="77777777" w:rsidR="00566A39" w:rsidRPr="00D41473" w:rsidRDefault="00566A39" w:rsidP="00E16F20">
      <w:pPr>
        <w:numPr>
          <w:ilvl w:val="0"/>
          <w:numId w:val="16"/>
        </w:numPr>
        <w:spacing w:after="200" w:line="276" w:lineRule="auto"/>
        <w:rPr>
          <w:rFonts w:ascii="Times New Roman" w:hAnsi="Times New Roman" w:cs="Times New Roman"/>
        </w:rPr>
      </w:pPr>
      <w:r w:rsidRPr="00D41473">
        <w:rPr>
          <w:rFonts w:ascii="Times New Roman" w:hAnsi="Times New Roman" w:cs="Times New Roman"/>
        </w:rPr>
        <w:t>Lateral strain</w:t>
      </w:r>
    </w:p>
    <w:p w14:paraId="6B6AA03B" w14:textId="77777777" w:rsidR="00566A39" w:rsidRPr="00D41473" w:rsidRDefault="00566A39" w:rsidP="00566A39">
      <w:pPr>
        <w:spacing w:line="240" w:lineRule="auto"/>
        <w:ind w:left="2160" w:firstLine="720"/>
        <w:jc w:val="both"/>
        <w:rPr>
          <w:rFonts w:ascii="Times New Roman" w:hAnsi="Times New Roman" w:cs="Times New Roman"/>
        </w:rPr>
      </w:pPr>
      <w:r w:rsidRPr="00D41473">
        <w:rPr>
          <w:rFonts w:ascii="Times New Roman" w:hAnsi="Times New Roman" w:cs="Times New Roman"/>
        </w:rPr>
        <w:t>(OR)</w:t>
      </w:r>
    </w:p>
    <w:p w14:paraId="7491EB45" w14:textId="77777777" w:rsidR="00566A39" w:rsidRPr="00D41473" w:rsidRDefault="00566A39" w:rsidP="00E16F20">
      <w:pPr>
        <w:numPr>
          <w:ilvl w:val="1"/>
          <w:numId w:val="15"/>
        </w:numPr>
        <w:spacing w:line="240" w:lineRule="auto"/>
        <w:rPr>
          <w:rFonts w:ascii="Times New Roman" w:hAnsi="Times New Roman" w:cs="Times New Roman"/>
        </w:rPr>
      </w:pPr>
      <w:r w:rsidRPr="00D41473">
        <w:rPr>
          <w:rFonts w:ascii="Times New Roman" w:hAnsi="Times New Roman" w:cs="Times New Roman"/>
        </w:rPr>
        <w:t>A material has Young’s modulus of 1.25 x 10</w:t>
      </w:r>
      <w:r w:rsidRPr="00D41473">
        <w:rPr>
          <w:rFonts w:ascii="Times New Roman" w:hAnsi="Times New Roman" w:cs="Times New Roman"/>
          <w:vertAlign w:val="superscript"/>
        </w:rPr>
        <w:t>5</w:t>
      </w:r>
      <w:r w:rsidRPr="00D41473">
        <w:rPr>
          <w:rFonts w:ascii="Times New Roman" w:hAnsi="Times New Roman" w:cs="Times New Roman"/>
        </w:rPr>
        <w:t xml:space="preserve"> N/mm</w:t>
      </w:r>
      <w:r w:rsidRPr="00D41473">
        <w:rPr>
          <w:rFonts w:ascii="Times New Roman" w:hAnsi="Times New Roman" w:cs="Times New Roman"/>
          <w:vertAlign w:val="superscript"/>
        </w:rPr>
        <w:t>2</w:t>
      </w:r>
      <w:r w:rsidRPr="00D41473">
        <w:rPr>
          <w:rFonts w:ascii="Times New Roman" w:hAnsi="Times New Roman" w:cs="Times New Roman"/>
        </w:rPr>
        <w:t xml:space="preserve"> and Poisson’s ratio of 0.25. Calculate the modulus of rigidity and bulk modulus</w:t>
      </w:r>
    </w:p>
    <w:p w14:paraId="1CFBAF3A" w14:textId="77777777" w:rsidR="00566A39" w:rsidRPr="00D41473" w:rsidRDefault="00566A39" w:rsidP="00E16F20">
      <w:pPr>
        <w:numPr>
          <w:ilvl w:val="0"/>
          <w:numId w:val="15"/>
        </w:numPr>
        <w:spacing w:line="240" w:lineRule="auto"/>
        <w:rPr>
          <w:rFonts w:ascii="Times New Roman" w:hAnsi="Times New Roman" w:cs="Times New Roman"/>
        </w:rPr>
      </w:pPr>
    </w:p>
    <w:p w14:paraId="7E7E12F7" w14:textId="77777777" w:rsidR="00566A39" w:rsidRPr="00D41473" w:rsidRDefault="00566A39" w:rsidP="00E16F20">
      <w:pPr>
        <w:numPr>
          <w:ilvl w:val="1"/>
          <w:numId w:val="15"/>
        </w:numPr>
        <w:spacing w:line="240" w:lineRule="auto"/>
        <w:rPr>
          <w:rFonts w:ascii="Times New Roman" w:hAnsi="Times New Roman" w:cs="Times New Roman"/>
        </w:rPr>
      </w:pPr>
      <w:r w:rsidRPr="00D41473">
        <w:rPr>
          <w:rFonts w:ascii="Times New Roman" w:hAnsi="Times New Roman" w:cs="Times New Roman"/>
        </w:rPr>
        <w:t xml:space="preserve">Define i) Toughness ii) Malleability </w:t>
      </w:r>
    </w:p>
    <w:p w14:paraId="45AA9833" w14:textId="77777777" w:rsidR="00566A39" w:rsidRPr="00D41473" w:rsidRDefault="00566A39" w:rsidP="00566A39">
      <w:pPr>
        <w:spacing w:line="240" w:lineRule="auto"/>
        <w:ind w:left="720"/>
        <w:rPr>
          <w:rFonts w:ascii="Times New Roman" w:hAnsi="Times New Roman" w:cs="Times New Roman"/>
        </w:rPr>
      </w:pPr>
      <w:r w:rsidRPr="00D41473">
        <w:rPr>
          <w:rFonts w:ascii="Times New Roman" w:hAnsi="Times New Roman" w:cs="Times New Roman"/>
        </w:rPr>
        <w:lastRenderedPageBreak/>
        <w:t xml:space="preserve">     </w:t>
      </w:r>
      <w:r w:rsidRPr="00D41473">
        <w:rPr>
          <w:rFonts w:ascii="Times New Roman" w:hAnsi="Times New Roman" w:cs="Times New Roman"/>
        </w:rPr>
        <w:tab/>
      </w:r>
      <w:r w:rsidRPr="00D41473">
        <w:rPr>
          <w:rFonts w:ascii="Times New Roman" w:hAnsi="Times New Roman" w:cs="Times New Roman"/>
        </w:rPr>
        <w:tab/>
        <w:t>(OR)</w:t>
      </w:r>
    </w:p>
    <w:p w14:paraId="3C9DA9C7" w14:textId="77777777" w:rsidR="00566A39" w:rsidRPr="00D41473" w:rsidRDefault="00566A39" w:rsidP="00E16F20">
      <w:pPr>
        <w:numPr>
          <w:ilvl w:val="1"/>
          <w:numId w:val="15"/>
        </w:numPr>
        <w:jc w:val="both"/>
        <w:rPr>
          <w:rFonts w:ascii="Times New Roman" w:hAnsi="Times New Roman" w:cs="Times New Roman"/>
          <w:lang w:val="en-GB"/>
        </w:rPr>
      </w:pPr>
      <w:r w:rsidRPr="00D41473">
        <w:rPr>
          <w:rFonts w:ascii="Times New Roman" w:hAnsi="Times New Roman" w:cs="Times New Roman"/>
        </w:rPr>
        <w:t>Define i) Ductility      ii) Brittleness</w:t>
      </w:r>
    </w:p>
    <w:p w14:paraId="07871B8D" w14:textId="77777777" w:rsidR="00566A39" w:rsidRPr="00D41473" w:rsidRDefault="00566A39" w:rsidP="00566A39">
      <w:pPr>
        <w:pStyle w:val="ListParagraph"/>
        <w:ind w:left="3960" w:firstLine="360"/>
        <w:rPr>
          <w:rFonts w:ascii="Times New Roman" w:hAnsi="Times New Roman" w:cs="Times New Roman"/>
          <w:b/>
          <w:u w:val="single"/>
        </w:rPr>
      </w:pPr>
      <w:r w:rsidRPr="00D41473">
        <w:rPr>
          <w:rFonts w:ascii="Times New Roman" w:hAnsi="Times New Roman" w:cs="Times New Roman"/>
          <w:b/>
          <w:u w:val="single"/>
        </w:rPr>
        <w:t>PART-C</w:t>
      </w:r>
    </w:p>
    <w:p w14:paraId="6538A50C" w14:textId="77777777" w:rsidR="00566A39" w:rsidRPr="00D41473" w:rsidRDefault="00566A39" w:rsidP="00566A39">
      <w:pPr>
        <w:pStyle w:val="ListParagraph"/>
        <w:ind w:left="360"/>
        <w:rPr>
          <w:rFonts w:ascii="Times New Roman" w:hAnsi="Times New Roman" w:cs="Times New Roman"/>
          <w:lang w:val="en-GB"/>
        </w:rPr>
      </w:pPr>
      <w:r w:rsidRPr="00D41473">
        <w:rPr>
          <w:rFonts w:ascii="Times New Roman" w:hAnsi="Times New Roman" w:cs="Times New Roman"/>
          <w:bCs/>
        </w:rPr>
        <w:t xml:space="preserve">Answer </w:t>
      </w:r>
      <w:r w:rsidRPr="00D41473">
        <w:rPr>
          <w:rFonts w:ascii="Times New Roman" w:hAnsi="Times New Roman" w:cs="Times New Roman"/>
          <w:b/>
          <w:bCs/>
        </w:rPr>
        <w:t>four</w:t>
      </w:r>
      <w:r w:rsidRPr="00D41473">
        <w:rPr>
          <w:rFonts w:ascii="Times New Roman" w:hAnsi="Times New Roman" w:cs="Times New Roman"/>
          <w:bCs/>
        </w:rPr>
        <w:t xml:space="preserve"> questions. Each question carries </w:t>
      </w:r>
      <w:r w:rsidRPr="00D41473">
        <w:rPr>
          <w:rFonts w:ascii="Times New Roman" w:hAnsi="Times New Roman" w:cs="Times New Roman"/>
          <w:b/>
          <w:bCs/>
        </w:rPr>
        <w:t>five</w:t>
      </w:r>
      <w:r w:rsidRPr="00D41473">
        <w:rPr>
          <w:rFonts w:ascii="Times New Roman" w:hAnsi="Times New Roman" w:cs="Times New Roman"/>
          <w:bCs/>
        </w:rPr>
        <w:t xml:space="preserve"> marks</w:t>
      </w:r>
      <w:r w:rsidRPr="00D41473">
        <w:rPr>
          <w:rFonts w:ascii="Times New Roman" w:hAnsi="Times New Roman" w:cs="Times New Roman"/>
          <w:bCs/>
        </w:rPr>
        <w:tab/>
      </w:r>
      <w:r w:rsidRPr="00D41473">
        <w:rPr>
          <w:rFonts w:ascii="Times New Roman" w:hAnsi="Times New Roman" w:cs="Times New Roman"/>
          <w:bCs/>
        </w:rPr>
        <w:tab/>
      </w:r>
      <w:r w:rsidRPr="00D41473">
        <w:rPr>
          <w:rFonts w:ascii="Times New Roman" w:hAnsi="Times New Roman" w:cs="Times New Roman"/>
          <w:bCs/>
        </w:rPr>
        <w:tab/>
      </w:r>
      <w:r w:rsidRPr="00D41473">
        <w:rPr>
          <w:rFonts w:ascii="Times New Roman" w:hAnsi="Times New Roman" w:cs="Times New Roman"/>
          <w:b/>
          <w:bCs/>
        </w:rPr>
        <w:t>4x 5=20 Marks</w:t>
      </w:r>
    </w:p>
    <w:p w14:paraId="4920995F" w14:textId="77777777" w:rsidR="00566A39" w:rsidRPr="00D41473" w:rsidRDefault="00566A39" w:rsidP="00E16F20">
      <w:pPr>
        <w:numPr>
          <w:ilvl w:val="0"/>
          <w:numId w:val="15"/>
        </w:numPr>
        <w:spacing w:line="240" w:lineRule="auto"/>
        <w:rPr>
          <w:rFonts w:ascii="Times New Roman" w:hAnsi="Times New Roman" w:cs="Times New Roman"/>
        </w:rPr>
      </w:pPr>
    </w:p>
    <w:p w14:paraId="02A8AD74" w14:textId="77777777" w:rsidR="00566A39" w:rsidRPr="00D41473" w:rsidRDefault="00566A39" w:rsidP="00E16F20">
      <w:pPr>
        <w:numPr>
          <w:ilvl w:val="1"/>
          <w:numId w:val="15"/>
        </w:numPr>
        <w:spacing w:line="240" w:lineRule="auto"/>
        <w:rPr>
          <w:rFonts w:ascii="Times New Roman" w:hAnsi="Times New Roman" w:cs="Times New Roman"/>
        </w:rPr>
      </w:pPr>
      <w:r w:rsidRPr="00D41473">
        <w:rPr>
          <w:rFonts w:ascii="Times New Roman" w:hAnsi="Times New Roman" w:cs="Times New Roman"/>
        </w:rPr>
        <w:t>Calculate the tensile force in the cables AB and BC as shown in fig. The pulleys are frictionless.</w:t>
      </w:r>
    </w:p>
    <w:p w14:paraId="1C12E9C0" w14:textId="77777777" w:rsidR="00566A39" w:rsidRPr="00D41473" w:rsidRDefault="00566A39" w:rsidP="00566A39">
      <w:pPr>
        <w:spacing w:after="160" w:line="259" w:lineRule="auto"/>
        <w:ind w:left="720"/>
        <w:rPr>
          <w:rFonts w:ascii="Times New Roman" w:hAnsi="Times New Roman" w:cs="Times New Roman"/>
        </w:rPr>
      </w:pPr>
      <w:r w:rsidRPr="00D41473">
        <w:rPr>
          <w:rFonts w:ascii="Times New Roman" w:hAnsi="Times New Roman" w:cs="Times New Roman"/>
        </w:rPr>
        <w:t xml:space="preserve">                                     </w:t>
      </w:r>
      <w:r w:rsidRPr="00D41473">
        <w:rPr>
          <w:rFonts w:ascii="Times New Roman" w:hAnsi="Times New Roman" w:cs="Times New Roman"/>
          <w:noProof/>
        </w:rPr>
        <w:drawing>
          <wp:inline distT="0" distB="0" distL="0" distR="0" wp14:anchorId="5E73C271" wp14:editId="19F741EB">
            <wp:extent cx="3188468" cy="2757345"/>
            <wp:effectExtent l="19050" t="0" r="0" b="0"/>
            <wp:docPr id="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3">
                      <a:lum contrast="20000"/>
                    </a:blip>
                    <a:srcRect t="7027" r="1530" b="4967"/>
                    <a:stretch>
                      <a:fillRect/>
                    </a:stretch>
                  </pic:blipFill>
                  <pic:spPr bwMode="auto">
                    <a:xfrm>
                      <a:off x="0" y="0"/>
                      <a:ext cx="3188145" cy="2757066"/>
                    </a:xfrm>
                    <a:prstGeom prst="rect">
                      <a:avLst/>
                    </a:prstGeom>
                    <a:noFill/>
                    <a:ln w="9525">
                      <a:noFill/>
                      <a:miter lim="800000"/>
                      <a:headEnd/>
                      <a:tailEnd/>
                    </a:ln>
                  </pic:spPr>
                </pic:pic>
              </a:graphicData>
            </a:graphic>
          </wp:inline>
        </w:drawing>
      </w:r>
    </w:p>
    <w:p w14:paraId="1C9E1D7B" w14:textId="77777777" w:rsidR="00566A39" w:rsidRPr="00D41473" w:rsidRDefault="00566A39" w:rsidP="00566A39">
      <w:pPr>
        <w:spacing w:line="240" w:lineRule="auto"/>
        <w:ind w:left="3600" w:firstLine="720"/>
        <w:rPr>
          <w:rFonts w:ascii="Times New Roman" w:hAnsi="Times New Roman" w:cs="Times New Roman"/>
        </w:rPr>
      </w:pPr>
      <w:r w:rsidRPr="00D41473">
        <w:rPr>
          <w:rFonts w:ascii="Times New Roman" w:hAnsi="Times New Roman" w:cs="Times New Roman"/>
        </w:rPr>
        <w:t>(OR)</w:t>
      </w:r>
    </w:p>
    <w:p w14:paraId="78DDC109" w14:textId="77777777" w:rsidR="00566A39" w:rsidRPr="00D41473" w:rsidRDefault="00566A39" w:rsidP="00D41473">
      <w:pPr>
        <w:numPr>
          <w:ilvl w:val="1"/>
          <w:numId w:val="15"/>
        </w:numPr>
        <w:jc w:val="both"/>
        <w:rPr>
          <w:rFonts w:ascii="Times New Roman" w:hAnsi="Times New Roman" w:cs="Times New Roman"/>
        </w:rPr>
      </w:pPr>
      <w:r w:rsidRPr="00D41473">
        <w:rPr>
          <w:rFonts w:ascii="Times New Roman" w:eastAsia="Calibri" w:hAnsi="Times New Roman" w:cs="Times New Roman"/>
        </w:rPr>
        <w:t xml:space="preserve">A tensile test is carried out on a steel bar of 10 mm diameter over a gauge length of 50mm. The bar yields at a load 22 </w:t>
      </w:r>
      <w:proofErr w:type="spellStart"/>
      <w:proofErr w:type="gramStart"/>
      <w:r w:rsidRPr="00D41473">
        <w:rPr>
          <w:rFonts w:ascii="Times New Roman" w:eastAsia="Calibri" w:hAnsi="Times New Roman" w:cs="Times New Roman"/>
        </w:rPr>
        <w:t>kN</w:t>
      </w:r>
      <w:proofErr w:type="spellEnd"/>
      <w:proofErr w:type="gramEnd"/>
      <w:r w:rsidRPr="00D41473">
        <w:rPr>
          <w:rFonts w:ascii="Times New Roman" w:eastAsia="Calibri" w:hAnsi="Times New Roman" w:cs="Times New Roman"/>
        </w:rPr>
        <w:t xml:space="preserve">, reaches a maximum load of 43 </w:t>
      </w:r>
      <w:proofErr w:type="spellStart"/>
      <w:r w:rsidRPr="00D41473">
        <w:rPr>
          <w:rFonts w:ascii="Times New Roman" w:eastAsia="Calibri" w:hAnsi="Times New Roman" w:cs="Times New Roman"/>
        </w:rPr>
        <w:t>kN</w:t>
      </w:r>
      <w:proofErr w:type="spellEnd"/>
      <w:r w:rsidRPr="00D41473">
        <w:rPr>
          <w:rFonts w:ascii="Times New Roman" w:eastAsia="Calibri" w:hAnsi="Times New Roman" w:cs="Times New Roman"/>
        </w:rPr>
        <w:t xml:space="preserve"> and breaks at 27 </w:t>
      </w:r>
      <w:proofErr w:type="spellStart"/>
      <w:r w:rsidRPr="00D41473">
        <w:rPr>
          <w:rFonts w:ascii="Times New Roman" w:eastAsia="Calibri" w:hAnsi="Times New Roman" w:cs="Times New Roman"/>
        </w:rPr>
        <w:t>kN.</w:t>
      </w:r>
      <w:proofErr w:type="spellEnd"/>
      <w:r w:rsidRPr="00D41473">
        <w:rPr>
          <w:rFonts w:ascii="Times New Roman" w:eastAsia="Calibri" w:hAnsi="Times New Roman" w:cs="Times New Roman"/>
        </w:rPr>
        <w:t xml:space="preserve"> The diameter of ruptured neck is 7.5mm and final gauge length is 64mm. Determine </w:t>
      </w:r>
    </w:p>
    <w:p w14:paraId="6E436FCD" w14:textId="77777777" w:rsidR="00566A39" w:rsidRPr="00D41473" w:rsidRDefault="00566A39" w:rsidP="00D41473">
      <w:pPr>
        <w:pStyle w:val="Style"/>
        <w:spacing w:line="360" w:lineRule="auto"/>
        <w:ind w:left="851" w:hanging="131"/>
        <w:jc w:val="both"/>
        <w:rPr>
          <w:rFonts w:eastAsia="Calibri"/>
          <w:sz w:val="22"/>
          <w:szCs w:val="22"/>
          <w:lang w:eastAsia="en-US"/>
        </w:rPr>
      </w:pPr>
      <w:r w:rsidRPr="00D41473">
        <w:rPr>
          <w:rFonts w:eastAsia="Calibri"/>
          <w:sz w:val="22"/>
          <w:szCs w:val="22"/>
          <w:lang w:eastAsia="en-US"/>
        </w:rPr>
        <w:t xml:space="preserve">(a) Yield strength </w:t>
      </w:r>
    </w:p>
    <w:p w14:paraId="2C24FD24" w14:textId="77777777" w:rsidR="00566A39" w:rsidRPr="00D41473" w:rsidRDefault="00566A39" w:rsidP="00D41473">
      <w:pPr>
        <w:pStyle w:val="Style"/>
        <w:spacing w:line="360" w:lineRule="auto"/>
        <w:ind w:left="851" w:hanging="131"/>
        <w:jc w:val="both"/>
        <w:rPr>
          <w:rFonts w:eastAsia="Calibri"/>
          <w:sz w:val="22"/>
          <w:szCs w:val="22"/>
          <w:lang w:eastAsia="en-US"/>
        </w:rPr>
      </w:pPr>
      <w:r w:rsidRPr="00D41473">
        <w:rPr>
          <w:rFonts w:eastAsia="Calibri"/>
          <w:sz w:val="22"/>
          <w:szCs w:val="22"/>
          <w:lang w:eastAsia="en-US"/>
        </w:rPr>
        <w:t xml:space="preserve">(b) Ultimate strength </w:t>
      </w:r>
    </w:p>
    <w:p w14:paraId="221016B0" w14:textId="77777777" w:rsidR="00566A39" w:rsidRPr="00D41473" w:rsidRDefault="00566A39" w:rsidP="00D41473">
      <w:pPr>
        <w:pStyle w:val="Style"/>
        <w:spacing w:before="4" w:line="360" w:lineRule="auto"/>
        <w:ind w:left="851" w:right="2611" w:hanging="491"/>
        <w:jc w:val="both"/>
        <w:rPr>
          <w:rFonts w:eastAsia="Calibri"/>
          <w:sz w:val="22"/>
          <w:szCs w:val="22"/>
          <w:lang w:eastAsia="en-US"/>
        </w:rPr>
      </w:pPr>
    </w:p>
    <w:p w14:paraId="5E4311C9" w14:textId="77777777" w:rsidR="00566A39" w:rsidRPr="00D41473" w:rsidRDefault="00566A39" w:rsidP="00D41473">
      <w:pPr>
        <w:pStyle w:val="Style"/>
        <w:spacing w:line="360" w:lineRule="auto"/>
        <w:ind w:left="851" w:right="2611" w:hanging="131"/>
        <w:jc w:val="both"/>
        <w:rPr>
          <w:rFonts w:eastAsia="Calibri"/>
          <w:sz w:val="22"/>
          <w:szCs w:val="22"/>
          <w:lang w:eastAsia="en-US"/>
        </w:rPr>
      </w:pPr>
      <w:proofErr w:type="gramStart"/>
      <w:r w:rsidRPr="00D41473">
        <w:rPr>
          <w:rFonts w:eastAsia="Calibri"/>
          <w:sz w:val="22"/>
          <w:szCs w:val="22"/>
          <w:lang w:eastAsia="en-US"/>
        </w:rPr>
        <w:t>( c</w:t>
      </w:r>
      <w:proofErr w:type="gramEnd"/>
      <w:r w:rsidRPr="00D41473">
        <w:rPr>
          <w:rFonts w:eastAsia="Calibri"/>
          <w:sz w:val="22"/>
          <w:szCs w:val="22"/>
          <w:lang w:eastAsia="en-US"/>
        </w:rPr>
        <w:t xml:space="preserve">) Percentage reduction in area and </w:t>
      </w:r>
    </w:p>
    <w:p w14:paraId="4E0E4088" w14:textId="77777777" w:rsidR="00566A39" w:rsidRPr="00D41473" w:rsidRDefault="00566A39" w:rsidP="00D41473">
      <w:pPr>
        <w:pStyle w:val="Style"/>
        <w:spacing w:line="360" w:lineRule="auto"/>
        <w:ind w:left="851" w:right="2611" w:hanging="131"/>
        <w:jc w:val="both"/>
        <w:rPr>
          <w:rFonts w:eastAsia="Calibri"/>
          <w:sz w:val="22"/>
          <w:szCs w:val="22"/>
          <w:lang w:eastAsia="en-US"/>
        </w:rPr>
      </w:pPr>
      <w:r w:rsidRPr="00D41473">
        <w:rPr>
          <w:rFonts w:eastAsia="Calibri"/>
          <w:sz w:val="22"/>
          <w:szCs w:val="22"/>
          <w:lang w:eastAsia="en-US"/>
        </w:rPr>
        <w:t xml:space="preserve">(d) </w:t>
      </w:r>
      <w:proofErr w:type="gramStart"/>
      <w:r w:rsidRPr="00D41473">
        <w:rPr>
          <w:rFonts w:eastAsia="Calibri"/>
          <w:sz w:val="22"/>
          <w:szCs w:val="22"/>
          <w:lang w:eastAsia="en-US"/>
        </w:rPr>
        <w:t>percentage</w:t>
      </w:r>
      <w:proofErr w:type="gramEnd"/>
      <w:r w:rsidRPr="00D41473">
        <w:rPr>
          <w:rFonts w:eastAsia="Calibri"/>
          <w:sz w:val="22"/>
          <w:szCs w:val="22"/>
          <w:lang w:eastAsia="en-US"/>
        </w:rPr>
        <w:t xml:space="preserve"> elongation. </w:t>
      </w:r>
    </w:p>
    <w:p w14:paraId="13CE8C8F" w14:textId="77777777" w:rsidR="00566A39" w:rsidRPr="00D41473" w:rsidRDefault="00566A39" w:rsidP="00D41473">
      <w:pPr>
        <w:numPr>
          <w:ilvl w:val="0"/>
          <w:numId w:val="15"/>
        </w:numPr>
        <w:jc w:val="both"/>
        <w:rPr>
          <w:rFonts w:ascii="Times New Roman" w:hAnsi="Times New Roman" w:cs="Times New Roman"/>
        </w:rPr>
      </w:pPr>
    </w:p>
    <w:p w14:paraId="75F2F3AE" w14:textId="77777777" w:rsidR="00566A39" w:rsidRPr="00D41473" w:rsidRDefault="00566A39" w:rsidP="00D41473">
      <w:pPr>
        <w:numPr>
          <w:ilvl w:val="1"/>
          <w:numId w:val="15"/>
        </w:numPr>
        <w:jc w:val="both"/>
        <w:rPr>
          <w:rFonts w:ascii="Times New Roman" w:hAnsi="Times New Roman" w:cs="Times New Roman"/>
        </w:rPr>
      </w:pPr>
      <w:r w:rsidRPr="00D41473">
        <w:rPr>
          <w:rFonts w:ascii="Times New Roman" w:hAnsi="Times New Roman" w:cs="Times New Roman"/>
        </w:rPr>
        <w:t xml:space="preserve">A mild steel R.S. Joist 200mm x 140mm with one 200mm x 10 mm plate symmetrically riveted to each flange is used as a stanchion. Find </w:t>
      </w:r>
      <w:proofErr w:type="spellStart"/>
      <w:r w:rsidRPr="00D41473">
        <w:rPr>
          <w:rFonts w:ascii="Times New Roman" w:hAnsi="Times New Roman" w:cs="Times New Roman"/>
        </w:rPr>
        <w:t>I</w:t>
      </w:r>
      <w:r w:rsidRPr="00D41473">
        <w:rPr>
          <w:rFonts w:ascii="Times New Roman" w:hAnsi="Times New Roman" w:cs="Times New Roman"/>
          <w:vertAlign w:val="subscript"/>
        </w:rPr>
        <w:t>xx</w:t>
      </w:r>
      <w:proofErr w:type="spellEnd"/>
      <w:r w:rsidRPr="00D41473">
        <w:rPr>
          <w:rFonts w:ascii="Times New Roman" w:hAnsi="Times New Roman" w:cs="Times New Roman"/>
          <w:vertAlign w:val="subscript"/>
        </w:rPr>
        <w:t xml:space="preserve">, </w:t>
      </w:r>
      <w:proofErr w:type="spellStart"/>
      <w:r w:rsidRPr="00D41473">
        <w:rPr>
          <w:rFonts w:ascii="Times New Roman" w:hAnsi="Times New Roman" w:cs="Times New Roman"/>
        </w:rPr>
        <w:t>I</w:t>
      </w:r>
      <w:r w:rsidRPr="00D41473">
        <w:rPr>
          <w:rFonts w:ascii="Times New Roman" w:hAnsi="Times New Roman" w:cs="Times New Roman"/>
          <w:vertAlign w:val="subscript"/>
        </w:rPr>
        <w:t>yy</w:t>
      </w:r>
      <w:proofErr w:type="spellEnd"/>
      <w:r w:rsidRPr="00D41473">
        <w:rPr>
          <w:rFonts w:ascii="Times New Roman" w:hAnsi="Times New Roman" w:cs="Times New Roman"/>
        </w:rPr>
        <w:t xml:space="preserve"> and least radius of gyration for the compound section. Properties of R.S. Joist are,</w:t>
      </w:r>
    </w:p>
    <w:p w14:paraId="047B6116" w14:textId="77777777" w:rsidR="00566A39" w:rsidRPr="00D41473" w:rsidRDefault="00566A39" w:rsidP="00D41473">
      <w:pPr>
        <w:ind w:left="851"/>
        <w:jc w:val="both"/>
        <w:rPr>
          <w:rFonts w:ascii="Times New Roman" w:hAnsi="Times New Roman" w:cs="Times New Roman"/>
        </w:rPr>
      </w:pPr>
      <w:r w:rsidRPr="00D41473">
        <w:rPr>
          <w:rFonts w:ascii="Times New Roman" w:hAnsi="Times New Roman" w:cs="Times New Roman"/>
        </w:rPr>
        <w:t>Area of section = 3670 mm</w:t>
      </w:r>
      <w:r w:rsidRPr="00D41473">
        <w:rPr>
          <w:rFonts w:ascii="Times New Roman" w:hAnsi="Times New Roman" w:cs="Times New Roman"/>
          <w:vertAlign w:val="superscript"/>
        </w:rPr>
        <w:t>2</w:t>
      </w:r>
      <w:r w:rsidRPr="00D41473">
        <w:rPr>
          <w:rFonts w:ascii="Times New Roman" w:hAnsi="Times New Roman" w:cs="Times New Roman"/>
        </w:rPr>
        <w:t xml:space="preserve">; </w:t>
      </w:r>
      <w:proofErr w:type="spellStart"/>
      <w:r w:rsidRPr="00D41473">
        <w:rPr>
          <w:rFonts w:ascii="Times New Roman" w:hAnsi="Times New Roman" w:cs="Times New Roman"/>
        </w:rPr>
        <w:t>I</w:t>
      </w:r>
      <w:r w:rsidRPr="00D41473">
        <w:rPr>
          <w:rFonts w:ascii="Times New Roman" w:hAnsi="Times New Roman" w:cs="Times New Roman"/>
          <w:vertAlign w:val="subscript"/>
        </w:rPr>
        <w:t>xx</w:t>
      </w:r>
      <w:proofErr w:type="spellEnd"/>
      <w:r w:rsidRPr="00D41473">
        <w:rPr>
          <w:rFonts w:ascii="Times New Roman" w:hAnsi="Times New Roman" w:cs="Times New Roman"/>
        </w:rPr>
        <w:t>= 2624.5 x 10</w:t>
      </w:r>
      <w:r w:rsidRPr="00D41473">
        <w:rPr>
          <w:rFonts w:ascii="Times New Roman" w:hAnsi="Times New Roman" w:cs="Times New Roman"/>
          <w:vertAlign w:val="superscript"/>
        </w:rPr>
        <w:t>4</w:t>
      </w:r>
      <w:r w:rsidRPr="00D41473">
        <w:rPr>
          <w:rFonts w:ascii="Times New Roman" w:hAnsi="Times New Roman" w:cs="Times New Roman"/>
        </w:rPr>
        <w:t xml:space="preserve"> mm</w:t>
      </w:r>
      <w:r w:rsidRPr="00D41473">
        <w:rPr>
          <w:rFonts w:ascii="Times New Roman" w:hAnsi="Times New Roman" w:cs="Times New Roman"/>
          <w:vertAlign w:val="superscript"/>
        </w:rPr>
        <w:t>4</w:t>
      </w:r>
      <w:r w:rsidRPr="00D41473">
        <w:rPr>
          <w:rFonts w:ascii="Times New Roman" w:hAnsi="Times New Roman" w:cs="Times New Roman"/>
        </w:rPr>
        <w:t xml:space="preserve">; </w:t>
      </w:r>
      <w:proofErr w:type="spellStart"/>
      <w:r w:rsidRPr="00D41473">
        <w:rPr>
          <w:rFonts w:ascii="Times New Roman" w:hAnsi="Times New Roman" w:cs="Times New Roman"/>
        </w:rPr>
        <w:t>I</w:t>
      </w:r>
      <w:r w:rsidRPr="00D41473">
        <w:rPr>
          <w:rFonts w:ascii="Times New Roman" w:hAnsi="Times New Roman" w:cs="Times New Roman"/>
          <w:vertAlign w:val="subscript"/>
        </w:rPr>
        <w:t>yy</w:t>
      </w:r>
      <w:proofErr w:type="spellEnd"/>
      <w:r w:rsidRPr="00D41473">
        <w:rPr>
          <w:rFonts w:ascii="Times New Roman" w:hAnsi="Times New Roman" w:cs="Times New Roman"/>
        </w:rPr>
        <w:t>=329 x 10</w:t>
      </w:r>
      <w:r w:rsidRPr="00D41473">
        <w:rPr>
          <w:rFonts w:ascii="Times New Roman" w:hAnsi="Times New Roman" w:cs="Times New Roman"/>
          <w:vertAlign w:val="superscript"/>
        </w:rPr>
        <w:t>4</w:t>
      </w:r>
      <w:r w:rsidRPr="00D41473">
        <w:rPr>
          <w:rFonts w:ascii="Times New Roman" w:hAnsi="Times New Roman" w:cs="Times New Roman"/>
        </w:rPr>
        <w:t xml:space="preserve"> mm</w:t>
      </w:r>
      <w:r w:rsidRPr="00D41473">
        <w:rPr>
          <w:rFonts w:ascii="Times New Roman" w:hAnsi="Times New Roman" w:cs="Times New Roman"/>
          <w:vertAlign w:val="superscript"/>
        </w:rPr>
        <w:t>4</w:t>
      </w:r>
    </w:p>
    <w:p w14:paraId="0C483AAC" w14:textId="77777777" w:rsidR="00566A39" w:rsidRDefault="00566A39" w:rsidP="00566A39">
      <w:pPr>
        <w:spacing w:after="160" w:line="259" w:lineRule="auto"/>
        <w:ind w:left="851" w:hanging="491"/>
      </w:pPr>
      <w:r>
        <w:lastRenderedPageBreak/>
        <w:t xml:space="preserve">                                                   </w:t>
      </w:r>
      <w:r>
        <w:rPr>
          <w:noProof/>
        </w:rPr>
        <w:drawing>
          <wp:inline distT="0" distB="0" distL="0" distR="0" wp14:anchorId="3DA8982F" wp14:editId="56756418">
            <wp:extent cx="2904175" cy="2761965"/>
            <wp:effectExtent l="95250" t="76200" r="67625" b="57435"/>
            <wp:docPr id="1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a:srcRect l="14449" t="4289" b="6325"/>
                    <a:stretch>
                      <a:fillRect/>
                    </a:stretch>
                  </pic:blipFill>
                  <pic:spPr bwMode="auto">
                    <a:xfrm rot="187852">
                      <a:off x="0" y="0"/>
                      <a:ext cx="2904175" cy="2761965"/>
                    </a:xfrm>
                    <a:prstGeom prst="rect">
                      <a:avLst/>
                    </a:prstGeom>
                    <a:noFill/>
                    <a:ln w="9525">
                      <a:noFill/>
                      <a:miter lim="800000"/>
                      <a:headEnd/>
                      <a:tailEnd/>
                    </a:ln>
                  </pic:spPr>
                </pic:pic>
              </a:graphicData>
            </a:graphic>
          </wp:inline>
        </w:drawing>
      </w:r>
    </w:p>
    <w:p w14:paraId="49FF9C5E" w14:textId="77777777" w:rsidR="00566A39" w:rsidRDefault="00566A39" w:rsidP="00566A39">
      <w:pPr>
        <w:spacing w:line="240" w:lineRule="auto"/>
        <w:ind w:left="3600" w:firstLine="720"/>
      </w:pPr>
      <w:r>
        <w:t>(OR)</w:t>
      </w:r>
    </w:p>
    <w:p w14:paraId="6E1EB1B7" w14:textId="77777777" w:rsidR="00566A39" w:rsidRPr="00D41473" w:rsidRDefault="00566A39" w:rsidP="00E16F20">
      <w:pPr>
        <w:numPr>
          <w:ilvl w:val="1"/>
          <w:numId w:val="15"/>
        </w:numPr>
        <w:spacing w:line="240" w:lineRule="auto"/>
        <w:jc w:val="both"/>
        <w:rPr>
          <w:rFonts w:ascii="Times New Roman" w:hAnsi="Times New Roman" w:cs="Times New Roman"/>
        </w:rPr>
      </w:pPr>
      <w:r w:rsidRPr="00D41473">
        <w:rPr>
          <w:rFonts w:ascii="Times New Roman" w:eastAsia="Calibri" w:hAnsi="Times New Roman" w:cs="Times New Roman"/>
        </w:rPr>
        <w:t xml:space="preserve">An R.C. C column has square cross-section 400mm x 400mm. If it is reinforced with six steel bars each of 20 mm diameter. The column carries an axial compressive load of 630 </w:t>
      </w:r>
      <w:proofErr w:type="spellStart"/>
      <w:r w:rsidRPr="00D41473">
        <w:rPr>
          <w:rFonts w:ascii="Times New Roman" w:eastAsia="Calibri" w:hAnsi="Times New Roman" w:cs="Times New Roman"/>
        </w:rPr>
        <w:t>kN.</w:t>
      </w:r>
      <w:proofErr w:type="spellEnd"/>
      <w:r w:rsidRPr="00D41473">
        <w:rPr>
          <w:rFonts w:ascii="Times New Roman" w:eastAsia="Calibri" w:hAnsi="Times New Roman" w:cs="Times New Roman"/>
        </w:rPr>
        <w:t xml:space="preserve"> Determine stress in each material. Modular ratio is 15. </w:t>
      </w:r>
    </w:p>
    <w:p w14:paraId="2A94A514" w14:textId="77777777" w:rsidR="00566A39" w:rsidRPr="00D41473" w:rsidRDefault="00566A39" w:rsidP="00E16F20">
      <w:pPr>
        <w:numPr>
          <w:ilvl w:val="0"/>
          <w:numId w:val="15"/>
        </w:numPr>
        <w:spacing w:line="240" w:lineRule="auto"/>
        <w:rPr>
          <w:rFonts w:ascii="Times New Roman" w:hAnsi="Times New Roman" w:cs="Times New Roman"/>
        </w:rPr>
      </w:pPr>
    </w:p>
    <w:p w14:paraId="238DC3D0" w14:textId="77777777" w:rsidR="00566A39" w:rsidRPr="00D41473" w:rsidRDefault="00566A39" w:rsidP="00E16F20">
      <w:pPr>
        <w:numPr>
          <w:ilvl w:val="1"/>
          <w:numId w:val="15"/>
        </w:numPr>
        <w:spacing w:line="240" w:lineRule="auto"/>
        <w:jc w:val="both"/>
        <w:rPr>
          <w:rFonts w:ascii="Times New Roman" w:hAnsi="Times New Roman" w:cs="Times New Roman"/>
        </w:rPr>
      </w:pPr>
      <w:r w:rsidRPr="00D41473">
        <w:rPr>
          <w:rFonts w:ascii="Times New Roman" w:hAnsi="Times New Roman" w:cs="Times New Roman"/>
        </w:rPr>
        <w:t xml:space="preserve">A cylindrical bar is 25mm </w:t>
      </w:r>
      <w:proofErr w:type="spellStart"/>
      <w:r w:rsidRPr="00D41473">
        <w:rPr>
          <w:rFonts w:ascii="Times New Roman" w:hAnsi="Times New Roman" w:cs="Times New Roman"/>
        </w:rPr>
        <w:t>dia</w:t>
      </w:r>
      <w:proofErr w:type="spellEnd"/>
      <w:r w:rsidRPr="00D41473">
        <w:rPr>
          <w:rFonts w:ascii="Times New Roman" w:hAnsi="Times New Roman" w:cs="Times New Roman"/>
        </w:rPr>
        <w:t xml:space="preserve"> of 1.2m long. During a tensile test it is found that the linear strain is 4 times the lateral strain. Calculate the shear and bulk modulus if the bar is elongated 0.06mm under axial tensile load of 50kN.</w:t>
      </w:r>
    </w:p>
    <w:p w14:paraId="109DCA59" w14:textId="77777777" w:rsidR="00566A39" w:rsidRPr="00D41473" w:rsidRDefault="00566A39" w:rsidP="00566A39">
      <w:pPr>
        <w:spacing w:line="240" w:lineRule="auto"/>
        <w:ind w:left="3600" w:firstLine="720"/>
        <w:rPr>
          <w:rFonts w:ascii="Times New Roman" w:hAnsi="Times New Roman" w:cs="Times New Roman"/>
        </w:rPr>
      </w:pPr>
      <w:r w:rsidRPr="00D41473">
        <w:rPr>
          <w:rFonts w:ascii="Times New Roman" w:hAnsi="Times New Roman" w:cs="Times New Roman"/>
        </w:rPr>
        <w:t>(OR)</w:t>
      </w:r>
    </w:p>
    <w:p w14:paraId="7A19A7E8" w14:textId="36F0074C" w:rsidR="00566A39" w:rsidRPr="00D41473" w:rsidRDefault="00566A39" w:rsidP="00E16F20">
      <w:pPr>
        <w:numPr>
          <w:ilvl w:val="1"/>
          <w:numId w:val="15"/>
        </w:numPr>
        <w:jc w:val="both"/>
        <w:rPr>
          <w:rFonts w:ascii="Times New Roman" w:hAnsi="Times New Roman" w:cs="Times New Roman"/>
        </w:rPr>
      </w:pPr>
      <w:r w:rsidRPr="00D41473">
        <w:rPr>
          <w:rFonts w:ascii="Times New Roman" w:hAnsi="Times New Roman" w:cs="Times New Roman"/>
        </w:rPr>
        <w:t>A steel bar 1.6 long is acted upon by forces as shown in fig. below. Find the elongation of the bar. Given E=200GPa.</w:t>
      </w:r>
    </w:p>
    <w:p w14:paraId="3A88C0C3" w14:textId="77777777" w:rsidR="00F43B43" w:rsidRDefault="00F43B43" w:rsidP="00F43B43">
      <w:pPr>
        <w:ind w:left="720"/>
        <w:jc w:val="both"/>
      </w:pPr>
    </w:p>
    <w:p w14:paraId="2B57CBA3" w14:textId="7573A396" w:rsidR="00F43B43" w:rsidRDefault="00FC449F" w:rsidP="00F43B43">
      <w:pPr>
        <w:ind w:left="851" w:hanging="491"/>
      </w:pPr>
      <w:r>
        <w:rPr>
          <w:noProof/>
        </w:rPr>
        <mc:AlternateContent>
          <mc:Choice Requires="wps">
            <w:drawing>
              <wp:anchor distT="0" distB="0" distL="114300" distR="114300" simplePos="0" relativeHeight="251680768" behindDoc="0" locked="0" layoutInCell="1" allowOverlap="1" wp14:anchorId="369B7833" wp14:editId="17A332D7">
                <wp:simplePos x="0" y="0"/>
                <wp:positionH relativeFrom="column">
                  <wp:posOffset>5080000</wp:posOffset>
                </wp:positionH>
                <wp:positionV relativeFrom="paragraph">
                  <wp:posOffset>254635</wp:posOffset>
                </wp:positionV>
                <wp:extent cx="984885" cy="245110"/>
                <wp:effectExtent l="0" t="0" r="0" b="254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3E745" w14:textId="77777777" w:rsidR="00F43B43" w:rsidRDefault="00F43B43" w:rsidP="00F43B43">
                            <w:r>
                              <w:t xml:space="preserve">110kN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9" type="#_x0000_t202" style="position:absolute;left:0;text-align:left;margin-left:400pt;margin-top:20.05pt;width:77.55pt;height:19.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5puQIAAME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" filled="f" stroked="f">
                <v:textbox>
                  <w:txbxContent>
                    <w:p w14:paraId="7073E745" w14:textId="77777777" w:rsidR="00F43B43" w:rsidRDefault="00F43B43" w:rsidP="00F43B43">
                      <w:r>
                        <w:t xml:space="preserve">110kN </w:t>
                      </w:r>
                    </w:p>
                  </w:txbxContent>
                </v:textbox>
              </v:shape>
            </w:pict>
          </mc:Fallback>
        </mc:AlternateContent>
      </w:r>
      <w:r w:rsidR="00F43B43">
        <w:rPr>
          <w:noProof/>
        </w:rPr>
        <mc:AlternateContent>
          <mc:Choice Requires="wps">
            <w:drawing>
              <wp:anchor distT="0" distB="0" distL="114300" distR="114300" simplePos="0" relativeHeight="251678720" behindDoc="0" locked="0" layoutInCell="1" allowOverlap="1" wp14:anchorId="6F4B8A58" wp14:editId="0091B236">
                <wp:simplePos x="0" y="0"/>
                <wp:positionH relativeFrom="column">
                  <wp:posOffset>2637790</wp:posOffset>
                </wp:positionH>
                <wp:positionV relativeFrom="paragraph">
                  <wp:posOffset>111125</wp:posOffset>
                </wp:positionV>
                <wp:extent cx="626745" cy="245110"/>
                <wp:effectExtent l="0" t="0" r="0" b="254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62B62" w14:textId="77777777" w:rsidR="00F43B43" w:rsidRDefault="00F43B43" w:rsidP="00F43B43">
                            <w:r>
                              <w:t xml:space="preserve">60kN </w:t>
                            </w:r>
                            <w:proofErr w:type="spellStart"/>
                            <w:r>
                              <w:t>dia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40" type="#_x0000_t202" style="position:absolute;left:0;text-align:left;margin-left:207.7pt;margin-top:8.75pt;width:49.35pt;height:19.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" filled="f" stroked="f">
                <v:textbox>
                  <w:txbxContent>
                    <w:p w14:paraId="16A62B62" w14:textId="77777777" w:rsidR="00F43B43" w:rsidRDefault="00F43B43" w:rsidP="00F43B43">
                      <w:r>
                        <w:t xml:space="preserve">60kN </w:t>
                      </w:r>
                      <w:proofErr w:type="spellStart"/>
                      <w:r>
                        <w:t>dia</w:t>
                      </w:r>
                      <w:proofErr w:type="spellEnd"/>
                    </w:p>
                  </w:txbxContent>
                </v:textbox>
              </v:shape>
            </w:pict>
          </mc:Fallback>
        </mc:AlternateContent>
      </w:r>
      <w:r w:rsidR="00F43B43">
        <w:rPr>
          <w:noProof/>
        </w:rPr>
        <mc:AlternateContent>
          <mc:Choice Requires="wps">
            <w:drawing>
              <wp:anchor distT="0" distB="0" distL="114300" distR="114300" simplePos="0" relativeHeight="251677696" behindDoc="0" locked="0" layoutInCell="1" allowOverlap="1" wp14:anchorId="400755FE" wp14:editId="7057B52D">
                <wp:simplePos x="0" y="0"/>
                <wp:positionH relativeFrom="column">
                  <wp:posOffset>1927225</wp:posOffset>
                </wp:positionH>
                <wp:positionV relativeFrom="paragraph">
                  <wp:posOffset>120650</wp:posOffset>
                </wp:positionV>
                <wp:extent cx="558165" cy="245110"/>
                <wp:effectExtent l="0" t="0" r="0" b="254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B1D46" w14:textId="77777777" w:rsidR="00F43B43" w:rsidRDefault="00F43B43" w:rsidP="00F43B43">
                            <w:r>
                              <w:t xml:space="preserve">40kN </w:t>
                            </w:r>
                            <w:proofErr w:type="spellStart"/>
                            <w:r>
                              <w:t>dia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41" type="#_x0000_t202" style="position:absolute;left:0;text-align:left;margin-left:151.75pt;margin-top:9.5pt;width:43.95pt;height:19.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" filled="f" stroked="f">
                <v:textbox>
                  <w:txbxContent>
                    <w:p w14:paraId="7FDB1D46" w14:textId="77777777" w:rsidR="00F43B43" w:rsidRDefault="00F43B43" w:rsidP="00F43B43">
                      <w:r>
                        <w:t xml:space="preserve">40kN </w:t>
                      </w:r>
                      <w:proofErr w:type="spellStart"/>
                      <w:r>
                        <w:t>dia</w:t>
                      </w:r>
                      <w:proofErr w:type="spellEnd"/>
                    </w:p>
                  </w:txbxContent>
                </v:textbox>
              </v:shape>
            </w:pict>
          </mc:Fallback>
        </mc:AlternateContent>
      </w:r>
      <w:r w:rsidR="00F43B43">
        <w:rPr>
          <w:noProof/>
        </w:rPr>
        <mc:AlternateContent>
          <mc:Choice Requires="wps">
            <w:drawing>
              <wp:anchor distT="0" distB="0" distL="114300" distR="114300" simplePos="0" relativeHeight="251692032" behindDoc="0" locked="0" layoutInCell="1" allowOverlap="1" wp14:anchorId="055EFE51" wp14:editId="56457253">
                <wp:simplePos x="0" y="0"/>
                <wp:positionH relativeFrom="column">
                  <wp:posOffset>-247650</wp:posOffset>
                </wp:positionH>
                <wp:positionV relativeFrom="paragraph">
                  <wp:posOffset>226060</wp:posOffset>
                </wp:positionV>
                <wp:extent cx="746760" cy="245110"/>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C25A6" w14:textId="77777777" w:rsidR="00F43B43" w:rsidRDefault="00F43B43" w:rsidP="00F43B43">
                            <w:r>
                              <w:t xml:space="preserve">90kN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42" type="#_x0000_t202" style="position:absolute;left:0;text-align:left;margin-left:-19.5pt;margin-top:17.8pt;width:58.8pt;height:19.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" filled="f" stroked="f">
                <v:textbox>
                  <w:txbxContent>
                    <w:p w14:paraId="297C25A6" w14:textId="77777777" w:rsidR="00F43B43" w:rsidRDefault="00F43B43" w:rsidP="00F43B43">
                      <w:r>
                        <w:t xml:space="preserve">90kN </w:t>
                      </w:r>
                    </w:p>
                  </w:txbxContent>
                </v:textbox>
              </v:shape>
            </w:pict>
          </mc:Fallback>
        </mc:AlternateContent>
      </w:r>
      <w:r w:rsidR="00F43B43">
        <w:rPr>
          <w:noProof/>
        </w:rPr>
        <mc:AlternateContent>
          <mc:Choice Requires="wps">
            <w:drawing>
              <wp:anchor distT="0" distB="0" distL="114300" distR="114300" simplePos="0" relativeHeight="251676672" behindDoc="0" locked="0" layoutInCell="1" allowOverlap="1" wp14:anchorId="284F2F56" wp14:editId="4C223317">
                <wp:simplePos x="0" y="0"/>
                <wp:positionH relativeFrom="column">
                  <wp:posOffset>934085</wp:posOffset>
                </wp:positionH>
                <wp:positionV relativeFrom="paragraph">
                  <wp:posOffset>290195</wp:posOffset>
                </wp:positionV>
                <wp:extent cx="862965" cy="245110"/>
                <wp:effectExtent l="635" t="3175" r="3175"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D1438" w14:textId="77777777" w:rsidR="00F43B43" w:rsidRDefault="00F43B43" w:rsidP="00F43B43">
                            <w:r>
                              <w:t xml:space="preserve">30mm </w:t>
                            </w:r>
                            <w:r>
                              <w:sym w:font="Symbol" w:char="F066"/>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43" type="#_x0000_t202" style="position:absolute;left:0;text-align:left;margin-left:73.55pt;margin-top:22.85pt;width:67.95pt;height:19.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" filled="f" stroked="f">
                <v:textbox>
                  <w:txbxContent>
                    <w:p w14:paraId="1ABD1438" w14:textId="77777777" w:rsidR="00F43B43" w:rsidRDefault="00F43B43" w:rsidP="00F43B43">
                      <w:r>
                        <w:t xml:space="preserve">30mm </w:t>
                      </w:r>
                      <w:r>
                        <w:sym w:font="Symbol" w:char="F066"/>
                      </w:r>
                    </w:p>
                  </w:txbxContent>
                </v:textbox>
              </v:shape>
            </w:pict>
          </mc:Fallback>
        </mc:AlternateContent>
      </w:r>
      <w:r w:rsidR="00F43B43">
        <w:rPr>
          <w:noProof/>
        </w:rPr>
        <mc:AlternateContent>
          <mc:Choice Requires="wps">
            <w:drawing>
              <wp:anchor distT="0" distB="0" distL="114300" distR="114300" simplePos="0" relativeHeight="251679744" behindDoc="0" locked="0" layoutInCell="1" allowOverlap="1" wp14:anchorId="00D7BBC8" wp14:editId="16E99323">
                <wp:simplePos x="0" y="0"/>
                <wp:positionH relativeFrom="column">
                  <wp:posOffset>3580765</wp:posOffset>
                </wp:positionH>
                <wp:positionV relativeFrom="paragraph">
                  <wp:posOffset>226060</wp:posOffset>
                </wp:positionV>
                <wp:extent cx="746760" cy="245110"/>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D63AF" w14:textId="77777777" w:rsidR="00F43B43" w:rsidRDefault="00F43B43" w:rsidP="00F43B43">
                            <w:r>
                              <w:t>30mm</w:t>
                            </w:r>
                            <w:r>
                              <w:sym w:font="Symbol" w:char="F066"/>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44" type="#_x0000_t202" style="position:absolute;left:0;text-align:left;margin-left:281.95pt;margin-top:17.8pt;width:58.8pt;height:19.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" filled="f" stroked="f">
                <v:textbox>
                  <w:txbxContent>
                    <w:p w14:paraId="62BD63AF" w14:textId="77777777" w:rsidR="00F43B43" w:rsidRDefault="00F43B43" w:rsidP="00F43B43">
                      <w:r>
                        <w:t>30mm</w:t>
                      </w:r>
                      <w:r>
                        <w:sym w:font="Symbol" w:char="F066"/>
                      </w:r>
                    </w:p>
                  </w:txbxContent>
                </v:textbox>
              </v:shape>
            </w:pict>
          </mc:Fallback>
        </mc:AlternateContent>
      </w:r>
      <w:r w:rsidR="00F43B43">
        <w:rPr>
          <w:noProof/>
        </w:rPr>
        <mc:AlternateContent>
          <mc:Choice Requires="wps">
            <w:drawing>
              <wp:anchor distT="0" distB="0" distL="114300" distR="114300" simplePos="0" relativeHeight="251671552" behindDoc="0" locked="0" layoutInCell="1" allowOverlap="1" wp14:anchorId="747AD899" wp14:editId="668225FA">
                <wp:simplePos x="0" y="0"/>
                <wp:positionH relativeFrom="column">
                  <wp:posOffset>3425190</wp:posOffset>
                </wp:positionH>
                <wp:positionV relativeFrom="paragraph">
                  <wp:posOffset>213360</wp:posOffset>
                </wp:positionV>
                <wp:extent cx="1056005" cy="321945"/>
                <wp:effectExtent l="5715" t="12065" r="5080" b="889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6005" cy="321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69.7pt;margin-top:16.8pt;width:83.15pt;height:25.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"/>
            </w:pict>
          </mc:Fallback>
        </mc:AlternateContent>
      </w:r>
      <w:r w:rsidR="00F43B43">
        <w:rPr>
          <w:noProof/>
        </w:rPr>
        <mc:AlternateContent>
          <mc:Choice Requires="wps">
            <w:drawing>
              <wp:anchor distT="0" distB="0" distL="114300" distR="114300" simplePos="0" relativeHeight="251670528" behindDoc="0" locked="0" layoutInCell="1" allowOverlap="1" wp14:anchorId="27D451EE" wp14:editId="7C93551E">
                <wp:simplePos x="0" y="0"/>
                <wp:positionH relativeFrom="column">
                  <wp:posOffset>1880235</wp:posOffset>
                </wp:positionH>
                <wp:positionV relativeFrom="paragraph">
                  <wp:posOffset>129540</wp:posOffset>
                </wp:positionV>
                <wp:extent cx="1544955" cy="541020"/>
                <wp:effectExtent l="13335" t="13970" r="13335" b="698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4955" cy="541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148.05pt;margin-top:10.2pt;width:121.65pt;height:4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"/>
            </w:pict>
          </mc:Fallback>
        </mc:AlternateContent>
      </w:r>
      <w:r w:rsidR="00F43B43">
        <w:rPr>
          <w:noProof/>
        </w:rPr>
        <mc:AlternateContent>
          <mc:Choice Requires="wps">
            <w:drawing>
              <wp:anchor distT="0" distB="0" distL="114300" distR="114300" simplePos="0" relativeHeight="251669504" behindDoc="0" locked="0" layoutInCell="1" allowOverlap="1" wp14:anchorId="1757E3F7" wp14:editId="47092556">
                <wp:simplePos x="0" y="0"/>
                <wp:positionH relativeFrom="column">
                  <wp:posOffset>824230</wp:posOffset>
                </wp:positionH>
                <wp:positionV relativeFrom="paragraph">
                  <wp:posOffset>226060</wp:posOffset>
                </wp:positionV>
                <wp:extent cx="1056005" cy="321945"/>
                <wp:effectExtent l="5080" t="5715" r="5715" b="571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6005" cy="321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64.9pt;margin-top:17.8pt;width:83.15pt;height:25.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"/>
            </w:pict>
          </mc:Fallback>
        </mc:AlternateContent>
      </w:r>
    </w:p>
    <w:p w14:paraId="622BFB0A" w14:textId="492228A6" w:rsidR="00F43B43" w:rsidRPr="00CE594E" w:rsidRDefault="00FC449F" w:rsidP="00F43B43">
      <w:pPr>
        <w:ind w:left="851" w:hanging="491"/>
      </w:pPr>
      <w:r>
        <w:rPr>
          <w:noProof/>
        </w:rPr>
        <mc:AlternateContent>
          <mc:Choice Requires="wps">
            <w:drawing>
              <wp:anchor distT="0" distB="0" distL="114300" distR="114300" simplePos="0" relativeHeight="251672576" behindDoc="0" locked="0" layoutInCell="1" allowOverlap="1" wp14:anchorId="73843ACA" wp14:editId="3EA5F5C3">
                <wp:simplePos x="0" y="0"/>
                <wp:positionH relativeFrom="column">
                  <wp:posOffset>225425</wp:posOffset>
                </wp:positionH>
                <wp:positionV relativeFrom="paragraph">
                  <wp:posOffset>98425</wp:posOffset>
                </wp:positionV>
                <wp:extent cx="598805" cy="0"/>
                <wp:effectExtent l="38100" t="76200" r="0" b="9525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805"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1" o:spid="_x0000_s1026" type="#_x0000_t32" style="position:absolute;margin-left:17.75pt;margin-top:7.75pt;width:47.1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">
                <v:stroke startarrow="block"/>
              </v:shape>
            </w:pict>
          </mc:Fallback>
        </mc:AlternateContent>
      </w:r>
      <w:r>
        <w:rPr>
          <w:noProof/>
        </w:rPr>
        <mc:AlternateContent>
          <mc:Choice Requires="wps">
            <w:drawing>
              <wp:anchor distT="0" distB="0" distL="114300" distR="114300" simplePos="0" relativeHeight="251673600" behindDoc="0" locked="0" layoutInCell="1" allowOverlap="1" wp14:anchorId="47365FF1" wp14:editId="2EFCF809">
                <wp:simplePos x="0" y="0"/>
                <wp:positionH relativeFrom="column">
                  <wp:posOffset>4481195</wp:posOffset>
                </wp:positionH>
                <wp:positionV relativeFrom="paragraph">
                  <wp:posOffset>120650</wp:posOffset>
                </wp:positionV>
                <wp:extent cx="598805" cy="0"/>
                <wp:effectExtent l="0" t="76200" r="29845" b="9525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8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8" o:spid="_x0000_s1026" type="#_x0000_t32" style="position:absolute;margin-left:352.85pt;margin-top:9.5pt;width:47.1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">
                <v:stroke endarrow="block"/>
              </v:shape>
            </w:pict>
          </mc:Fallback>
        </mc:AlternateContent>
      </w:r>
      <w:r w:rsidR="00F43B43">
        <w:rPr>
          <w:noProof/>
        </w:rPr>
        <mc:AlternateContent>
          <mc:Choice Requires="wps">
            <w:drawing>
              <wp:anchor distT="0" distB="0" distL="114300" distR="114300" simplePos="0" relativeHeight="251675648" behindDoc="0" locked="0" layoutInCell="1" allowOverlap="1" wp14:anchorId="32D05603" wp14:editId="211E4515">
                <wp:simplePos x="0" y="0"/>
                <wp:positionH relativeFrom="column">
                  <wp:posOffset>1880235</wp:posOffset>
                </wp:positionH>
                <wp:positionV relativeFrom="paragraph">
                  <wp:posOffset>104775</wp:posOffset>
                </wp:positionV>
                <wp:extent cx="489585" cy="635"/>
                <wp:effectExtent l="0" t="76200" r="24765" b="94615"/>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5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0" o:spid="_x0000_s1026" type="#_x0000_t32" style="position:absolute;margin-left:148.05pt;margin-top:8.25pt;width:38.55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">
                <v:stroke endarrow="block"/>
              </v:shape>
            </w:pict>
          </mc:Fallback>
        </mc:AlternateContent>
      </w:r>
      <w:r w:rsidR="00F43B43">
        <w:rPr>
          <w:noProof/>
        </w:rPr>
        <mc:AlternateContent>
          <mc:Choice Requires="wps">
            <w:drawing>
              <wp:anchor distT="0" distB="0" distL="114300" distR="114300" simplePos="0" relativeHeight="251674624" behindDoc="0" locked="0" layoutInCell="1" allowOverlap="1" wp14:anchorId="7D8089E0" wp14:editId="56AD1F91">
                <wp:simplePos x="0" y="0"/>
                <wp:positionH relativeFrom="column">
                  <wp:posOffset>2968625</wp:posOffset>
                </wp:positionH>
                <wp:positionV relativeFrom="paragraph">
                  <wp:posOffset>111125</wp:posOffset>
                </wp:positionV>
                <wp:extent cx="456565" cy="635"/>
                <wp:effectExtent l="38100" t="76200" r="0" b="94615"/>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63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9" o:spid="_x0000_s1026" type="#_x0000_t32" style="position:absolute;margin-left:233.75pt;margin-top:8.75pt;width:35.95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">
                <v:stroke startarrow="block"/>
              </v:shape>
            </w:pict>
          </mc:Fallback>
        </mc:AlternateContent>
      </w:r>
      <w:r w:rsidR="00F43B43">
        <w:rPr>
          <w:noProof/>
        </w:rPr>
        <mc:AlternateContent>
          <mc:Choice Requires="wps">
            <w:drawing>
              <wp:anchor distT="0" distB="0" distL="114300" distR="114300" simplePos="0" relativeHeight="251681792" behindDoc="0" locked="0" layoutInCell="1" allowOverlap="1" wp14:anchorId="21D13FAB" wp14:editId="3E7E4B49">
                <wp:simplePos x="0" y="0"/>
                <wp:positionH relativeFrom="column">
                  <wp:posOffset>2294890</wp:posOffset>
                </wp:positionH>
                <wp:positionV relativeFrom="paragraph">
                  <wp:posOffset>102235</wp:posOffset>
                </wp:positionV>
                <wp:extent cx="746760" cy="245110"/>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EFBFF" w14:textId="77777777" w:rsidR="00F43B43" w:rsidRDefault="00F43B43" w:rsidP="00F43B43">
                            <w:r>
                              <w:t>35mm</w:t>
                            </w:r>
                            <w:r>
                              <w:sym w:font="Symbol" w:char="F066"/>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5" type="#_x0000_t202" style="position:absolute;left:0;text-align:left;margin-left:180.7pt;margin-top:8.05pt;width:58.8pt;height:19.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1quQIAAMI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" filled="f" stroked="f">
                <v:textbox>
                  <w:txbxContent>
                    <w:p w14:paraId="13FEFBFF" w14:textId="77777777" w:rsidR="00F43B43" w:rsidRDefault="00F43B43" w:rsidP="00F43B43">
                      <w:r>
                        <w:t>35mm</w:t>
                      </w:r>
                      <w:r>
                        <w:sym w:font="Symbol" w:char="F066"/>
                      </w:r>
                    </w:p>
                  </w:txbxContent>
                </v:textbox>
              </v:shape>
            </w:pict>
          </mc:Fallback>
        </mc:AlternateContent>
      </w:r>
    </w:p>
    <w:p w14:paraId="4C4A8BC5" w14:textId="0D4DFA12" w:rsidR="00F43B43" w:rsidRDefault="00EE7866" w:rsidP="00F43B43">
      <w:pPr>
        <w:ind w:left="851" w:hanging="491"/>
      </w:pPr>
      <w:r>
        <w:rPr>
          <w:noProof/>
        </w:rPr>
        <mc:AlternateContent>
          <mc:Choice Requires="wps">
            <w:drawing>
              <wp:anchor distT="0" distB="0" distL="114300" distR="114300" simplePos="0" relativeHeight="251693056" behindDoc="0" locked="0" layoutInCell="1" allowOverlap="1" wp14:anchorId="0C0B8D46" wp14:editId="3C55FF6C">
                <wp:simplePos x="0" y="0"/>
                <wp:positionH relativeFrom="column">
                  <wp:posOffset>3545840</wp:posOffset>
                </wp:positionH>
                <wp:positionV relativeFrom="paragraph">
                  <wp:posOffset>92710</wp:posOffset>
                </wp:positionV>
                <wp:extent cx="819785" cy="226060"/>
                <wp:effectExtent l="0" t="0" r="0" b="254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618F7" w14:textId="77777777" w:rsidR="00F43B43" w:rsidRDefault="00F43B43" w:rsidP="00F43B43">
                            <w:r>
                              <w:t>500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6" type="#_x0000_t202" style="position:absolute;left:0;text-align:left;margin-left:279.2pt;margin-top:7.3pt;width:64.55pt;height:17.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" filled="f" stroked="f">
                <v:textbox>
                  <w:txbxContent>
                    <w:p w14:paraId="381618F7" w14:textId="77777777" w:rsidR="00F43B43" w:rsidRDefault="00F43B43" w:rsidP="00F43B43">
                      <w:r>
                        <w:t>500 mm</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161FB5D7" wp14:editId="5590C132">
                <wp:simplePos x="0" y="0"/>
                <wp:positionH relativeFrom="column">
                  <wp:posOffset>991870</wp:posOffset>
                </wp:positionH>
                <wp:positionV relativeFrom="paragraph">
                  <wp:posOffset>109855</wp:posOffset>
                </wp:positionV>
                <wp:extent cx="837565" cy="245110"/>
                <wp:effectExtent l="0" t="0" r="0" b="254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ED9DD" w14:textId="77777777" w:rsidR="00F43B43" w:rsidRDefault="00F43B43" w:rsidP="00F43B43">
                            <w:r>
                              <w:t xml:space="preserve">500mm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7" type="#_x0000_t202" style="position:absolute;left:0;text-align:left;margin-left:78.1pt;margin-top:8.65pt;width:65.95pt;height:19.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" filled="f" stroked="f">
                <v:textbox>
                  <w:txbxContent>
                    <w:p w14:paraId="20CED9DD" w14:textId="77777777" w:rsidR="00F43B43" w:rsidRDefault="00F43B43" w:rsidP="00F43B43">
                      <w:r>
                        <w:t xml:space="preserve">500mm </w:t>
                      </w:r>
                    </w:p>
                  </w:txbxContent>
                </v:textbox>
              </v:shape>
            </w:pict>
          </mc:Fallback>
        </mc:AlternateContent>
      </w:r>
      <w:r w:rsidR="00FC449F">
        <w:rPr>
          <w:noProof/>
        </w:rPr>
        <mc:AlternateContent>
          <mc:Choice Requires="wps">
            <w:drawing>
              <wp:anchor distT="0" distB="0" distL="114300" distR="114300" simplePos="0" relativeHeight="251685888" behindDoc="0" locked="0" layoutInCell="1" allowOverlap="1" wp14:anchorId="54BD525E" wp14:editId="0E4FAEF7">
                <wp:simplePos x="0" y="0"/>
                <wp:positionH relativeFrom="column">
                  <wp:posOffset>833755</wp:posOffset>
                </wp:positionH>
                <wp:positionV relativeFrom="paragraph">
                  <wp:posOffset>247650</wp:posOffset>
                </wp:positionV>
                <wp:extent cx="0" cy="193040"/>
                <wp:effectExtent l="0" t="0" r="19050" b="1651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9" o:spid="_x0000_s1026" type="#_x0000_t32" style="position:absolute;margin-left:65.65pt;margin-top:19.5pt;width:0;height:15.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"/>
            </w:pict>
          </mc:Fallback>
        </mc:AlternateContent>
      </w:r>
      <w:r w:rsidR="00FC449F">
        <w:rPr>
          <w:noProof/>
        </w:rPr>
        <mc:AlternateContent>
          <mc:Choice Requires="wps">
            <w:drawing>
              <wp:anchor distT="0" distB="0" distL="114300" distR="114300" simplePos="0" relativeHeight="251688960" behindDoc="0" locked="0" layoutInCell="1" allowOverlap="1" wp14:anchorId="4A7F9001" wp14:editId="1D915930">
                <wp:simplePos x="0" y="0"/>
                <wp:positionH relativeFrom="column">
                  <wp:posOffset>4481195</wp:posOffset>
                </wp:positionH>
                <wp:positionV relativeFrom="paragraph">
                  <wp:posOffset>237490</wp:posOffset>
                </wp:positionV>
                <wp:extent cx="0" cy="193040"/>
                <wp:effectExtent l="0" t="0" r="19050" b="1651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2" o:spid="_x0000_s1026" type="#_x0000_t32" style="position:absolute;margin-left:352.85pt;margin-top:18.7pt;width:0;height:15.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"/>
            </w:pict>
          </mc:Fallback>
        </mc:AlternateContent>
      </w:r>
      <w:r w:rsidR="00F43B43">
        <w:rPr>
          <w:noProof/>
        </w:rPr>
        <mc:AlternateContent>
          <mc:Choice Requires="wps">
            <w:drawing>
              <wp:anchor distT="0" distB="0" distL="114300" distR="114300" simplePos="0" relativeHeight="251683840" behindDoc="0" locked="0" layoutInCell="1" allowOverlap="1" wp14:anchorId="32377F69" wp14:editId="037F3ACB">
                <wp:simplePos x="0" y="0"/>
                <wp:positionH relativeFrom="column">
                  <wp:posOffset>2221865</wp:posOffset>
                </wp:positionH>
                <wp:positionV relativeFrom="paragraph">
                  <wp:posOffset>109855</wp:posOffset>
                </wp:positionV>
                <wp:extent cx="819785" cy="226060"/>
                <wp:effectExtent l="0" t="0" r="0" b="254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87F77" w14:textId="77777777" w:rsidR="00F43B43" w:rsidRDefault="00F43B43" w:rsidP="00F43B43">
                            <w:r>
                              <w:t>600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8" type="#_x0000_t202" style="position:absolute;left:0;text-align:left;margin-left:174.95pt;margin-top:8.65pt;width:64.55pt;height:17.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" filled="f" stroked="f">
                <v:textbox>
                  <w:txbxContent>
                    <w:p w14:paraId="42C87F77" w14:textId="77777777" w:rsidR="00F43B43" w:rsidRDefault="00F43B43" w:rsidP="00F43B43">
                      <w:r>
                        <w:t>600 mm</w:t>
                      </w:r>
                    </w:p>
                  </w:txbxContent>
                </v:textbox>
              </v:shape>
            </w:pict>
          </mc:Fallback>
        </mc:AlternateContent>
      </w:r>
    </w:p>
    <w:p w14:paraId="589ADBF4" w14:textId="2B62F4A2" w:rsidR="00F43B43" w:rsidRDefault="00292CDC" w:rsidP="00566A39">
      <w:pPr>
        <w:jc w:val="both"/>
      </w:pPr>
      <w:r>
        <w:rPr>
          <w:noProof/>
        </w:rPr>
        <mc:AlternateContent>
          <mc:Choice Requires="wps">
            <w:drawing>
              <wp:anchor distT="0" distB="0" distL="114300" distR="114300" simplePos="0" relativeHeight="251687936" behindDoc="0" locked="0" layoutInCell="1" allowOverlap="1" wp14:anchorId="1AC462F0" wp14:editId="7318122A">
                <wp:simplePos x="0" y="0"/>
                <wp:positionH relativeFrom="column">
                  <wp:posOffset>3425190</wp:posOffset>
                </wp:positionH>
                <wp:positionV relativeFrom="paragraph">
                  <wp:posOffset>81915</wp:posOffset>
                </wp:positionV>
                <wp:extent cx="0" cy="193040"/>
                <wp:effectExtent l="0" t="0" r="19050" b="1651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1" o:spid="_x0000_s1026" type="#_x0000_t32" style="position:absolute;margin-left:269.7pt;margin-top:6.45pt;width:0;height:1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"/>
            </w:pict>
          </mc:Fallback>
        </mc:AlternateContent>
      </w:r>
      <w:r>
        <w:rPr>
          <w:noProof/>
        </w:rPr>
        <mc:AlternateContent>
          <mc:Choice Requires="wps">
            <w:drawing>
              <wp:anchor distT="0" distB="0" distL="114300" distR="114300" simplePos="0" relativeHeight="251691008" behindDoc="0" locked="0" layoutInCell="1" allowOverlap="1" wp14:anchorId="598FB2A6" wp14:editId="064B8C10">
                <wp:simplePos x="0" y="0"/>
                <wp:positionH relativeFrom="column">
                  <wp:posOffset>3378200</wp:posOffset>
                </wp:positionH>
                <wp:positionV relativeFrom="paragraph">
                  <wp:posOffset>93980</wp:posOffset>
                </wp:positionV>
                <wp:extent cx="91440" cy="128905"/>
                <wp:effectExtent l="0" t="0" r="22860" b="23495"/>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28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4" o:spid="_x0000_s1026" type="#_x0000_t32" style="position:absolute;margin-left:266pt;margin-top:7.4pt;width:7.2pt;height:10.1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"/>
            </w:pict>
          </mc:Fallback>
        </mc:AlternateContent>
      </w:r>
      <w:r>
        <w:rPr>
          <w:noProof/>
        </w:rPr>
        <mc:AlternateContent>
          <mc:Choice Requires="wps">
            <w:drawing>
              <wp:anchor distT="0" distB="0" distL="114300" distR="114300" simplePos="0" relativeHeight="251686912" behindDoc="0" locked="0" layoutInCell="1" allowOverlap="1" wp14:anchorId="7B144C3A" wp14:editId="0E672F85">
                <wp:simplePos x="0" y="0"/>
                <wp:positionH relativeFrom="column">
                  <wp:posOffset>1880235</wp:posOffset>
                </wp:positionH>
                <wp:positionV relativeFrom="paragraph">
                  <wp:posOffset>72390</wp:posOffset>
                </wp:positionV>
                <wp:extent cx="0" cy="193040"/>
                <wp:effectExtent l="0" t="0" r="19050" b="1651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0" o:spid="_x0000_s1026" type="#_x0000_t32" style="position:absolute;margin-left:148.05pt;margin-top:5.7pt;width:0;height:15.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"/>
            </w:pict>
          </mc:Fallback>
        </mc:AlternateContent>
      </w:r>
      <w:r>
        <w:rPr>
          <w:noProof/>
        </w:rPr>
        <mc:AlternateContent>
          <mc:Choice Requires="wps">
            <w:drawing>
              <wp:anchor distT="0" distB="0" distL="114300" distR="114300" simplePos="0" relativeHeight="251689984" behindDoc="0" locked="0" layoutInCell="1" allowOverlap="1" wp14:anchorId="78C57752" wp14:editId="777B3BEF">
                <wp:simplePos x="0" y="0"/>
                <wp:positionH relativeFrom="column">
                  <wp:posOffset>1829435</wp:posOffset>
                </wp:positionH>
                <wp:positionV relativeFrom="paragraph">
                  <wp:posOffset>81915</wp:posOffset>
                </wp:positionV>
                <wp:extent cx="91440" cy="128905"/>
                <wp:effectExtent l="0" t="0" r="22860" b="23495"/>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28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3" o:spid="_x0000_s1026" type="#_x0000_t32" style="position:absolute;margin-left:144.05pt;margin-top:6.45pt;width:7.2pt;height:10.1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"/>
            </w:pict>
          </mc:Fallback>
        </mc:AlternateContent>
      </w:r>
      <w:r w:rsidR="00FC449F">
        <w:rPr>
          <w:noProof/>
        </w:rPr>
        <mc:AlternateContent>
          <mc:Choice Requires="wps">
            <w:drawing>
              <wp:anchor distT="0" distB="0" distL="114300" distR="114300" simplePos="0" relativeHeight="251684864" behindDoc="0" locked="0" layoutInCell="1" allowOverlap="1" wp14:anchorId="7E0DBF61" wp14:editId="6FE7683D">
                <wp:simplePos x="0" y="0"/>
                <wp:positionH relativeFrom="column">
                  <wp:posOffset>824230</wp:posOffset>
                </wp:positionH>
                <wp:positionV relativeFrom="paragraph">
                  <wp:posOffset>129540</wp:posOffset>
                </wp:positionV>
                <wp:extent cx="3656965" cy="0"/>
                <wp:effectExtent l="38100" t="76200" r="19685" b="9525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696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8" o:spid="_x0000_s1026" type="#_x0000_t32" style="position:absolute;margin-left:64.9pt;margin-top:10.2pt;width:287.9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">
                <v:stroke startarrow="block" endarrow="block"/>
              </v:shape>
            </w:pict>
          </mc:Fallback>
        </mc:AlternateContent>
      </w:r>
    </w:p>
    <w:p w14:paraId="47F4F7D5" w14:textId="77777777" w:rsidR="00F43B43" w:rsidRDefault="00F43B43" w:rsidP="00566A39">
      <w:pPr>
        <w:jc w:val="both"/>
      </w:pPr>
    </w:p>
    <w:p w14:paraId="454B5914" w14:textId="77777777" w:rsidR="00566A39" w:rsidRDefault="00566A39" w:rsidP="00E16F20">
      <w:pPr>
        <w:numPr>
          <w:ilvl w:val="0"/>
          <w:numId w:val="15"/>
        </w:numPr>
        <w:jc w:val="both"/>
      </w:pPr>
    </w:p>
    <w:p w14:paraId="76A54062" w14:textId="77777777" w:rsidR="00566A39" w:rsidRPr="00D41473" w:rsidRDefault="00566A39" w:rsidP="00E16F20">
      <w:pPr>
        <w:numPr>
          <w:ilvl w:val="1"/>
          <w:numId w:val="15"/>
        </w:numPr>
        <w:jc w:val="both"/>
        <w:rPr>
          <w:rFonts w:ascii="Times New Roman" w:hAnsi="Times New Roman" w:cs="Times New Roman"/>
        </w:rPr>
      </w:pPr>
      <w:r w:rsidRPr="00D41473">
        <w:rPr>
          <w:rFonts w:ascii="Times New Roman" w:eastAsia="Calibri" w:hAnsi="Times New Roman" w:cs="Times New Roman"/>
        </w:rPr>
        <w:t xml:space="preserve">Following are the details of a composite member formed by enclosing a copper rod in a steel tube: </w:t>
      </w:r>
    </w:p>
    <w:p w14:paraId="3CA3F3ED" w14:textId="77777777" w:rsidR="00566A39" w:rsidRPr="00D41473" w:rsidRDefault="00566A39" w:rsidP="00566A39">
      <w:pPr>
        <w:pStyle w:val="Style"/>
        <w:spacing w:line="340" w:lineRule="exact"/>
        <w:ind w:left="851" w:right="2740" w:hanging="131"/>
        <w:rPr>
          <w:rFonts w:eastAsia="Calibri"/>
          <w:sz w:val="22"/>
          <w:szCs w:val="22"/>
          <w:lang w:eastAsia="en-US"/>
        </w:rPr>
      </w:pPr>
      <w:r w:rsidRPr="00D41473">
        <w:rPr>
          <w:rFonts w:eastAsia="Calibri"/>
          <w:sz w:val="22"/>
          <w:szCs w:val="22"/>
          <w:lang w:eastAsia="en-US"/>
        </w:rPr>
        <w:t xml:space="preserve">Dia. of copper rod = 36mm </w:t>
      </w:r>
    </w:p>
    <w:p w14:paraId="78D19C64" w14:textId="77777777" w:rsidR="00566A39" w:rsidRPr="00D41473" w:rsidRDefault="00566A39" w:rsidP="00566A39">
      <w:pPr>
        <w:pStyle w:val="Style"/>
        <w:spacing w:line="340" w:lineRule="exact"/>
        <w:ind w:left="851" w:right="2740" w:hanging="131"/>
        <w:rPr>
          <w:rFonts w:eastAsia="Calibri"/>
          <w:sz w:val="22"/>
          <w:szCs w:val="22"/>
          <w:lang w:eastAsia="en-US"/>
        </w:rPr>
      </w:pPr>
      <w:r w:rsidRPr="00D41473">
        <w:rPr>
          <w:rFonts w:eastAsia="Calibri"/>
          <w:sz w:val="22"/>
          <w:szCs w:val="22"/>
          <w:lang w:eastAsia="en-US"/>
        </w:rPr>
        <w:t xml:space="preserve">Internal dia. of steel tube = 40mm </w:t>
      </w:r>
    </w:p>
    <w:p w14:paraId="1C69AB9B" w14:textId="77777777" w:rsidR="00566A39" w:rsidRPr="00D41473" w:rsidRDefault="00566A39" w:rsidP="00566A39">
      <w:pPr>
        <w:pStyle w:val="Style"/>
        <w:spacing w:line="340" w:lineRule="exact"/>
        <w:ind w:left="851" w:right="2740" w:hanging="131"/>
        <w:rPr>
          <w:rFonts w:eastAsia="Calibri"/>
          <w:sz w:val="22"/>
          <w:szCs w:val="22"/>
          <w:lang w:eastAsia="en-US"/>
        </w:rPr>
      </w:pPr>
      <w:r w:rsidRPr="00D41473">
        <w:rPr>
          <w:rFonts w:eastAsia="Calibri"/>
          <w:sz w:val="22"/>
          <w:szCs w:val="22"/>
          <w:lang w:eastAsia="en-US"/>
        </w:rPr>
        <w:t xml:space="preserve">External dia. of steel tube = 50mm </w:t>
      </w:r>
    </w:p>
    <w:p w14:paraId="1CE915C7" w14:textId="77777777" w:rsidR="00566A39" w:rsidRPr="00D41473" w:rsidRDefault="00566A39" w:rsidP="00566A39">
      <w:pPr>
        <w:pStyle w:val="Style"/>
        <w:spacing w:line="268" w:lineRule="exact"/>
        <w:ind w:left="851" w:right="4" w:hanging="131"/>
        <w:rPr>
          <w:rFonts w:eastAsia="Calibri"/>
          <w:sz w:val="22"/>
          <w:szCs w:val="22"/>
          <w:lang w:eastAsia="en-US"/>
        </w:rPr>
      </w:pPr>
      <w:r w:rsidRPr="00D41473">
        <w:rPr>
          <w:rFonts w:eastAsia="Calibri"/>
          <w:sz w:val="22"/>
          <w:szCs w:val="22"/>
          <w:lang w:eastAsia="en-US"/>
        </w:rPr>
        <w:t xml:space="preserve">E for steel = 200 </w:t>
      </w:r>
      <w:proofErr w:type="spellStart"/>
      <w:r w:rsidRPr="00D41473">
        <w:rPr>
          <w:rFonts w:eastAsia="Calibri"/>
          <w:sz w:val="22"/>
          <w:szCs w:val="22"/>
          <w:lang w:eastAsia="en-US"/>
        </w:rPr>
        <w:t>GPa</w:t>
      </w:r>
      <w:proofErr w:type="spellEnd"/>
      <w:r w:rsidRPr="00D41473">
        <w:rPr>
          <w:rFonts w:eastAsia="Calibri"/>
          <w:sz w:val="22"/>
          <w:szCs w:val="22"/>
          <w:lang w:eastAsia="en-US"/>
        </w:rPr>
        <w:t xml:space="preserve">, E for copper = 110 </w:t>
      </w:r>
      <w:proofErr w:type="spellStart"/>
      <w:proofErr w:type="gramStart"/>
      <w:r w:rsidRPr="00D41473">
        <w:rPr>
          <w:rFonts w:eastAsia="Calibri"/>
          <w:sz w:val="22"/>
          <w:szCs w:val="22"/>
          <w:lang w:eastAsia="en-US"/>
        </w:rPr>
        <w:t>GPa</w:t>
      </w:r>
      <w:proofErr w:type="spellEnd"/>
      <w:r w:rsidRPr="00D41473">
        <w:rPr>
          <w:rFonts w:eastAsia="Calibri"/>
          <w:sz w:val="22"/>
          <w:szCs w:val="22"/>
          <w:lang w:eastAsia="en-US"/>
        </w:rPr>
        <w:t xml:space="preserve"> ,</w:t>
      </w:r>
      <w:proofErr w:type="gramEnd"/>
      <w:r w:rsidRPr="00D41473">
        <w:rPr>
          <w:rFonts w:eastAsia="Calibri"/>
          <w:sz w:val="22"/>
          <w:szCs w:val="22"/>
          <w:lang w:eastAsia="en-US"/>
        </w:rPr>
        <w:sym w:font="Symbol" w:char="F061"/>
      </w:r>
      <w:r w:rsidRPr="00D41473">
        <w:rPr>
          <w:rFonts w:eastAsia="Calibri"/>
          <w:sz w:val="22"/>
          <w:szCs w:val="22"/>
          <w:lang w:eastAsia="en-US"/>
        </w:rPr>
        <w:t xml:space="preserve"> for steel 12 x 10</w:t>
      </w:r>
      <w:r w:rsidRPr="00D41473">
        <w:rPr>
          <w:rFonts w:eastAsia="Calibri"/>
          <w:sz w:val="22"/>
          <w:szCs w:val="22"/>
          <w:vertAlign w:val="superscript"/>
          <w:lang w:eastAsia="en-US"/>
        </w:rPr>
        <w:t>-6</w:t>
      </w:r>
      <w:r w:rsidRPr="00D41473">
        <w:rPr>
          <w:rFonts w:eastAsia="Calibri"/>
          <w:sz w:val="22"/>
          <w:szCs w:val="22"/>
          <w:lang w:eastAsia="en-US"/>
        </w:rPr>
        <w:t xml:space="preserve"> per </w:t>
      </w:r>
      <w:r w:rsidRPr="00D41473">
        <w:rPr>
          <w:rFonts w:eastAsia="Calibri"/>
          <w:sz w:val="22"/>
          <w:szCs w:val="22"/>
          <w:vertAlign w:val="superscript"/>
          <w:lang w:eastAsia="en-US"/>
        </w:rPr>
        <w:t>0</w:t>
      </w:r>
      <w:r w:rsidRPr="00D41473">
        <w:rPr>
          <w:rFonts w:eastAsia="Calibri"/>
          <w:sz w:val="22"/>
          <w:szCs w:val="22"/>
          <w:lang w:eastAsia="en-US"/>
        </w:rPr>
        <w:t xml:space="preserve">C; </w:t>
      </w:r>
      <w:r w:rsidRPr="00D41473">
        <w:rPr>
          <w:rFonts w:eastAsia="Calibri"/>
          <w:sz w:val="22"/>
          <w:szCs w:val="22"/>
          <w:lang w:eastAsia="en-US"/>
        </w:rPr>
        <w:sym w:font="Symbol" w:char="F061"/>
      </w:r>
      <w:r w:rsidRPr="00D41473">
        <w:rPr>
          <w:rFonts w:eastAsia="Calibri"/>
          <w:sz w:val="22"/>
          <w:szCs w:val="22"/>
          <w:lang w:eastAsia="en-US"/>
        </w:rPr>
        <w:t>for copper =16 x 10</w:t>
      </w:r>
      <w:r w:rsidRPr="00D41473">
        <w:rPr>
          <w:rFonts w:eastAsia="Calibri"/>
          <w:sz w:val="22"/>
          <w:szCs w:val="22"/>
          <w:vertAlign w:val="superscript"/>
          <w:lang w:eastAsia="en-US"/>
        </w:rPr>
        <w:t>-6</w:t>
      </w:r>
      <w:r w:rsidRPr="00D41473">
        <w:rPr>
          <w:rFonts w:eastAsia="Calibri"/>
          <w:sz w:val="22"/>
          <w:szCs w:val="22"/>
          <w:lang w:eastAsia="en-US"/>
        </w:rPr>
        <w:t xml:space="preserve"> Per </w:t>
      </w:r>
      <w:r w:rsidRPr="00D41473">
        <w:rPr>
          <w:rFonts w:eastAsia="Calibri"/>
          <w:sz w:val="22"/>
          <w:szCs w:val="22"/>
          <w:vertAlign w:val="superscript"/>
          <w:lang w:eastAsia="en-US"/>
        </w:rPr>
        <w:t>0</w:t>
      </w:r>
      <w:r w:rsidRPr="00D41473">
        <w:rPr>
          <w:rFonts w:eastAsia="Calibri"/>
          <w:sz w:val="22"/>
          <w:szCs w:val="22"/>
          <w:lang w:eastAsia="en-US"/>
        </w:rPr>
        <w:t xml:space="preserve">C. Calculate the stress developed in each material if the combination is heated through </w:t>
      </w:r>
      <w:r w:rsidRPr="00D41473">
        <w:rPr>
          <w:rFonts w:eastAsia="Calibri"/>
          <w:sz w:val="22"/>
          <w:szCs w:val="22"/>
          <w:lang w:eastAsia="en-US"/>
        </w:rPr>
        <w:lastRenderedPageBreak/>
        <w:t xml:space="preserve">30°C. </w:t>
      </w:r>
    </w:p>
    <w:p w14:paraId="34F53D2C" w14:textId="77777777" w:rsidR="00566A39" w:rsidRPr="00D41473" w:rsidRDefault="00566A39" w:rsidP="00566A39">
      <w:pPr>
        <w:ind w:left="3600" w:firstLine="720"/>
        <w:jc w:val="both"/>
        <w:rPr>
          <w:rFonts w:ascii="Times New Roman" w:hAnsi="Times New Roman" w:cs="Times New Roman"/>
        </w:rPr>
      </w:pPr>
      <w:r w:rsidRPr="00D41473">
        <w:rPr>
          <w:rFonts w:ascii="Times New Roman" w:hAnsi="Times New Roman" w:cs="Times New Roman"/>
        </w:rPr>
        <w:t>(OR)</w:t>
      </w:r>
    </w:p>
    <w:p w14:paraId="3F389E92" w14:textId="77777777" w:rsidR="00566A39" w:rsidRPr="00D41473" w:rsidRDefault="00566A39" w:rsidP="00E16F20">
      <w:pPr>
        <w:numPr>
          <w:ilvl w:val="1"/>
          <w:numId w:val="15"/>
        </w:numPr>
        <w:jc w:val="both"/>
        <w:rPr>
          <w:rFonts w:ascii="Times New Roman" w:hAnsi="Times New Roman" w:cs="Times New Roman"/>
        </w:rPr>
      </w:pPr>
      <w:r w:rsidRPr="00D41473">
        <w:rPr>
          <w:rFonts w:ascii="Times New Roman" w:eastAsia="Calibri" w:hAnsi="Times New Roman" w:cs="Times New Roman"/>
        </w:rPr>
        <w:t xml:space="preserve">A copper rod 80mm in diameter is co-axially enclosed in a copper tube of internal dia. 90mm and external dia. 110mm, both of same length 480mm. The combination carries total axial thrust F. If the stress in the copper rod is 12 </w:t>
      </w:r>
      <w:proofErr w:type="spellStart"/>
      <w:r w:rsidRPr="00D41473">
        <w:rPr>
          <w:rFonts w:ascii="Times New Roman" w:eastAsia="Calibri" w:hAnsi="Times New Roman" w:cs="Times New Roman"/>
        </w:rPr>
        <w:t>MPa</w:t>
      </w:r>
      <w:proofErr w:type="spellEnd"/>
      <w:r w:rsidRPr="00D41473">
        <w:rPr>
          <w:rFonts w:ascii="Times New Roman" w:eastAsia="Calibri" w:hAnsi="Times New Roman" w:cs="Times New Roman"/>
        </w:rPr>
        <w:t xml:space="preserve"> compressive, find </w:t>
      </w:r>
    </w:p>
    <w:p w14:paraId="7A281BDB" w14:textId="77777777" w:rsidR="00566A39" w:rsidRPr="00D41473" w:rsidRDefault="00566A39" w:rsidP="00566A39">
      <w:pPr>
        <w:pStyle w:val="Style"/>
        <w:spacing w:line="331" w:lineRule="exact"/>
        <w:ind w:left="851" w:hanging="131"/>
        <w:rPr>
          <w:rFonts w:eastAsia="Calibri"/>
          <w:sz w:val="22"/>
          <w:szCs w:val="22"/>
          <w:lang w:eastAsia="en-US"/>
        </w:rPr>
      </w:pPr>
      <w:r w:rsidRPr="00D41473">
        <w:rPr>
          <w:rFonts w:eastAsia="Calibri"/>
          <w:sz w:val="22"/>
          <w:szCs w:val="22"/>
          <w:lang w:eastAsia="en-US"/>
        </w:rPr>
        <w:t>(a) The stress in the tube (b) The value of F</w:t>
      </w:r>
    </w:p>
    <w:p w14:paraId="6FC19213" w14:textId="77777777" w:rsidR="00566A39" w:rsidRDefault="00566A39" w:rsidP="00566A39">
      <w:pPr>
        <w:autoSpaceDE w:val="0"/>
        <w:autoSpaceDN w:val="0"/>
        <w:adjustRightInd w:val="0"/>
        <w:spacing w:line="240" w:lineRule="auto"/>
        <w:ind w:left="720" w:hanging="720"/>
        <w:rPr>
          <w:rFonts w:ascii="TimesNewRomanPSMT" w:hAnsi="TimesNewRomanPSMT" w:cs="TimesNewRomanPSMT"/>
          <w:sz w:val="24"/>
          <w:szCs w:val="24"/>
        </w:rPr>
      </w:pPr>
    </w:p>
    <w:p w14:paraId="700DC3EF" w14:textId="77777777" w:rsidR="00566A39" w:rsidRDefault="00566A39" w:rsidP="00566A39">
      <w:pPr>
        <w:autoSpaceDE w:val="0"/>
        <w:autoSpaceDN w:val="0"/>
        <w:adjustRightInd w:val="0"/>
        <w:spacing w:line="240" w:lineRule="auto"/>
        <w:ind w:left="720" w:hanging="720"/>
        <w:rPr>
          <w:rFonts w:ascii="TimesNewRomanPSMT" w:hAnsi="TimesNewRomanPSMT" w:cs="TimesNewRomanPSMT"/>
          <w:sz w:val="24"/>
          <w:szCs w:val="24"/>
        </w:rPr>
      </w:pPr>
    </w:p>
    <w:p w14:paraId="5B228A5B" w14:textId="77777777" w:rsidR="00566A39" w:rsidRDefault="00566A39" w:rsidP="00566A39">
      <w:pPr>
        <w:autoSpaceDE w:val="0"/>
        <w:autoSpaceDN w:val="0"/>
        <w:adjustRightInd w:val="0"/>
        <w:spacing w:line="240" w:lineRule="auto"/>
        <w:ind w:left="720" w:hanging="720"/>
        <w:rPr>
          <w:rFonts w:ascii="Times New Roman" w:hAnsi="Times New Roman" w:cs="Times New Roman"/>
          <w:sz w:val="20"/>
          <w:szCs w:val="20"/>
        </w:rPr>
      </w:pPr>
    </w:p>
    <w:p w14:paraId="57229980" w14:textId="77777777" w:rsidR="00566A39" w:rsidRDefault="00566A39" w:rsidP="00566A39">
      <w:pPr>
        <w:rPr>
          <w:rFonts w:ascii="Times New Roman" w:hAnsi="Times New Roman" w:cs="Times New Roman"/>
          <w:sz w:val="20"/>
          <w:szCs w:val="20"/>
        </w:rPr>
      </w:pPr>
    </w:p>
    <w:p w14:paraId="37D6E2DA" w14:textId="77777777" w:rsidR="00ED2C44" w:rsidRDefault="00ED2C44" w:rsidP="00ED2C44">
      <w:pPr>
        <w:rPr>
          <w:rFonts w:ascii="Arial" w:hAnsi="Arial" w:cs="Arial"/>
        </w:rPr>
      </w:pPr>
    </w:p>
    <w:p w14:paraId="5B4D03FA" w14:textId="63E84AD8" w:rsidR="008103A3" w:rsidRDefault="008103A3">
      <w:pPr>
        <w:spacing w:after="160" w:line="259" w:lineRule="auto"/>
        <w:rPr>
          <w:rFonts w:ascii="Arial" w:hAnsi="Arial" w:cs="Arial"/>
        </w:rPr>
      </w:pPr>
      <w:r>
        <w:rPr>
          <w:rFonts w:ascii="Arial" w:hAnsi="Arial" w:cs="Arial"/>
        </w:rPr>
        <w:br w:type="page"/>
      </w:r>
    </w:p>
    <w:p w14:paraId="50698D8A" w14:textId="4D579BAF" w:rsidR="008103A3" w:rsidRPr="00CB12D5" w:rsidRDefault="008103A3" w:rsidP="008103A3">
      <w:pPr>
        <w:tabs>
          <w:tab w:val="left" w:pos="90"/>
        </w:tabs>
        <w:spacing w:line="0" w:lineRule="atLeast"/>
        <w:ind w:right="-79"/>
        <w:jc w:val="center"/>
        <w:rPr>
          <w:rFonts w:ascii="Times New Roman" w:eastAsia="Times New Roman" w:hAnsi="Times New Roman"/>
          <w:b/>
          <w:color w:val="000000" w:themeColor="text1"/>
        </w:rPr>
      </w:pPr>
      <w:r>
        <w:rPr>
          <w:rFonts w:ascii="Times New Roman" w:hAnsi="Times New Roman"/>
          <w:b/>
        </w:rPr>
        <w:lastRenderedPageBreak/>
        <w:t>Building Materials &amp; Construction Practice</w:t>
      </w:r>
    </w:p>
    <w:tbl>
      <w:tblPr>
        <w:tblStyle w:val="TableGrid"/>
        <w:tblpPr w:leftFromText="180" w:rightFromText="180" w:vertAnchor="text" w:horzAnchor="margin" w:tblpXSpec="center" w:tblpY="118"/>
        <w:tblW w:w="9841" w:type="dxa"/>
        <w:tblLayout w:type="fixed"/>
        <w:tblLook w:val="04A0" w:firstRow="1" w:lastRow="0" w:firstColumn="1" w:lastColumn="0" w:noHBand="0" w:noVBand="1"/>
      </w:tblPr>
      <w:tblGrid>
        <w:gridCol w:w="3559"/>
        <w:gridCol w:w="2419"/>
        <w:gridCol w:w="11"/>
        <w:gridCol w:w="2509"/>
        <w:gridCol w:w="11"/>
        <w:gridCol w:w="1321"/>
        <w:gridCol w:w="11"/>
      </w:tblGrid>
      <w:tr w:rsidR="008103A3" w:rsidRPr="00FF1AB1" w14:paraId="3AA665F7" w14:textId="77777777" w:rsidTr="00E82428">
        <w:trPr>
          <w:trHeight w:val="281"/>
        </w:trPr>
        <w:tc>
          <w:tcPr>
            <w:tcW w:w="3559" w:type="dxa"/>
          </w:tcPr>
          <w:p w14:paraId="7C67B7D4" w14:textId="77777777" w:rsidR="008103A3" w:rsidRPr="0016571D" w:rsidRDefault="008103A3" w:rsidP="00781C75">
            <w:pPr>
              <w:rPr>
                <w:rFonts w:ascii="Times New Roman" w:hAnsi="Times New Roman"/>
              </w:rPr>
            </w:pPr>
            <w:r w:rsidRPr="0016571D">
              <w:rPr>
                <w:rFonts w:ascii="Times New Roman" w:hAnsi="Times New Roman"/>
              </w:rPr>
              <w:t>Course Title:</w:t>
            </w:r>
          </w:p>
        </w:tc>
        <w:tc>
          <w:tcPr>
            <w:tcW w:w="2430" w:type="dxa"/>
            <w:gridSpan w:val="2"/>
          </w:tcPr>
          <w:p w14:paraId="320431E8" w14:textId="77777777" w:rsidR="008103A3" w:rsidRPr="0016571D" w:rsidRDefault="008103A3" w:rsidP="00781C75">
            <w:pPr>
              <w:jc w:val="both"/>
              <w:rPr>
                <w:rFonts w:ascii="Times New Roman" w:hAnsi="Times New Roman"/>
                <w:b/>
              </w:rPr>
            </w:pPr>
            <w:r>
              <w:rPr>
                <w:rFonts w:ascii="Times New Roman" w:hAnsi="Times New Roman"/>
                <w:b/>
              </w:rPr>
              <w:t>Building Materials &amp; Construction Practice</w:t>
            </w:r>
          </w:p>
        </w:tc>
        <w:tc>
          <w:tcPr>
            <w:tcW w:w="2520" w:type="dxa"/>
            <w:gridSpan w:val="2"/>
          </w:tcPr>
          <w:p w14:paraId="65FB6EB7" w14:textId="77777777" w:rsidR="008103A3" w:rsidRPr="0016571D" w:rsidRDefault="008103A3" w:rsidP="00781C75">
            <w:pPr>
              <w:rPr>
                <w:rFonts w:ascii="Times New Roman" w:hAnsi="Times New Roman"/>
              </w:rPr>
            </w:pPr>
            <w:r w:rsidRPr="0016571D">
              <w:rPr>
                <w:rFonts w:ascii="Times New Roman" w:hAnsi="Times New Roman"/>
              </w:rPr>
              <w:t>Course Code             :</w:t>
            </w:r>
          </w:p>
        </w:tc>
        <w:tc>
          <w:tcPr>
            <w:tcW w:w="1332" w:type="dxa"/>
            <w:gridSpan w:val="2"/>
          </w:tcPr>
          <w:p w14:paraId="79D34FB9" w14:textId="77777777" w:rsidR="008103A3" w:rsidRPr="0016571D" w:rsidRDefault="008103A3" w:rsidP="00781C75">
            <w:pPr>
              <w:jc w:val="both"/>
              <w:rPr>
                <w:rFonts w:ascii="Times New Roman" w:hAnsi="Times New Roman"/>
                <w:b/>
              </w:rPr>
            </w:pPr>
            <w:r w:rsidRPr="0016571D">
              <w:rPr>
                <w:rFonts w:ascii="Times New Roman" w:hAnsi="Times New Roman"/>
                <w:b/>
              </w:rPr>
              <w:t>18C-</w:t>
            </w:r>
            <w:r>
              <w:rPr>
                <w:rFonts w:ascii="Times New Roman" w:hAnsi="Times New Roman"/>
                <w:b/>
              </w:rPr>
              <w:t>3</w:t>
            </w:r>
            <w:r w:rsidRPr="0016571D">
              <w:rPr>
                <w:rFonts w:ascii="Times New Roman" w:hAnsi="Times New Roman"/>
                <w:b/>
              </w:rPr>
              <w:t>0</w:t>
            </w:r>
            <w:r>
              <w:rPr>
                <w:rFonts w:ascii="Times New Roman" w:hAnsi="Times New Roman"/>
                <w:b/>
              </w:rPr>
              <w:t>3</w:t>
            </w:r>
            <w:r w:rsidRPr="0016571D">
              <w:rPr>
                <w:rFonts w:ascii="Times New Roman" w:hAnsi="Times New Roman"/>
                <w:b/>
              </w:rPr>
              <w:t>C</w:t>
            </w:r>
          </w:p>
        </w:tc>
      </w:tr>
      <w:tr w:rsidR="008103A3" w:rsidRPr="00FF1AB1" w14:paraId="6DAFCBA0" w14:textId="77777777" w:rsidTr="00E82428">
        <w:trPr>
          <w:gridAfter w:val="1"/>
          <w:wAfter w:w="11" w:type="dxa"/>
        </w:trPr>
        <w:tc>
          <w:tcPr>
            <w:tcW w:w="3559" w:type="dxa"/>
          </w:tcPr>
          <w:p w14:paraId="1CA29504" w14:textId="77777777" w:rsidR="008103A3" w:rsidRPr="0016571D" w:rsidRDefault="008103A3" w:rsidP="00781C75">
            <w:pPr>
              <w:rPr>
                <w:rFonts w:ascii="Times New Roman" w:hAnsi="Times New Roman"/>
              </w:rPr>
            </w:pPr>
            <w:r w:rsidRPr="0016571D">
              <w:rPr>
                <w:rFonts w:ascii="Times New Roman" w:hAnsi="Times New Roman"/>
              </w:rPr>
              <w:t>Semester:</w:t>
            </w:r>
          </w:p>
        </w:tc>
        <w:tc>
          <w:tcPr>
            <w:tcW w:w="2419" w:type="dxa"/>
          </w:tcPr>
          <w:p w14:paraId="243B7D97" w14:textId="77777777" w:rsidR="008103A3" w:rsidRPr="0016571D" w:rsidRDefault="008103A3" w:rsidP="00781C75">
            <w:pPr>
              <w:jc w:val="both"/>
              <w:rPr>
                <w:rFonts w:ascii="Times New Roman" w:hAnsi="Times New Roman"/>
                <w:b/>
              </w:rPr>
            </w:pPr>
            <w:r w:rsidRPr="0016571D">
              <w:rPr>
                <w:rFonts w:ascii="Times New Roman" w:hAnsi="Times New Roman"/>
                <w:b/>
              </w:rPr>
              <w:t>I</w:t>
            </w:r>
            <w:r>
              <w:rPr>
                <w:rFonts w:ascii="Times New Roman" w:hAnsi="Times New Roman"/>
                <w:b/>
              </w:rPr>
              <w:t>II</w:t>
            </w:r>
            <w:r w:rsidRPr="0016571D">
              <w:rPr>
                <w:rFonts w:ascii="Times New Roman" w:hAnsi="Times New Roman"/>
                <w:b/>
              </w:rPr>
              <w:t xml:space="preserve"> Semester</w:t>
            </w:r>
          </w:p>
        </w:tc>
        <w:tc>
          <w:tcPr>
            <w:tcW w:w="2520" w:type="dxa"/>
            <w:gridSpan w:val="2"/>
          </w:tcPr>
          <w:p w14:paraId="194DDA1B" w14:textId="77777777" w:rsidR="008103A3" w:rsidRPr="0016571D" w:rsidRDefault="008103A3" w:rsidP="00781C75">
            <w:pPr>
              <w:rPr>
                <w:rFonts w:ascii="Times New Roman" w:hAnsi="Times New Roman"/>
              </w:rPr>
            </w:pPr>
            <w:r w:rsidRPr="0016571D">
              <w:rPr>
                <w:rFonts w:ascii="Times New Roman" w:hAnsi="Times New Roman"/>
              </w:rPr>
              <w:t>Course Group            :</w:t>
            </w:r>
          </w:p>
        </w:tc>
        <w:tc>
          <w:tcPr>
            <w:tcW w:w="1332" w:type="dxa"/>
            <w:gridSpan w:val="2"/>
          </w:tcPr>
          <w:p w14:paraId="5AB505E3" w14:textId="77777777" w:rsidR="008103A3" w:rsidRPr="0016571D" w:rsidRDefault="008103A3" w:rsidP="00781C75">
            <w:pPr>
              <w:rPr>
                <w:rFonts w:ascii="Times New Roman" w:hAnsi="Times New Roman"/>
                <w:b/>
              </w:rPr>
            </w:pPr>
            <w:r w:rsidRPr="0016571D">
              <w:rPr>
                <w:rFonts w:ascii="Times New Roman" w:hAnsi="Times New Roman"/>
                <w:b/>
              </w:rPr>
              <w:t>Core</w:t>
            </w:r>
          </w:p>
        </w:tc>
      </w:tr>
      <w:tr w:rsidR="008103A3" w:rsidRPr="00FF1AB1" w14:paraId="49C152DA" w14:textId="77777777" w:rsidTr="00E82428">
        <w:trPr>
          <w:gridAfter w:val="1"/>
          <w:wAfter w:w="11" w:type="dxa"/>
        </w:trPr>
        <w:tc>
          <w:tcPr>
            <w:tcW w:w="3559" w:type="dxa"/>
          </w:tcPr>
          <w:p w14:paraId="0C23A420" w14:textId="77777777" w:rsidR="008103A3" w:rsidRPr="0016571D" w:rsidRDefault="008103A3" w:rsidP="00781C75">
            <w:pPr>
              <w:rPr>
                <w:rFonts w:ascii="Times New Roman" w:hAnsi="Times New Roman"/>
              </w:rPr>
            </w:pPr>
            <w:r w:rsidRPr="0016571D">
              <w:rPr>
                <w:rFonts w:ascii="Times New Roman" w:hAnsi="Times New Roman"/>
              </w:rPr>
              <w:t xml:space="preserve">Teaching Scheme in </w:t>
            </w:r>
            <w:r>
              <w:rPr>
                <w:rFonts w:ascii="Times New Roman" w:hAnsi="Times New Roman"/>
              </w:rPr>
              <w:t>Periods</w:t>
            </w:r>
            <w:r w:rsidRPr="0016571D">
              <w:rPr>
                <w:rFonts w:ascii="Times New Roman" w:hAnsi="Times New Roman"/>
              </w:rPr>
              <w:t>(L:T:P):</w:t>
            </w:r>
          </w:p>
        </w:tc>
        <w:tc>
          <w:tcPr>
            <w:tcW w:w="2419" w:type="dxa"/>
          </w:tcPr>
          <w:p w14:paraId="4E5C21C9" w14:textId="77777777" w:rsidR="008103A3" w:rsidRPr="0016571D" w:rsidRDefault="008103A3" w:rsidP="00781C75">
            <w:pPr>
              <w:jc w:val="both"/>
              <w:rPr>
                <w:rFonts w:ascii="Times New Roman" w:hAnsi="Times New Roman"/>
                <w:b/>
              </w:rPr>
            </w:pPr>
            <w:r>
              <w:rPr>
                <w:rFonts w:ascii="Times New Roman" w:hAnsi="Times New Roman"/>
                <w:b/>
              </w:rPr>
              <w:t>45:15:0</w:t>
            </w:r>
          </w:p>
        </w:tc>
        <w:tc>
          <w:tcPr>
            <w:tcW w:w="2520" w:type="dxa"/>
            <w:gridSpan w:val="2"/>
          </w:tcPr>
          <w:p w14:paraId="3F8904C5" w14:textId="77777777" w:rsidR="008103A3" w:rsidRPr="0016571D" w:rsidRDefault="008103A3" w:rsidP="00781C75">
            <w:pPr>
              <w:rPr>
                <w:rFonts w:ascii="Times New Roman" w:hAnsi="Times New Roman"/>
              </w:rPr>
            </w:pPr>
            <w:r w:rsidRPr="0016571D">
              <w:rPr>
                <w:rFonts w:ascii="Times New Roman" w:hAnsi="Times New Roman"/>
              </w:rPr>
              <w:t>Credits                       :</w:t>
            </w:r>
          </w:p>
        </w:tc>
        <w:tc>
          <w:tcPr>
            <w:tcW w:w="1332" w:type="dxa"/>
            <w:gridSpan w:val="2"/>
          </w:tcPr>
          <w:p w14:paraId="0688D0DD" w14:textId="77777777" w:rsidR="008103A3" w:rsidRPr="0016571D" w:rsidRDefault="008103A3" w:rsidP="00781C75">
            <w:pPr>
              <w:rPr>
                <w:rFonts w:ascii="Times New Roman" w:hAnsi="Times New Roman"/>
                <w:b/>
              </w:rPr>
            </w:pPr>
            <w:r w:rsidRPr="0016571D">
              <w:rPr>
                <w:rFonts w:ascii="Times New Roman" w:hAnsi="Times New Roman"/>
                <w:b/>
              </w:rPr>
              <w:t>3</w:t>
            </w:r>
          </w:p>
        </w:tc>
      </w:tr>
      <w:tr w:rsidR="008103A3" w:rsidRPr="00FF1AB1" w14:paraId="573AA827" w14:textId="77777777" w:rsidTr="00E82428">
        <w:trPr>
          <w:gridAfter w:val="1"/>
          <w:wAfter w:w="11" w:type="dxa"/>
        </w:trPr>
        <w:tc>
          <w:tcPr>
            <w:tcW w:w="3559" w:type="dxa"/>
          </w:tcPr>
          <w:p w14:paraId="18944140" w14:textId="77777777" w:rsidR="008103A3" w:rsidRPr="0016571D" w:rsidRDefault="008103A3" w:rsidP="00781C75">
            <w:pPr>
              <w:rPr>
                <w:rFonts w:ascii="Times New Roman" w:hAnsi="Times New Roman"/>
              </w:rPr>
            </w:pPr>
            <w:r>
              <w:rPr>
                <w:rFonts w:ascii="Times New Roman" w:hAnsi="Times New Roman"/>
              </w:rPr>
              <w:t>Methodology</w:t>
            </w:r>
            <w:r w:rsidRPr="0016571D">
              <w:rPr>
                <w:rFonts w:ascii="Times New Roman" w:hAnsi="Times New Roman"/>
              </w:rPr>
              <w:t xml:space="preserve">                  :</w:t>
            </w:r>
          </w:p>
        </w:tc>
        <w:tc>
          <w:tcPr>
            <w:tcW w:w="2419" w:type="dxa"/>
          </w:tcPr>
          <w:p w14:paraId="0A97F5BE" w14:textId="2B6A7524" w:rsidR="008103A3" w:rsidRPr="0016571D" w:rsidRDefault="008103A3" w:rsidP="00781C75">
            <w:pPr>
              <w:rPr>
                <w:rFonts w:ascii="Times New Roman" w:hAnsi="Times New Roman"/>
                <w:b/>
              </w:rPr>
            </w:pPr>
            <w:r w:rsidRPr="0016571D">
              <w:rPr>
                <w:rFonts w:ascii="Times New Roman" w:hAnsi="Times New Roman"/>
                <w:b/>
              </w:rPr>
              <w:t>Lecture</w:t>
            </w:r>
            <w:r w:rsidR="00E61F44">
              <w:rPr>
                <w:rFonts w:ascii="Times New Roman" w:hAnsi="Times New Roman"/>
                <w:b/>
              </w:rPr>
              <w:t xml:space="preserve"> </w:t>
            </w:r>
            <w:r w:rsidRPr="0016571D">
              <w:rPr>
                <w:rFonts w:ascii="Times New Roman" w:hAnsi="Times New Roman"/>
                <w:b/>
              </w:rPr>
              <w:t>+</w:t>
            </w:r>
            <w:r w:rsidR="00E61F44">
              <w:rPr>
                <w:rFonts w:ascii="Times New Roman" w:hAnsi="Times New Roman"/>
                <w:b/>
              </w:rPr>
              <w:t xml:space="preserve"> </w:t>
            </w:r>
            <w:r w:rsidRPr="0016571D">
              <w:rPr>
                <w:rFonts w:ascii="Times New Roman" w:hAnsi="Times New Roman"/>
                <w:b/>
              </w:rPr>
              <w:t>Assignments</w:t>
            </w:r>
          </w:p>
        </w:tc>
        <w:tc>
          <w:tcPr>
            <w:tcW w:w="2520" w:type="dxa"/>
            <w:gridSpan w:val="2"/>
          </w:tcPr>
          <w:p w14:paraId="02BB2410" w14:textId="77777777" w:rsidR="008103A3" w:rsidRPr="0016571D" w:rsidRDefault="008103A3" w:rsidP="00781C75">
            <w:pPr>
              <w:rPr>
                <w:rFonts w:ascii="Times New Roman" w:hAnsi="Times New Roman"/>
              </w:rPr>
            </w:pPr>
            <w:r w:rsidRPr="0016571D">
              <w:rPr>
                <w:rFonts w:ascii="Times New Roman" w:hAnsi="Times New Roman"/>
              </w:rPr>
              <w:t xml:space="preserve">Total Contact </w:t>
            </w:r>
            <w:r>
              <w:rPr>
                <w:rFonts w:ascii="Times New Roman" w:hAnsi="Times New Roman"/>
              </w:rPr>
              <w:t>Periods</w:t>
            </w:r>
            <w:r w:rsidRPr="0016571D">
              <w:rPr>
                <w:rFonts w:ascii="Times New Roman" w:hAnsi="Times New Roman"/>
              </w:rPr>
              <w:t xml:space="preserve">  :</w:t>
            </w:r>
          </w:p>
        </w:tc>
        <w:tc>
          <w:tcPr>
            <w:tcW w:w="1332" w:type="dxa"/>
            <w:gridSpan w:val="2"/>
          </w:tcPr>
          <w:p w14:paraId="60632977" w14:textId="77777777" w:rsidR="008103A3" w:rsidRPr="0016571D" w:rsidRDefault="008103A3" w:rsidP="00781C75">
            <w:pPr>
              <w:rPr>
                <w:rFonts w:ascii="Times New Roman" w:hAnsi="Times New Roman"/>
                <w:b/>
              </w:rPr>
            </w:pPr>
            <w:r w:rsidRPr="0016571D">
              <w:rPr>
                <w:rFonts w:ascii="Times New Roman" w:hAnsi="Times New Roman"/>
                <w:b/>
              </w:rPr>
              <w:t xml:space="preserve">60 </w:t>
            </w:r>
            <w:r>
              <w:rPr>
                <w:rFonts w:ascii="Times New Roman" w:hAnsi="Times New Roman"/>
                <w:b/>
              </w:rPr>
              <w:t>Periods</w:t>
            </w:r>
          </w:p>
        </w:tc>
      </w:tr>
      <w:tr w:rsidR="008103A3" w:rsidRPr="00FF1AB1" w14:paraId="19A87A0C" w14:textId="77777777" w:rsidTr="00E82428">
        <w:trPr>
          <w:gridAfter w:val="1"/>
          <w:wAfter w:w="11" w:type="dxa"/>
        </w:trPr>
        <w:tc>
          <w:tcPr>
            <w:tcW w:w="3559" w:type="dxa"/>
          </w:tcPr>
          <w:p w14:paraId="0051BC8F" w14:textId="77777777" w:rsidR="008103A3" w:rsidRPr="0016571D" w:rsidRDefault="008103A3" w:rsidP="00781C75">
            <w:pPr>
              <w:rPr>
                <w:rFonts w:ascii="Times New Roman" w:hAnsi="Times New Roman"/>
              </w:rPr>
            </w:pPr>
            <w:r w:rsidRPr="0016571D">
              <w:rPr>
                <w:rFonts w:ascii="Times New Roman" w:hAnsi="Times New Roman"/>
              </w:rPr>
              <w:t>CIE                                           :</w:t>
            </w:r>
          </w:p>
        </w:tc>
        <w:tc>
          <w:tcPr>
            <w:tcW w:w="2419" w:type="dxa"/>
          </w:tcPr>
          <w:p w14:paraId="5ABB6C00" w14:textId="77777777" w:rsidR="008103A3" w:rsidRPr="0016571D" w:rsidRDefault="008103A3" w:rsidP="00781C75">
            <w:pPr>
              <w:rPr>
                <w:rFonts w:ascii="Times New Roman" w:hAnsi="Times New Roman"/>
                <w:b/>
              </w:rPr>
            </w:pPr>
            <w:r w:rsidRPr="0016571D">
              <w:rPr>
                <w:rFonts w:ascii="Times New Roman" w:hAnsi="Times New Roman"/>
                <w:b/>
              </w:rPr>
              <w:t>60 Marks</w:t>
            </w:r>
          </w:p>
        </w:tc>
        <w:tc>
          <w:tcPr>
            <w:tcW w:w="2520" w:type="dxa"/>
            <w:gridSpan w:val="2"/>
          </w:tcPr>
          <w:p w14:paraId="632B22BA" w14:textId="77777777" w:rsidR="008103A3" w:rsidRPr="0016571D" w:rsidRDefault="008103A3" w:rsidP="00781C75">
            <w:pPr>
              <w:rPr>
                <w:rFonts w:ascii="Times New Roman" w:hAnsi="Times New Roman"/>
              </w:rPr>
            </w:pPr>
            <w:r w:rsidRPr="0016571D">
              <w:rPr>
                <w:rFonts w:ascii="Times New Roman" w:hAnsi="Times New Roman"/>
              </w:rPr>
              <w:t>SEE                            :</w:t>
            </w:r>
          </w:p>
        </w:tc>
        <w:tc>
          <w:tcPr>
            <w:tcW w:w="1332" w:type="dxa"/>
            <w:gridSpan w:val="2"/>
          </w:tcPr>
          <w:p w14:paraId="08E022EC" w14:textId="77777777" w:rsidR="008103A3" w:rsidRPr="0016571D" w:rsidRDefault="008103A3" w:rsidP="00781C75">
            <w:pPr>
              <w:rPr>
                <w:rFonts w:ascii="Times New Roman" w:hAnsi="Times New Roman"/>
                <w:b/>
              </w:rPr>
            </w:pPr>
            <w:r w:rsidRPr="0016571D">
              <w:rPr>
                <w:rFonts w:ascii="Times New Roman" w:hAnsi="Times New Roman"/>
                <w:b/>
              </w:rPr>
              <w:t>40 Marks</w:t>
            </w:r>
          </w:p>
        </w:tc>
      </w:tr>
    </w:tbl>
    <w:p w14:paraId="6F5EEEAE" w14:textId="77777777" w:rsidR="008103A3" w:rsidRDefault="008103A3" w:rsidP="008103A3">
      <w:pPr>
        <w:jc w:val="center"/>
        <w:rPr>
          <w:rFonts w:ascii="Times New Roman" w:hAnsi="Times New Roman" w:cs="Times New Roman"/>
          <w:sz w:val="20"/>
          <w:szCs w:val="20"/>
        </w:rPr>
      </w:pPr>
    </w:p>
    <w:tbl>
      <w:tblPr>
        <w:tblStyle w:val="TableGrid"/>
        <w:tblpPr w:leftFromText="180" w:rightFromText="180" w:vertAnchor="text" w:horzAnchor="margin" w:tblpY="-38"/>
        <w:tblW w:w="0" w:type="auto"/>
        <w:tblLook w:val="04A0" w:firstRow="1" w:lastRow="0" w:firstColumn="1" w:lastColumn="0" w:noHBand="0" w:noVBand="1"/>
      </w:tblPr>
      <w:tblGrid>
        <w:gridCol w:w="9016"/>
      </w:tblGrid>
      <w:tr w:rsidR="008103A3" w14:paraId="5CC18BE0" w14:textId="77777777" w:rsidTr="002A6018">
        <w:trPr>
          <w:trHeight w:val="68"/>
        </w:trPr>
        <w:tc>
          <w:tcPr>
            <w:tcW w:w="9016" w:type="dxa"/>
            <w:tcBorders>
              <w:top w:val="nil"/>
              <w:left w:val="nil"/>
              <w:bottom w:val="nil"/>
              <w:right w:val="nil"/>
            </w:tcBorders>
            <w:shd w:val="clear" w:color="auto" w:fill="auto"/>
          </w:tcPr>
          <w:p w14:paraId="27F77EA0" w14:textId="3EAB5C6B" w:rsidR="00A33467" w:rsidRPr="00FB5073" w:rsidRDefault="00A33467" w:rsidP="00781C75">
            <w:pPr>
              <w:rPr>
                <w:rFonts w:ascii="Times New Roman" w:hAnsi="Times New Roman" w:cs="Times New Roman"/>
                <w:b/>
                <w:sz w:val="20"/>
                <w:szCs w:val="20"/>
              </w:rPr>
            </w:pPr>
            <w:bookmarkStart w:id="3" w:name="_GoBack"/>
            <w:bookmarkEnd w:id="3"/>
          </w:p>
        </w:tc>
      </w:tr>
    </w:tbl>
    <w:p w14:paraId="082002B8" w14:textId="62D2B317" w:rsidR="008103A3" w:rsidRDefault="008103A3" w:rsidP="008103A3">
      <w:pPr>
        <w:jc w:val="center"/>
        <w:rPr>
          <w:rFonts w:ascii="Times New Roman" w:hAnsi="Times New Roman" w:cs="Times New Roman"/>
        </w:rPr>
      </w:pPr>
    </w:p>
    <w:tbl>
      <w:tblPr>
        <w:tblStyle w:val="TableGrid"/>
        <w:tblpPr w:leftFromText="180" w:rightFromText="180" w:vertAnchor="text" w:horzAnchor="margin" w:tblpY="-38"/>
        <w:tblW w:w="0" w:type="auto"/>
        <w:tblLook w:val="04A0" w:firstRow="1" w:lastRow="0" w:firstColumn="1" w:lastColumn="0" w:noHBand="0" w:noVBand="1"/>
      </w:tblPr>
      <w:tblGrid>
        <w:gridCol w:w="9016"/>
      </w:tblGrid>
      <w:tr w:rsidR="008103A3" w14:paraId="74C84F4D" w14:textId="77777777" w:rsidTr="002A6018">
        <w:trPr>
          <w:trHeight w:val="68"/>
        </w:trPr>
        <w:tc>
          <w:tcPr>
            <w:tcW w:w="9016" w:type="dxa"/>
            <w:tcBorders>
              <w:top w:val="nil"/>
              <w:left w:val="nil"/>
              <w:bottom w:val="nil"/>
              <w:right w:val="nil"/>
            </w:tcBorders>
            <w:shd w:val="clear" w:color="auto" w:fill="auto"/>
          </w:tcPr>
          <w:p w14:paraId="4F15075D" w14:textId="77777777" w:rsidR="008103A3" w:rsidRPr="00FB5073" w:rsidRDefault="008103A3" w:rsidP="00781C75">
            <w:pPr>
              <w:rPr>
                <w:rFonts w:ascii="Times New Roman" w:hAnsi="Times New Roman" w:cs="Times New Roman"/>
                <w:b/>
              </w:rPr>
            </w:pPr>
            <w:r w:rsidRPr="00FB5073">
              <w:rPr>
                <w:rFonts w:ascii="Times New Roman" w:hAnsi="Times New Roman" w:cs="Times New Roman"/>
                <w:b/>
              </w:rPr>
              <w:t>Course Outcomes</w:t>
            </w:r>
          </w:p>
        </w:tc>
      </w:tr>
    </w:tbl>
    <w:p w14:paraId="439738FB" w14:textId="77777777" w:rsidR="008103A3" w:rsidRPr="003C7158" w:rsidRDefault="008103A3" w:rsidP="008103A3">
      <w:pPr>
        <w:rPr>
          <w:rFonts w:ascii="Times New Roman" w:hAnsi="Times New Roman" w:cs="Times New Roman"/>
        </w:rPr>
      </w:pPr>
      <w:r w:rsidRPr="003C7158">
        <w:rPr>
          <w:rFonts w:ascii="Times New Roman" w:hAnsi="Times New Roman" w:cs="Times New Roman"/>
        </w:rPr>
        <w:t>Upon completion of the course, the student shall be able to</w:t>
      </w:r>
    </w:p>
    <w:tbl>
      <w:tblPr>
        <w:tblStyle w:val="TableGrid"/>
        <w:tblW w:w="0" w:type="auto"/>
        <w:tblLook w:val="04A0" w:firstRow="1" w:lastRow="0" w:firstColumn="1" w:lastColumn="0" w:noHBand="0" w:noVBand="1"/>
      </w:tblPr>
      <w:tblGrid>
        <w:gridCol w:w="846"/>
        <w:gridCol w:w="8170"/>
      </w:tblGrid>
      <w:tr w:rsidR="008103A3" w:rsidRPr="00FB5073" w14:paraId="0D987405" w14:textId="77777777" w:rsidTr="00781C75">
        <w:tc>
          <w:tcPr>
            <w:tcW w:w="846" w:type="dxa"/>
          </w:tcPr>
          <w:p w14:paraId="1B71C057" w14:textId="77777777" w:rsidR="008103A3" w:rsidRPr="00FB5073" w:rsidRDefault="008103A3" w:rsidP="00781C75">
            <w:pPr>
              <w:rPr>
                <w:rFonts w:ascii="Times New Roman" w:hAnsi="Times New Roman" w:cs="Times New Roman"/>
              </w:rPr>
            </w:pPr>
            <w:r w:rsidRPr="00FB5073">
              <w:rPr>
                <w:rFonts w:ascii="Times New Roman" w:hAnsi="Times New Roman" w:cs="Times New Roman"/>
              </w:rPr>
              <w:t>CO1</w:t>
            </w:r>
          </w:p>
        </w:tc>
        <w:tc>
          <w:tcPr>
            <w:tcW w:w="8170" w:type="dxa"/>
          </w:tcPr>
          <w:p w14:paraId="75EC8432" w14:textId="77777777" w:rsidR="008103A3" w:rsidRPr="00FB5073" w:rsidRDefault="008103A3" w:rsidP="00781C75">
            <w:pPr>
              <w:spacing w:line="276" w:lineRule="auto"/>
              <w:jc w:val="both"/>
              <w:rPr>
                <w:rFonts w:ascii="Times New Roman" w:hAnsi="Times New Roman" w:cs="Times New Roman"/>
              </w:rPr>
            </w:pPr>
            <w:r>
              <w:rPr>
                <w:rFonts w:ascii="Times New Roman" w:hAnsi="Times New Roman" w:cs="Times New Roman"/>
              </w:rPr>
              <w:t xml:space="preserve">Explain the origin, types and uses of various building materials (Stones, bricks tiles and sand) and methods of testing of building materials as per standard procedures </w:t>
            </w:r>
          </w:p>
        </w:tc>
      </w:tr>
      <w:tr w:rsidR="008103A3" w:rsidRPr="00FB5073" w14:paraId="15D035CA" w14:textId="77777777" w:rsidTr="00781C75">
        <w:tc>
          <w:tcPr>
            <w:tcW w:w="846" w:type="dxa"/>
          </w:tcPr>
          <w:p w14:paraId="2CA78F0D" w14:textId="77777777" w:rsidR="008103A3" w:rsidRPr="00FB5073" w:rsidRDefault="008103A3" w:rsidP="00781C75">
            <w:pPr>
              <w:rPr>
                <w:rFonts w:ascii="Times New Roman" w:hAnsi="Times New Roman" w:cs="Times New Roman"/>
              </w:rPr>
            </w:pPr>
            <w:r w:rsidRPr="00FB5073">
              <w:rPr>
                <w:rFonts w:ascii="Times New Roman" w:hAnsi="Times New Roman" w:cs="Times New Roman"/>
              </w:rPr>
              <w:t>CO2</w:t>
            </w:r>
          </w:p>
        </w:tc>
        <w:tc>
          <w:tcPr>
            <w:tcW w:w="8170" w:type="dxa"/>
          </w:tcPr>
          <w:p w14:paraId="3327B825" w14:textId="77777777" w:rsidR="008103A3" w:rsidRPr="00FB5073" w:rsidRDefault="008103A3" w:rsidP="00781C75">
            <w:pPr>
              <w:spacing w:line="276" w:lineRule="auto"/>
              <w:jc w:val="both"/>
              <w:rPr>
                <w:rFonts w:ascii="Times New Roman" w:hAnsi="Times New Roman" w:cs="Times New Roman"/>
              </w:rPr>
            </w:pPr>
            <w:r>
              <w:rPr>
                <w:rFonts w:ascii="Times New Roman" w:hAnsi="Times New Roman" w:cs="Times New Roman"/>
              </w:rPr>
              <w:t>State and explain method of using different types of cement, cement mortar and cement concrete after testing their quality by standard procedures</w:t>
            </w:r>
          </w:p>
        </w:tc>
      </w:tr>
      <w:tr w:rsidR="008103A3" w:rsidRPr="00FB5073" w14:paraId="0BA759CF" w14:textId="77777777" w:rsidTr="00781C75">
        <w:tc>
          <w:tcPr>
            <w:tcW w:w="846" w:type="dxa"/>
          </w:tcPr>
          <w:p w14:paraId="6FAC51C2" w14:textId="77777777" w:rsidR="008103A3" w:rsidRPr="00FB5073" w:rsidRDefault="008103A3" w:rsidP="00781C75">
            <w:pPr>
              <w:rPr>
                <w:rFonts w:ascii="Times New Roman" w:hAnsi="Times New Roman" w:cs="Times New Roman"/>
              </w:rPr>
            </w:pPr>
            <w:r w:rsidRPr="00FB5073">
              <w:rPr>
                <w:rFonts w:ascii="Times New Roman" w:hAnsi="Times New Roman" w:cs="Times New Roman"/>
              </w:rPr>
              <w:t>CO3</w:t>
            </w:r>
          </w:p>
        </w:tc>
        <w:tc>
          <w:tcPr>
            <w:tcW w:w="8170" w:type="dxa"/>
          </w:tcPr>
          <w:p w14:paraId="40C97557" w14:textId="77777777" w:rsidR="008103A3" w:rsidRPr="00FB5073" w:rsidRDefault="008103A3" w:rsidP="00781C75">
            <w:pPr>
              <w:spacing w:line="276" w:lineRule="auto"/>
              <w:jc w:val="both"/>
              <w:rPr>
                <w:rFonts w:ascii="Times New Roman" w:hAnsi="Times New Roman" w:cs="Times New Roman"/>
              </w:rPr>
            </w:pPr>
            <w:r w:rsidRPr="005746DC">
              <w:rPr>
                <w:rFonts w:ascii="Times New Roman" w:hAnsi="Times New Roman" w:cs="Times New Roman"/>
              </w:rPr>
              <w:t xml:space="preserve">Comprehend  timber </w:t>
            </w:r>
            <w:r>
              <w:rPr>
                <w:rFonts w:ascii="Times New Roman" w:hAnsi="Times New Roman" w:cs="Times New Roman"/>
              </w:rPr>
              <w:t xml:space="preserve">and surface protective finishes </w:t>
            </w:r>
            <w:r w:rsidRPr="005746DC">
              <w:rPr>
                <w:rFonts w:ascii="Times New Roman" w:hAnsi="Times New Roman" w:cs="Times New Roman"/>
              </w:rPr>
              <w:t xml:space="preserve">and </w:t>
            </w:r>
            <w:r>
              <w:rPr>
                <w:rFonts w:ascii="Times New Roman" w:hAnsi="Times New Roman" w:cs="Times New Roman"/>
              </w:rPr>
              <w:t>propose</w:t>
            </w:r>
            <w:r w:rsidRPr="005746DC">
              <w:rPr>
                <w:rFonts w:ascii="Times New Roman" w:hAnsi="Times New Roman" w:cs="Times New Roman"/>
              </w:rPr>
              <w:t xml:space="preserve"> different market forms for appropriate field application</w:t>
            </w:r>
            <w:r>
              <w:rPr>
                <w:rFonts w:ascii="Times New Roman" w:hAnsi="Times New Roman" w:cs="Times New Roman"/>
              </w:rPr>
              <w:t xml:space="preserve"> </w:t>
            </w:r>
          </w:p>
        </w:tc>
      </w:tr>
      <w:tr w:rsidR="008103A3" w:rsidRPr="00FB5073" w14:paraId="248CC509" w14:textId="77777777" w:rsidTr="00781C75">
        <w:tc>
          <w:tcPr>
            <w:tcW w:w="846" w:type="dxa"/>
          </w:tcPr>
          <w:p w14:paraId="2E2D0D74" w14:textId="77777777" w:rsidR="008103A3" w:rsidRPr="00FB5073" w:rsidRDefault="008103A3" w:rsidP="00781C75">
            <w:pPr>
              <w:rPr>
                <w:rFonts w:ascii="Times New Roman" w:hAnsi="Times New Roman" w:cs="Times New Roman"/>
              </w:rPr>
            </w:pPr>
            <w:r w:rsidRPr="00FB5073">
              <w:rPr>
                <w:rFonts w:ascii="Times New Roman" w:hAnsi="Times New Roman" w:cs="Times New Roman"/>
              </w:rPr>
              <w:t>CO4</w:t>
            </w:r>
          </w:p>
        </w:tc>
        <w:tc>
          <w:tcPr>
            <w:tcW w:w="8170" w:type="dxa"/>
          </w:tcPr>
          <w:p w14:paraId="1169D7E9" w14:textId="77777777" w:rsidR="008103A3" w:rsidRPr="00FB5073" w:rsidRDefault="008103A3" w:rsidP="00781C75">
            <w:pPr>
              <w:spacing w:line="276" w:lineRule="auto"/>
              <w:jc w:val="both"/>
              <w:rPr>
                <w:rFonts w:ascii="Times New Roman" w:hAnsi="Times New Roman" w:cs="Times New Roman"/>
              </w:rPr>
            </w:pPr>
            <w:r>
              <w:rPr>
                <w:rFonts w:ascii="Times New Roman" w:hAnsi="Times New Roman" w:cs="Times New Roman"/>
              </w:rPr>
              <w:t>Classify Buildings as per NBC, select suitable type of foundation and method of constructing masonry as per standards</w:t>
            </w:r>
          </w:p>
        </w:tc>
      </w:tr>
      <w:tr w:rsidR="008103A3" w:rsidRPr="00FB5073" w14:paraId="127FE173" w14:textId="77777777" w:rsidTr="00781C75">
        <w:tc>
          <w:tcPr>
            <w:tcW w:w="846" w:type="dxa"/>
          </w:tcPr>
          <w:p w14:paraId="476FB75F" w14:textId="77777777" w:rsidR="008103A3" w:rsidRPr="00FB5073" w:rsidRDefault="008103A3" w:rsidP="00781C75">
            <w:pPr>
              <w:rPr>
                <w:rFonts w:ascii="Times New Roman" w:hAnsi="Times New Roman" w:cs="Times New Roman"/>
              </w:rPr>
            </w:pPr>
            <w:r w:rsidRPr="00FB5073">
              <w:rPr>
                <w:rFonts w:ascii="Times New Roman" w:hAnsi="Times New Roman" w:cs="Times New Roman"/>
              </w:rPr>
              <w:t>CO5</w:t>
            </w:r>
          </w:p>
        </w:tc>
        <w:tc>
          <w:tcPr>
            <w:tcW w:w="8170" w:type="dxa"/>
          </w:tcPr>
          <w:p w14:paraId="23DA8DD5" w14:textId="77777777" w:rsidR="008103A3" w:rsidRPr="00FB5073" w:rsidRDefault="008103A3" w:rsidP="00781C75">
            <w:pPr>
              <w:spacing w:line="276" w:lineRule="auto"/>
              <w:jc w:val="both"/>
              <w:rPr>
                <w:rFonts w:ascii="Times New Roman" w:hAnsi="Times New Roman" w:cs="Times New Roman"/>
              </w:rPr>
            </w:pPr>
            <w:r>
              <w:rPr>
                <w:rFonts w:ascii="Times New Roman" w:hAnsi="Times New Roman" w:cs="Times New Roman"/>
              </w:rPr>
              <w:t xml:space="preserve">Propose a suitable Door, window, lintel, for a particular opening, identify suitable scaffolding for doing a particular work and select a suitable staircase </w:t>
            </w:r>
          </w:p>
        </w:tc>
      </w:tr>
      <w:tr w:rsidR="008103A3" w:rsidRPr="00FB5073" w14:paraId="66F8A4D4" w14:textId="77777777" w:rsidTr="00781C75">
        <w:tc>
          <w:tcPr>
            <w:tcW w:w="846" w:type="dxa"/>
          </w:tcPr>
          <w:p w14:paraId="4EF8ADAD" w14:textId="77777777" w:rsidR="008103A3" w:rsidRPr="00FB5073" w:rsidRDefault="008103A3" w:rsidP="00781C75">
            <w:pPr>
              <w:rPr>
                <w:rFonts w:ascii="Times New Roman" w:hAnsi="Times New Roman" w:cs="Times New Roman"/>
              </w:rPr>
            </w:pPr>
            <w:r w:rsidRPr="00FB5073">
              <w:rPr>
                <w:rFonts w:ascii="Times New Roman" w:hAnsi="Times New Roman" w:cs="Times New Roman"/>
              </w:rPr>
              <w:t>CO6</w:t>
            </w:r>
          </w:p>
        </w:tc>
        <w:tc>
          <w:tcPr>
            <w:tcW w:w="8170" w:type="dxa"/>
          </w:tcPr>
          <w:p w14:paraId="352BA8D4" w14:textId="77777777" w:rsidR="008103A3" w:rsidRPr="00FB5073" w:rsidRDefault="008103A3" w:rsidP="00781C75">
            <w:pPr>
              <w:spacing w:line="276" w:lineRule="auto"/>
              <w:jc w:val="both"/>
              <w:rPr>
                <w:rFonts w:ascii="Times New Roman" w:hAnsi="Times New Roman" w:cs="Times New Roman"/>
              </w:rPr>
            </w:pPr>
            <w:r>
              <w:rPr>
                <w:rFonts w:ascii="Times New Roman" w:hAnsi="Times New Roman" w:cs="Times New Roman"/>
              </w:rPr>
              <w:t xml:space="preserve">Select a suitable roof and flooring, explain their method of construction and provide suitable protective and decorative finishes  </w:t>
            </w:r>
          </w:p>
        </w:tc>
      </w:tr>
    </w:tbl>
    <w:p w14:paraId="6BD854B8" w14:textId="77777777" w:rsidR="008103A3" w:rsidRDefault="008103A3" w:rsidP="008103A3">
      <w:pPr>
        <w:jc w:val="center"/>
        <w:rPr>
          <w:rFonts w:ascii="Times New Roman" w:hAnsi="Times New Roman" w:cs="Times New Roman"/>
          <w:sz w:val="20"/>
          <w:szCs w:val="20"/>
        </w:rPr>
      </w:pPr>
    </w:p>
    <w:p w14:paraId="0D77D6C4" w14:textId="77777777" w:rsidR="008103A3" w:rsidRPr="00FB5073" w:rsidRDefault="008103A3" w:rsidP="008103A3">
      <w:pPr>
        <w:rPr>
          <w:rFonts w:ascii="Times New Roman" w:hAnsi="Times New Roman" w:cs="Times New Roman"/>
          <w:sz w:val="20"/>
          <w:szCs w:val="20"/>
        </w:rPr>
      </w:pPr>
    </w:p>
    <w:tbl>
      <w:tblPr>
        <w:tblStyle w:val="TableGrid"/>
        <w:tblpPr w:leftFromText="180" w:rightFromText="180" w:vertAnchor="text" w:horzAnchor="margin" w:tblpY="-38"/>
        <w:tblW w:w="0" w:type="auto"/>
        <w:tblLook w:val="04A0" w:firstRow="1" w:lastRow="0" w:firstColumn="1" w:lastColumn="0" w:noHBand="0" w:noVBand="1"/>
      </w:tblPr>
      <w:tblGrid>
        <w:gridCol w:w="9016"/>
      </w:tblGrid>
      <w:tr w:rsidR="008103A3" w14:paraId="6C254C6B" w14:textId="77777777" w:rsidTr="002A6018">
        <w:trPr>
          <w:trHeight w:val="68"/>
        </w:trPr>
        <w:tc>
          <w:tcPr>
            <w:tcW w:w="9016" w:type="dxa"/>
            <w:tcBorders>
              <w:top w:val="nil"/>
              <w:left w:val="nil"/>
              <w:bottom w:val="nil"/>
              <w:right w:val="nil"/>
            </w:tcBorders>
            <w:shd w:val="clear" w:color="auto" w:fill="auto"/>
          </w:tcPr>
          <w:p w14:paraId="4976C30B" w14:textId="77777777" w:rsidR="008103A3" w:rsidRPr="00FB5073" w:rsidRDefault="008103A3" w:rsidP="00781C75">
            <w:pPr>
              <w:rPr>
                <w:rFonts w:ascii="Times New Roman" w:hAnsi="Times New Roman" w:cs="Times New Roman"/>
                <w:b/>
              </w:rPr>
            </w:pPr>
            <w:r w:rsidRPr="00FB5073">
              <w:rPr>
                <w:rFonts w:ascii="Times New Roman" w:hAnsi="Times New Roman" w:cs="Times New Roman"/>
                <w:b/>
              </w:rPr>
              <w:t xml:space="preserve">Course </w:t>
            </w:r>
            <w:r>
              <w:rPr>
                <w:rFonts w:ascii="Times New Roman" w:hAnsi="Times New Roman" w:cs="Times New Roman"/>
                <w:b/>
              </w:rPr>
              <w:t>Contents</w:t>
            </w:r>
          </w:p>
        </w:tc>
      </w:tr>
    </w:tbl>
    <w:p w14:paraId="6DF19363" w14:textId="77777777" w:rsidR="008103A3" w:rsidRDefault="008103A3" w:rsidP="008103A3">
      <w:pPr>
        <w:spacing w:line="202" w:lineRule="exact"/>
        <w:rPr>
          <w:rFonts w:ascii="Times New Roman" w:hAnsi="Times New Roman"/>
          <w:b/>
          <w:sz w:val="24"/>
        </w:rPr>
      </w:pPr>
    </w:p>
    <w:p w14:paraId="67B03A2B" w14:textId="77777777" w:rsidR="008103A3" w:rsidRPr="00EB5D1A" w:rsidRDefault="008103A3" w:rsidP="008103A3">
      <w:pPr>
        <w:ind w:right="95"/>
        <w:jc w:val="both"/>
        <w:rPr>
          <w:rFonts w:ascii="Times New Roman" w:hAnsi="Times New Roman" w:cs="Times New Roman"/>
          <w:b/>
          <w:lang w:val="en-GB"/>
        </w:rPr>
      </w:pPr>
      <w:r w:rsidRPr="00EB5D1A">
        <w:rPr>
          <w:rFonts w:ascii="Times New Roman" w:hAnsi="Times New Roman" w:cs="Times New Roman"/>
          <w:b/>
          <w:lang w:val="en-GB"/>
        </w:rPr>
        <w:t xml:space="preserve">UNIT-1: Stones, Bricks, </w:t>
      </w:r>
      <w:r>
        <w:rPr>
          <w:rFonts w:ascii="Times New Roman" w:hAnsi="Times New Roman" w:cs="Times New Roman"/>
          <w:b/>
          <w:lang w:val="en-GB"/>
        </w:rPr>
        <w:t>tiles</w:t>
      </w:r>
      <w:r w:rsidRPr="00EB5D1A">
        <w:rPr>
          <w:rFonts w:ascii="Times New Roman" w:hAnsi="Times New Roman" w:cs="Times New Roman"/>
          <w:b/>
          <w:lang w:val="en-GB"/>
        </w:rPr>
        <w:t xml:space="preserve"> and sand </w:t>
      </w:r>
      <w:r>
        <w:rPr>
          <w:rFonts w:ascii="Times New Roman" w:hAnsi="Times New Roman" w:cs="Times New Roman"/>
          <w:b/>
          <w:lang w:val="en-GB"/>
        </w:rPr>
        <w:tab/>
        <w:t xml:space="preserve">           </w:t>
      </w:r>
      <w:r w:rsidRPr="00EB5D1A">
        <w:rPr>
          <w:rFonts w:ascii="Times New Roman" w:hAnsi="Times New Roman" w:cs="Times New Roman"/>
          <w:b/>
          <w:lang w:val="en-GB"/>
        </w:rPr>
        <w:t>Duration</w:t>
      </w:r>
      <w:proofErr w:type="gramStart"/>
      <w:r w:rsidRPr="00EB5D1A">
        <w:rPr>
          <w:rFonts w:ascii="Times New Roman" w:hAnsi="Times New Roman" w:cs="Times New Roman"/>
          <w:b/>
          <w:lang w:val="en-GB"/>
        </w:rPr>
        <w:t>:10Periods</w:t>
      </w:r>
      <w:proofErr w:type="gramEnd"/>
      <w:r>
        <w:rPr>
          <w:rFonts w:ascii="Times New Roman" w:hAnsi="Times New Roman" w:cs="Times New Roman"/>
          <w:b/>
          <w:lang w:val="en-GB"/>
        </w:rPr>
        <w:t xml:space="preserve"> </w:t>
      </w:r>
      <w:r w:rsidRPr="00EB5D1A">
        <w:rPr>
          <w:rFonts w:ascii="Times New Roman" w:hAnsi="Times New Roman" w:cs="Times New Roman"/>
          <w:b/>
        </w:rPr>
        <w:t xml:space="preserve">(L: </w:t>
      </w:r>
      <w:r>
        <w:rPr>
          <w:rFonts w:ascii="Times New Roman" w:hAnsi="Times New Roman" w:cs="Times New Roman"/>
          <w:b/>
        </w:rPr>
        <w:t>7.5</w:t>
      </w:r>
      <w:r w:rsidRPr="00EB5D1A">
        <w:rPr>
          <w:rFonts w:ascii="Times New Roman" w:hAnsi="Times New Roman" w:cs="Times New Roman"/>
          <w:b/>
        </w:rPr>
        <w:t xml:space="preserve"> – T:</w:t>
      </w:r>
      <w:r>
        <w:rPr>
          <w:rFonts w:ascii="Times New Roman" w:hAnsi="Times New Roman" w:cs="Times New Roman"/>
          <w:b/>
        </w:rPr>
        <w:t>2.5</w:t>
      </w:r>
      <w:r w:rsidRPr="00EB5D1A">
        <w:rPr>
          <w:rFonts w:ascii="Times New Roman" w:hAnsi="Times New Roman" w:cs="Times New Roman"/>
          <w:b/>
        </w:rPr>
        <w:t>)</w:t>
      </w:r>
      <w:r w:rsidRPr="00EB5D1A">
        <w:rPr>
          <w:rFonts w:ascii="Times New Roman" w:hAnsi="Times New Roman" w:cs="Times New Roman"/>
          <w:b/>
          <w:lang w:val="en-GB"/>
        </w:rPr>
        <w:tab/>
      </w:r>
      <w:r w:rsidRPr="00EB5D1A">
        <w:rPr>
          <w:rFonts w:ascii="Times New Roman" w:hAnsi="Times New Roman" w:cs="Times New Roman"/>
          <w:b/>
          <w:lang w:val="en-GB"/>
        </w:rPr>
        <w:tab/>
      </w:r>
      <w:r w:rsidRPr="00EB5D1A">
        <w:rPr>
          <w:rFonts w:ascii="Times New Roman" w:hAnsi="Times New Roman" w:cs="Times New Roman"/>
          <w:b/>
          <w:lang w:val="en-GB"/>
        </w:rPr>
        <w:tab/>
      </w:r>
    </w:p>
    <w:p w14:paraId="6EB4718A" w14:textId="77777777" w:rsidR="008103A3" w:rsidRPr="00EB5D1A" w:rsidRDefault="008103A3" w:rsidP="00E16F20">
      <w:pPr>
        <w:numPr>
          <w:ilvl w:val="0"/>
          <w:numId w:val="18"/>
        </w:numPr>
        <w:ind w:left="1276" w:hanging="567"/>
        <w:jc w:val="both"/>
        <w:rPr>
          <w:rFonts w:ascii="Times New Roman" w:hAnsi="Times New Roman" w:cs="Times New Roman"/>
          <w:lang w:val="en-GB"/>
        </w:rPr>
      </w:pPr>
      <w:r w:rsidRPr="00EB5D1A">
        <w:rPr>
          <w:rFonts w:ascii="Times New Roman" w:hAnsi="Times New Roman" w:cs="Times New Roman"/>
          <w:lang w:val="en-GB"/>
        </w:rPr>
        <w:t xml:space="preserve">Classification of rocks, physical classification. </w:t>
      </w:r>
    </w:p>
    <w:p w14:paraId="1B74A6E2" w14:textId="77777777" w:rsidR="008103A3" w:rsidRPr="00EB5D1A" w:rsidRDefault="008103A3" w:rsidP="00E16F20">
      <w:pPr>
        <w:numPr>
          <w:ilvl w:val="0"/>
          <w:numId w:val="18"/>
        </w:numPr>
        <w:ind w:left="1276" w:hanging="567"/>
        <w:jc w:val="both"/>
        <w:rPr>
          <w:rFonts w:ascii="Times New Roman" w:hAnsi="Times New Roman" w:cs="Times New Roman"/>
          <w:lang w:val="en-GB"/>
        </w:rPr>
      </w:pPr>
      <w:r w:rsidRPr="00EB5D1A">
        <w:rPr>
          <w:rFonts w:ascii="Times New Roman" w:hAnsi="Times New Roman" w:cs="Times New Roman"/>
          <w:lang w:val="en-GB"/>
        </w:rPr>
        <w:t>Characteristics of good building stone.</w:t>
      </w:r>
    </w:p>
    <w:p w14:paraId="6532E738" w14:textId="77777777" w:rsidR="008103A3" w:rsidRPr="00EB5D1A" w:rsidRDefault="008103A3" w:rsidP="00E16F20">
      <w:pPr>
        <w:numPr>
          <w:ilvl w:val="0"/>
          <w:numId w:val="18"/>
        </w:numPr>
        <w:ind w:left="1276" w:hanging="567"/>
        <w:jc w:val="both"/>
        <w:rPr>
          <w:rFonts w:ascii="Times New Roman" w:hAnsi="Times New Roman" w:cs="Times New Roman"/>
          <w:lang w:val="en-GB"/>
        </w:rPr>
      </w:pPr>
      <w:r w:rsidRPr="00EB5D1A">
        <w:rPr>
          <w:rFonts w:ascii="Times New Roman" w:hAnsi="Times New Roman" w:cs="Times New Roman"/>
          <w:lang w:val="en-GB"/>
        </w:rPr>
        <w:t xml:space="preserve">Common varieties of stones-granite, marble, </w:t>
      </w:r>
      <w:proofErr w:type="spellStart"/>
      <w:r w:rsidRPr="00EB5D1A">
        <w:rPr>
          <w:rFonts w:ascii="Times New Roman" w:hAnsi="Times New Roman" w:cs="Times New Roman"/>
          <w:lang w:val="en-GB"/>
        </w:rPr>
        <w:t>Kadapa</w:t>
      </w:r>
      <w:proofErr w:type="spellEnd"/>
      <w:r w:rsidRPr="00EB5D1A">
        <w:rPr>
          <w:rFonts w:ascii="Times New Roman" w:hAnsi="Times New Roman" w:cs="Times New Roman"/>
          <w:lang w:val="en-GB"/>
        </w:rPr>
        <w:t xml:space="preserve"> slab, Shahabad stones.</w:t>
      </w:r>
    </w:p>
    <w:p w14:paraId="6CDD353E" w14:textId="77777777" w:rsidR="008103A3" w:rsidRPr="00EB5D1A" w:rsidRDefault="008103A3" w:rsidP="00E16F20">
      <w:pPr>
        <w:numPr>
          <w:ilvl w:val="0"/>
          <w:numId w:val="18"/>
        </w:numPr>
        <w:ind w:left="1276" w:hanging="567"/>
        <w:jc w:val="both"/>
        <w:rPr>
          <w:rFonts w:ascii="Times New Roman" w:hAnsi="Times New Roman" w:cs="Times New Roman"/>
          <w:lang w:val="en-GB"/>
        </w:rPr>
      </w:pPr>
      <w:r w:rsidRPr="00EB5D1A">
        <w:rPr>
          <w:rFonts w:ascii="Times New Roman" w:hAnsi="Times New Roman" w:cs="Times New Roman"/>
          <w:lang w:val="en-GB"/>
        </w:rPr>
        <w:t>Dressing of stones – purpose.</w:t>
      </w:r>
    </w:p>
    <w:p w14:paraId="7D508CEC" w14:textId="77777777" w:rsidR="008103A3" w:rsidRPr="00EB5D1A" w:rsidRDefault="008103A3" w:rsidP="00E16F20">
      <w:pPr>
        <w:numPr>
          <w:ilvl w:val="0"/>
          <w:numId w:val="18"/>
        </w:numPr>
        <w:tabs>
          <w:tab w:val="left" w:pos="1260"/>
        </w:tabs>
        <w:ind w:left="1276" w:hanging="567"/>
        <w:jc w:val="both"/>
        <w:rPr>
          <w:rFonts w:ascii="Times New Roman" w:hAnsi="Times New Roman" w:cs="Times New Roman"/>
          <w:lang w:val="en-GB"/>
        </w:rPr>
      </w:pPr>
      <w:r>
        <w:rPr>
          <w:rFonts w:ascii="Times New Roman" w:hAnsi="Times New Roman" w:cs="Times New Roman"/>
          <w:lang w:val="en-GB"/>
        </w:rPr>
        <w:lastRenderedPageBreak/>
        <w:t>M</w:t>
      </w:r>
      <w:r w:rsidRPr="00EB5D1A">
        <w:rPr>
          <w:rFonts w:ascii="Times New Roman" w:hAnsi="Times New Roman" w:cs="Times New Roman"/>
          <w:lang w:val="en-GB"/>
        </w:rPr>
        <w:t>anufacture of bricks</w:t>
      </w:r>
      <w:r>
        <w:rPr>
          <w:rFonts w:ascii="Times New Roman" w:hAnsi="Times New Roman" w:cs="Times New Roman"/>
          <w:lang w:val="en-GB"/>
        </w:rPr>
        <w:t>-Steps only</w:t>
      </w:r>
      <w:r w:rsidRPr="00EB5D1A">
        <w:rPr>
          <w:rFonts w:ascii="Times New Roman" w:hAnsi="Times New Roman" w:cs="Times New Roman"/>
          <w:lang w:val="en-GB"/>
        </w:rPr>
        <w:t xml:space="preserve"> </w:t>
      </w:r>
    </w:p>
    <w:p w14:paraId="163B2E40" w14:textId="77777777" w:rsidR="008103A3" w:rsidRPr="00EB5D1A" w:rsidRDefault="008103A3" w:rsidP="00E16F20">
      <w:pPr>
        <w:numPr>
          <w:ilvl w:val="0"/>
          <w:numId w:val="18"/>
        </w:numPr>
        <w:tabs>
          <w:tab w:val="left" w:pos="1260"/>
        </w:tabs>
        <w:ind w:left="1276" w:hanging="567"/>
        <w:jc w:val="both"/>
        <w:rPr>
          <w:rFonts w:ascii="Times New Roman" w:hAnsi="Times New Roman" w:cs="Times New Roman"/>
          <w:lang w:val="en-GB"/>
        </w:rPr>
      </w:pPr>
      <w:r w:rsidRPr="00EB5D1A">
        <w:rPr>
          <w:rFonts w:ascii="Times New Roman" w:hAnsi="Times New Roman" w:cs="Times New Roman"/>
          <w:lang w:val="en-GB"/>
        </w:rPr>
        <w:t>ISI specification for bricks IS-1077-1971(sizes).</w:t>
      </w:r>
    </w:p>
    <w:p w14:paraId="776A121B" w14:textId="77777777" w:rsidR="008103A3" w:rsidRPr="00EB5D1A" w:rsidRDefault="008103A3" w:rsidP="00E16F20">
      <w:pPr>
        <w:numPr>
          <w:ilvl w:val="0"/>
          <w:numId w:val="18"/>
        </w:numPr>
        <w:tabs>
          <w:tab w:val="left" w:pos="1260"/>
        </w:tabs>
        <w:ind w:left="1276" w:hanging="567"/>
        <w:jc w:val="both"/>
        <w:rPr>
          <w:rFonts w:ascii="Times New Roman" w:hAnsi="Times New Roman" w:cs="Times New Roman"/>
          <w:lang w:val="en-GB"/>
        </w:rPr>
      </w:pPr>
      <w:r w:rsidRPr="00EB5D1A">
        <w:rPr>
          <w:rFonts w:ascii="Times New Roman" w:hAnsi="Times New Roman" w:cs="Times New Roman"/>
          <w:lang w:val="en-GB"/>
        </w:rPr>
        <w:t>Characteristics of good bricks.</w:t>
      </w:r>
    </w:p>
    <w:p w14:paraId="3B45933D" w14:textId="77777777" w:rsidR="008103A3" w:rsidRPr="00EB5D1A" w:rsidRDefault="008103A3" w:rsidP="00E16F20">
      <w:pPr>
        <w:numPr>
          <w:ilvl w:val="0"/>
          <w:numId w:val="18"/>
        </w:numPr>
        <w:tabs>
          <w:tab w:val="left" w:pos="1260"/>
        </w:tabs>
        <w:ind w:left="1276" w:hanging="567"/>
        <w:jc w:val="both"/>
        <w:rPr>
          <w:rFonts w:ascii="Times New Roman" w:hAnsi="Times New Roman" w:cs="Times New Roman"/>
          <w:lang w:val="en-GB"/>
        </w:rPr>
      </w:pPr>
      <w:r w:rsidRPr="00EB5D1A">
        <w:rPr>
          <w:rFonts w:ascii="Times New Roman" w:hAnsi="Times New Roman" w:cs="Times New Roman"/>
          <w:lang w:val="en-GB"/>
        </w:rPr>
        <w:t>Testing of bricks as per IS-3495-1966 – tests on water absorption and compressive strength of bricks.</w:t>
      </w:r>
    </w:p>
    <w:p w14:paraId="772E678B" w14:textId="77777777" w:rsidR="008103A3" w:rsidRPr="00EB5D1A" w:rsidRDefault="008103A3" w:rsidP="00E16F20">
      <w:pPr>
        <w:pStyle w:val="ListParagraph"/>
        <w:numPr>
          <w:ilvl w:val="0"/>
          <w:numId w:val="18"/>
        </w:numPr>
        <w:tabs>
          <w:tab w:val="left" w:pos="1260"/>
        </w:tabs>
        <w:spacing w:after="0" w:line="360" w:lineRule="auto"/>
        <w:ind w:left="1276" w:hanging="567"/>
        <w:jc w:val="both"/>
        <w:rPr>
          <w:rFonts w:ascii="Times New Roman" w:hAnsi="Times New Roman"/>
          <w:lang w:val="en-GB"/>
        </w:rPr>
      </w:pPr>
      <w:r w:rsidRPr="00EB5D1A">
        <w:rPr>
          <w:rFonts w:ascii="Times New Roman" w:hAnsi="Times New Roman"/>
          <w:lang w:val="en-GB"/>
        </w:rPr>
        <w:t>Tiles –Types of tiles</w:t>
      </w:r>
      <w:r>
        <w:rPr>
          <w:rFonts w:ascii="Times New Roman" w:hAnsi="Times New Roman"/>
          <w:lang w:val="en-GB"/>
        </w:rPr>
        <w:t>-</w:t>
      </w:r>
      <w:r w:rsidRPr="00EB5D1A">
        <w:rPr>
          <w:rFonts w:ascii="Times New Roman" w:hAnsi="Times New Roman"/>
          <w:lang w:val="en-GB"/>
        </w:rPr>
        <w:t xml:space="preserve"> roofing tiles (Mangalore tiles), floor tiles, Ceramic tiles, Vitrified tiles, </w:t>
      </w:r>
      <w:proofErr w:type="spellStart"/>
      <w:r w:rsidRPr="00EB5D1A">
        <w:rPr>
          <w:rFonts w:ascii="Times New Roman" w:hAnsi="Times New Roman"/>
          <w:lang w:val="en-GB"/>
        </w:rPr>
        <w:t>Morbonite</w:t>
      </w:r>
      <w:proofErr w:type="spellEnd"/>
      <w:r w:rsidRPr="00EB5D1A">
        <w:rPr>
          <w:rFonts w:ascii="Times New Roman" w:hAnsi="Times New Roman"/>
          <w:lang w:val="en-GB"/>
        </w:rPr>
        <w:t>.</w:t>
      </w:r>
    </w:p>
    <w:p w14:paraId="4A473E46" w14:textId="77777777" w:rsidR="008103A3" w:rsidRPr="00EB5D1A" w:rsidRDefault="008103A3" w:rsidP="00E16F20">
      <w:pPr>
        <w:numPr>
          <w:ilvl w:val="0"/>
          <w:numId w:val="18"/>
        </w:numPr>
        <w:tabs>
          <w:tab w:val="left" w:pos="1260"/>
        </w:tabs>
        <w:ind w:left="1276" w:hanging="567"/>
        <w:jc w:val="both"/>
        <w:rPr>
          <w:rFonts w:ascii="Times New Roman" w:hAnsi="Times New Roman" w:cs="Times New Roman"/>
          <w:lang w:val="en-GB"/>
        </w:rPr>
      </w:pPr>
      <w:r w:rsidRPr="00EB5D1A">
        <w:rPr>
          <w:rFonts w:ascii="Times New Roman" w:hAnsi="Times New Roman" w:cs="Times New Roman"/>
          <w:lang w:val="en-GB"/>
        </w:rPr>
        <w:t xml:space="preserve">Characteristics of good tiles. </w:t>
      </w:r>
    </w:p>
    <w:p w14:paraId="2A2CEA28" w14:textId="77777777" w:rsidR="008103A3" w:rsidRDefault="008103A3" w:rsidP="00E16F20">
      <w:pPr>
        <w:numPr>
          <w:ilvl w:val="0"/>
          <w:numId w:val="18"/>
        </w:numPr>
        <w:tabs>
          <w:tab w:val="left" w:pos="1260"/>
        </w:tabs>
        <w:ind w:left="1276" w:hanging="567"/>
        <w:jc w:val="both"/>
        <w:rPr>
          <w:rFonts w:ascii="Times New Roman" w:hAnsi="Times New Roman" w:cs="Times New Roman"/>
          <w:lang w:val="en-GB"/>
        </w:rPr>
      </w:pPr>
      <w:r w:rsidRPr="00EB5D1A">
        <w:rPr>
          <w:rFonts w:ascii="Times New Roman" w:hAnsi="Times New Roman" w:cs="Times New Roman"/>
          <w:lang w:val="en-GB"/>
        </w:rPr>
        <w:t xml:space="preserve">Characteristics of good sand, </w:t>
      </w:r>
    </w:p>
    <w:p w14:paraId="181FDB7F" w14:textId="77777777" w:rsidR="008103A3" w:rsidRPr="00EB5D1A" w:rsidRDefault="008103A3" w:rsidP="00E16F20">
      <w:pPr>
        <w:numPr>
          <w:ilvl w:val="0"/>
          <w:numId w:val="18"/>
        </w:numPr>
        <w:tabs>
          <w:tab w:val="left" w:pos="1260"/>
        </w:tabs>
        <w:ind w:left="1276" w:hanging="567"/>
        <w:jc w:val="both"/>
        <w:rPr>
          <w:rFonts w:ascii="Times New Roman" w:hAnsi="Times New Roman" w:cs="Times New Roman"/>
          <w:lang w:val="en-GB"/>
        </w:rPr>
      </w:pPr>
      <w:r w:rsidRPr="00EB5D1A">
        <w:rPr>
          <w:rFonts w:ascii="Times New Roman" w:hAnsi="Times New Roman" w:cs="Times New Roman"/>
          <w:lang w:val="en-GB"/>
        </w:rPr>
        <w:t>Functions of sand.</w:t>
      </w:r>
    </w:p>
    <w:p w14:paraId="19345E3F" w14:textId="77777777" w:rsidR="008103A3" w:rsidRDefault="008103A3" w:rsidP="00E16F20">
      <w:pPr>
        <w:numPr>
          <w:ilvl w:val="0"/>
          <w:numId w:val="18"/>
        </w:numPr>
        <w:tabs>
          <w:tab w:val="left" w:pos="1260"/>
        </w:tabs>
        <w:ind w:left="1276" w:hanging="567"/>
        <w:jc w:val="both"/>
        <w:rPr>
          <w:rFonts w:ascii="Times New Roman" w:hAnsi="Times New Roman" w:cs="Times New Roman"/>
          <w:lang w:val="en-GB"/>
        </w:rPr>
      </w:pPr>
      <w:r w:rsidRPr="00EB5D1A">
        <w:rPr>
          <w:rFonts w:ascii="Times New Roman" w:hAnsi="Times New Roman" w:cs="Times New Roman"/>
          <w:lang w:val="en-GB"/>
        </w:rPr>
        <w:t xml:space="preserve">Bulking of sand </w:t>
      </w:r>
    </w:p>
    <w:p w14:paraId="091058D4" w14:textId="77777777" w:rsidR="008103A3" w:rsidRPr="00EB5D1A" w:rsidRDefault="008103A3" w:rsidP="008103A3">
      <w:pPr>
        <w:jc w:val="both"/>
        <w:rPr>
          <w:rFonts w:ascii="Times New Roman" w:hAnsi="Times New Roman" w:cs="Times New Roman"/>
          <w:b/>
          <w:lang w:val="en-GB"/>
        </w:rPr>
      </w:pPr>
      <w:r w:rsidRPr="00EB5D1A">
        <w:rPr>
          <w:rFonts w:ascii="Times New Roman" w:hAnsi="Times New Roman" w:cs="Times New Roman"/>
          <w:b/>
          <w:lang w:val="en-GB"/>
        </w:rPr>
        <w:t>UNIT-2: Cement, Cement mortar and Concrete</w:t>
      </w:r>
      <w:r w:rsidRPr="00EB5D1A">
        <w:rPr>
          <w:rFonts w:ascii="Times New Roman" w:hAnsi="Times New Roman" w:cs="Times New Roman"/>
          <w:b/>
          <w:lang w:val="en-GB"/>
        </w:rPr>
        <w:tab/>
      </w:r>
      <w:r>
        <w:rPr>
          <w:rFonts w:ascii="Times New Roman" w:hAnsi="Times New Roman" w:cs="Times New Roman"/>
          <w:b/>
          <w:lang w:val="en-GB"/>
        </w:rPr>
        <w:t xml:space="preserve">     </w:t>
      </w:r>
      <w:r w:rsidRPr="00EB5D1A">
        <w:rPr>
          <w:rFonts w:ascii="Times New Roman" w:hAnsi="Times New Roman" w:cs="Times New Roman"/>
          <w:b/>
          <w:lang w:val="en-GB"/>
        </w:rPr>
        <w:t>Duration: 1</w:t>
      </w:r>
      <w:r>
        <w:rPr>
          <w:rFonts w:ascii="Times New Roman" w:hAnsi="Times New Roman" w:cs="Times New Roman"/>
          <w:b/>
          <w:lang w:val="en-GB"/>
        </w:rPr>
        <w:t>0</w:t>
      </w:r>
      <w:r w:rsidRPr="00EB5D1A">
        <w:rPr>
          <w:rFonts w:ascii="Times New Roman" w:hAnsi="Times New Roman" w:cs="Times New Roman"/>
          <w:b/>
          <w:lang w:val="en-GB"/>
        </w:rPr>
        <w:t xml:space="preserve"> </w:t>
      </w:r>
      <w:r>
        <w:rPr>
          <w:rFonts w:ascii="Times New Roman" w:hAnsi="Times New Roman" w:cs="Times New Roman"/>
          <w:b/>
          <w:lang w:val="en-GB"/>
        </w:rPr>
        <w:t xml:space="preserve">Periods </w:t>
      </w:r>
      <w:r w:rsidRPr="00EB5D1A">
        <w:rPr>
          <w:rFonts w:ascii="Times New Roman" w:hAnsi="Times New Roman" w:cs="Times New Roman"/>
          <w:b/>
        </w:rPr>
        <w:t xml:space="preserve">(L: </w:t>
      </w:r>
      <w:r>
        <w:rPr>
          <w:rFonts w:ascii="Times New Roman" w:hAnsi="Times New Roman" w:cs="Times New Roman"/>
          <w:b/>
        </w:rPr>
        <w:t>7.5</w:t>
      </w:r>
      <w:r w:rsidRPr="00EB5D1A">
        <w:rPr>
          <w:rFonts w:ascii="Times New Roman" w:hAnsi="Times New Roman" w:cs="Times New Roman"/>
          <w:b/>
        </w:rPr>
        <w:t xml:space="preserve"> – T</w:t>
      </w:r>
      <w:proofErr w:type="gramStart"/>
      <w:r w:rsidRPr="00EB5D1A">
        <w:rPr>
          <w:rFonts w:ascii="Times New Roman" w:hAnsi="Times New Roman" w:cs="Times New Roman"/>
          <w:b/>
        </w:rPr>
        <w:t>:</w:t>
      </w:r>
      <w:r>
        <w:rPr>
          <w:rFonts w:ascii="Times New Roman" w:hAnsi="Times New Roman" w:cs="Times New Roman"/>
          <w:b/>
        </w:rPr>
        <w:t>2.5</w:t>
      </w:r>
      <w:proofErr w:type="gramEnd"/>
      <w:r w:rsidRPr="00EB5D1A">
        <w:rPr>
          <w:rFonts w:ascii="Times New Roman" w:hAnsi="Times New Roman" w:cs="Times New Roman"/>
          <w:b/>
        </w:rPr>
        <w:t>)</w:t>
      </w:r>
    </w:p>
    <w:p w14:paraId="532C6A7F" w14:textId="77777777" w:rsidR="008103A3" w:rsidRPr="00EB5D1A" w:rsidRDefault="008103A3" w:rsidP="00E16F20">
      <w:pPr>
        <w:numPr>
          <w:ilvl w:val="0"/>
          <w:numId w:val="19"/>
        </w:numPr>
        <w:ind w:left="1276" w:hanging="567"/>
        <w:jc w:val="both"/>
        <w:rPr>
          <w:rFonts w:ascii="Times New Roman" w:hAnsi="Times New Roman" w:cs="Times New Roman"/>
          <w:lang w:val="en-GB"/>
        </w:rPr>
      </w:pPr>
      <w:r w:rsidRPr="00EB5D1A">
        <w:rPr>
          <w:rFonts w:ascii="Times New Roman" w:hAnsi="Times New Roman" w:cs="Times New Roman"/>
          <w:lang w:val="en-GB"/>
        </w:rPr>
        <w:t>Chemical composition of cement.</w:t>
      </w:r>
    </w:p>
    <w:p w14:paraId="69FE6DCA" w14:textId="77777777" w:rsidR="008103A3" w:rsidRPr="00EB5D1A" w:rsidRDefault="008103A3" w:rsidP="00E16F20">
      <w:pPr>
        <w:numPr>
          <w:ilvl w:val="0"/>
          <w:numId w:val="19"/>
        </w:numPr>
        <w:ind w:left="1276" w:hanging="567"/>
        <w:jc w:val="both"/>
        <w:rPr>
          <w:rFonts w:ascii="Times New Roman" w:hAnsi="Times New Roman" w:cs="Times New Roman"/>
          <w:lang w:val="en-GB"/>
        </w:rPr>
      </w:pPr>
      <w:r w:rsidRPr="00EB5D1A">
        <w:rPr>
          <w:rFonts w:ascii="Times New Roman" w:hAnsi="Times New Roman" w:cs="Times New Roman"/>
          <w:lang w:val="en-GB"/>
        </w:rPr>
        <w:t xml:space="preserve">Method of manufacture of cement – Dry </w:t>
      </w:r>
      <w:proofErr w:type="gramStart"/>
      <w:r w:rsidRPr="00EB5D1A">
        <w:rPr>
          <w:rFonts w:ascii="Times New Roman" w:hAnsi="Times New Roman" w:cs="Times New Roman"/>
          <w:lang w:val="en-GB"/>
        </w:rPr>
        <w:t>process</w:t>
      </w:r>
      <w:r>
        <w:rPr>
          <w:rFonts w:ascii="Times New Roman" w:hAnsi="Times New Roman" w:cs="Times New Roman"/>
          <w:lang w:val="en-GB"/>
        </w:rPr>
        <w:t>(</w:t>
      </w:r>
      <w:proofErr w:type="gramEnd"/>
      <w:r>
        <w:rPr>
          <w:rFonts w:ascii="Times New Roman" w:hAnsi="Times New Roman" w:cs="Times New Roman"/>
          <w:lang w:val="en-GB"/>
        </w:rPr>
        <w:t>Flow chart only)</w:t>
      </w:r>
      <w:r w:rsidRPr="00EB5D1A">
        <w:rPr>
          <w:rFonts w:ascii="Times New Roman" w:hAnsi="Times New Roman" w:cs="Times New Roman"/>
          <w:lang w:val="en-GB"/>
        </w:rPr>
        <w:t>.</w:t>
      </w:r>
    </w:p>
    <w:p w14:paraId="60C6CE8C" w14:textId="77777777" w:rsidR="008103A3" w:rsidRPr="00EB5D1A" w:rsidRDefault="008103A3" w:rsidP="00E16F20">
      <w:pPr>
        <w:numPr>
          <w:ilvl w:val="0"/>
          <w:numId w:val="19"/>
        </w:numPr>
        <w:ind w:left="1276" w:hanging="567"/>
        <w:jc w:val="both"/>
        <w:rPr>
          <w:rFonts w:ascii="Times New Roman" w:hAnsi="Times New Roman" w:cs="Times New Roman"/>
          <w:lang w:val="en-GB"/>
        </w:rPr>
      </w:pPr>
      <w:r w:rsidRPr="00EB5D1A">
        <w:rPr>
          <w:rFonts w:ascii="Times New Roman" w:hAnsi="Times New Roman" w:cs="Times New Roman"/>
          <w:lang w:val="en-GB"/>
        </w:rPr>
        <w:t xml:space="preserve">Classification of cement – ordinary Portland cement, quick setting cement, white cement –Rapid hardening cement, Low heat cement, High alumina cement, Blast furnace slag cement and </w:t>
      </w:r>
      <w:proofErr w:type="spellStart"/>
      <w:r w:rsidRPr="00EB5D1A">
        <w:rPr>
          <w:rFonts w:ascii="Times New Roman" w:hAnsi="Times New Roman" w:cs="Times New Roman"/>
          <w:lang w:val="en-GB"/>
        </w:rPr>
        <w:t>Pozzolana</w:t>
      </w:r>
      <w:proofErr w:type="spellEnd"/>
      <w:r w:rsidRPr="00EB5D1A">
        <w:rPr>
          <w:rFonts w:ascii="Times New Roman" w:hAnsi="Times New Roman" w:cs="Times New Roman"/>
          <w:lang w:val="en-GB"/>
        </w:rPr>
        <w:t xml:space="preserve"> cement – uses of different types of cement. </w:t>
      </w:r>
    </w:p>
    <w:p w14:paraId="45EECDD7" w14:textId="77777777" w:rsidR="008103A3" w:rsidRPr="00EB5D1A" w:rsidRDefault="008103A3" w:rsidP="00E16F20">
      <w:pPr>
        <w:numPr>
          <w:ilvl w:val="0"/>
          <w:numId w:val="19"/>
        </w:numPr>
        <w:ind w:left="1276" w:hanging="567"/>
        <w:jc w:val="both"/>
        <w:rPr>
          <w:rFonts w:ascii="Times New Roman" w:hAnsi="Times New Roman" w:cs="Times New Roman"/>
          <w:lang w:val="en-GB"/>
        </w:rPr>
      </w:pPr>
      <w:r w:rsidRPr="00EB5D1A">
        <w:rPr>
          <w:rFonts w:ascii="Times New Roman" w:hAnsi="Times New Roman" w:cs="Times New Roman"/>
          <w:lang w:val="en-GB"/>
        </w:rPr>
        <w:t xml:space="preserve">Tests for cement as per ISI – fineness, consistency, setting time, soundness tests. </w:t>
      </w:r>
    </w:p>
    <w:p w14:paraId="755B8A0B" w14:textId="77777777" w:rsidR="008103A3" w:rsidRPr="00EB5D1A" w:rsidRDefault="008103A3" w:rsidP="00E16F20">
      <w:pPr>
        <w:numPr>
          <w:ilvl w:val="0"/>
          <w:numId w:val="19"/>
        </w:numPr>
        <w:ind w:left="1276" w:hanging="567"/>
        <w:jc w:val="both"/>
        <w:rPr>
          <w:rFonts w:ascii="Times New Roman" w:hAnsi="Times New Roman" w:cs="Times New Roman"/>
          <w:lang w:val="en-GB"/>
        </w:rPr>
      </w:pPr>
      <w:r>
        <w:rPr>
          <w:rFonts w:ascii="Times New Roman" w:hAnsi="Times New Roman" w:cs="Times New Roman"/>
          <w:lang w:val="en-GB"/>
        </w:rPr>
        <w:t>Def</w:t>
      </w:r>
      <w:r w:rsidRPr="00EB5D1A">
        <w:rPr>
          <w:rFonts w:ascii="Times New Roman" w:hAnsi="Times New Roman" w:cs="Times New Roman"/>
          <w:lang w:val="en-GB"/>
        </w:rPr>
        <w:t>ine</w:t>
      </w:r>
      <w:r>
        <w:rPr>
          <w:rFonts w:ascii="Times New Roman" w:hAnsi="Times New Roman" w:cs="Times New Roman"/>
          <w:lang w:val="en-GB"/>
        </w:rPr>
        <w:t xml:space="preserve"> Fine</w:t>
      </w:r>
      <w:r w:rsidRPr="00EB5D1A">
        <w:rPr>
          <w:rFonts w:ascii="Times New Roman" w:hAnsi="Times New Roman" w:cs="Times New Roman"/>
          <w:lang w:val="en-GB"/>
        </w:rPr>
        <w:t xml:space="preserve"> aggregate and course aggregate </w:t>
      </w:r>
    </w:p>
    <w:p w14:paraId="53CBB923" w14:textId="77777777" w:rsidR="008103A3" w:rsidRPr="00FB0DBB" w:rsidRDefault="008103A3" w:rsidP="00E16F20">
      <w:pPr>
        <w:numPr>
          <w:ilvl w:val="0"/>
          <w:numId w:val="19"/>
        </w:numPr>
        <w:ind w:left="1276" w:hanging="567"/>
        <w:jc w:val="both"/>
        <w:rPr>
          <w:rFonts w:ascii="Times New Roman" w:hAnsi="Times New Roman" w:cs="Times New Roman"/>
          <w:lang w:val="en-GB"/>
        </w:rPr>
      </w:pPr>
      <w:r w:rsidRPr="00EB5D1A">
        <w:rPr>
          <w:rFonts w:ascii="Times New Roman" w:hAnsi="Times New Roman" w:cs="Times New Roman"/>
          <w:lang w:val="en-GB"/>
        </w:rPr>
        <w:t xml:space="preserve">Mortar – </w:t>
      </w:r>
      <w:r>
        <w:rPr>
          <w:rFonts w:ascii="Times New Roman" w:hAnsi="Times New Roman" w:cs="Times New Roman"/>
          <w:lang w:val="en-GB"/>
        </w:rPr>
        <w:t xml:space="preserve">List </w:t>
      </w:r>
      <w:r w:rsidRPr="00EB5D1A">
        <w:rPr>
          <w:rFonts w:ascii="Times New Roman" w:hAnsi="Times New Roman" w:cs="Times New Roman"/>
          <w:lang w:val="en-GB"/>
        </w:rPr>
        <w:t>Classification of mortar –</w:t>
      </w:r>
      <w:r>
        <w:rPr>
          <w:rFonts w:ascii="Times New Roman" w:hAnsi="Times New Roman" w:cs="Times New Roman"/>
          <w:lang w:val="en-GB"/>
        </w:rPr>
        <w:t>C</w:t>
      </w:r>
      <w:r w:rsidRPr="00EB5D1A">
        <w:rPr>
          <w:rFonts w:ascii="Times New Roman" w:hAnsi="Times New Roman" w:cs="Times New Roman"/>
          <w:lang w:val="en-GB"/>
        </w:rPr>
        <w:t xml:space="preserve">ement mortar, </w:t>
      </w:r>
      <w:proofErr w:type="spellStart"/>
      <w:r w:rsidRPr="00FB0DBB">
        <w:rPr>
          <w:rFonts w:ascii="Times New Roman" w:hAnsi="Times New Roman" w:cs="Times New Roman"/>
          <w:lang w:val="en-GB"/>
        </w:rPr>
        <w:t>Surkhi</w:t>
      </w:r>
      <w:proofErr w:type="spellEnd"/>
      <w:r w:rsidRPr="00FB0DBB">
        <w:rPr>
          <w:rFonts w:ascii="Times New Roman" w:hAnsi="Times New Roman" w:cs="Times New Roman"/>
          <w:lang w:val="en-GB"/>
        </w:rPr>
        <w:t xml:space="preserve"> Mortar, Blended mortar.</w:t>
      </w:r>
    </w:p>
    <w:p w14:paraId="498A5832" w14:textId="77777777" w:rsidR="008103A3" w:rsidRPr="00EB5D1A" w:rsidRDefault="008103A3" w:rsidP="00E16F20">
      <w:pPr>
        <w:numPr>
          <w:ilvl w:val="0"/>
          <w:numId w:val="19"/>
        </w:numPr>
        <w:ind w:left="1276" w:hanging="567"/>
        <w:jc w:val="both"/>
        <w:rPr>
          <w:rFonts w:ascii="Times New Roman" w:hAnsi="Times New Roman" w:cs="Times New Roman"/>
          <w:lang w:val="en-GB"/>
        </w:rPr>
      </w:pPr>
      <w:r w:rsidRPr="00EB5D1A">
        <w:rPr>
          <w:rFonts w:ascii="Times New Roman" w:hAnsi="Times New Roman" w:cs="Times New Roman"/>
          <w:lang w:val="en-GB"/>
        </w:rPr>
        <w:t>Different proportions of mortars for various works.</w:t>
      </w:r>
    </w:p>
    <w:p w14:paraId="5B663FE4" w14:textId="77777777" w:rsidR="008103A3" w:rsidRPr="00EB5D1A" w:rsidRDefault="008103A3" w:rsidP="00E16F20">
      <w:pPr>
        <w:numPr>
          <w:ilvl w:val="0"/>
          <w:numId w:val="19"/>
        </w:numPr>
        <w:ind w:left="1276" w:hanging="567"/>
        <w:jc w:val="both"/>
        <w:rPr>
          <w:rFonts w:ascii="Times New Roman" w:hAnsi="Times New Roman" w:cs="Times New Roman"/>
          <w:lang w:val="en-GB"/>
        </w:rPr>
      </w:pPr>
      <w:r w:rsidRPr="00EB5D1A">
        <w:rPr>
          <w:rFonts w:ascii="Times New Roman" w:hAnsi="Times New Roman" w:cs="Times New Roman"/>
          <w:lang w:val="en-GB"/>
        </w:rPr>
        <w:t>Preparation of cement mortar.</w:t>
      </w:r>
    </w:p>
    <w:p w14:paraId="7CAE03D6" w14:textId="77777777" w:rsidR="008103A3" w:rsidRPr="00EB5D1A" w:rsidRDefault="008103A3" w:rsidP="00E16F20">
      <w:pPr>
        <w:numPr>
          <w:ilvl w:val="0"/>
          <w:numId w:val="19"/>
        </w:numPr>
        <w:ind w:left="1276" w:hanging="567"/>
        <w:jc w:val="both"/>
        <w:rPr>
          <w:rFonts w:ascii="Times New Roman" w:hAnsi="Times New Roman" w:cs="Times New Roman"/>
          <w:lang w:val="en-GB"/>
        </w:rPr>
      </w:pPr>
      <w:r w:rsidRPr="00EB5D1A">
        <w:rPr>
          <w:rFonts w:ascii="Times New Roman" w:hAnsi="Times New Roman" w:cs="Times New Roman"/>
          <w:lang w:val="en-GB"/>
        </w:rPr>
        <w:t>Ingredients of plain concrete.</w:t>
      </w:r>
    </w:p>
    <w:p w14:paraId="3AD62C2B" w14:textId="77777777" w:rsidR="008103A3" w:rsidRPr="00EB5D1A" w:rsidRDefault="008103A3" w:rsidP="00E16F20">
      <w:pPr>
        <w:numPr>
          <w:ilvl w:val="0"/>
          <w:numId w:val="19"/>
        </w:numPr>
        <w:ind w:left="1276" w:hanging="567"/>
        <w:jc w:val="both"/>
        <w:rPr>
          <w:rFonts w:ascii="Times New Roman" w:hAnsi="Times New Roman" w:cs="Times New Roman"/>
          <w:lang w:val="en-GB"/>
        </w:rPr>
      </w:pPr>
      <w:r w:rsidRPr="00EB5D1A">
        <w:rPr>
          <w:rFonts w:ascii="Times New Roman" w:hAnsi="Times New Roman" w:cs="Times New Roman"/>
          <w:lang w:val="en-GB"/>
        </w:rPr>
        <w:t>Proportioning – usual proportions for different item</w:t>
      </w:r>
      <w:r>
        <w:rPr>
          <w:rFonts w:ascii="Times New Roman" w:hAnsi="Times New Roman" w:cs="Times New Roman"/>
          <w:lang w:val="en-GB"/>
        </w:rPr>
        <w:t>s</w:t>
      </w:r>
      <w:r w:rsidRPr="00EB5D1A">
        <w:rPr>
          <w:rFonts w:ascii="Times New Roman" w:hAnsi="Times New Roman" w:cs="Times New Roman"/>
          <w:lang w:val="en-GB"/>
        </w:rPr>
        <w:t xml:space="preserve"> of work</w:t>
      </w:r>
      <w:r>
        <w:rPr>
          <w:rFonts w:ascii="Times New Roman" w:hAnsi="Times New Roman" w:cs="Times New Roman"/>
          <w:lang w:val="en-GB"/>
        </w:rPr>
        <w:t xml:space="preserve"> -</w:t>
      </w:r>
      <w:proofErr w:type="spellStart"/>
      <w:r>
        <w:rPr>
          <w:rFonts w:ascii="Times New Roman" w:hAnsi="Times New Roman" w:cs="Times New Roman"/>
          <w:lang w:val="en-GB"/>
        </w:rPr>
        <w:t>C.C.bed</w:t>
      </w:r>
      <w:proofErr w:type="spellEnd"/>
      <w:r w:rsidRPr="00EB5D1A">
        <w:rPr>
          <w:rFonts w:ascii="Times New Roman" w:hAnsi="Times New Roman" w:cs="Times New Roman"/>
          <w:lang w:val="en-GB"/>
        </w:rPr>
        <w:t>, Footings, Columns, Slabs &amp; Beams for ordinary buildings.</w:t>
      </w:r>
    </w:p>
    <w:p w14:paraId="45693806" w14:textId="77777777" w:rsidR="008103A3" w:rsidRPr="00EB5D1A" w:rsidRDefault="008103A3" w:rsidP="00E16F20">
      <w:pPr>
        <w:numPr>
          <w:ilvl w:val="0"/>
          <w:numId w:val="19"/>
        </w:numPr>
        <w:ind w:left="1276" w:hanging="567"/>
        <w:jc w:val="both"/>
        <w:rPr>
          <w:rFonts w:ascii="Times New Roman" w:hAnsi="Times New Roman" w:cs="Times New Roman"/>
          <w:lang w:val="en-GB"/>
        </w:rPr>
      </w:pPr>
      <w:r w:rsidRPr="00EB5D1A">
        <w:rPr>
          <w:rFonts w:ascii="Times New Roman" w:hAnsi="Times New Roman" w:cs="Times New Roman"/>
          <w:lang w:val="en-GB"/>
        </w:rPr>
        <w:t>Plain concrete and reinforced concrete.</w:t>
      </w:r>
    </w:p>
    <w:p w14:paraId="7097262D" w14:textId="77777777" w:rsidR="008103A3" w:rsidRPr="00EB5D1A" w:rsidRDefault="008103A3" w:rsidP="00E16F20">
      <w:pPr>
        <w:numPr>
          <w:ilvl w:val="0"/>
          <w:numId w:val="19"/>
        </w:numPr>
        <w:ind w:left="1276" w:hanging="567"/>
        <w:jc w:val="both"/>
        <w:rPr>
          <w:rFonts w:ascii="Times New Roman" w:hAnsi="Times New Roman" w:cs="Times New Roman"/>
          <w:lang w:val="en-GB"/>
        </w:rPr>
      </w:pPr>
      <w:r w:rsidRPr="00EB5D1A">
        <w:rPr>
          <w:rFonts w:ascii="Times New Roman" w:hAnsi="Times New Roman" w:cs="Times New Roman"/>
          <w:lang w:val="en-GB"/>
        </w:rPr>
        <w:t>Water cement ratio – factors effecting water cement ratio.</w:t>
      </w:r>
    </w:p>
    <w:p w14:paraId="71A0910B" w14:textId="77777777" w:rsidR="008103A3" w:rsidRPr="00EB5D1A" w:rsidRDefault="008103A3" w:rsidP="00E16F20">
      <w:pPr>
        <w:numPr>
          <w:ilvl w:val="0"/>
          <w:numId w:val="19"/>
        </w:numPr>
        <w:ind w:left="1276" w:hanging="567"/>
        <w:jc w:val="both"/>
        <w:rPr>
          <w:rFonts w:ascii="Times New Roman" w:hAnsi="Times New Roman" w:cs="Times New Roman"/>
          <w:lang w:val="en-GB"/>
        </w:rPr>
      </w:pPr>
      <w:r w:rsidRPr="00EB5D1A">
        <w:rPr>
          <w:rFonts w:ascii="Times New Roman" w:hAnsi="Times New Roman" w:cs="Times New Roman"/>
          <w:lang w:val="en-GB"/>
        </w:rPr>
        <w:t>Workability – Slump test on fresh concrete, hardened concrete –   compressive strength test on hardened concrete.</w:t>
      </w:r>
    </w:p>
    <w:p w14:paraId="37E94736" w14:textId="77777777" w:rsidR="008103A3" w:rsidRDefault="008103A3" w:rsidP="00E16F20">
      <w:pPr>
        <w:numPr>
          <w:ilvl w:val="0"/>
          <w:numId w:val="19"/>
        </w:numPr>
        <w:ind w:left="1276" w:hanging="567"/>
        <w:jc w:val="both"/>
        <w:rPr>
          <w:rFonts w:ascii="Times New Roman" w:hAnsi="Times New Roman" w:cs="Times New Roman"/>
          <w:lang w:val="en-GB"/>
        </w:rPr>
      </w:pPr>
      <w:r w:rsidRPr="00EB5D1A">
        <w:rPr>
          <w:rFonts w:ascii="Times New Roman" w:hAnsi="Times New Roman" w:cs="Times New Roman"/>
          <w:lang w:val="en-GB"/>
        </w:rPr>
        <w:t>Admixtures –only definition – types – 1) Chemical admixtures – Plasticizers (water reducers), super plasticizers, air entraining agents, accelerators</w:t>
      </w:r>
      <w:r>
        <w:rPr>
          <w:rFonts w:ascii="Times New Roman" w:hAnsi="Times New Roman" w:cs="Times New Roman"/>
          <w:lang w:val="en-GB"/>
        </w:rPr>
        <w:t xml:space="preserve"> and </w:t>
      </w:r>
      <w:r w:rsidRPr="00EB5D1A">
        <w:rPr>
          <w:rFonts w:ascii="Times New Roman" w:hAnsi="Times New Roman" w:cs="Times New Roman"/>
          <w:lang w:val="en-GB"/>
        </w:rPr>
        <w:t xml:space="preserve"> retarders  2) Mineral admixtures –  </w:t>
      </w:r>
      <w:proofErr w:type="spellStart"/>
      <w:r w:rsidRPr="00EB5D1A">
        <w:rPr>
          <w:rFonts w:ascii="Times New Roman" w:hAnsi="Times New Roman" w:cs="Times New Roman"/>
          <w:lang w:val="en-GB"/>
        </w:rPr>
        <w:t>Pozzolanas</w:t>
      </w:r>
      <w:proofErr w:type="spellEnd"/>
      <w:r w:rsidRPr="00EB5D1A">
        <w:rPr>
          <w:rFonts w:ascii="Times New Roman" w:hAnsi="Times New Roman" w:cs="Times New Roman"/>
          <w:lang w:val="en-GB"/>
        </w:rPr>
        <w:t xml:space="preserve"> -fly ash, blast furnace slag, silica fume</w:t>
      </w:r>
      <w:r>
        <w:rPr>
          <w:rFonts w:ascii="Times New Roman" w:hAnsi="Times New Roman" w:cs="Times New Roman"/>
          <w:lang w:val="en-GB"/>
        </w:rPr>
        <w:t xml:space="preserve"> and</w:t>
      </w:r>
      <w:r w:rsidRPr="00EB5D1A">
        <w:rPr>
          <w:rFonts w:ascii="Times New Roman" w:hAnsi="Times New Roman" w:cs="Times New Roman"/>
          <w:lang w:val="en-GB"/>
        </w:rPr>
        <w:t xml:space="preserve"> rice husk</w:t>
      </w:r>
      <w:r>
        <w:rPr>
          <w:rFonts w:ascii="Times New Roman" w:hAnsi="Times New Roman" w:cs="Times New Roman"/>
          <w:lang w:val="en-GB"/>
        </w:rPr>
        <w:t>.</w:t>
      </w:r>
      <w:r w:rsidRPr="00EB5D1A">
        <w:rPr>
          <w:rFonts w:ascii="Times New Roman" w:hAnsi="Times New Roman" w:cs="Times New Roman"/>
          <w:lang w:val="en-GB"/>
        </w:rPr>
        <w:t xml:space="preserve"> </w:t>
      </w:r>
    </w:p>
    <w:p w14:paraId="0B5DB1F8" w14:textId="77777777" w:rsidR="008103A3" w:rsidRPr="00EB5D1A" w:rsidRDefault="008103A3" w:rsidP="00E16F20">
      <w:pPr>
        <w:numPr>
          <w:ilvl w:val="0"/>
          <w:numId w:val="19"/>
        </w:numPr>
        <w:ind w:left="1276" w:hanging="567"/>
        <w:jc w:val="both"/>
        <w:rPr>
          <w:rFonts w:ascii="Times New Roman" w:hAnsi="Times New Roman" w:cs="Times New Roman"/>
          <w:lang w:val="en-GB"/>
        </w:rPr>
      </w:pPr>
      <w:r w:rsidRPr="00EB5D1A">
        <w:rPr>
          <w:rFonts w:ascii="Times New Roman" w:hAnsi="Times New Roman" w:cs="Times New Roman"/>
          <w:lang w:val="en-GB"/>
        </w:rPr>
        <w:t>Method of preparation of concrete – Hand and machine mixing.</w:t>
      </w:r>
    </w:p>
    <w:p w14:paraId="24813849" w14:textId="77777777" w:rsidR="008103A3" w:rsidRPr="00EB5D1A" w:rsidRDefault="008103A3" w:rsidP="00E16F20">
      <w:pPr>
        <w:numPr>
          <w:ilvl w:val="0"/>
          <w:numId w:val="19"/>
        </w:numPr>
        <w:ind w:left="1276" w:hanging="567"/>
        <w:jc w:val="both"/>
        <w:rPr>
          <w:rFonts w:ascii="Times New Roman" w:hAnsi="Times New Roman" w:cs="Times New Roman"/>
          <w:lang w:val="en-GB"/>
        </w:rPr>
      </w:pPr>
      <w:r w:rsidRPr="00EB5D1A">
        <w:rPr>
          <w:rFonts w:ascii="Times New Roman" w:hAnsi="Times New Roman" w:cs="Times New Roman"/>
          <w:lang w:val="en-GB"/>
        </w:rPr>
        <w:t>Procedure of mixing, conveyance, placing</w:t>
      </w:r>
      <w:r>
        <w:rPr>
          <w:rFonts w:ascii="Times New Roman" w:hAnsi="Times New Roman" w:cs="Times New Roman"/>
          <w:lang w:val="en-GB"/>
        </w:rPr>
        <w:t>,</w:t>
      </w:r>
      <w:r w:rsidRPr="00EB5D1A">
        <w:rPr>
          <w:rFonts w:ascii="Times New Roman" w:hAnsi="Times New Roman" w:cs="Times New Roman"/>
          <w:lang w:val="en-GB"/>
        </w:rPr>
        <w:t xml:space="preserve"> compaction and curing of concrete.</w:t>
      </w:r>
    </w:p>
    <w:p w14:paraId="0C58FD0C" w14:textId="77777777" w:rsidR="008103A3" w:rsidRPr="00EB5D1A" w:rsidRDefault="008103A3" w:rsidP="00E16F20">
      <w:pPr>
        <w:numPr>
          <w:ilvl w:val="0"/>
          <w:numId w:val="19"/>
        </w:numPr>
        <w:ind w:left="1276" w:hanging="567"/>
        <w:jc w:val="both"/>
        <w:rPr>
          <w:rFonts w:ascii="Times New Roman" w:hAnsi="Times New Roman" w:cs="Times New Roman"/>
          <w:lang w:val="en-GB"/>
        </w:rPr>
      </w:pPr>
      <w:r w:rsidRPr="00EB5D1A">
        <w:rPr>
          <w:rFonts w:ascii="Times New Roman" w:hAnsi="Times New Roman" w:cs="Times New Roman"/>
          <w:lang w:val="en-GB"/>
        </w:rPr>
        <w:lastRenderedPageBreak/>
        <w:t>Curing – methods – suitability</w:t>
      </w:r>
    </w:p>
    <w:p w14:paraId="4CF0757F" w14:textId="77777777" w:rsidR="008103A3" w:rsidRPr="00EB5D1A" w:rsidRDefault="008103A3" w:rsidP="00E16F20">
      <w:pPr>
        <w:numPr>
          <w:ilvl w:val="0"/>
          <w:numId w:val="19"/>
        </w:numPr>
        <w:ind w:left="1276" w:hanging="567"/>
        <w:jc w:val="both"/>
        <w:rPr>
          <w:rFonts w:ascii="Times New Roman" w:hAnsi="Times New Roman" w:cs="Times New Roman"/>
          <w:lang w:val="en-GB"/>
        </w:rPr>
      </w:pPr>
      <w:r w:rsidRPr="00EB5D1A">
        <w:rPr>
          <w:rFonts w:ascii="Times New Roman" w:hAnsi="Times New Roman" w:cs="Times New Roman"/>
          <w:lang w:val="en-GB"/>
        </w:rPr>
        <w:t>Introduction to ready mix concrete – Advantages and disadvantages.</w:t>
      </w:r>
    </w:p>
    <w:p w14:paraId="3FD8758F" w14:textId="77777777" w:rsidR="008103A3" w:rsidRPr="002A567F" w:rsidRDefault="008103A3" w:rsidP="00E16F20">
      <w:pPr>
        <w:numPr>
          <w:ilvl w:val="0"/>
          <w:numId w:val="19"/>
        </w:numPr>
        <w:ind w:left="1276" w:hanging="567"/>
        <w:jc w:val="both"/>
        <w:rPr>
          <w:rFonts w:ascii="Times New Roman" w:hAnsi="Times New Roman" w:cs="Times New Roman"/>
          <w:lang w:val="en-GB"/>
        </w:rPr>
      </w:pPr>
      <w:r w:rsidRPr="002A567F">
        <w:rPr>
          <w:rFonts w:ascii="Times New Roman" w:hAnsi="Times New Roman" w:cs="Times New Roman"/>
          <w:lang w:val="en-GB"/>
        </w:rPr>
        <w:t xml:space="preserve">Use of fly ash, </w:t>
      </w:r>
      <w:proofErr w:type="spellStart"/>
      <w:r>
        <w:rPr>
          <w:rFonts w:ascii="Times New Roman" w:hAnsi="Times New Roman" w:cs="Times New Roman"/>
          <w:lang w:val="en-GB"/>
        </w:rPr>
        <w:t>robo</w:t>
      </w:r>
      <w:proofErr w:type="spellEnd"/>
      <w:r>
        <w:rPr>
          <w:rFonts w:ascii="Times New Roman" w:hAnsi="Times New Roman" w:cs="Times New Roman"/>
          <w:lang w:val="en-GB"/>
        </w:rPr>
        <w:t xml:space="preserve"> sand</w:t>
      </w:r>
      <w:r w:rsidRPr="002A567F">
        <w:rPr>
          <w:rFonts w:ascii="Times New Roman" w:hAnsi="Times New Roman" w:cs="Times New Roman"/>
          <w:lang w:val="en-GB"/>
        </w:rPr>
        <w:t>.</w:t>
      </w:r>
    </w:p>
    <w:p w14:paraId="6E22C26B" w14:textId="77777777" w:rsidR="008103A3" w:rsidRPr="00EB5D1A" w:rsidRDefault="008103A3" w:rsidP="008103A3">
      <w:pPr>
        <w:ind w:left="1276" w:hanging="567"/>
        <w:jc w:val="both"/>
        <w:rPr>
          <w:rFonts w:ascii="Times New Roman" w:hAnsi="Times New Roman" w:cs="Times New Roman"/>
          <w:lang w:val="en-GB"/>
        </w:rPr>
      </w:pPr>
    </w:p>
    <w:p w14:paraId="46896A0C" w14:textId="77777777" w:rsidR="008103A3" w:rsidRPr="00EB5D1A" w:rsidRDefault="008103A3" w:rsidP="008103A3">
      <w:pPr>
        <w:ind w:left="360" w:hanging="360"/>
        <w:jc w:val="both"/>
        <w:rPr>
          <w:rFonts w:ascii="Times New Roman" w:hAnsi="Times New Roman" w:cs="Times New Roman"/>
          <w:b/>
          <w:lang w:val="en-GB"/>
        </w:rPr>
      </w:pPr>
      <w:r w:rsidRPr="00EB5D1A">
        <w:rPr>
          <w:rFonts w:ascii="Times New Roman" w:hAnsi="Times New Roman" w:cs="Times New Roman"/>
          <w:b/>
          <w:lang w:val="en-GB"/>
        </w:rPr>
        <w:t>UNIT 3: Timber and Surface Protective Materials</w:t>
      </w:r>
      <w:r w:rsidRPr="00EB5D1A">
        <w:rPr>
          <w:rFonts w:ascii="Times New Roman" w:hAnsi="Times New Roman" w:cs="Times New Roman"/>
          <w:b/>
          <w:lang w:val="en-GB"/>
        </w:rPr>
        <w:tab/>
      </w:r>
      <w:r>
        <w:rPr>
          <w:rFonts w:ascii="Times New Roman" w:hAnsi="Times New Roman" w:cs="Times New Roman"/>
          <w:b/>
          <w:lang w:val="en-GB"/>
        </w:rPr>
        <w:t xml:space="preserve">           </w:t>
      </w:r>
      <w:r w:rsidRPr="00EB5D1A">
        <w:rPr>
          <w:rFonts w:ascii="Times New Roman" w:hAnsi="Times New Roman" w:cs="Times New Roman"/>
          <w:b/>
          <w:lang w:val="en-GB"/>
        </w:rPr>
        <w:t>Duration</w:t>
      </w:r>
      <w:proofErr w:type="gramStart"/>
      <w:r w:rsidRPr="00EB5D1A">
        <w:rPr>
          <w:rFonts w:ascii="Times New Roman" w:hAnsi="Times New Roman" w:cs="Times New Roman"/>
          <w:b/>
          <w:lang w:val="en-GB"/>
        </w:rPr>
        <w:t>:</w:t>
      </w:r>
      <w:r>
        <w:rPr>
          <w:rFonts w:ascii="Times New Roman" w:hAnsi="Times New Roman" w:cs="Times New Roman"/>
          <w:b/>
          <w:lang w:val="en-GB"/>
        </w:rPr>
        <w:t>8</w:t>
      </w:r>
      <w:proofErr w:type="gramEnd"/>
      <w:r w:rsidRPr="00EB5D1A">
        <w:rPr>
          <w:rFonts w:ascii="Times New Roman" w:hAnsi="Times New Roman" w:cs="Times New Roman"/>
          <w:b/>
          <w:lang w:val="en-GB"/>
        </w:rPr>
        <w:t xml:space="preserve"> </w:t>
      </w:r>
      <w:r>
        <w:rPr>
          <w:rFonts w:ascii="Times New Roman" w:hAnsi="Times New Roman" w:cs="Times New Roman"/>
          <w:b/>
          <w:lang w:val="en-GB"/>
        </w:rPr>
        <w:t>Periods</w:t>
      </w:r>
      <w:r w:rsidRPr="00EB5D1A">
        <w:rPr>
          <w:rFonts w:ascii="Times New Roman" w:hAnsi="Times New Roman" w:cs="Times New Roman"/>
          <w:b/>
        </w:rPr>
        <w:t>(L:</w:t>
      </w:r>
      <w:r>
        <w:rPr>
          <w:rFonts w:ascii="Times New Roman" w:hAnsi="Times New Roman" w:cs="Times New Roman"/>
          <w:b/>
        </w:rPr>
        <w:t>6</w:t>
      </w:r>
      <w:r w:rsidRPr="00EB5D1A">
        <w:rPr>
          <w:rFonts w:ascii="Times New Roman" w:hAnsi="Times New Roman" w:cs="Times New Roman"/>
          <w:b/>
        </w:rPr>
        <w:t xml:space="preserve"> – T:</w:t>
      </w:r>
      <w:r>
        <w:rPr>
          <w:rFonts w:ascii="Times New Roman" w:hAnsi="Times New Roman" w:cs="Times New Roman"/>
          <w:b/>
        </w:rPr>
        <w:t>2</w:t>
      </w:r>
      <w:r w:rsidRPr="00EB5D1A">
        <w:rPr>
          <w:rFonts w:ascii="Times New Roman" w:hAnsi="Times New Roman" w:cs="Times New Roman"/>
          <w:b/>
        </w:rPr>
        <w:t>)</w:t>
      </w:r>
    </w:p>
    <w:p w14:paraId="20B62CD9" w14:textId="77777777" w:rsidR="008103A3" w:rsidRPr="00EB5D1A" w:rsidRDefault="008103A3" w:rsidP="008103A3">
      <w:pPr>
        <w:jc w:val="both"/>
        <w:rPr>
          <w:rFonts w:ascii="Times New Roman" w:hAnsi="Times New Roman" w:cs="Times New Roman"/>
          <w:b/>
          <w:lang w:val="en-GB"/>
        </w:rPr>
      </w:pPr>
    </w:p>
    <w:p w14:paraId="07E3362F" w14:textId="77777777" w:rsidR="008103A3" w:rsidRPr="00EB5D1A" w:rsidRDefault="008103A3" w:rsidP="00E16F20">
      <w:pPr>
        <w:pStyle w:val="ListParagraph"/>
        <w:numPr>
          <w:ilvl w:val="0"/>
          <w:numId w:val="21"/>
        </w:numPr>
        <w:spacing w:after="0" w:line="360" w:lineRule="auto"/>
        <w:ind w:left="1276" w:hanging="567"/>
        <w:jc w:val="both"/>
        <w:rPr>
          <w:rFonts w:ascii="Times New Roman" w:hAnsi="Times New Roman"/>
          <w:lang w:val="en-GB"/>
        </w:rPr>
      </w:pPr>
      <w:r w:rsidRPr="00EB5D1A">
        <w:rPr>
          <w:rFonts w:ascii="Times New Roman" w:hAnsi="Times New Roman"/>
          <w:lang w:val="en-GB"/>
        </w:rPr>
        <w:t>Characteristics of good timber.</w:t>
      </w:r>
    </w:p>
    <w:p w14:paraId="32A26924" w14:textId="77777777" w:rsidR="008103A3" w:rsidRPr="00EB5D1A" w:rsidRDefault="008103A3" w:rsidP="00E16F20">
      <w:pPr>
        <w:numPr>
          <w:ilvl w:val="0"/>
          <w:numId w:val="21"/>
        </w:numPr>
        <w:ind w:left="1276" w:hanging="567"/>
        <w:jc w:val="both"/>
        <w:rPr>
          <w:rFonts w:ascii="Times New Roman" w:hAnsi="Times New Roman" w:cs="Times New Roman"/>
          <w:lang w:val="en-GB"/>
        </w:rPr>
      </w:pPr>
      <w:r w:rsidRPr="00EB5D1A">
        <w:rPr>
          <w:rFonts w:ascii="Times New Roman" w:hAnsi="Times New Roman" w:cs="Times New Roman"/>
          <w:lang w:val="en-GB"/>
        </w:rPr>
        <w:t>Seasoning of timber – Importance.</w:t>
      </w:r>
    </w:p>
    <w:p w14:paraId="1BA8492C" w14:textId="77777777" w:rsidR="008103A3" w:rsidRPr="00EB5D1A" w:rsidRDefault="008103A3" w:rsidP="00E16F20">
      <w:pPr>
        <w:numPr>
          <w:ilvl w:val="0"/>
          <w:numId w:val="21"/>
        </w:numPr>
        <w:ind w:left="1276" w:hanging="567"/>
        <w:jc w:val="both"/>
        <w:rPr>
          <w:rFonts w:ascii="Times New Roman" w:hAnsi="Times New Roman" w:cs="Times New Roman"/>
          <w:lang w:val="en-GB"/>
        </w:rPr>
      </w:pPr>
      <w:r w:rsidRPr="00EB5D1A">
        <w:rPr>
          <w:rFonts w:ascii="Times New Roman" w:hAnsi="Times New Roman" w:cs="Times New Roman"/>
          <w:lang w:val="en-GB"/>
        </w:rPr>
        <w:t xml:space="preserve">Common varieties of timber used for different items of work – Doors and windows, form work, centring with particular references of </w:t>
      </w:r>
      <w:proofErr w:type="spellStart"/>
      <w:r>
        <w:rPr>
          <w:rFonts w:ascii="Times New Roman" w:hAnsi="Times New Roman" w:cs="Times New Roman"/>
          <w:lang w:val="en-GB"/>
        </w:rPr>
        <w:t>Telangana</w:t>
      </w:r>
      <w:proofErr w:type="spellEnd"/>
      <w:r w:rsidRPr="00EB5D1A">
        <w:rPr>
          <w:rFonts w:ascii="Times New Roman" w:hAnsi="Times New Roman" w:cs="Times New Roman"/>
          <w:lang w:val="en-GB"/>
        </w:rPr>
        <w:t>.</w:t>
      </w:r>
    </w:p>
    <w:p w14:paraId="220BCE37" w14:textId="77777777" w:rsidR="008103A3" w:rsidRPr="00EB5D1A" w:rsidRDefault="008103A3" w:rsidP="00E16F20">
      <w:pPr>
        <w:numPr>
          <w:ilvl w:val="0"/>
          <w:numId w:val="21"/>
        </w:numPr>
        <w:ind w:left="1276" w:hanging="567"/>
        <w:jc w:val="both"/>
        <w:rPr>
          <w:rFonts w:ascii="Times New Roman" w:hAnsi="Times New Roman" w:cs="Times New Roman"/>
          <w:lang w:val="en-GB"/>
        </w:rPr>
      </w:pPr>
      <w:r w:rsidRPr="00EB5D1A">
        <w:rPr>
          <w:rFonts w:ascii="Times New Roman" w:hAnsi="Times New Roman" w:cs="Times New Roman"/>
          <w:lang w:val="en-GB"/>
        </w:rPr>
        <w:t>Composition of Paints, enamels, varnishes.</w:t>
      </w:r>
    </w:p>
    <w:p w14:paraId="39F2D46B" w14:textId="77777777" w:rsidR="008103A3" w:rsidRPr="00EB5D1A" w:rsidRDefault="008103A3" w:rsidP="00E16F20">
      <w:pPr>
        <w:numPr>
          <w:ilvl w:val="0"/>
          <w:numId w:val="21"/>
        </w:numPr>
        <w:ind w:left="1276" w:hanging="567"/>
        <w:jc w:val="both"/>
        <w:rPr>
          <w:rFonts w:ascii="Times New Roman" w:hAnsi="Times New Roman" w:cs="Times New Roman"/>
          <w:lang w:val="en-GB"/>
        </w:rPr>
      </w:pPr>
      <w:r w:rsidRPr="00EB5D1A">
        <w:rPr>
          <w:rFonts w:ascii="Times New Roman" w:hAnsi="Times New Roman" w:cs="Times New Roman"/>
          <w:lang w:val="en-GB"/>
        </w:rPr>
        <w:t>Types and uses of surface protective materials like Paints, Enamels, Varnishes, Distempers, Emulsion, French polish and Wax Polish.</w:t>
      </w:r>
    </w:p>
    <w:p w14:paraId="33CBEECE" w14:textId="77777777" w:rsidR="008103A3" w:rsidRPr="00EB5D1A" w:rsidRDefault="008103A3" w:rsidP="008103A3">
      <w:pPr>
        <w:ind w:left="709"/>
        <w:jc w:val="both"/>
        <w:rPr>
          <w:rFonts w:ascii="Times New Roman" w:hAnsi="Times New Roman" w:cs="Times New Roman"/>
          <w:lang w:val="en-GB"/>
        </w:rPr>
      </w:pPr>
    </w:p>
    <w:p w14:paraId="319517D3" w14:textId="77777777" w:rsidR="008103A3" w:rsidRPr="00EB5D1A" w:rsidRDefault="008103A3" w:rsidP="008103A3">
      <w:pPr>
        <w:ind w:left="360" w:hanging="360"/>
        <w:jc w:val="both"/>
        <w:rPr>
          <w:rFonts w:ascii="Times New Roman" w:hAnsi="Times New Roman" w:cs="Times New Roman"/>
          <w:b/>
          <w:lang w:val="en-GB"/>
        </w:rPr>
      </w:pPr>
      <w:r w:rsidRPr="00EB5D1A">
        <w:rPr>
          <w:rFonts w:ascii="Times New Roman" w:hAnsi="Times New Roman" w:cs="Times New Roman"/>
          <w:b/>
          <w:lang w:val="en-GB"/>
        </w:rPr>
        <w:t xml:space="preserve">UNIT 4: Classification of </w:t>
      </w:r>
      <w:proofErr w:type="gramStart"/>
      <w:r w:rsidRPr="00EB5D1A">
        <w:rPr>
          <w:rFonts w:ascii="Times New Roman" w:hAnsi="Times New Roman" w:cs="Times New Roman"/>
          <w:b/>
          <w:lang w:val="en-GB"/>
        </w:rPr>
        <w:t xml:space="preserve">Buildings </w:t>
      </w:r>
      <w:r>
        <w:rPr>
          <w:rFonts w:ascii="Times New Roman" w:hAnsi="Times New Roman" w:cs="Times New Roman"/>
          <w:b/>
          <w:lang w:val="en-GB"/>
        </w:rPr>
        <w:t>,</w:t>
      </w:r>
      <w:r w:rsidRPr="00EB5D1A">
        <w:rPr>
          <w:rFonts w:ascii="Times New Roman" w:hAnsi="Times New Roman" w:cs="Times New Roman"/>
          <w:b/>
          <w:lang w:val="en-GB"/>
        </w:rPr>
        <w:t>foundations</w:t>
      </w:r>
      <w:proofErr w:type="gramEnd"/>
      <w:r w:rsidRPr="00EB5D1A">
        <w:rPr>
          <w:rFonts w:ascii="Times New Roman" w:hAnsi="Times New Roman" w:cs="Times New Roman"/>
          <w:b/>
          <w:lang w:val="en-GB"/>
        </w:rPr>
        <w:t xml:space="preserve"> and types of masonry</w:t>
      </w:r>
      <w:r w:rsidRPr="00EB5D1A">
        <w:rPr>
          <w:rFonts w:ascii="Times New Roman" w:hAnsi="Times New Roman" w:cs="Times New Roman"/>
          <w:b/>
          <w:lang w:val="en-GB"/>
        </w:rPr>
        <w:tab/>
      </w:r>
      <w:r w:rsidRPr="00EB5D1A">
        <w:rPr>
          <w:rFonts w:ascii="Times New Roman" w:hAnsi="Times New Roman" w:cs="Times New Roman"/>
          <w:b/>
          <w:lang w:val="en-GB"/>
        </w:rPr>
        <w:tab/>
      </w:r>
      <w:r w:rsidRPr="00EB5D1A">
        <w:rPr>
          <w:rFonts w:ascii="Times New Roman" w:hAnsi="Times New Roman" w:cs="Times New Roman"/>
          <w:b/>
          <w:lang w:val="en-GB"/>
        </w:rPr>
        <w:tab/>
      </w:r>
      <w:r w:rsidRPr="00EB5D1A">
        <w:rPr>
          <w:rFonts w:ascii="Times New Roman" w:hAnsi="Times New Roman" w:cs="Times New Roman"/>
          <w:b/>
          <w:lang w:val="en-GB"/>
        </w:rPr>
        <w:tab/>
      </w:r>
      <w:r w:rsidRPr="00EB5D1A">
        <w:rPr>
          <w:rFonts w:ascii="Times New Roman" w:hAnsi="Times New Roman" w:cs="Times New Roman"/>
          <w:b/>
          <w:lang w:val="en-GB"/>
        </w:rPr>
        <w:tab/>
      </w:r>
      <w:r w:rsidRPr="00EB5D1A">
        <w:rPr>
          <w:rFonts w:ascii="Times New Roman" w:hAnsi="Times New Roman" w:cs="Times New Roman"/>
          <w:b/>
          <w:lang w:val="en-GB"/>
        </w:rPr>
        <w:tab/>
      </w:r>
      <w:r w:rsidRPr="00EB5D1A">
        <w:rPr>
          <w:rFonts w:ascii="Times New Roman" w:hAnsi="Times New Roman" w:cs="Times New Roman"/>
          <w:b/>
          <w:lang w:val="en-GB"/>
        </w:rPr>
        <w:tab/>
      </w:r>
      <w:r w:rsidRPr="00EB5D1A">
        <w:rPr>
          <w:rFonts w:ascii="Times New Roman" w:hAnsi="Times New Roman" w:cs="Times New Roman"/>
          <w:b/>
          <w:lang w:val="en-GB"/>
        </w:rPr>
        <w:tab/>
      </w:r>
      <w:r w:rsidRPr="00EB5D1A">
        <w:rPr>
          <w:rFonts w:ascii="Times New Roman" w:hAnsi="Times New Roman" w:cs="Times New Roman"/>
          <w:b/>
          <w:lang w:val="en-GB"/>
        </w:rPr>
        <w:tab/>
      </w:r>
      <w:r>
        <w:rPr>
          <w:rFonts w:ascii="Times New Roman" w:hAnsi="Times New Roman" w:cs="Times New Roman"/>
          <w:b/>
          <w:lang w:val="en-GB"/>
        </w:rPr>
        <w:tab/>
        <w:t xml:space="preserve">            </w:t>
      </w:r>
      <w:r w:rsidRPr="00EB5D1A">
        <w:rPr>
          <w:rFonts w:ascii="Times New Roman" w:hAnsi="Times New Roman" w:cs="Times New Roman"/>
          <w:b/>
          <w:lang w:val="en-GB"/>
        </w:rPr>
        <w:t>Duration:1</w:t>
      </w:r>
      <w:r>
        <w:rPr>
          <w:rFonts w:ascii="Times New Roman" w:hAnsi="Times New Roman" w:cs="Times New Roman"/>
          <w:b/>
          <w:lang w:val="en-GB"/>
        </w:rPr>
        <w:t>2</w:t>
      </w:r>
      <w:r w:rsidRPr="00EB5D1A">
        <w:rPr>
          <w:rFonts w:ascii="Times New Roman" w:hAnsi="Times New Roman" w:cs="Times New Roman"/>
          <w:b/>
          <w:lang w:val="en-GB"/>
        </w:rPr>
        <w:t xml:space="preserve"> </w:t>
      </w:r>
      <w:r>
        <w:rPr>
          <w:rFonts w:ascii="Times New Roman" w:hAnsi="Times New Roman" w:cs="Times New Roman"/>
          <w:b/>
          <w:lang w:val="en-GB"/>
        </w:rPr>
        <w:t xml:space="preserve">Periods </w:t>
      </w:r>
      <w:r w:rsidRPr="00EB5D1A">
        <w:rPr>
          <w:rFonts w:ascii="Times New Roman" w:hAnsi="Times New Roman" w:cs="Times New Roman"/>
          <w:b/>
        </w:rPr>
        <w:t xml:space="preserve">(L: </w:t>
      </w:r>
      <w:r>
        <w:rPr>
          <w:rFonts w:ascii="Times New Roman" w:hAnsi="Times New Roman" w:cs="Times New Roman"/>
          <w:b/>
        </w:rPr>
        <w:t>9</w:t>
      </w:r>
      <w:r w:rsidRPr="00EB5D1A">
        <w:rPr>
          <w:rFonts w:ascii="Times New Roman" w:hAnsi="Times New Roman" w:cs="Times New Roman"/>
          <w:b/>
        </w:rPr>
        <w:t xml:space="preserve"> – T:</w:t>
      </w:r>
      <w:r>
        <w:rPr>
          <w:rFonts w:ascii="Times New Roman" w:hAnsi="Times New Roman" w:cs="Times New Roman"/>
          <w:b/>
        </w:rPr>
        <w:t>3</w:t>
      </w:r>
      <w:r w:rsidRPr="00EB5D1A">
        <w:rPr>
          <w:rFonts w:ascii="Times New Roman" w:hAnsi="Times New Roman" w:cs="Times New Roman"/>
          <w:b/>
        </w:rPr>
        <w:t>)</w:t>
      </w:r>
    </w:p>
    <w:p w14:paraId="3FBFBBF7" w14:textId="77777777" w:rsidR="008103A3" w:rsidRPr="00EB5D1A" w:rsidRDefault="008103A3" w:rsidP="00E16F20">
      <w:pPr>
        <w:numPr>
          <w:ilvl w:val="0"/>
          <w:numId w:val="20"/>
        </w:numPr>
        <w:ind w:left="1276" w:hanging="567"/>
        <w:jc w:val="both"/>
        <w:rPr>
          <w:rFonts w:ascii="Times New Roman" w:hAnsi="Times New Roman" w:cs="Times New Roman"/>
          <w:lang w:val="en-GB"/>
        </w:rPr>
      </w:pPr>
      <w:r w:rsidRPr="00EB5D1A">
        <w:rPr>
          <w:rFonts w:ascii="Times New Roman" w:hAnsi="Times New Roman" w:cs="Times New Roman"/>
          <w:lang w:val="en-GB"/>
        </w:rPr>
        <w:t>Component parts of a building –Their functions.</w:t>
      </w:r>
    </w:p>
    <w:p w14:paraId="399AC30E" w14:textId="77777777" w:rsidR="008103A3" w:rsidRPr="00EB5D1A" w:rsidRDefault="008103A3" w:rsidP="00E16F20">
      <w:pPr>
        <w:numPr>
          <w:ilvl w:val="0"/>
          <w:numId w:val="20"/>
        </w:numPr>
        <w:ind w:left="1276" w:hanging="567"/>
        <w:jc w:val="both"/>
        <w:rPr>
          <w:rFonts w:ascii="Times New Roman" w:hAnsi="Times New Roman" w:cs="Times New Roman"/>
          <w:lang w:val="en-GB"/>
        </w:rPr>
      </w:pPr>
      <w:r w:rsidRPr="00EB5D1A">
        <w:rPr>
          <w:rFonts w:ascii="Times New Roman" w:hAnsi="Times New Roman" w:cs="Times New Roman"/>
          <w:lang w:val="en-GB"/>
        </w:rPr>
        <w:t>Classification of buildings according to National building code.</w:t>
      </w:r>
    </w:p>
    <w:p w14:paraId="0139BF24" w14:textId="77777777" w:rsidR="008103A3" w:rsidRPr="00EB5D1A" w:rsidRDefault="008103A3" w:rsidP="00E16F20">
      <w:pPr>
        <w:numPr>
          <w:ilvl w:val="0"/>
          <w:numId w:val="20"/>
        </w:numPr>
        <w:ind w:left="1276" w:hanging="567"/>
        <w:jc w:val="both"/>
        <w:rPr>
          <w:rFonts w:ascii="Times New Roman" w:hAnsi="Times New Roman" w:cs="Times New Roman"/>
          <w:lang w:val="en-GB"/>
        </w:rPr>
      </w:pPr>
      <w:r w:rsidRPr="00EB5D1A">
        <w:rPr>
          <w:rFonts w:ascii="Times New Roman" w:hAnsi="Times New Roman" w:cs="Times New Roman"/>
          <w:lang w:val="en-GB"/>
        </w:rPr>
        <w:t>Site investigation for foundation as per N.B.C, Trial pit, auger boring.</w:t>
      </w:r>
    </w:p>
    <w:p w14:paraId="1F666D65" w14:textId="77777777" w:rsidR="008103A3" w:rsidRPr="00EB5D1A" w:rsidRDefault="008103A3" w:rsidP="00E16F20">
      <w:pPr>
        <w:numPr>
          <w:ilvl w:val="0"/>
          <w:numId w:val="20"/>
        </w:numPr>
        <w:ind w:left="1276" w:hanging="567"/>
        <w:jc w:val="both"/>
        <w:rPr>
          <w:rFonts w:ascii="Times New Roman" w:hAnsi="Times New Roman" w:cs="Times New Roman"/>
          <w:lang w:val="en-GB"/>
        </w:rPr>
      </w:pPr>
      <w:r w:rsidRPr="00EB5D1A">
        <w:rPr>
          <w:rFonts w:ascii="Times New Roman" w:hAnsi="Times New Roman" w:cs="Times New Roman"/>
          <w:lang w:val="en-GB"/>
        </w:rPr>
        <w:t xml:space="preserve">Bearing capacity of soils –safe and ultimate bearing capacity. </w:t>
      </w:r>
    </w:p>
    <w:p w14:paraId="377F80B4" w14:textId="77777777" w:rsidR="008103A3" w:rsidRPr="00EB5D1A" w:rsidRDefault="008103A3" w:rsidP="00E16F20">
      <w:pPr>
        <w:numPr>
          <w:ilvl w:val="0"/>
          <w:numId w:val="20"/>
        </w:numPr>
        <w:ind w:left="1276" w:hanging="567"/>
        <w:jc w:val="both"/>
        <w:rPr>
          <w:rFonts w:ascii="Times New Roman" w:hAnsi="Times New Roman" w:cs="Times New Roman"/>
          <w:lang w:val="en-GB"/>
        </w:rPr>
      </w:pPr>
      <w:r w:rsidRPr="00EB5D1A">
        <w:rPr>
          <w:rFonts w:ascii="Times New Roman" w:hAnsi="Times New Roman" w:cs="Times New Roman"/>
          <w:lang w:val="en-GB"/>
        </w:rPr>
        <w:t>Spread footing for columns and walls</w:t>
      </w:r>
    </w:p>
    <w:p w14:paraId="31794389" w14:textId="77777777" w:rsidR="008103A3" w:rsidRPr="00EB5D1A" w:rsidRDefault="008103A3" w:rsidP="00E16F20">
      <w:pPr>
        <w:numPr>
          <w:ilvl w:val="0"/>
          <w:numId w:val="20"/>
        </w:numPr>
        <w:ind w:left="1276" w:hanging="567"/>
        <w:jc w:val="both"/>
        <w:rPr>
          <w:rFonts w:ascii="Times New Roman" w:hAnsi="Times New Roman" w:cs="Times New Roman"/>
          <w:lang w:val="en-GB"/>
        </w:rPr>
      </w:pPr>
      <w:r w:rsidRPr="00EB5D1A">
        <w:rPr>
          <w:rFonts w:ascii="Times New Roman" w:hAnsi="Times New Roman" w:cs="Times New Roman"/>
          <w:lang w:val="en-GB"/>
        </w:rPr>
        <w:t>Raft foundation.</w:t>
      </w:r>
    </w:p>
    <w:p w14:paraId="14209B3D" w14:textId="77777777" w:rsidR="008103A3" w:rsidRPr="00A94E4E" w:rsidRDefault="008103A3" w:rsidP="00E16F20">
      <w:pPr>
        <w:numPr>
          <w:ilvl w:val="0"/>
          <w:numId w:val="20"/>
        </w:numPr>
        <w:ind w:left="1276" w:hanging="567"/>
        <w:jc w:val="both"/>
        <w:rPr>
          <w:rFonts w:ascii="Times New Roman" w:hAnsi="Times New Roman" w:cs="Times New Roman"/>
          <w:b/>
          <w:lang w:val="en-GB"/>
        </w:rPr>
      </w:pPr>
      <w:r w:rsidRPr="00EB5D1A">
        <w:rPr>
          <w:rFonts w:ascii="Times New Roman" w:hAnsi="Times New Roman" w:cs="Times New Roman"/>
          <w:lang w:val="en-GB"/>
        </w:rPr>
        <w:t xml:space="preserve">Pile </w:t>
      </w:r>
      <w:proofErr w:type="gramStart"/>
      <w:r w:rsidRPr="00EB5D1A">
        <w:rPr>
          <w:rFonts w:ascii="Times New Roman" w:hAnsi="Times New Roman" w:cs="Times New Roman"/>
          <w:lang w:val="en-GB"/>
        </w:rPr>
        <w:t xml:space="preserve">foundation </w:t>
      </w:r>
      <w:r w:rsidRPr="002A567F">
        <w:rPr>
          <w:rFonts w:ascii="Times New Roman" w:hAnsi="Times New Roman" w:cs="Times New Roman"/>
          <w:lang w:val="en-GB"/>
        </w:rPr>
        <w:t xml:space="preserve"> and</w:t>
      </w:r>
      <w:proofErr w:type="gramEnd"/>
      <w:r w:rsidRPr="002A567F">
        <w:rPr>
          <w:rFonts w:ascii="Times New Roman" w:hAnsi="Times New Roman" w:cs="Times New Roman"/>
          <w:lang w:val="en-GB"/>
        </w:rPr>
        <w:t xml:space="preserve"> uses.</w:t>
      </w:r>
      <w:r w:rsidRPr="00A94E4E">
        <w:rPr>
          <w:rFonts w:ascii="Times New Roman" w:hAnsi="Times New Roman" w:cs="Times New Roman"/>
          <w:b/>
          <w:lang w:val="en-GB"/>
        </w:rPr>
        <w:t xml:space="preserve"> </w:t>
      </w:r>
    </w:p>
    <w:p w14:paraId="41F03D0A" w14:textId="77777777" w:rsidR="008103A3" w:rsidRPr="00EB5D1A" w:rsidRDefault="008103A3" w:rsidP="00E16F20">
      <w:pPr>
        <w:numPr>
          <w:ilvl w:val="0"/>
          <w:numId w:val="20"/>
        </w:numPr>
        <w:ind w:left="1276" w:hanging="567"/>
        <w:jc w:val="both"/>
        <w:rPr>
          <w:rFonts w:ascii="Times New Roman" w:hAnsi="Times New Roman" w:cs="Times New Roman"/>
          <w:lang w:val="en-GB"/>
        </w:rPr>
      </w:pPr>
      <w:r w:rsidRPr="00EB5D1A">
        <w:rPr>
          <w:rFonts w:ascii="Times New Roman" w:hAnsi="Times New Roman" w:cs="Times New Roman"/>
          <w:lang w:val="en-GB"/>
        </w:rPr>
        <w:t>Different loads to be considered for the design of foundation as per IS 875 – 1987.</w:t>
      </w:r>
    </w:p>
    <w:p w14:paraId="38628638" w14:textId="77777777" w:rsidR="008103A3" w:rsidRPr="00EB5D1A" w:rsidRDefault="008103A3" w:rsidP="00E16F20">
      <w:pPr>
        <w:numPr>
          <w:ilvl w:val="0"/>
          <w:numId w:val="20"/>
        </w:numPr>
        <w:ind w:left="1276" w:hanging="567"/>
        <w:jc w:val="both"/>
        <w:rPr>
          <w:rFonts w:ascii="Times New Roman" w:hAnsi="Times New Roman" w:cs="Times New Roman"/>
          <w:lang w:val="en-GB"/>
        </w:rPr>
      </w:pPr>
      <w:r w:rsidRPr="00EB5D1A">
        <w:rPr>
          <w:rFonts w:ascii="Times New Roman" w:hAnsi="Times New Roman" w:cs="Times New Roman"/>
          <w:lang w:val="en-GB"/>
        </w:rPr>
        <w:t xml:space="preserve">Spread foundation – Depth of foundation by </w:t>
      </w:r>
      <w:proofErr w:type="spellStart"/>
      <w:r w:rsidRPr="00EB5D1A">
        <w:rPr>
          <w:rFonts w:ascii="Times New Roman" w:hAnsi="Times New Roman" w:cs="Times New Roman"/>
          <w:lang w:val="en-GB"/>
        </w:rPr>
        <w:t>Rankin</w:t>
      </w:r>
      <w:r>
        <w:rPr>
          <w:rFonts w:ascii="Times New Roman" w:hAnsi="Times New Roman" w:cs="Times New Roman"/>
          <w:lang w:val="en-GB"/>
        </w:rPr>
        <w:t>e</w:t>
      </w:r>
      <w:r w:rsidRPr="00EB5D1A">
        <w:rPr>
          <w:rFonts w:ascii="Times New Roman" w:hAnsi="Times New Roman" w:cs="Times New Roman"/>
          <w:lang w:val="en-GB"/>
        </w:rPr>
        <w:t>’s</w:t>
      </w:r>
      <w:proofErr w:type="spellEnd"/>
      <w:r w:rsidRPr="00EB5D1A">
        <w:rPr>
          <w:rFonts w:ascii="Times New Roman" w:hAnsi="Times New Roman" w:cs="Times New Roman"/>
          <w:lang w:val="en-GB"/>
        </w:rPr>
        <w:t xml:space="preserve"> formula– width of foundation – Thickness of concrete bed.</w:t>
      </w:r>
    </w:p>
    <w:p w14:paraId="36C3E72A" w14:textId="77777777" w:rsidR="008103A3" w:rsidRPr="00EB5D1A" w:rsidRDefault="008103A3" w:rsidP="00E16F20">
      <w:pPr>
        <w:numPr>
          <w:ilvl w:val="0"/>
          <w:numId w:val="20"/>
        </w:numPr>
        <w:ind w:left="1276" w:hanging="567"/>
        <w:jc w:val="both"/>
        <w:rPr>
          <w:rFonts w:ascii="Times New Roman" w:hAnsi="Times New Roman" w:cs="Times New Roman"/>
          <w:lang w:val="en-GB"/>
        </w:rPr>
      </w:pPr>
      <w:r w:rsidRPr="00EB5D1A">
        <w:rPr>
          <w:rFonts w:ascii="Times New Roman" w:hAnsi="Times New Roman" w:cs="Times New Roman"/>
          <w:lang w:val="en-GB"/>
        </w:rPr>
        <w:t>Construction of foundation – spread footing only.</w:t>
      </w:r>
    </w:p>
    <w:p w14:paraId="1488016A" w14:textId="77777777" w:rsidR="008103A3" w:rsidRPr="00EB5D1A" w:rsidRDefault="008103A3" w:rsidP="00E16F20">
      <w:pPr>
        <w:numPr>
          <w:ilvl w:val="0"/>
          <w:numId w:val="20"/>
        </w:numPr>
        <w:ind w:left="1276" w:hanging="567"/>
        <w:jc w:val="both"/>
        <w:rPr>
          <w:rFonts w:ascii="Times New Roman" w:hAnsi="Times New Roman" w:cs="Times New Roman"/>
          <w:b/>
          <w:lang w:val="en-GB"/>
        </w:rPr>
      </w:pPr>
      <w:proofErr w:type="spellStart"/>
      <w:r w:rsidRPr="00EB5D1A">
        <w:rPr>
          <w:rFonts w:ascii="Times New Roman" w:hAnsi="Times New Roman" w:cs="Times New Roman"/>
          <w:lang w:val="en-GB"/>
        </w:rPr>
        <w:t>Causes</w:t>
      </w:r>
      <w:proofErr w:type="gramStart"/>
      <w:r>
        <w:rPr>
          <w:rFonts w:ascii="Times New Roman" w:hAnsi="Times New Roman" w:cs="Times New Roman"/>
          <w:lang w:val="en-GB"/>
        </w:rPr>
        <w:t>,</w:t>
      </w:r>
      <w:r w:rsidRPr="00EB5D1A">
        <w:rPr>
          <w:rFonts w:ascii="Times New Roman" w:hAnsi="Times New Roman" w:cs="Times New Roman"/>
          <w:lang w:val="en-GB"/>
        </w:rPr>
        <w:t>effects</w:t>
      </w:r>
      <w:proofErr w:type="spellEnd"/>
      <w:proofErr w:type="gramEnd"/>
      <w:r w:rsidRPr="00EB5D1A">
        <w:rPr>
          <w:rFonts w:ascii="Times New Roman" w:hAnsi="Times New Roman" w:cs="Times New Roman"/>
          <w:lang w:val="en-GB"/>
        </w:rPr>
        <w:t xml:space="preserve"> and prevention of dampness at basement level.</w:t>
      </w:r>
    </w:p>
    <w:p w14:paraId="40AAFA1A" w14:textId="77777777" w:rsidR="008103A3" w:rsidRPr="00EB5D1A" w:rsidRDefault="008103A3" w:rsidP="00E16F20">
      <w:pPr>
        <w:numPr>
          <w:ilvl w:val="0"/>
          <w:numId w:val="20"/>
        </w:numPr>
        <w:ind w:left="1276" w:hanging="567"/>
        <w:jc w:val="both"/>
        <w:rPr>
          <w:rFonts w:ascii="Times New Roman" w:hAnsi="Times New Roman" w:cs="Times New Roman"/>
          <w:lang w:val="en-GB"/>
        </w:rPr>
      </w:pPr>
      <w:r w:rsidRPr="00EB5D1A">
        <w:rPr>
          <w:rFonts w:ascii="Times New Roman" w:hAnsi="Times New Roman" w:cs="Times New Roman"/>
          <w:lang w:val="en-GB"/>
        </w:rPr>
        <w:t>Classification of stone masonry –Random rubble and   Coursed Rubble Masonry – general principles to be observed while constructing stone masonry</w:t>
      </w:r>
    </w:p>
    <w:p w14:paraId="7A4992EE" w14:textId="77777777" w:rsidR="008103A3" w:rsidRPr="00EB5D1A" w:rsidRDefault="008103A3" w:rsidP="00E16F20">
      <w:pPr>
        <w:numPr>
          <w:ilvl w:val="0"/>
          <w:numId w:val="20"/>
        </w:numPr>
        <w:tabs>
          <w:tab w:val="left" w:pos="1530"/>
        </w:tabs>
        <w:ind w:left="1276" w:hanging="567"/>
        <w:jc w:val="both"/>
        <w:rPr>
          <w:rFonts w:ascii="Times New Roman" w:hAnsi="Times New Roman" w:cs="Times New Roman"/>
          <w:lang w:val="en-GB"/>
        </w:rPr>
      </w:pPr>
      <w:r w:rsidRPr="00EB5D1A">
        <w:rPr>
          <w:rFonts w:ascii="Times New Roman" w:hAnsi="Times New Roman" w:cs="Times New Roman"/>
          <w:lang w:val="en-GB"/>
        </w:rPr>
        <w:t>Brick Masonry – Bonds in brick masonry – (English bond only) for one brick thick wall – General principles to be observed in construction of brick masonry.</w:t>
      </w:r>
    </w:p>
    <w:p w14:paraId="7396AC58" w14:textId="77777777" w:rsidR="008103A3" w:rsidRPr="00EB5D1A" w:rsidRDefault="008103A3" w:rsidP="008103A3">
      <w:pPr>
        <w:tabs>
          <w:tab w:val="left" w:pos="1530"/>
        </w:tabs>
        <w:ind w:left="720"/>
        <w:jc w:val="both"/>
        <w:rPr>
          <w:rFonts w:ascii="Times New Roman" w:hAnsi="Times New Roman" w:cs="Times New Roman"/>
          <w:lang w:val="en-GB"/>
        </w:rPr>
      </w:pPr>
    </w:p>
    <w:p w14:paraId="765E9DC8" w14:textId="77777777" w:rsidR="008103A3" w:rsidRPr="00EB5D1A" w:rsidRDefault="008103A3" w:rsidP="008103A3">
      <w:pPr>
        <w:ind w:left="360" w:hanging="360"/>
        <w:jc w:val="both"/>
        <w:rPr>
          <w:rFonts w:ascii="Times New Roman" w:hAnsi="Times New Roman" w:cs="Times New Roman"/>
          <w:b/>
          <w:lang w:val="en-GB"/>
        </w:rPr>
      </w:pPr>
      <w:r w:rsidRPr="00EB5D1A">
        <w:rPr>
          <w:rFonts w:ascii="Times New Roman" w:hAnsi="Times New Roman" w:cs="Times New Roman"/>
          <w:b/>
          <w:lang w:val="en-GB"/>
        </w:rPr>
        <w:lastRenderedPageBreak/>
        <w:t>UNIT 5: Doors, Windows, Lintels, scaffolding and staircases</w:t>
      </w:r>
      <w:r w:rsidRPr="00EB5D1A">
        <w:rPr>
          <w:rFonts w:ascii="Times New Roman" w:hAnsi="Times New Roman" w:cs="Times New Roman"/>
          <w:b/>
          <w:lang w:val="en-GB"/>
        </w:rPr>
        <w:tab/>
      </w:r>
      <w:r w:rsidRPr="00EB5D1A">
        <w:rPr>
          <w:rFonts w:ascii="Times New Roman" w:hAnsi="Times New Roman" w:cs="Times New Roman"/>
          <w:b/>
          <w:lang w:val="en-GB"/>
        </w:rPr>
        <w:tab/>
      </w:r>
      <w:r w:rsidRPr="00EB5D1A">
        <w:rPr>
          <w:rFonts w:ascii="Times New Roman" w:hAnsi="Times New Roman" w:cs="Times New Roman"/>
          <w:b/>
          <w:lang w:val="en-GB"/>
        </w:rPr>
        <w:tab/>
      </w:r>
      <w:r w:rsidRPr="00EB5D1A">
        <w:rPr>
          <w:rFonts w:ascii="Times New Roman" w:hAnsi="Times New Roman" w:cs="Times New Roman"/>
          <w:b/>
          <w:lang w:val="en-GB"/>
        </w:rPr>
        <w:tab/>
      </w:r>
      <w:r w:rsidRPr="00EB5D1A">
        <w:rPr>
          <w:rFonts w:ascii="Times New Roman" w:hAnsi="Times New Roman" w:cs="Times New Roman"/>
          <w:b/>
          <w:lang w:val="en-GB"/>
        </w:rPr>
        <w:tab/>
      </w:r>
      <w:r w:rsidRPr="00EB5D1A">
        <w:rPr>
          <w:rFonts w:ascii="Times New Roman" w:hAnsi="Times New Roman" w:cs="Times New Roman"/>
          <w:b/>
          <w:lang w:val="en-GB"/>
        </w:rPr>
        <w:tab/>
      </w:r>
      <w:r w:rsidRPr="00EB5D1A">
        <w:rPr>
          <w:rFonts w:ascii="Times New Roman" w:hAnsi="Times New Roman" w:cs="Times New Roman"/>
          <w:b/>
          <w:lang w:val="en-GB"/>
        </w:rPr>
        <w:tab/>
      </w:r>
      <w:r w:rsidRPr="00EB5D1A">
        <w:rPr>
          <w:rFonts w:ascii="Times New Roman" w:hAnsi="Times New Roman" w:cs="Times New Roman"/>
          <w:b/>
          <w:lang w:val="en-GB"/>
        </w:rPr>
        <w:tab/>
      </w:r>
      <w:r w:rsidRPr="00EB5D1A">
        <w:rPr>
          <w:rFonts w:ascii="Times New Roman" w:hAnsi="Times New Roman" w:cs="Times New Roman"/>
          <w:b/>
          <w:lang w:val="en-GB"/>
        </w:rPr>
        <w:tab/>
        <w:t xml:space="preserve">   </w:t>
      </w:r>
      <w:r>
        <w:rPr>
          <w:rFonts w:ascii="Times New Roman" w:hAnsi="Times New Roman" w:cs="Times New Roman"/>
          <w:b/>
          <w:lang w:val="en-GB"/>
        </w:rPr>
        <w:tab/>
        <w:t xml:space="preserve">            </w:t>
      </w:r>
      <w:r w:rsidRPr="00EB5D1A">
        <w:rPr>
          <w:rFonts w:ascii="Times New Roman" w:hAnsi="Times New Roman" w:cs="Times New Roman"/>
          <w:b/>
          <w:lang w:val="en-GB"/>
        </w:rPr>
        <w:t xml:space="preserve">Duration: </w:t>
      </w:r>
      <w:r>
        <w:rPr>
          <w:rFonts w:ascii="Times New Roman" w:hAnsi="Times New Roman" w:cs="Times New Roman"/>
          <w:b/>
          <w:lang w:val="en-GB"/>
        </w:rPr>
        <w:t>10</w:t>
      </w:r>
      <w:r w:rsidRPr="00EB5D1A">
        <w:rPr>
          <w:rFonts w:ascii="Times New Roman" w:hAnsi="Times New Roman" w:cs="Times New Roman"/>
          <w:b/>
          <w:lang w:val="en-GB"/>
        </w:rPr>
        <w:t xml:space="preserve"> </w:t>
      </w:r>
      <w:proofErr w:type="gramStart"/>
      <w:r>
        <w:rPr>
          <w:rFonts w:ascii="Times New Roman" w:hAnsi="Times New Roman" w:cs="Times New Roman"/>
          <w:b/>
          <w:lang w:val="en-GB"/>
        </w:rPr>
        <w:t>Periods</w:t>
      </w:r>
      <w:r w:rsidRPr="00EB5D1A">
        <w:rPr>
          <w:rFonts w:ascii="Times New Roman" w:hAnsi="Times New Roman" w:cs="Times New Roman"/>
          <w:b/>
        </w:rPr>
        <w:t>(</w:t>
      </w:r>
      <w:proofErr w:type="gramEnd"/>
      <w:r w:rsidRPr="00EB5D1A">
        <w:rPr>
          <w:rFonts w:ascii="Times New Roman" w:hAnsi="Times New Roman" w:cs="Times New Roman"/>
          <w:b/>
        </w:rPr>
        <w:t>L:</w:t>
      </w:r>
      <w:r>
        <w:rPr>
          <w:rFonts w:ascii="Times New Roman" w:hAnsi="Times New Roman" w:cs="Times New Roman"/>
          <w:b/>
        </w:rPr>
        <w:t>7.5</w:t>
      </w:r>
      <w:r w:rsidRPr="00EB5D1A">
        <w:rPr>
          <w:rFonts w:ascii="Times New Roman" w:hAnsi="Times New Roman" w:cs="Times New Roman"/>
          <w:b/>
        </w:rPr>
        <w:t xml:space="preserve"> – T:</w:t>
      </w:r>
      <w:r>
        <w:rPr>
          <w:rFonts w:ascii="Times New Roman" w:hAnsi="Times New Roman" w:cs="Times New Roman"/>
          <w:b/>
        </w:rPr>
        <w:t>2.5</w:t>
      </w:r>
      <w:r w:rsidRPr="00EB5D1A">
        <w:rPr>
          <w:rFonts w:ascii="Times New Roman" w:hAnsi="Times New Roman" w:cs="Times New Roman"/>
          <w:b/>
        </w:rPr>
        <w:t>)</w:t>
      </w:r>
    </w:p>
    <w:p w14:paraId="26D7FE90" w14:textId="77777777" w:rsidR="008103A3" w:rsidRPr="00EB5D1A" w:rsidRDefault="008103A3" w:rsidP="008103A3">
      <w:pPr>
        <w:jc w:val="both"/>
        <w:rPr>
          <w:rFonts w:ascii="Times New Roman" w:hAnsi="Times New Roman" w:cs="Times New Roman"/>
          <w:b/>
          <w:lang w:val="en-GB"/>
        </w:rPr>
      </w:pPr>
    </w:p>
    <w:p w14:paraId="474DAC5C" w14:textId="77777777" w:rsidR="008103A3" w:rsidRPr="00EB5D1A" w:rsidRDefault="008103A3" w:rsidP="00E16F20">
      <w:pPr>
        <w:numPr>
          <w:ilvl w:val="0"/>
          <w:numId w:val="17"/>
        </w:numPr>
        <w:ind w:left="1276" w:hanging="567"/>
        <w:jc w:val="both"/>
        <w:rPr>
          <w:rFonts w:ascii="Times New Roman" w:hAnsi="Times New Roman" w:cs="Times New Roman"/>
          <w:lang w:val="en-GB"/>
        </w:rPr>
      </w:pPr>
      <w:r w:rsidRPr="00EB5D1A">
        <w:rPr>
          <w:rFonts w:ascii="Times New Roman" w:hAnsi="Times New Roman" w:cs="Times New Roman"/>
          <w:lang w:val="en-GB"/>
        </w:rPr>
        <w:t xml:space="preserve">Doors and windows – parts of door window – positioning. </w:t>
      </w:r>
    </w:p>
    <w:p w14:paraId="09DA1B4B" w14:textId="77777777" w:rsidR="008103A3" w:rsidRPr="00EB5D1A" w:rsidRDefault="008103A3" w:rsidP="00E16F20">
      <w:pPr>
        <w:numPr>
          <w:ilvl w:val="0"/>
          <w:numId w:val="17"/>
        </w:numPr>
        <w:ind w:left="1276" w:hanging="567"/>
        <w:jc w:val="both"/>
        <w:rPr>
          <w:rFonts w:ascii="Times New Roman" w:hAnsi="Times New Roman" w:cs="Times New Roman"/>
          <w:lang w:val="en-GB"/>
        </w:rPr>
      </w:pPr>
      <w:r w:rsidRPr="00EB5D1A">
        <w:rPr>
          <w:rFonts w:ascii="Times New Roman" w:hAnsi="Times New Roman" w:cs="Times New Roman"/>
          <w:lang w:val="en-GB"/>
        </w:rPr>
        <w:t xml:space="preserve">Common types of doors-panelled, </w:t>
      </w:r>
      <w:proofErr w:type="gramStart"/>
      <w:r w:rsidRPr="00EB5D1A">
        <w:rPr>
          <w:rFonts w:ascii="Times New Roman" w:hAnsi="Times New Roman" w:cs="Times New Roman"/>
          <w:lang w:val="en-GB"/>
        </w:rPr>
        <w:t>Glazed</w:t>
      </w:r>
      <w:proofErr w:type="gramEnd"/>
      <w:r w:rsidRPr="00EB5D1A">
        <w:rPr>
          <w:rFonts w:ascii="Times New Roman" w:hAnsi="Times New Roman" w:cs="Times New Roman"/>
          <w:lang w:val="en-GB"/>
        </w:rPr>
        <w:t xml:space="preserve"> and Flush doors.</w:t>
      </w:r>
    </w:p>
    <w:p w14:paraId="0F55C5DF" w14:textId="77777777" w:rsidR="008103A3" w:rsidRPr="00EB5D1A" w:rsidRDefault="008103A3" w:rsidP="00E16F20">
      <w:pPr>
        <w:numPr>
          <w:ilvl w:val="0"/>
          <w:numId w:val="17"/>
        </w:numPr>
        <w:ind w:left="1276" w:hanging="567"/>
        <w:jc w:val="both"/>
        <w:rPr>
          <w:rFonts w:ascii="Times New Roman" w:hAnsi="Times New Roman" w:cs="Times New Roman"/>
          <w:lang w:val="en-GB"/>
        </w:rPr>
      </w:pPr>
      <w:r w:rsidRPr="00EB5D1A">
        <w:rPr>
          <w:rFonts w:ascii="Times New Roman" w:hAnsi="Times New Roman" w:cs="Times New Roman"/>
          <w:lang w:val="en-GB"/>
        </w:rPr>
        <w:t>Special types of doors – Flush doors with modern construction materials, revolving doors, collapsible doors, rolling shutters, sliding doors</w:t>
      </w:r>
    </w:p>
    <w:p w14:paraId="6894A346" w14:textId="77777777" w:rsidR="008103A3" w:rsidRPr="00EB5D1A" w:rsidRDefault="008103A3" w:rsidP="00E16F20">
      <w:pPr>
        <w:numPr>
          <w:ilvl w:val="0"/>
          <w:numId w:val="17"/>
        </w:numPr>
        <w:ind w:left="1276" w:hanging="567"/>
        <w:jc w:val="both"/>
        <w:rPr>
          <w:rFonts w:ascii="Times New Roman" w:hAnsi="Times New Roman" w:cs="Times New Roman"/>
          <w:lang w:val="en-GB"/>
        </w:rPr>
      </w:pPr>
      <w:r w:rsidRPr="00EB5D1A">
        <w:rPr>
          <w:rFonts w:ascii="Times New Roman" w:hAnsi="Times New Roman" w:cs="Times New Roman"/>
          <w:lang w:val="en-GB"/>
        </w:rPr>
        <w:t>Windows – Panelled and Glazed.</w:t>
      </w:r>
    </w:p>
    <w:p w14:paraId="2948952A" w14:textId="77777777" w:rsidR="008103A3" w:rsidRPr="00EB5D1A" w:rsidRDefault="008103A3" w:rsidP="00E16F20">
      <w:pPr>
        <w:numPr>
          <w:ilvl w:val="0"/>
          <w:numId w:val="17"/>
        </w:numPr>
        <w:ind w:left="1276" w:hanging="567"/>
        <w:jc w:val="both"/>
        <w:rPr>
          <w:rFonts w:ascii="Times New Roman" w:hAnsi="Times New Roman" w:cs="Times New Roman"/>
          <w:lang w:val="en-GB"/>
        </w:rPr>
      </w:pPr>
      <w:r w:rsidRPr="00EB5D1A">
        <w:rPr>
          <w:rFonts w:ascii="Times New Roman" w:hAnsi="Times New Roman" w:cs="Times New Roman"/>
          <w:lang w:val="en-GB"/>
        </w:rPr>
        <w:t>Ventilators – fixed, swinging type and louvered.</w:t>
      </w:r>
    </w:p>
    <w:p w14:paraId="608F32D7" w14:textId="77777777" w:rsidR="008103A3" w:rsidRPr="00EB5D1A" w:rsidRDefault="008103A3" w:rsidP="00E16F20">
      <w:pPr>
        <w:numPr>
          <w:ilvl w:val="0"/>
          <w:numId w:val="17"/>
        </w:numPr>
        <w:ind w:left="1276" w:hanging="567"/>
        <w:jc w:val="both"/>
        <w:rPr>
          <w:rFonts w:ascii="Times New Roman" w:hAnsi="Times New Roman" w:cs="Times New Roman"/>
          <w:lang w:val="en-GB"/>
        </w:rPr>
      </w:pPr>
      <w:r w:rsidRPr="00EB5D1A">
        <w:rPr>
          <w:rFonts w:ascii="Times New Roman" w:hAnsi="Times New Roman" w:cs="Times New Roman"/>
          <w:lang w:val="en-GB"/>
        </w:rPr>
        <w:t>Lintels – Functions</w:t>
      </w:r>
    </w:p>
    <w:p w14:paraId="709E3FFD" w14:textId="77777777" w:rsidR="008103A3" w:rsidRPr="00EB5D1A" w:rsidRDefault="008103A3" w:rsidP="00E16F20">
      <w:pPr>
        <w:numPr>
          <w:ilvl w:val="0"/>
          <w:numId w:val="17"/>
        </w:numPr>
        <w:ind w:left="1276" w:hanging="567"/>
        <w:jc w:val="both"/>
        <w:rPr>
          <w:rFonts w:ascii="Times New Roman" w:hAnsi="Times New Roman" w:cs="Times New Roman"/>
          <w:lang w:val="en-GB"/>
        </w:rPr>
      </w:pPr>
      <w:r w:rsidRPr="00EB5D1A">
        <w:rPr>
          <w:rFonts w:ascii="Times New Roman" w:hAnsi="Times New Roman" w:cs="Times New Roman"/>
          <w:lang w:val="en-GB"/>
        </w:rPr>
        <w:t>Scaffolding – Purpose and types – tubular scaffolding only.</w:t>
      </w:r>
    </w:p>
    <w:p w14:paraId="0209BD9B" w14:textId="77777777" w:rsidR="008103A3" w:rsidRPr="00EB5D1A" w:rsidRDefault="008103A3" w:rsidP="00E16F20">
      <w:pPr>
        <w:numPr>
          <w:ilvl w:val="0"/>
          <w:numId w:val="17"/>
        </w:numPr>
        <w:ind w:left="1276" w:hanging="567"/>
        <w:jc w:val="both"/>
        <w:rPr>
          <w:rFonts w:ascii="Times New Roman" w:hAnsi="Times New Roman" w:cs="Times New Roman"/>
          <w:lang w:val="en-GB"/>
        </w:rPr>
      </w:pPr>
      <w:r w:rsidRPr="00EB5D1A">
        <w:rPr>
          <w:rFonts w:ascii="Times New Roman" w:hAnsi="Times New Roman" w:cs="Times New Roman"/>
          <w:lang w:val="en-GB"/>
        </w:rPr>
        <w:t>Location of stairs.</w:t>
      </w:r>
    </w:p>
    <w:p w14:paraId="4ABB9DFA" w14:textId="77777777" w:rsidR="008103A3" w:rsidRPr="00EB5D1A" w:rsidRDefault="008103A3" w:rsidP="00E16F20">
      <w:pPr>
        <w:numPr>
          <w:ilvl w:val="0"/>
          <w:numId w:val="17"/>
        </w:numPr>
        <w:spacing w:after="160"/>
        <w:ind w:left="1276" w:hanging="567"/>
        <w:jc w:val="both"/>
        <w:rPr>
          <w:rFonts w:ascii="Times New Roman" w:hAnsi="Times New Roman" w:cs="Times New Roman"/>
          <w:lang w:val="en-GB"/>
        </w:rPr>
      </w:pPr>
      <w:r w:rsidRPr="00EB5D1A">
        <w:rPr>
          <w:rFonts w:ascii="Times New Roman" w:hAnsi="Times New Roman" w:cs="Times New Roman"/>
          <w:lang w:val="en-GB"/>
        </w:rPr>
        <w:t>Types of stairs – straight, Quarter turn, half turn, Dog legged, open well, bifurcated, spiral</w:t>
      </w:r>
      <w:r>
        <w:rPr>
          <w:rFonts w:ascii="Times New Roman" w:hAnsi="Times New Roman" w:cs="Times New Roman"/>
          <w:lang w:val="en-GB"/>
        </w:rPr>
        <w:t xml:space="preserve">, </w:t>
      </w:r>
      <w:r w:rsidRPr="00EB5D1A">
        <w:rPr>
          <w:rFonts w:ascii="Times New Roman" w:hAnsi="Times New Roman" w:cs="Times New Roman"/>
          <w:lang w:val="en-GB"/>
        </w:rPr>
        <w:t>helical stair case</w:t>
      </w:r>
      <w:r>
        <w:rPr>
          <w:rFonts w:ascii="Times New Roman" w:hAnsi="Times New Roman" w:cs="Times New Roman"/>
          <w:lang w:val="en-GB"/>
        </w:rPr>
        <w:t>s</w:t>
      </w:r>
      <w:r w:rsidRPr="00EB5D1A">
        <w:rPr>
          <w:rFonts w:ascii="Times New Roman" w:hAnsi="Times New Roman" w:cs="Times New Roman"/>
          <w:lang w:val="en-GB"/>
        </w:rPr>
        <w:t>(only line diagrams)</w:t>
      </w:r>
    </w:p>
    <w:p w14:paraId="1AA86248" w14:textId="77777777" w:rsidR="008103A3" w:rsidRDefault="008103A3" w:rsidP="008103A3">
      <w:pPr>
        <w:ind w:left="142" w:hanging="142"/>
        <w:jc w:val="both"/>
        <w:rPr>
          <w:rFonts w:ascii="Times New Roman" w:hAnsi="Times New Roman" w:cs="Times New Roman"/>
          <w:b/>
          <w:lang w:val="en-GB"/>
        </w:rPr>
      </w:pPr>
      <w:r w:rsidRPr="00EB5D1A">
        <w:rPr>
          <w:rFonts w:ascii="Times New Roman" w:hAnsi="Times New Roman" w:cs="Times New Roman"/>
          <w:b/>
          <w:lang w:val="en-GB"/>
        </w:rPr>
        <w:t xml:space="preserve">UNIT 6: </w:t>
      </w:r>
      <w:proofErr w:type="gramStart"/>
      <w:r w:rsidRPr="00EB5D1A">
        <w:rPr>
          <w:rFonts w:ascii="Times New Roman" w:hAnsi="Times New Roman" w:cs="Times New Roman"/>
          <w:b/>
          <w:lang w:val="en-GB"/>
        </w:rPr>
        <w:t xml:space="preserve">Roofs </w:t>
      </w:r>
      <w:r>
        <w:rPr>
          <w:rFonts w:ascii="Times New Roman" w:hAnsi="Times New Roman" w:cs="Times New Roman"/>
          <w:b/>
          <w:lang w:val="en-GB"/>
        </w:rPr>
        <w:t>,</w:t>
      </w:r>
      <w:r w:rsidRPr="00EB5D1A">
        <w:rPr>
          <w:rFonts w:ascii="Times New Roman" w:hAnsi="Times New Roman" w:cs="Times New Roman"/>
          <w:b/>
          <w:lang w:val="en-GB"/>
        </w:rPr>
        <w:t>Floorings</w:t>
      </w:r>
      <w:proofErr w:type="gramEnd"/>
      <w:r>
        <w:rPr>
          <w:rFonts w:ascii="Times New Roman" w:hAnsi="Times New Roman" w:cs="Times New Roman"/>
          <w:b/>
          <w:lang w:val="en-GB"/>
        </w:rPr>
        <w:t xml:space="preserve"> ,</w:t>
      </w:r>
      <w:r w:rsidRPr="00EB5D1A">
        <w:rPr>
          <w:rFonts w:ascii="Times New Roman" w:hAnsi="Times New Roman" w:cs="Times New Roman"/>
          <w:b/>
          <w:lang w:val="en-GB"/>
        </w:rPr>
        <w:t>protective</w:t>
      </w:r>
      <w:r>
        <w:rPr>
          <w:rFonts w:ascii="Times New Roman" w:hAnsi="Times New Roman" w:cs="Times New Roman"/>
          <w:b/>
          <w:lang w:val="en-GB"/>
        </w:rPr>
        <w:t xml:space="preserve"> and</w:t>
      </w:r>
      <w:r w:rsidRPr="00EB5D1A">
        <w:rPr>
          <w:rFonts w:ascii="Times New Roman" w:hAnsi="Times New Roman" w:cs="Times New Roman"/>
          <w:b/>
          <w:lang w:val="en-GB"/>
        </w:rPr>
        <w:t xml:space="preserve"> decorative finishes </w:t>
      </w:r>
    </w:p>
    <w:p w14:paraId="48CF2232" w14:textId="77777777" w:rsidR="008103A3" w:rsidRPr="00EB5D1A" w:rsidRDefault="008103A3" w:rsidP="008103A3">
      <w:pPr>
        <w:ind w:left="5040"/>
        <w:jc w:val="both"/>
        <w:rPr>
          <w:rFonts w:ascii="Times New Roman" w:hAnsi="Times New Roman" w:cs="Times New Roman"/>
          <w:b/>
          <w:lang w:val="en-GB"/>
        </w:rPr>
      </w:pPr>
      <w:r>
        <w:rPr>
          <w:rFonts w:ascii="Times New Roman" w:hAnsi="Times New Roman" w:cs="Times New Roman"/>
          <w:b/>
          <w:lang w:val="en-GB"/>
        </w:rPr>
        <w:t xml:space="preserve">         </w:t>
      </w:r>
      <w:r w:rsidRPr="00EB5D1A">
        <w:rPr>
          <w:rFonts w:ascii="Times New Roman" w:hAnsi="Times New Roman" w:cs="Times New Roman"/>
          <w:b/>
          <w:lang w:val="en-GB"/>
        </w:rPr>
        <w:t>Duration</w:t>
      </w:r>
      <w:proofErr w:type="gramStart"/>
      <w:r w:rsidRPr="00EB5D1A">
        <w:rPr>
          <w:rFonts w:ascii="Times New Roman" w:hAnsi="Times New Roman" w:cs="Times New Roman"/>
          <w:b/>
          <w:lang w:val="en-GB"/>
        </w:rPr>
        <w:t>:1</w:t>
      </w:r>
      <w:r>
        <w:rPr>
          <w:rFonts w:ascii="Times New Roman" w:hAnsi="Times New Roman" w:cs="Times New Roman"/>
          <w:b/>
          <w:lang w:val="en-GB"/>
        </w:rPr>
        <w:t>0</w:t>
      </w:r>
      <w:proofErr w:type="gramEnd"/>
      <w:r w:rsidRPr="00EB5D1A">
        <w:rPr>
          <w:rFonts w:ascii="Times New Roman" w:hAnsi="Times New Roman" w:cs="Times New Roman"/>
          <w:b/>
          <w:lang w:val="en-GB"/>
        </w:rPr>
        <w:t xml:space="preserve"> </w:t>
      </w:r>
      <w:r>
        <w:rPr>
          <w:rFonts w:ascii="Times New Roman" w:hAnsi="Times New Roman" w:cs="Times New Roman"/>
          <w:b/>
          <w:lang w:val="en-GB"/>
        </w:rPr>
        <w:t>Periods</w:t>
      </w:r>
      <w:r w:rsidRPr="00EB5D1A">
        <w:rPr>
          <w:rFonts w:ascii="Times New Roman" w:hAnsi="Times New Roman" w:cs="Times New Roman"/>
          <w:b/>
        </w:rPr>
        <w:t>(L:</w:t>
      </w:r>
      <w:r>
        <w:rPr>
          <w:rFonts w:ascii="Times New Roman" w:hAnsi="Times New Roman" w:cs="Times New Roman"/>
          <w:b/>
        </w:rPr>
        <w:t xml:space="preserve">7.5 </w:t>
      </w:r>
      <w:r w:rsidRPr="00EB5D1A">
        <w:rPr>
          <w:rFonts w:ascii="Times New Roman" w:hAnsi="Times New Roman" w:cs="Times New Roman"/>
          <w:b/>
        </w:rPr>
        <w:t xml:space="preserve"> – T:</w:t>
      </w:r>
      <w:r>
        <w:rPr>
          <w:rFonts w:ascii="Times New Roman" w:hAnsi="Times New Roman" w:cs="Times New Roman"/>
          <w:b/>
        </w:rPr>
        <w:t>2.5</w:t>
      </w:r>
      <w:r w:rsidRPr="00EB5D1A">
        <w:rPr>
          <w:rFonts w:ascii="Times New Roman" w:hAnsi="Times New Roman" w:cs="Times New Roman"/>
          <w:b/>
        </w:rPr>
        <w:t>)</w:t>
      </w:r>
    </w:p>
    <w:p w14:paraId="4D5FC14A" w14:textId="77777777" w:rsidR="008103A3" w:rsidRPr="00EB5D1A" w:rsidRDefault="008103A3" w:rsidP="008103A3">
      <w:pPr>
        <w:jc w:val="both"/>
        <w:rPr>
          <w:rFonts w:ascii="Times New Roman" w:hAnsi="Times New Roman" w:cs="Times New Roman"/>
          <w:b/>
          <w:lang w:val="en-GB"/>
        </w:rPr>
      </w:pPr>
    </w:p>
    <w:p w14:paraId="6D8707A6" w14:textId="77777777" w:rsidR="008103A3" w:rsidRPr="00CA6AFE" w:rsidRDefault="008103A3" w:rsidP="00E16F20">
      <w:pPr>
        <w:pStyle w:val="ListParagraph"/>
        <w:numPr>
          <w:ilvl w:val="0"/>
          <w:numId w:val="22"/>
        </w:numPr>
        <w:spacing w:after="0" w:line="360" w:lineRule="auto"/>
        <w:ind w:left="1276" w:hanging="567"/>
        <w:jc w:val="both"/>
        <w:rPr>
          <w:rFonts w:ascii="Times New Roman" w:hAnsi="Times New Roman"/>
          <w:lang w:val="en-GB"/>
        </w:rPr>
      </w:pPr>
      <w:r w:rsidRPr="00CA6AFE">
        <w:rPr>
          <w:rFonts w:ascii="Times New Roman" w:hAnsi="Times New Roman"/>
          <w:lang w:val="en-GB"/>
        </w:rPr>
        <w:t>Roof – functions of roofs.</w:t>
      </w:r>
    </w:p>
    <w:p w14:paraId="703D6E5A" w14:textId="77777777" w:rsidR="008103A3" w:rsidRPr="00EB5D1A" w:rsidRDefault="008103A3" w:rsidP="00E16F20">
      <w:pPr>
        <w:numPr>
          <w:ilvl w:val="0"/>
          <w:numId w:val="22"/>
        </w:numPr>
        <w:ind w:left="1276" w:hanging="567"/>
        <w:jc w:val="both"/>
        <w:rPr>
          <w:rFonts w:ascii="Times New Roman" w:hAnsi="Times New Roman" w:cs="Times New Roman"/>
          <w:lang w:val="en-GB"/>
        </w:rPr>
      </w:pPr>
      <w:r w:rsidRPr="00EB5D1A">
        <w:rPr>
          <w:rFonts w:ascii="Times New Roman" w:hAnsi="Times New Roman" w:cs="Times New Roman"/>
          <w:lang w:val="en-GB"/>
        </w:rPr>
        <w:t>Classification of roofs – flat roofs – pitched roofs.</w:t>
      </w:r>
    </w:p>
    <w:p w14:paraId="7FBF670E" w14:textId="77777777" w:rsidR="008103A3" w:rsidRPr="002A567F" w:rsidRDefault="008103A3" w:rsidP="00E16F20">
      <w:pPr>
        <w:numPr>
          <w:ilvl w:val="0"/>
          <w:numId w:val="22"/>
        </w:numPr>
        <w:ind w:left="1276" w:hanging="567"/>
        <w:jc w:val="both"/>
        <w:rPr>
          <w:rFonts w:ascii="Times New Roman" w:hAnsi="Times New Roman" w:cs="Times New Roman"/>
          <w:lang w:val="en-GB"/>
        </w:rPr>
      </w:pPr>
      <w:r w:rsidRPr="002A567F">
        <w:rPr>
          <w:rFonts w:ascii="Times New Roman" w:hAnsi="Times New Roman" w:cs="Times New Roman"/>
          <w:lang w:val="en-GB"/>
        </w:rPr>
        <w:t>Different types of trusses – classification based on material and shape</w:t>
      </w:r>
      <w:r>
        <w:rPr>
          <w:rFonts w:ascii="Times New Roman" w:hAnsi="Times New Roman" w:cs="Times New Roman"/>
          <w:lang w:val="en-GB"/>
        </w:rPr>
        <w:t>-</w:t>
      </w:r>
      <w:r w:rsidRPr="002A567F">
        <w:rPr>
          <w:rFonts w:ascii="Times New Roman" w:hAnsi="Times New Roman" w:cs="Times New Roman"/>
          <w:lang w:val="en-GB"/>
        </w:rPr>
        <w:t xml:space="preserve"> </w:t>
      </w:r>
      <w:r>
        <w:rPr>
          <w:rFonts w:ascii="Times New Roman" w:hAnsi="Times New Roman" w:cs="Times New Roman"/>
          <w:lang w:val="en-GB"/>
        </w:rPr>
        <w:t>K</w:t>
      </w:r>
      <w:r w:rsidRPr="002A567F">
        <w:rPr>
          <w:rFonts w:ascii="Times New Roman" w:hAnsi="Times New Roman" w:cs="Times New Roman"/>
          <w:lang w:val="en-GB"/>
        </w:rPr>
        <w:t xml:space="preserve">ing post truss, </w:t>
      </w:r>
      <w:r>
        <w:rPr>
          <w:rFonts w:ascii="Times New Roman" w:hAnsi="Times New Roman" w:cs="Times New Roman"/>
          <w:lang w:val="en-GB"/>
        </w:rPr>
        <w:t>Q</w:t>
      </w:r>
      <w:r w:rsidRPr="002A567F">
        <w:rPr>
          <w:rFonts w:ascii="Times New Roman" w:hAnsi="Times New Roman" w:cs="Times New Roman"/>
          <w:lang w:val="en-GB"/>
        </w:rPr>
        <w:t>ueen post truss.</w:t>
      </w:r>
    </w:p>
    <w:p w14:paraId="6CE187BC" w14:textId="77777777" w:rsidR="008103A3" w:rsidRPr="00EB5D1A" w:rsidRDefault="008103A3" w:rsidP="00E16F20">
      <w:pPr>
        <w:numPr>
          <w:ilvl w:val="0"/>
          <w:numId w:val="22"/>
        </w:numPr>
        <w:ind w:left="1276" w:hanging="567"/>
        <w:jc w:val="both"/>
        <w:rPr>
          <w:rFonts w:ascii="Times New Roman" w:hAnsi="Times New Roman" w:cs="Times New Roman"/>
          <w:lang w:val="en-GB"/>
        </w:rPr>
      </w:pPr>
      <w:r w:rsidRPr="00EB5D1A">
        <w:rPr>
          <w:rFonts w:ascii="Times New Roman" w:hAnsi="Times New Roman" w:cs="Times New Roman"/>
          <w:lang w:val="en-GB"/>
        </w:rPr>
        <w:t>Weather proof course on R.C.C. roof</w:t>
      </w:r>
      <w:r>
        <w:rPr>
          <w:rFonts w:ascii="Times New Roman" w:hAnsi="Times New Roman" w:cs="Times New Roman"/>
          <w:lang w:val="en-GB"/>
        </w:rPr>
        <w:t>-importance</w:t>
      </w:r>
      <w:r w:rsidRPr="00EB5D1A">
        <w:rPr>
          <w:rFonts w:ascii="Times New Roman" w:hAnsi="Times New Roman" w:cs="Times New Roman"/>
          <w:lang w:val="en-GB"/>
        </w:rPr>
        <w:t xml:space="preserve">. </w:t>
      </w:r>
    </w:p>
    <w:p w14:paraId="232116AF" w14:textId="77777777" w:rsidR="008103A3" w:rsidRPr="00EB5D1A" w:rsidRDefault="008103A3" w:rsidP="00E16F20">
      <w:pPr>
        <w:numPr>
          <w:ilvl w:val="0"/>
          <w:numId w:val="22"/>
        </w:numPr>
        <w:ind w:left="1276" w:hanging="567"/>
        <w:jc w:val="both"/>
        <w:rPr>
          <w:rFonts w:ascii="Times New Roman" w:hAnsi="Times New Roman" w:cs="Times New Roman"/>
          <w:lang w:val="en-GB"/>
        </w:rPr>
      </w:pPr>
      <w:r>
        <w:rPr>
          <w:rFonts w:ascii="Times New Roman" w:hAnsi="Times New Roman" w:cs="Times New Roman"/>
          <w:lang w:val="en-GB"/>
        </w:rPr>
        <w:t>Types of flooring -</w:t>
      </w:r>
      <w:r w:rsidRPr="00EB5D1A">
        <w:rPr>
          <w:rFonts w:ascii="Times New Roman" w:hAnsi="Times New Roman" w:cs="Times New Roman"/>
          <w:lang w:val="en-GB"/>
        </w:rPr>
        <w:t>Requirements of a good floor.</w:t>
      </w:r>
    </w:p>
    <w:p w14:paraId="476FF3E4" w14:textId="77777777" w:rsidR="008103A3" w:rsidRDefault="008103A3" w:rsidP="00E16F20">
      <w:pPr>
        <w:numPr>
          <w:ilvl w:val="0"/>
          <w:numId w:val="22"/>
        </w:numPr>
        <w:ind w:left="1276" w:hanging="567"/>
        <w:jc w:val="both"/>
        <w:rPr>
          <w:rFonts w:ascii="Times New Roman" w:hAnsi="Times New Roman" w:cs="Times New Roman"/>
          <w:lang w:val="en-GB"/>
        </w:rPr>
      </w:pPr>
      <w:r w:rsidRPr="00C24D53">
        <w:rPr>
          <w:rFonts w:ascii="Times New Roman" w:hAnsi="Times New Roman" w:cs="Times New Roman"/>
          <w:lang w:val="en-GB"/>
        </w:rPr>
        <w:t xml:space="preserve">Methods of constructing flooring – </w:t>
      </w:r>
      <w:r>
        <w:rPr>
          <w:rFonts w:ascii="Times New Roman" w:hAnsi="Times New Roman" w:cs="Times New Roman"/>
          <w:lang w:val="en-GB"/>
        </w:rPr>
        <w:t>C</w:t>
      </w:r>
      <w:r w:rsidRPr="00C24D53">
        <w:rPr>
          <w:rFonts w:ascii="Times New Roman" w:hAnsi="Times New Roman" w:cs="Times New Roman"/>
          <w:lang w:val="en-GB"/>
        </w:rPr>
        <w:t xml:space="preserve">ement </w:t>
      </w:r>
      <w:r>
        <w:rPr>
          <w:rFonts w:ascii="Times New Roman" w:hAnsi="Times New Roman" w:cs="Times New Roman"/>
          <w:lang w:val="en-GB"/>
        </w:rPr>
        <w:t>C</w:t>
      </w:r>
      <w:r w:rsidRPr="00C24D53">
        <w:rPr>
          <w:rFonts w:ascii="Times New Roman" w:hAnsi="Times New Roman" w:cs="Times New Roman"/>
          <w:lang w:val="en-GB"/>
        </w:rPr>
        <w:t>oncrete flooring,</w:t>
      </w:r>
      <w:r>
        <w:rPr>
          <w:rFonts w:ascii="Times New Roman" w:hAnsi="Times New Roman" w:cs="Times New Roman"/>
          <w:lang w:val="en-GB"/>
        </w:rPr>
        <w:t xml:space="preserve"> C</w:t>
      </w:r>
      <w:r w:rsidRPr="00C24D53">
        <w:rPr>
          <w:rFonts w:ascii="Times New Roman" w:hAnsi="Times New Roman" w:cs="Times New Roman"/>
          <w:lang w:val="en-GB"/>
        </w:rPr>
        <w:t xml:space="preserve">ement </w:t>
      </w:r>
      <w:r>
        <w:rPr>
          <w:rFonts w:ascii="Times New Roman" w:hAnsi="Times New Roman" w:cs="Times New Roman"/>
          <w:lang w:val="en-GB"/>
        </w:rPr>
        <w:t>P</w:t>
      </w:r>
      <w:r w:rsidRPr="00C24D53">
        <w:rPr>
          <w:rFonts w:ascii="Times New Roman" w:hAnsi="Times New Roman" w:cs="Times New Roman"/>
          <w:lang w:val="en-GB"/>
        </w:rPr>
        <w:t xml:space="preserve">laster flooring, </w:t>
      </w:r>
      <w:proofErr w:type="gramStart"/>
      <w:r w:rsidRPr="00C24D53">
        <w:rPr>
          <w:rFonts w:ascii="Times New Roman" w:hAnsi="Times New Roman" w:cs="Times New Roman"/>
          <w:lang w:val="en-GB"/>
        </w:rPr>
        <w:t>Tiled</w:t>
      </w:r>
      <w:proofErr w:type="gramEnd"/>
      <w:r w:rsidRPr="00C24D53">
        <w:rPr>
          <w:rFonts w:ascii="Times New Roman" w:hAnsi="Times New Roman" w:cs="Times New Roman"/>
          <w:lang w:val="en-GB"/>
        </w:rPr>
        <w:t xml:space="preserve"> flooring</w:t>
      </w:r>
      <w:r>
        <w:rPr>
          <w:rFonts w:ascii="Times New Roman" w:hAnsi="Times New Roman" w:cs="Times New Roman"/>
          <w:lang w:val="en-GB"/>
        </w:rPr>
        <w:t>.</w:t>
      </w:r>
    </w:p>
    <w:p w14:paraId="2CEC5423" w14:textId="77777777" w:rsidR="008103A3" w:rsidRPr="00C24D53" w:rsidRDefault="008103A3" w:rsidP="00E16F20">
      <w:pPr>
        <w:numPr>
          <w:ilvl w:val="0"/>
          <w:numId w:val="22"/>
        </w:numPr>
        <w:ind w:left="1276" w:hanging="567"/>
        <w:jc w:val="both"/>
        <w:rPr>
          <w:rFonts w:ascii="Times New Roman" w:hAnsi="Times New Roman" w:cs="Times New Roman"/>
          <w:lang w:val="en-GB"/>
        </w:rPr>
      </w:pPr>
      <w:r w:rsidRPr="00C24D53">
        <w:rPr>
          <w:rFonts w:ascii="Times New Roman" w:hAnsi="Times New Roman" w:cs="Times New Roman"/>
          <w:lang w:val="en-GB"/>
        </w:rPr>
        <w:t xml:space="preserve">Plastering </w:t>
      </w:r>
      <w:proofErr w:type="gramStart"/>
      <w:r w:rsidRPr="00C24D53">
        <w:rPr>
          <w:rFonts w:ascii="Times New Roman" w:hAnsi="Times New Roman" w:cs="Times New Roman"/>
          <w:lang w:val="en-GB"/>
        </w:rPr>
        <w:t>–  purpose</w:t>
      </w:r>
      <w:proofErr w:type="gramEnd"/>
      <w:r w:rsidRPr="00C24D53">
        <w:rPr>
          <w:rFonts w:ascii="Times New Roman" w:hAnsi="Times New Roman" w:cs="Times New Roman"/>
          <w:lang w:val="en-GB"/>
        </w:rPr>
        <w:t xml:space="preserve"> – Types of plastering – procedure for plastering. </w:t>
      </w:r>
      <w:proofErr w:type="gramStart"/>
      <w:r w:rsidRPr="00C24D53">
        <w:rPr>
          <w:rFonts w:ascii="Times New Roman" w:hAnsi="Times New Roman" w:cs="Times New Roman"/>
          <w:lang w:val="en-GB"/>
        </w:rPr>
        <w:t>external</w:t>
      </w:r>
      <w:proofErr w:type="gramEnd"/>
      <w:r w:rsidRPr="00C24D53">
        <w:rPr>
          <w:rFonts w:ascii="Times New Roman" w:hAnsi="Times New Roman" w:cs="Times New Roman"/>
          <w:lang w:val="en-GB"/>
        </w:rPr>
        <w:t xml:space="preserve"> finishing – sand faced, pebble dash, acoustic plastering and marble chips.</w:t>
      </w:r>
    </w:p>
    <w:p w14:paraId="0164822F" w14:textId="77777777" w:rsidR="008103A3" w:rsidRPr="00EB5D1A" w:rsidRDefault="008103A3" w:rsidP="00E16F20">
      <w:pPr>
        <w:numPr>
          <w:ilvl w:val="0"/>
          <w:numId w:val="22"/>
        </w:numPr>
        <w:ind w:left="1276" w:hanging="567"/>
        <w:jc w:val="both"/>
        <w:rPr>
          <w:rFonts w:ascii="Times New Roman" w:hAnsi="Times New Roman" w:cs="Times New Roman"/>
          <w:lang w:val="en-GB"/>
        </w:rPr>
      </w:pPr>
      <w:r w:rsidRPr="00EB5D1A">
        <w:rPr>
          <w:rFonts w:ascii="Times New Roman" w:hAnsi="Times New Roman" w:cs="Times New Roman"/>
          <w:lang w:val="en-GB"/>
        </w:rPr>
        <w:t>Pointing – purpose –Types of pointing</w:t>
      </w:r>
    </w:p>
    <w:p w14:paraId="07E2F2C9" w14:textId="77777777" w:rsidR="008103A3" w:rsidRPr="00C24D53" w:rsidRDefault="008103A3" w:rsidP="00E16F20">
      <w:pPr>
        <w:numPr>
          <w:ilvl w:val="0"/>
          <w:numId w:val="22"/>
        </w:numPr>
        <w:ind w:left="1276" w:hanging="567"/>
        <w:jc w:val="both"/>
        <w:rPr>
          <w:rFonts w:ascii="Times New Roman" w:hAnsi="Times New Roman" w:cs="Times New Roman"/>
          <w:lang w:val="en-GB"/>
        </w:rPr>
      </w:pPr>
      <w:r w:rsidRPr="00EB5D1A">
        <w:rPr>
          <w:rFonts w:ascii="Times New Roman" w:hAnsi="Times New Roman" w:cs="Times New Roman"/>
          <w:lang w:val="en-GB"/>
        </w:rPr>
        <w:t>Painting – objects – method of painting new and old wall surfaces</w:t>
      </w:r>
    </w:p>
    <w:p w14:paraId="2888B4DB" w14:textId="77777777" w:rsidR="008103A3" w:rsidRDefault="008103A3" w:rsidP="00E16F20">
      <w:pPr>
        <w:numPr>
          <w:ilvl w:val="0"/>
          <w:numId w:val="22"/>
        </w:numPr>
        <w:ind w:left="1276" w:hanging="567"/>
        <w:jc w:val="both"/>
        <w:rPr>
          <w:rFonts w:ascii="Times New Roman" w:hAnsi="Times New Roman" w:cs="Times New Roman"/>
          <w:lang w:val="en-GB"/>
        </w:rPr>
      </w:pPr>
      <w:r w:rsidRPr="00EB5D1A">
        <w:rPr>
          <w:rFonts w:ascii="Times New Roman" w:hAnsi="Times New Roman" w:cs="Times New Roman"/>
          <w:lang w:val="en-GB"/>
        </w:rPr>
        <w:t>White washing – colour washing – Distempering – internal and external walls.</w:t>
      </w:r>
    </w:p>
    <w:p w14:paraId="1CE14E85" w14:textId="77777777" w:rsidR="002A6018" w:rsidRDefault="002A6018" w:rsidP="002A6018">
      <w:pPr>
        <w:jc w:val="both"/>
        <w:rPr>
          <w:rFonts w:ascii="Times New Roman" w:hAnsi="Times New Roman" w:cs="Times New Roman"/>
          <w:lang w:val="en-GB"/>
        </w:rPr>
      </w:pPr>
    </w:p>
    <w:p w14:paraId="0A8E17DD" w14:textId="77777777" w:rsidR="002A6018" w:rsidRPr="00EB5D1A" w:rsidRDefault="002A6018" w:rsidP="002A6018">
      <w:pPr>
        <w:jc w:val="both"/>
        <w:rPr>
          <w:rFonts w:ascii="Times New Roman" w:hAnsi="Times New Roman" w:cs="Times New Roman"/>
          <w:lang w:val="en-GB"/>
        </w:rPr>
      </w:pPr>
    </w:p>
    <w:p w14:paraId="1F8EFE81" w14:textId="77777777" w:rsidR="008103A3" w:rsidRPr="00FB5073" w:rsidRDefault="008103A3" w:rsidP="008103A3">
      <w:pPr>
        <w:rPr>
          <w:rFonts w:ascii="Times New Roman" w:hAnsi="Times New Roman" w:cs="Times New Roman"/>
          <w:sz w:val="20"/>
          <w:szCs w:val="20"/>
        </w:rPr>
      </w:pPr>
    </w:p>
    <w:tbl>
      <w:tblPr>
        <w:tblStyle w:val="TableGrid"/>
        <w:tblpPr w:leftFromText="180" w:rightFromText="180" w:vertAnchor="text" w:horzAnchor="margin" w:tblpY="-38"/>
        <w:tblW w:w="0" w:type="auto"/>
        <w:tblLook w:val="04A0" w:firstRow="1" w:lastRow="0" w:firstColumn="1" w:lastColumn="0" w:noHBand="0" w:noVBand="1"/>
      </w:tblPr>
      <w:tblGrid>
        <w:gridCol w:w="9016"/>
      </w:tblGrid>
      <w:tr w:rsidR="008103A3" w14:paraId="1399AB9E" w14:textId="77777777" w:rsidTr="002A6018">
        <w:trPr>
          <w:trHeight w:val="68"/>
        </w:trPr>
        <w:tc>
          <w:tcPr>
            <w:tcW w:w="9016" w:type="dxa"/>
            <w:tcBorders>
              <w:top w:val="nil"/>
              <w:left w:val="nil"/>
              <w:bottom w:val="nil"/>
              <w:right w:val="nil"/>
            </w:tcBorders>
            <w:shd w:val="clear" w:color="auto" w:fill="auto"/>
          </w:tcPr>
          <w:p w14:paraId="4BC65AE4" w14:textId="77777777" w:rsidR="008103A3" w:rsidRPr="00FB5073" w:rsidRDefault="008103A3" w:rsidP="00781C75">
            <w:pPr>
              <w:rPr>
                <w:rFonts w:ascii="Times New Roman" w:hAnsi="Times New Roman" w:cs="Times New Roman"/>
                <w:b/>
              </w:rPr>
            </w:pPr>
            <w:r>
              <w:rPr>
                <w:rFonts w:ascii="Times New Roman" w:hAnsi="Times New Roman" w:cs="Times New Roman"/>
                <w:b/>
              </w:rPr>
              <w:lastRenderedPageBreak/>
              <w:t>Reference Books</w:t>
            </w:r>
          </w:p>
        </w:tc>
      </w:tr>
    </w:tbl>
    <w:p w14:paraId="095992E9" w14:textId="77777777" w:rsidR="008103A3" w:rsidRPr="00272667" w:rsidRDefault="008103A3" w:rsidP="00E16F20">
      <w:pPr>
        <w:pStyle w:val="ListParagraph"/>
        <w:numPr>
          <w:ilvl w:val="0"/>
          <w:numId w:val="23"/>
        </w:numPr>
        <w:spacing w:after="0" w:line="360" w:lineRule="auto"/>
        <w:ind w:left="1276" w:hanging="567"/>
        <w:jc w:val="both"/>
        <w:rPr>
          <w:rFonts w:ascii="Times New Roman" w:hAnsi="Times New Roman"/>
          <w:lang w:val="en-GB"/>
        </w:rPr>
      </w:pPr>
      <w:r w:rsidRPr="00272667">
        <w:rPr>
          <w:rFonts w:ascii="Times New Roman" w:hAnsi="Times New Roman"/>
          <w:lang w:val="en-GB"/>
        </w:rPr>
        <w:t xml:space="preserve">Engineering Materials  by        S C </w:t>
      </w:r>
      <w:proofErr w:type="spellStart"/>
      <w:r w:rsidRPr="00272667">
        <w:rPr>
          <w:rFonts w:ascii="Times New Roman" w:hAnsi="Times New Roman"/>
          <w:lang w:val="en-GB"/>
        </w:rPr>
        <w:t>Rangwala</w:t>
      </w:r>
      <w:proofErr w:type="spellEnd"/>
    </w:p>
    <w:p w14:paraId="4C65A533" w14:textId="77777777" w:rsidR="008103A3" w:rsidRPr="00272667" w:rsidRDefault="008103A3" w:rsidP="00E16F20">
      <w:pPr>
        <w:pStyle w:val="ListParagraph"/>
        <w:numPr>
          <w:ilvl w:val="0"/>
          <w:numId w:val="23"/>
        </w:numPr>
        <w:spacing w:after="0" w:line="360" w:lineRule="auto"/>
        <w:ind w:left="1276" w:hanging="567"/>
        <w:jc w:val="both"/>
        <w:rPr>
          <w:rFonts w:ascii="Times New Roman" w:hAnsi="Times New Roman"/>
          <w:lang w:val="en-GB"/>
        </w:rPr>
      </w:pPr>
      <w:r w:rsidRPr="00272667">
        <w:rPr>
          <w:rFonts w:ascii="Times New Roman" w:hAnsi="Times New Roman"/>
          <w:lang w:val="en-GB"/>
        </w:rPr>
        <w:t>Building materials  by</w:t>
      </w:r>
      <w:r w:rsidRPr="00272667">
        <w:rPr>
          <w:rFonts w:ascii="Times New Roman" w:hAnsi="Times New Roman"/>
          <w:lang w:val="en-GB"/>
        </w:rPr>
        <w:tab/>
      </w:r>
      <w:proofErr w:type="spellStart"/>
      <w:r w:rsidRPr="00272667">
        <w:rPr>
          <w:rFonts w:ascii="Times New Roman" w:hAnsi="Times New Roman"/>
          <w:lang w:val="en-GB"/>
        </w:rPr>
        <w:t>Kulakarni</w:t>
      </w:r>
      <w:proofErr w:type="spellEnd"/>
    </w:p>
    <w:p w14:paraId="727F63F9" w14:textId="77777777" w:rsidR="008103A3" w:rsidRPr="00272667" w:rsidRDefault="008103A3" w:rsidP="00E16F20">
      <w:pPr>
        <w:pStyle w:val="ListParagraph"/>
        <w:numPr>
          <w:ilvl w:val="0"/>
          <w:numId w:val="23"/>
        </w:numPr>
        <w:spacing w:after="0" w:line="360" w:lineRule="auto"/>
        <w:ind w:left="1276" w:hanging="567"/>
        <w:jc w:val="both"/>
        <w:rPr>
          <w:rFonts w:ascii="Times New Roman" w:hAnsi="Times New Roman"/>
        </w:rPr>
      </w:pPr>
      <w:r w:rsidRPr="00272667">
        <w:rPr>
          <w:rFonts w:ascii="Times New Roman" w:hAnsi="Times New Roman"/>
          <w:lang w:val="en-GB"/>
        </w:rPr>
        <w:t>Construction materials</w:t>
      </w:r>
      <w:r w:rsidRPr="00272667">
        <w:rPr>
          <w:rFonts w:ascii="Times New Roman" w:hAnsi="Times New Roman"/>
          <w:lang w:val="en-GB"/>
        </w:rPr>
        <w:tab/>
        <w:t>by</w:t>
      </w:r>
      <w:r w:rsidRPr="00272667">
        <w:rPr>
          <w:rFonts w:ascii="Times New Roman" w:hAnsi="Times New Roman"/>
          <w:lang w:val="en-GB"/>
        </w:rPr>
        <w:tab/>
      </w:r>
      <w:proofErr w:type="spellStart"/>
      <w:r w:rsidRPr="00272667">
        <w:rPr>
          <w:rFonts w:ascii="Times New Roman" w:hAnsi="Times New Roman"/>
          <w:lang w:val="en-GB"/>
        </w:rPr>
        <w:t>N.Sreenivasulu</w:t>
      </w:r>
      <w:proofErr w:type="spellEnd"/>
    </w:p>
    <w:p w14:paraId="1C2B4E7B" w14:textId="77777777" w:rsidR="008103A3" w:rsidRPr="00272667" w:rsidRDefault="008103A3" w:rsidP="00E16F20">
      <w:pPr>
        <w:pStyle w:val="ListParagraph"/>
        <w:numPr>
          <w:ilvl w:val="0"/>
          <w:numId w:val="23"/>
        </w:numPr>
        <w:spacing w:after="0" w:line="360" w:lineRule="auto"/>
        <w:ind w:left="1276" w:hanging="567"/>
        <w:jc w:val="both"/>
        <w:rPr>
          <w:rFonts w:ascii="Times New Roman" w:hAnsi="Times New Roman"/>
        </w:rPr>
      </w:pPr>
      <w:r w:rsidRPr="00272667">
        <w:rPr>
          <w:rFonts w:ascii="Times New Roman" w:hAnsi="Times New Roman"/>
          <w:lang w:val="en-GB"/>
        </w:rPr>
        <w:t>Building Materials by</w:t>
      </w:r>
      <w:r w:rsidRPr="00272667">
        <w:rPr>
          <w:rFonts w:ascii="Times New Roman" w:hAnsi="Times New Roman"/>
          <w:lang w:val="en-GB"/>
        </w:rPr>
        <w:tab/>
      </w:r>
      <w:proofErr w:type="spellStart"/>
      <w:r w:rsidRPr="00272667">
        <w:rPr>
          <w:rFonts w:ascii="Times New Roman" w:hAnsi="Times New Roman"/>
          <w:lang w:val="en-GB"/>
        </w:rPr>
        <w:t>Duggal</w:t>
      </w:r>
      <w:proofErr w:type="spellEnd"/>
      <w:r w:rsidRPr="00272667">
        <w:rPr>
          <w:rFonts w:ascii="Times New Roman" w:hAnsi="Times New Roman"/>
          <w:lang w:val="en-GB"/>
        </w:rPr>
        <w:t xml:space="preserve"> S. K.</w:t>
      </w:r>
    </w:p>
    <w:p w14:paraId="446E844C" w14:textId="77777777" w:rsidR="008103A3" w:rsidRPr="00272667" w:rsidRDefault="008103A3" w:rsidP="00E16F20">
      <w:pPr>
        <w:pStyle w:val="ListParagraph"/>
        <w:numPr>
          <w:ilvl w:val="0"/>
          <w:numId w:val="23"/>
        </w:numPr>
        <w:spacing w:after="0" w:line="360" w:lineRule="auto"/>
        <w:ind w:left="1276" w:hanging="567"/>
        <w:jc w:val="both"/>
        <w:rPr>
          <w:rFonts w:ascii="Times New Roman" w:hAnsi="Times New Roman"/>
          <w:b/>
          <w:lang w:val="en-GB"/>
        </w:rPr>
      </w:pPr>
      <w:r w:rsidRPr="00272667">
        <w:rPr>
          <w:rFonts w:ascii="Times New Roman" w:hAnsi="Times New Roman"/>
          <w:lang w:val="en-GB"/>
        </w:rPr>
        <w:t>Building Material &amp; Construction</w:t>
      </w:r>
      <w:r w:rsidRPr="00272667">
        <w:rPr>
          <w:rFonts w:ascii="Times New Roman" w:hAnsi="Times New Roman"/>
          <w:lang w:val="en-GB"/>
        </w:rPr>
        <w:tab/>
        <w:t xml:space="preserve">by S.P. </w:t>
      </w:r>
      <w:proofErr w:type="spellStart"/>
      <w:r w:rsidRPr="00272667">
        <w:rPr>
          <w:rFonts w:ascii="Times New Roman" w:hAnsi="Times New Roman"/>
          <w:lang w:val="en-GB"/>
        </w:rPr>
        <w:t>Arora</w:t>
      </w:r>
      <w:proofErr w:type="spellEnd"/>
      <w:r w:rsidRPr="00272667">
        <w:rPr>
          <w:rFonts w:ascii="Times New Roman" w:hAnsi="Times New Roman"/>
          <w:lang w:val="en-GB"/>
        </w:rPr>
        <w:t xml:space="preserve">&amp; S. P. </w:t>
      </w:r>
      <w:proofErr w:type="spellStart"/>
      <w:r w:rsidRPr="00272667">
        <w:rPr>
          <w:rFonts w:ascii="Times New Roman" w:hAnsi="Times New Roman"/>
          <w:lang w:val="en-GB"/>
        </w:rPr>
        <w:t>Bindra</w:t>
      </w:r>
      <w:proofErr w:type="spellEnd"/>
    </w:p>
    <w:p w14:paraId="5ED6399D" w14:textId="77777777" w:rsidR="008103A3" w:rsidRPr="00272667" w:rsidRDefault="008103A3" w:rsidP="00E16F20">
      <w:pPr>
        <w:pStyle w:val="ListParagraph"/>
        <w:numPr>
          <w:ilvl w:val="0"/>
          <w:numId w:val="23"/>
        </w:numPr>
        <w:spacing w:after="0" w:line="360" w:lineRule="auto"/>
        <w:ind w:left="1276" w:hanging="567"/>
        <w:rPr>
          <w:rFonts w:ascii="Times New Roman" w:hAnsi="Times New Roman"/>
          <w:lang w:val="en-GB"/>
        </w:rPr>
      </w:pPr>
      <w:r w:rsidRPr="00272667">
        <w:rPr>
          <w:rFonts w:ascii="Times New Roman" w:hAnsi="Times New Roman"/>
          <w:lang w:val="en-GB"/>
        </w:rPr>
        <w:t xml:space="preserve">Construction Technology by      </w:t>
      </w:r>
      <w:proofErr w:type="spellStart"/>
      <w:r w:rsidRPr="00272667">
        <w:rPr>
          <w:rFonts w:ascii="Times New Roman" w:hAnsi="Times New Roman"/>
          <w:lang w:val="en-GB"/>
        </w:rPr>
        <w:t>Sarkar</w:t>
      </w:r>
      <w:proofErr w:type="spellEnd"/>
      <w:r>
        <w:rPr>
          <w:rFonts w:ascii="Times New Roman" w:hAnsi="Times New Roman"/>
          <w:lang w:val="en-GB"/>
        </w:rPr>
        <w:t xml:space="preserve"> </w:t>
      </w:r>
      <w:r w:rsidRPr="00272667">
        <w:rPr>
          <w:rFonts w:ascii="Times New Roman" w:hAnsi="Times New Roman"/>
          <w:lang w:val="en-GB"/>
        </w:rPr>
        <w:t xml:space="preserve"> Oxford </w:t>
      </w:r>
      <w:r>
        <w:rPr>
          <w:rFonts w:ascii="Times New Roman" w:hAnsi="Times New Roman"/>
          <w:lang w:val="en-GB"/>
        </w:rPr>
        <w:t>U</w:t>
      </w:r>
      <w:r w:rsidRPr="00272667">
        <w:rPr>
          <w:rFonts w:ascii="Times New Roman" w:hAnsi="Times New Roman"/>
          <w:lang w:val="en-GB"/>
        </w:rPr>
        <w:t>niversity Press</w:t>
      </w:r>
    </w:p>
    <w:p w14:paraId="5B6D2C5A" w14:textId="77777777" w:rsidR="008103A3" w:rsidRPr="00272667" w:rsidRDefault="008103A3" w:rsidP="00E16F20">
      <w:pPr>
        <w:pStyle w:val="ListParagraph"/>
        <w:numPr>
          <w:ilvl w:val="0"/>
          <w:numId w:val="23"/>
        </w:numPr>
        <w:spacing w:after="0" w:line="360" w:lineRule="auto"/>
        <w:ind w:left="1276" w:hanging="567"/>
        <w:jc w:val="both"/>
        <w:rPr>
          <w:rFonts w:ascii="Times New Roman" w:hAnsi="Times New Roman"/>
          <w:b/>
          <w:lang w:val="en-GB"/>
        </w:rPr>
      </w:pPr>
      <w:r w:rsidRPr="00272667">
        <w:rPr>
          <w:rFonts w:ascii="Times New Roman" w:hAnsi="Times New Roman"/>
          <w:lang w:val="en-GB"/>
        </w:rPr>
        <w:t>Building materials &amp; components     by</w:t>
      </w:r>
      <w:r w:rsidRPr="00272667">
        <w:rPr>
          <w:rFonts w:ascii="Times New Roman" w:hAnsi="Times New Roman"/>
          <w:lang w:val="en-GB"/>
        </w:rPr>
        <w:tab/>
        <w:t xml:space="preserve"> C B R I</w:t>
      </w:r>
    </w:p>
    <w:p w14:paraId="064B5D41" w14:textId="77777777" w:rsidR="008103A3" w:rsidRPr="00272667" w:rsidRDefault="008103A3" w:rsidP="00E16F20">
      <w:pPr>
        <w:pStyle w:val="ListParagraph"/>
        <w:numPr>
          <w:ilvl w:val="0"/>
          <w:numId w:val="23"/>
        </w:numPr>
        <w:spacing w:after="120" w:line="360" w:lineRule="auto"/>
        <w:ind w:left="1276" w:hanging="567"/>
        <w:rPr>
          <w:rFonts w:ascii="Times New Roman" w:hAnsi="Times New Roman"/>
          <w:lang w:val="en-GB"/>
        </w:rPr>
      </w:pPr>
      <w:r w:rsidRPr="00272667">
        <w:rPr>
          <w:rFonts w:ascii="Times New Roman" w:hAnsi="Times New Roman"/>
          <w:lang w:val="en-GB"/>
        </w:rPr>
        <w:t xml:space="preserve">National Building code     </w:t>
      </w:r>
      <w:r w:rsidRPr="00272667">
        <w:rPr>
          <w:rFonts w:ascii="Times New Roman" w:hAnsi="Times New Roman"/>
          <w:lang w:val="en-GB"/>
        </w:rPr>
        <w:tab/>
        <w:t>by</w:t>
      </w:r>
      <w:r w:rsidRPr="00272667">
        <w:rPr>
          <w:rFonts w:ascii="Times New Roman" w:hAnsi="Times New Roman"/>
          <w:lang w:val="en-GB"/>
        </w:rPr>
        <w:tab/>
        <w:t>N.B.C</w:t>
      </w:r>
    </w:p>
    <w:p w14:paraId="144530F3" w14:textId="77777777" w:rsidR="008103A3" w:rsidRPr="00272667" w:rsidRDefault="008103A3" w:rsidP="00E16F20">
      <w:pPr>
        <w:pStyle w:val="ListParagraph"/>
        <w:numPr>
          <w:ilvl w:val="0"/>
          <w:numId w:val="23"/>
        </w:numPr>
        <w:spacing w:after="120" w:line="360" w:lineRule="auto"/>
        <w:ind w:left="1276" w:hanging="567"/>
        <w:rPr>
          <w:rFonts w:ascii="Times New Roman" w:hAnsi="Times New Roman"/>
          <w:lang w:val="en-GB"/>
        </w:rPr>
      </w:pPr>
      <w:r w:rsidRPr="00272667">
        <w:rPr>
          <w:rFonts w:ascii="Times New Roman" w:hAnsi="Times New Roman"/>
          <w:lang w:val="en-GB"/>
        </w:rPr>
        <w:t xml:space="preserve"> Building Construction  </w:t>
      </w:r>
      <w:r w:rsidRPr="00272667">
        <w:rPr>
          <w:rFonts w:ascii="Times New Roman" w:hAnsi="Times New Roman"/>
          <w:lang w:val="en-GB"/>
        </w:rPr>
        <w:tab/>
      </w:r>
      <w:r w:rsidRPr="00272667">
        <w:rPr>
          <w:rFonts w:ascii="Times New Roman" w:hAnsi="Times New Roman"/>
          <w:lang w:val="en-GB"/>
        </w:rPr>
        <w:tab/>
        <w:t>by</w:t>
      </w:r>
      <w:r w:rsidRPr="00272667">
        <w:rPr>
          <w:rFonts w:ascii="Times New Roman" w:hAnsi="Times New Roman"/>
          <w:lang w:val="en-GB"/>
        </w:rPr>
        <w:tab/>
      </w:r>
      <w:proofErr w:type="spellStart"/>
      <w:r w:rsidRPr="00272667">
        <w:rPr>
          <w:rFonts w:ascii="Times New Roman" w:hAnsi="Times New Roman"/>
          <w:lang w:val="en-GB"/>
        </w:rPr>
        <w:t>Sushil</w:t>
      </w:r>
      <w:proofErr w:type="spellEnd"/>
      <w:r w:rsidRPr="00272667">
        <w:rPr>
          <w:rFonts w:ascii="Times New Roman" w:hAnsi="Times New Roman"/>
          <w:lang w:val="en-GB"/>
        </w:rPr>
        <w:t xml:space="preserve"> Kumar</w:t>
      </w:r>
    </w:p>
    <w:p w14:paraId="3D73A5CE" w14:textId="77777777" w:rsidR="008103A3" w:rsidRPr="00272667" w:rsidRDefault="008103A3" w:rsidP="00E16F20">
      <w:pPr>
        <w:pStyle w:val="ListParagraph"/>
        <w:numPr>
          <w:ilvl w:val="0"/>
          <w:numId w:val="23"/>
        </w:numPr>
        <w:spacing w:after="0" w:line="360" w:lineRule="auto"/>
        <w:ind w:left="1276" w:hanging="567"/>
        <w:jc w:val="both"/>
        <w:rPr>
          <w:rFonts w:ascii="Times New Roman" w:hAnsi="Times New Roman"/>
          <w:lang w:val="en-GB"/>
        </w:rPr>
      </w:pPr>
      <w:r w:rsidRPr="00272667">
        <w:rPr>
          <w:rFonts w:ascii="Times New Roman" w:hAnsi="Times New Roman"/>
          <w:lang w:val="en-GB"/>
        </w:rPr>
        <w:t xml:space="preserve">Building Construction  </w:t>
      </w:r>
      <w:r w:rsidRPr="00272667">
        <w:rPr>
          <w:rFonts w:ascii="Times New Roman" w:hAnsi="Times New Roman"/>
          <w:lang w:val="en-GB"/>
        </w:rPr>
        <w:tab/>
        <w:t>by</w:t>
      </w:r>
      <w:r w:rsidRPr="00272667">
        <w:rPr>
          <w:rFonts w:ascii="Times New Roman" w:hAnsi="Times New Roman"/>
          <w:lang w:val="en-GB"/>
        </w:rPr>
        <w:tab/>
      </w:r>
      <w:proofErr w:type="spellStart"/>
      <w:r w:rsidRPr="00272667">
        <w:rPr>
          <w:rFonts w:ascii="Times New Roman" w:hAnsi="Times New Roman"/>
          <w:lang w:val="en-GB"/>
        </w:rPr>
        <w:t>S.C.Rangawala</w:t>
      </w:r>
      <w:proofErr w:type="spellEnd"/>
    </w:p>
    <w:p w14:paraId="18ACAD46" w14:textId="77777777" w:rsidR="008103A3" w:rsidRPr="00272667" w:rsidRDefault="008103A3" w:rsidP="00E16F20">
      <w:pPr>
        <w:pStyle w:val="ListParagraph"/>
        <w:numPr>
          <w:ilvl w:val="0"/>
          <w:numId w:val="23"/>
        </w:numPr>
        <w:spacing w:after="0" w:line="360" w:lineRule="auto"/>
        <w:ind w:left="1276" w:hanging="567"/>
        <w:jc w:val="both"/>
        <w:rPr>
          <w:rFonts w:ascii="Times New Roman" w:hAnsi="Times New Roman"/>
          <w:lang w:val="en-GB"/>
        </w:rPr>
      </w:pPr>
      <w:r w:rsidRPr="00272667">
        <w:rPr>
          <w:rFonts w:ascii="Times New Roman" w:hAnsi="Times New Roman"/>
          <w:lang w:val="en-GB"/>
        </w:rPr>
        <w:t>SP20</w:t>
      </w:r>
      <w:r w:rsidRPr="00272667">
        <w:rPr>
          <w:rFonts w:ascii="Times New Roman" w:hAnsi="Times New Roman"/>
          <w:lang w:val="en-GB"/>
        </w:rPr>
        <w:tab/>
        <w:t>Explanatory handbook on Masonry code</w:t>
      </w:r>
    </w:p>
    <w:p w14:paraId="33801D50" w14:textId="77777777" w:rsidR="008103A3" w:rsidRPr="00FF1AB1" w:rsidRDefault="008103A3" w:rsidP="008103A3">
      <w:pPr>
        <w:pStyle w:val="ListParagraph"/>
        <w:spacing w:after="0" w:line="360" w:lineRule="auto"/>
        <w:ind w:left="1276"/>
        <w:jc w:val="both"/>
        <w:rPr>
          <w:rFonts w:ascii="Arial" w:hAnsi="Arial"/>
          <w:b/>
          <w:bCs/>
          <w:lang w:val="en-GB"/>
        </w:rPr>
      </w:pPr>
    </w:p>
    <w:tbl>
      <w:tblPr>
        <w:tblStyle w:val="TableGrid"/>
        <w:tblpPr w:leftFromText="180" w:rightFromText="180" w:vertAnchor="text" w:horzAnchor="margin" w:tblpY="-38"/>
        <w:tblW w:w="0" w:type="auto"/>
        <w:tblLook w:val="04A0" w:firstRow="1" w:lastRow="0" w:firstColumn="1" w:lastColumn="0" w:noHBand="0" w:noVBand="1"/>
      </w:tblPr>
      <w:tblGrid>
        <w:gridCol w:w="9016"/>
      </w:tblGrid>
      <w:tr w:rsidR="008103A3" w14:paraId="4A01BDB6" w14:textId="77777777" w:rsidTr="002A6018">
        <w:trPr>
          <w:trHeight w:val="68"/>
        </w:trPr>
        <w:tc>
          <w:tcPr>
            <w:tcW w:w="9016" w:type="dxa"/>
            <w:tcBorders>
              <w:top w:val="nil"/>
              <w:left w:val="nil"/>
              <w:bottom w:val="nil"/>
              <w:right w:val="nil"/>
            </w:tcBorders>
            <w:shd w:val="clear" w:color="auto" w:fill="auto"/>
          </w:tcPr>
          <w:p w14:paraId="54F15975" w14:textId="77777777" w:rsidR="008103A3" w:rsidRPr="00FB5073" w:rsidRDefault="008103A3" w:rsidP="00781C75">
            <w:pPr>
              <w:rPr>
                <w:rFonts w:ascii="Times New Roman" w:hAnsi="Times New Roman" w:cs="Times New Roman"/>
                <w:b/>
              </w:rPr>
            </w:pPr>
            <w:r>
              <w:rPr>
                <w:rFonts w:ascii="Times New Roman" w:hAnsi="Times New Roman" w:cs="Times New Roman"/>
                <w:b/>
              </w:rPr>
              <w:t>Suggested E-learning references</w:t>
            </w:r>
          </w:p>
        </w:tc>
      </w:tr>
    </w:tbl>
    <w:p w14:paraId="5592A1AC" w14:textId="77777777" w:rsidR="008103A3" w:rsidRPr="00343168" w:rsidRDefault="008103A3" w:rsidP="008103A3">
      <w:pPr>
        <w:pStyle w:val="ListParagraph"/>
        <w:autoSpaceDE w:val="0"/>
        <w:autoSpaceDN w:val="0"/>
        <w:adjustRightInd w:val="0"/>
        <w:spacing w:after="0" w:line="240" w:lineRule="auto"/>
        <w:rPr>
          <w:rStyle w:val="Hyperlink"/>
          <w:rFonts w:ascii="Times New Roman" w:hAnsi="Times New Roman"/>
          <w:color w:val="000000" w:themeColor="text1"/>
          <w:u w:val="none"/>
        </w:rPr>
      </w:pPr>
      <w:r>
        <w:rPr>
          <w:rStyle w:val="Hyperlink"/>
          <w:rFonts w:ascii="Times New Roman" w:hAnsi="Times New Roman"/>
          <w:color w:val="000000" w:themeColor="text1"/>
          <w:u w:val="none"/>
        </w:rPr>
        <w:t>1.</w:t>
      </w:r>
      <w:r>
        <w:rPr>
          <w:rStyle w:val="Hyperlink"/>
          <w:rFonts w:ascii="Times New Roman" w:hAnsi="Times New Roman"/>
          <w:color w:val="000000" w:themeColor="text1"/>
          <w:u w:val="none"/>
        </w:rPr>
        <w:tab/>
      </w:r>
      <w:hyperlink r:id="rId25" w:history="1">
        <w:r w:rsidRPr="00FA1DB1">
          <w:rPr>
            <w:rStyle w:val="Hyperlink"/>
            <w:rFonts w:ascii="Times New Roman" w:hAnsi="Times New Roman"/>
          </w:rPr>
          <w:t>http://nptel.ac.in</w:t>
        </w:r>
      </w:hyperlink>
    </w:p>
    <w:p w14:paraId="7551318D" w14:textId="77777777" w:rsidR="008103A3" w:rsidRPr="00343168" w:rsidRDefault="008103A3" w:rsidP="008103A3">
      <w:pPr>
        <w:pStyle w:val="ListParagraph"/>
        <w:autoSpaceDE w:val="0"/>
        <w:autoSpaceDN w:val="0"/>
        <w:adjustRightInd w:val="0"/>
        <w:spacing w:after="0" w:line="240" w:lineRule="auto"/>
        <w:rPr>
          <w:rFonts w:ascii="Times New Roman" w:hAnsi="Times New Roman"/>
          <w:color w:val="000000" w:themeColor="text1"/>
        </w:rPr>
      </w:pPr>
      <w:r w:rsidRPr="00343168">
        <w:rPr>
          <w:rStyle w:val="Hyperlink"/>
          <w:rFonts w:ascii="Times New Roman" w:hAnsi="Times New Roman"/>
          <w:color w:val="000000" w:themeColor="text1"/>
          <w:u w:val="none"/>
        </w:rPr>
        <w:t>2.</w:t>
      </w:r>
      <w:r w:rsidRPr="00343168">
        <w:rPr>
          <w:rStyle w:val="Hyperlink"/>
          <w:rFonts w:ascii="Times New Roman" w:hAnsi="Times New Roman"/>
          <w:color w:val="000000" w:themeColor="text1"/>
          <w:u w:val="none"/>
        </w:rPr>
        <w:tab/>
      </w:r>
      <w:hyperlink r:id="rId26" w:history="1">
        <w:r w:rsidRPr="00343168">
          <w:rPr>
            <w:rStyle w:val="Hyperlink"/>
            <w:rFonts w:ascii="Times New Roman" w:hAnsi="Times New Roman"/>
            <w:color w:val="000000" w:themeColor="text1"/>
            <w:u w:val="none"/>
          </w:rPr>
          <w:t>https://www.youtube.com/watch?v=nMIl3krK-GI</w:t>
        </w:r>
      </w:hyperlink>
    </w:p>
    <w:p w14:paraId="46E6E7E8" w14:textId="77777777" w:rsidR="008103A3" w:rsidRPr="00343168" w:rsidRDefault="008103A3" w:rsidP="008103A3">
      <w:pPr>
        <w:pStyle w:val="ListParagraph"/>
        <w:autoSpaceDE w:val="0"/>
        <w:autoSpaceDN w:val="0"/>
        <w:adjustRightInd w:val="0"/>
        <w:spacing w:after="0" w:line="240" w:lineRule="auto"/>
        <w:rPr>
          <w:rFonts w:ascii="Times New Roman" w:hAnsi="Times New Roman"/>
          <w:color w:val="000000" w:themeColor="text1"/>
        </w:rPr>
      </w:pPr>
      <w:r w:rsidRPr="00343168">
        <w:rPr>
          <w:rStyle w:val="Hyperlink"/>
          <w:rFonts w:ascii="Times New Roman" w:hAnsi="Times New Roman"/>
          <w:color w:val="000000" w:themeColor="text1"/>
          <w:u w:val="none"/>
        </w:rPr>
        <w:t>3.</w:t>
      </w:r>
      <w:r w:rsidRPr="00343168">
        <w:rPr>
          <w:rStyle w:val="Hyperlink"/>
          <w:rFonts w:ascii="Times New Roman" w:hAnsi="Times New Roman"/>
          <w:color w:val="000000" w:themeColor="text1"/>
          <w:u w:val="none"/>
        </w:rPr>
        <w:tab/>
      </w:r>
      <w:hyperlink r:id="rId27" w:history="1">
        <w:r w:rsidRPr="00343168">
          <w:rPr>
            <w:rStyle w:val="Hyperlink"/>
            <w:rFonts w:ascii="Times New Roman" w:hAnsi="Times New Roman"/>
            <w:color w:val="000000" w:themeColor="text1"/>
            <w:u w:val="none"/>
          </w:rPr>
          <w:t>https://www.youtube.com/watch?v=6OAHO9zgeXM</w:t>
        </w:r>
      </w:hyperlink>
    </w:p>
    <w:p w14:paraId="235B8886" w14:textId="77777777" w:rsidR="008103A3" w:rsidRPr="00343168" w:rsidRDefault="008103A3" w:rsidP="008103A3">
      <w:pPr>
        <w:pStyle w:val="ListParagraph"/>
        <w:autoSpaceDE w:val="0"/>
        <w:autoSpaceDN w:val="0"/>
        <w:adjustRightInd w:val="0"/>
        <w:spacing w:line="240" w:lineRule="auto"/>
        <w:ind w:left="709"/>
        <w:rPr>
          <w:rFonts w:ascii="Times New Roman" w:hAnsi="Times New Roman"/>
          <w:color w:val="000000" w:themeColor="text1"/>
        </w:rPr>
      </w:pPr>
      <w:r w:rsidRPr="00343168">
        <w:rPr>
          <w:rStyle w:val="Hyperlink"/>
          <w:rFonts w:ascii="Times New Roman" w:hAnsi="Times New Roman"/>
          <w:color w:val="000000" w:themeColor="text1"/>
          <w:u w:val="none"/>
        </w:rPr>
        <w:t>4.</w:t>
      </w:r>
      <w:r w:rsidRPr="00343168">
        <w:rPr>
          <w:rStyle w:val="Hyperlink"/>
          <w:rFonts w:ascii="Times New Roman" w:hAnsi="Times New Roman"/>
          <w:color w:val="000000" w:themeColor="text1"/>
          <w:u w:val="none"/>
        </w:rPr>
        <w:tab/>
      </w:r>
      <w:hyperlink r:id="rId28" w:history="1">
        <w:r w:rsidRPr="00343168">
          <w:rPr>
            <w:rStyle w:val="Hyperlink"/>
            <w:rFonts w:ascii="Times New Roman" w:hAnsi="Times New Roman"/>
            <w:color w:val="000000" w:themeColor="text1"/>
            <w:u w:val="none"/>
          </w:rPr>
          <w:t>https://www.youtube.com/watch?v=j1bL_1NBvIc</w:t>
        </w:r>
      </w:hyperlink>
    </w:p>
    <w:p w14:paraId="09913CF9" w14:textId="77777777" w:rsidR="008103A3" w:rsidRPr="00343168" w:rsidRDefault="008103A3" w:rsidP="008103A3">
      <w:pPr>
        <w:pStyle w:val="ListParagraph"/>
        <w:autoSpaceDE w:val="0"/>
        <w:autoSpaceDN w:val="0"/>
        <w:adjustRightInd w:val="0"/>
        <w:spacing w:line="240" w:lineRule="auto"/>
        <w:ind w:left="709"/>
        <w:rPr>
          <w:rFonts w:ascii="Times New Roman" w:hAnsi="Times New Roman"/>
          <w:color w:val="000000" w:themeColor="text1"/>
        </w:rPr>
      </w:pPr>
      <w:r w:rsidRPr="00343168">
        <w:rPr>
          <w:rFonts w:ascii="Times New Roman" w:hAnsi="Times New Roman"/>
          <w:color w:val="000000" w:themeColor="text1"/>
        </w:rPr>
        <w:t>5.</w:t>
      </w:r>
      <w:r w:rsidRPr="00343168">
        <w:rPr>
          <w:rFonts w:ascii="Times New Roman" w:hAnsi="Times New Roman"/>
          <w:color w:val="000000" w:themeColor="text1"/>
        </w:rPr>
        <w:tab/>
      </w:r>
      <w:hyperlink r:id="rId29" w:history="1">
        <w:r w:rsidRPr="00343168">
          <w:rPr>
            <w:rStyle w:val="Hyperlink"/>
            <w:rFonts w:ascii="Times New Roman" w:hAnsi="Times New Roman"/>
            <w:color w:val="000000" w:themeColor="text1"/>
            <w:u w:val="none"/>
          </w:rPr>
          <w:t>https://www.youtube.com/watch?v=cQGDP8kWEMM</w:t>
        </w:r>
      </w:hyperlink>
    </w:p>
    <w:p w14:paraId="23DCCA17" w14:textId="77777777" w:rsidR="008103A3" w:rsidRPr="00343168" w:rsidRDefault="008103A3" w:rsidP="008103A3">
      <w:pPr>
        <w:pStyle w:val="ListParagraph"/>
        <w:autoSpaceDE w:val="0"/>
        <w:autoSpaceDN w:val="0"/>
        <w:adjustRightInd w:val="0"/>
        <w:spacing w:line="240" w:lineRule="auto"/>
        <w:ind w:left="709"/>
        <w:rPr>
          <w:rFonts w:ascii="TimesNewRomanPSMT" w:hAnsi="TimesNewRomanPSMT" w:cs="TimesNewRomanPSMT"/>
          <w:color w:val="000000" w:themeColor="text1"/>
        </w:rPr>
      </w:pPr>
      <w:r w:rsidRPr="00343168">
        <w:rPr>
          <w:rFonts w:ascii="Times New Roman" w:hAnsi="Times New Roman"/>
          <w:color w:val="000000" w:themeColor="text1"/>
        </w:rPr>
        <w:t>6.</w:t>
      </w:r>
      <w:r w:rsidRPr="00343168">
        <w:rPr>
          <w:rFonts w:ascii="Times New Roman" w:hAnsi="Times New Roman"/>
          <w:color w:val="000000" w:themeColor="text1"/>
        </w:rPr>
        <w:tab/>
        <w:t>https://www.youtube.com/watch?v=rh1Z-i14-h0</w:t>
      </w:r>
      <w:r w:rsidRPr="00343168">
        <w:rPr>
          <w:rFonts w:ascii="Times New Roman" w:hAnsi="Times New Roman"/>
          <w:color w:val="000000" w:themeColor="text1"/>
        </w:rPr>
        <w:cr/>
        <w:t>7.</w:t>
      </w:r>
      <w:r w:rsidRPr="00343168">
        <w:rPr>
          <w:rFonts w:ascii="Times New Roman" w:hAnsi="Times New Roman"/>
          <w:color w:val="000000" w:themeColor="text1"/>
        </w:rPr>
        <w:tab/>
      </w:r>
      <w:hyperlink r:id="rId30" w:history="1">
        <w:r w:rsidRPr="00343168">
          <w:rPr>
            <w:rStyle w:val="Hyperlink"/>
            <w:rFonts w:ascii="Times New Roman" w:hAnsi="Times New Roman"/>
            <w:color w:val="000000" w:themeColor="text1"/>
            <w:u w:val="none"/>
          </w:rPr>
          <w:t>https://www.youtube.com/watch?v=veF4uSUtrEY</w:t>
        </w:r>
      </w:hyperlink>
    </w:p>
    <w:p w14:paraId="68419F95" w14:textId="77777777" w:rsidR="008103A3" w:rsidRPr="00343168" w:rsidRDefault="008103A3" w:rsidP="008103A3">
      <w:pPr>
        <w:pStyle w:val="ListParagraph"/>
        <w:autoSpaceDE w:val="0"/>
        <w:autoSpaceDN w:val="0"/>
        <w:adjustRightInd w:val="0"/>
        <w:spacing w:after="0"/>
        <w:ind w:left="709"/>
        <w:contextualSpacing w:val="0"/>
        <w:rPr>
          <w:rFonts w:ascii="TimesNewRomanPSMT" w:hAnsi="TimesNewRomanPSMT" w:cs="TimesNewRomanPSMT"/>
          <w:color w:val="000000" w:themeColor="text1"/>
        </w:rPr>
      </w:pPr>
      <w:r w:rsidRPr="00343168">
        <w:rPr>
          <w:rFonts w:ascii="TimesNewRomanPSMT" w:hAnsi="TimesNewRomanPSMT" w:cs="TimesNewRomanPSMT"/>
          <w:color w:val="000000" w:themeColor="text1"/>
        </w:rPr>
        <w:t>8.</w:t>
      </w:r>
      <w:r w:rsidRPr="00343168">
        <w:rPr>
          <w:rFonts w:ascii="TimesNewRomanPSMT" w:hAnsi="TimesNewRomanPSMT" w:cs="TimesNewRomanPSMT"/>
          <w:color w:val="000000" w:themeColor="text1"/>
        </w:rPr>
        <w:tab/>
      </w:r>
      <w:hyperlink r:id="rId31" w:history="1">
        <w:r w:rsidRPr="00343168">
          <w:rPr>
            <w:rStyle w:val="Hyperlink"/>
            <w:rFonts w:ascii="TimesNewRomanPSMT" w:hAnsi="TimesNewRomanPSMT" w:cs="TimesNewRomanPSMT"/>
            <w:color w:val="000000" w:themeColor="text1"/>
            <w:u w:val="none"/>
          </w:rPr>
          <w:t>https://www.youtube.com/watch?v=USat6LdENzU</w:t>
        </w:r>
      </w:hyperlink>
    </w:p>
    <w:p w14:paraId="3893FF0E" w14:textId="77777777" w:rsidR="008103A3" w:rsidRDefault="008103A3" w:rsidP="008103A3">
      <w:pPr>
        <w:pStyle w:val="ListParagraph"/>
        <w:autoSpaceDE w:val="0"/>
        <w:autoSpaceDN w:val="0"/>
        <w:adjustRightInd w:val="0"/>
        <w:spacing w:after="0"/>
        <w:ind w:left="709"/>
        <w:contextualSpacing w:val="0"/>
        <w:rPr>
          <w:rFonts w:ascii="TimesNewRomanPSMT" w:hAnsi="TimesNewRomanPSMT" w:cs="TimesNewRomanPSMT"/>
          <w:color w:val="000000" w:themeColor="text1"/>
        </w:rPr>
      </w:pPr>
      <w:r w:rsidRPr="00343168">
        <w:rPr>
          <w:rFonts w:ascii="TimesNewRomanPSMT" w:hAnsi="TimesNewRomanPSMT" w:cs="TimesNewRomanPSMT"/>
          <w:color w:val="000000" w:themeColor="text1"/>
        </w:rPr>
        <w:t>9.</w:t>
      </w:r>
      <w:r w:rsidRPr="00343168">
        <w:rPr>
          <w:rFonts w:ascii="TimesNewRomanPSMT" w:hAnsi="TimesNewRomanPSMT" w:cs="TimesNewRomanPSMT"/>
          <w:color w:val="000000" w:themeColor="text1"/>
        </w:rPr>
        <w:tab/>
      </w:r>
      <w:hyperlink r:id="rId32" w:history="1">
        <w:r w:rsidRPr="00F705AE">
          <w:rPr>
            <w:rStyle w:val="Hyperlink"/>
            <w:rFonts w:ascii="TimesNewRomanPSMT" w:hAnsi="TimesNewRomanPSMT" w:cs="TimesNewRomanPSMT"/>
          </w:rPr>
          <w:t>https://www.nicee.org/EQTips.php</w:t>
        </w:r>
      </w:hyperlink>
    </w:p>
    <w:p w14:paraId="20AC9374" w14:textId="77777777" w:rsidR="008103A3" w:rsidRPr="00343168" w:rsidRDefault="008103A3" w:rsidP="008103A3">
      <w:pPr>
        <w:pStyle w:val="ListParagraph"/>
        <w:autoSpaceDE w:val="0"/>
        <w:autoSpaceDN w:val="0"/>
        <w:adjustRightInd w:val="0"/>
        <w:spacing w:after="0"/>
        <w:ind w:left="709"/>
        <w:contextualSpacing w:val="0"/>
        <w:rPr>
          <w:rFonts w:ascii="TimesNewRomanPSMT" w:hAnsi="TimesNewRomanPSMT" w:cs="TimesNewRomanPSMT"/>
          <w:color w:val="000000" w:themeColor="text1"/>
        </w:rPr>
      </w:pPr>
    </w:p>
    <w:tbl>
      <w:tblPr>
        <w:tblStyle w:val="TableGrid"/>
        <w:tblpPr w:leftFromText="180" w:rightFromText="180" w:vertAnchor="text" w:horzAnchor="margin" w:tblpY="-38"/>
        <w:tblW w:w="0" w:type="auto"/>
        <w:tblLook w:val="04A0" w:firstRow="1" w:lastRow="0" w:firstColumn="1" w:lastColumn="0" w:noHBand="0" w:noVBand="1"/>
      </w:tblPr>
      <w:tblGrid>
        <w:gridCol w:w="9016"/>
      </w:tblGrid>
      <w:tr w:rsidR="008103A3" w14:paraId="2DC59691" w14:textId="77777777" w:rsidTr="002A6018">
        <w:trPr>
          <w:trHeight w:val="68"/>
        </w:trPr>
        <w:tc>
          <w:tcPr>
            <w:tcW w:w="9016" w:type="dxa"/>
            <w:tcBorders>
              <w:top w:val="nil"/>
              <w:left w:val="nil"/>
              <w:bottom w:val="nil"/>
              <w:right w:val="nil"/>
            </w:tcBorders>
            <w:shd w:val="clear" w:color="auto" w:fill="auto"/>
          </w:tcPr>
          <w:p w14:paraId="17A19B0A" w14:textId="77777777" w:rsidR="008103A3" w:rsidRPr="00FB5073" w:rsidRDefault="008103A3" w:rsidP="00781C75">
            <w:pPr>
              <w:rPr>
                <w:rFonts w:ascii="Times New Roman" w:hAnsi="Times New Roman" w:cs="Times New Roman"/>
                <w:b/>
              </w:rPr>
            </w:pPr>
            <w:r>
              <w:rPr>
                <w:rFonts w:ascii="Times New Roman" w:hAnsi="Times New Roman" w:cs="Times New Roman"/>
                <w:b/>
              </w:rPr>
              <w:t>Suggested  Learning Outcomes</w:t>
            </w:r>
          </w:p>
        </w:tc>
      </w:tr>
    </w:tbl>
    <w:p w14:paraId="102DFA8A" w14:textId="77777777" w:rsidR="008103A3" w:rsidRPr="00272667" w:rsidRDefault="008103A3" w:rsidP="008103A3">
      <w:pPr>
        <w:spacing w:after="240"/>
        <w:rPr>
          <w:rFonts w:ascii="Times New Roman" w:hAnsi="Times New Roman" w:cs="Times New Roman"/>
          <w:b/>
          <w:lang w:val="en-GB"/>
        </w:rPr>
      </w:pPr>
      <w:r w:rsidRPr="00272667">
        <w:rPr>
          <w:rFonts w:ascii="Times New Roman" w:hAnsi="Times New Roman" w:cs="Times New Roman"/>
          <w:b/>
          <w:lang w:val="en-GB"/>
        </w:rPr>
        <w:t xml:space="preserve">After completion of the </w:t>
      </w:r>
      <w:r>
        <w:rPr>
          <w:rFonts w:ascii="Times New Roman" w:hAnsi="Times New Roman" w:cs="Times New Roman"/>
          <w:b/>
          <w:lang w:val="en-GB"/>
        </w:rPr>
        <w:t>course,</w:t>
      </w:r>
      <w:r w:rsidRPr="00272667">
        <w:rPr>
          <w:rFonts w:ascii="Times New Roman" w:hAnsi="Times New Roman" w:cs="Times New Roman"/>
          <w:b/>
          <w:lang w:val="en-GB"/>
        </w:rPr>
        <w:t xml:space="preserve"> the student shall be able to </w:t>
      </w:r>
    </w:p>
    <w:p w14:paraId="4EF14D02" w14:textId="77777777" w:rsidR="008103A3" w:rsidRPr="00272667" w:rsidRDefault="008103A3" w:rsidP="00E16F20">
      <w:pPr>
        <w:numPr>
          <w:ilvl w:val="1"/>
          <w:numId w:val="24"/>
        </w:numPr>
        <w:jc w:val="both"/>
        <w:rPr>
          <w:rFonts w:ascii="Times New Roman" w:hAnsi="Times New Roman" w:cs="Times New Roman"/>
          <w:lang w:val="en-GB"/>
        </w:rPr>
      </w:pPr>
      <w:r w:rsidRPr="00272667">
        <w:rPr>
          <w:rFonts w:ascii="Times New Roman" w:hAnsi="Times New Roman" w:cs="Times New Roman"/>
          <w:lang w:val="en-GB"/>
        </w:rPr>
        <w:t>State the classification of rocks – Physical classification only.</w:t>
      </w:r>
    </w:p>
    <w:p w14:paraId="1A242D81" w14:textId="77777777" w:rsidR="008103A3" w:rsidRPr="00272667" w:rsidRDefault="008103A3" w:rsidP="00E16F20">
      <w:pPr>
        <w:numPr>
          <w:ilvl w:val="1"/>
          <w:numId w:val="24"/>
        </w:numPr>
        <w:jc w:val="both"/>
        <w:rPr>
          <w:rFonts w:ascii="Times New Roman" w:hAnsi="Times New Roman" w:cs="Times New Roman"/>
          <w:lang w:val="en-GB"/>
        </w:rPr>
      </w:pPr>
      <w:r w:rsidRPr="00272667">
        <w:rPr>
          <w:rFonts w:ascii="Times New Roman" w:hAnsi="Times New Roman" w:cs="Times New Roman"/>
          <w:lang w:val="en-GB"/>
        </w:rPr>
        <w:t>State the characteristics of good building stone.</w:t>
      </w:r>
    </w:p>
    <w:p w14:paraId="78F2774A" w14:textId="77777777" w:rsidR="008103A3" w:rsidRPr="00272667" w:rsidRDefault="008103A3" w:rsidP="00E16F20">
      <w:pPr>
        <w:numPr>
          <w:ilvl w:val="1"/>
          <w:numId w:val="24"/>
        </w:numPr>
        <w:jc w:val="both"/>
        <w:rPr>
          <w:rFonts w:ascii="Times New Roman" w:hAnsi="Times New Roman" w:cs="Times New Roman"/>
          <w:lang w:val="en-GB"/>
        </w:rPr>
      </w:pPr>
      <w:r w:rsidRPr="00272667">
        <w:rPr>
          <w:rFonts w:ascii="Times New Roman" w:hAnsi="Times New Roman" w:cs="Times New Roman"/>
          <w:lang w:val="en-GB"/>
        </w:rPr>
        <w:t xml:space="preserve">State the common varieties of stone used in different items of construction and their suitability for construction works – Granite, marble, </w:t>
      </w:r>
      <w:proofErr w:type="spellStart"/>
      <w:r w:rsidRPr="00272667">
        <w:rPr>
          <w:rFonts w:ascii="Times New Roman" w:hAnsi="Times New Roman" w:cs="Times New Roman"/>
          <w:lang w:val="en-GB"/>
        </w:rPr>
        <w:t>Kadapa</w:t>
      </w:r>
      <w:proofErr w:type="spellEnd"/>
      <w:r w:rsidRPr="00272667">
        <w:rPr>
          <w:rFonts w:ascii="Times New Roman" w:hAnsi="Times New Roman" w:cs="Times New Roman"/>
          <w:lang w:val="en-GB"/>
        </w:rPr>
        <w:t xml:space="preserve"> slabs, Shahabad stones.</w:t>
      </w:r>
    </w:p>
    <w:p w14:paraId="08D75263" w14:textId="77777777" w:rsidR="008103A3" w:rsidRPr="00272667" w:rsidRDefault="008103A3" w:rsidP="00E16F20">
      <w:pPr>
        <w:numPr>
          <w:ilvl w:val="1"/>
          <w:numId w:val="24"/>
        </w:numPr>
        <w:jc w:val="both"/>
        <w:rPr>
          <w:rFonts w:ascii="Times New Roman" w:hAnsi="Times New Roman" w:cs="Times New Roman"/>
          <w:lang w:val="en-GB"/>
        </w:rPr>
      </w:pPr>
      <w:r w:rsidRPr="00272667">
        <w:rPr>
          <w:rFonts w:ascii="Times New Roman" w:hAnsi="Times New Roman" w:cs="Times New Roman"/>
          <w:lang w:val="en-GB"/>
        </w:rPr>
        <w:t>Explain the purpose of dressing stones.</w:t>
      </w:r>
    </w:p>
    <w:p w14:paraId="47806739" w14:textId="77777777" w:rsidR="008103A3" w:rsidRPr="00272667" w:rsidRDefault="008103A3" w:rsidP="00E16F20">
      <w:pPr>
        <w:numPr>
          <w:ilvl w:val="1"/>
          <w:numId w:val="24"/>
        </w:numPr>
        <w:jc w:val="both"/>
        <w:rPr>
          <w:rFonts w:ascii="Times New Roman" w:hAnsi="Times New Roman" w:cs="Times New Roman"/>
          <w:lang w:val="en-GB"/>
        </w:rPr>
      </w:pPr>
      <w:r w:rsidRPr="00272667">
        <w:rPr>
          <w:rFonts w:ascii="Times New Roman" w:hAnsi="Times New Roman" w:cs="Times New Roman"/>
          <w:lang w:val="en-GB"/>
        </w:rPr>
        <w:t>List the steps involved in the manufacture of bricks.</w:t>
      </w:r>
    </w:p>
    <w:p w14:paraId="2404C595" w14:textId="77777777" w:rsidR="008103A3" w:rsidRPr="00272667" w:rsidRDefault="008103A3" w:rsidP="00E16F20">
      <w:pPr>
        <w:numPr>
          <w:ilvl w:val="1"/>
          <w:numId w:val="24"/>
        </w:numPr>
        <w:jc w:val="both"/>
        <w:rPr>
          <w:rFonts w:ascii="Times New Roman" w:hAnsi="Times New Roman" w:cs="Times New Roman"/>
          <w:lang w:val="en-GB"/>
        </w:rPr>
      </w:pPr>
      <w:r w:rsidRPr="00272667">
        <w:rPr>
          <w:rFonts w:ascii="Times New Roman" w:hAnsi="Times New Roman" w:cs="Times New Roman"/>
          <w:lang w:val="en-GB"/>
        </w:rPr>
        <w:t>Common sizes of bricks – IS specifications.</w:t>
      </w:r>
    </w:p>
    <w:p w14:paraId="661CB0BB" w14:textId="77777777" w:rsidR="008103A3" w:rsidRPr="00272667" w:rsidRDefault="008103A3" w:rsidP="00E16F20">
      <w:pPr>
        <w:numPr>
          <w:ilvl w:val="1"/>
          <w:numId w:val="24"/>
        </w:numPr>
        <w:jc w:val="both"/>
        <w:rPr>
          <w:rFonts w:ascii="Times New Roman" w:hAnsi="Times New Roman" w:cs="Times New Roman"/>
          <w:lang w:val="en-GB"/>
        </w:rPr>
      </w:pPr>
      <w:r w:rsidRPr="00272667">
        <w:rPr>
          <w:rFonts w:ascii="Times New Roman" w:hAnsi="Times New Roman" w:cs="Times New Roman"/>
          <w:lang w:val="en-GB"/>
        </w:rPr>
        <w:t>State the characteristics of good bricks.</w:t>
      </w:r>
    </w:p>
    <w:p w14:paraId="75B4DA56" w14:textId="77777777" w:rsidR="008103A3" w:rsidRPr="00272667" w:rsidRDefault="008103A3" w:rsidP="00E16F20">
      <w:pPr>
        <w:numPr>
          <w:ilvl w:val="1"/>
          <w:numId w:val="24"/>
        </w:numPr>
        <w:jc w:val="both"/>
        <w:rPr>
          <w:rFonts w:ascii="Times New Roman" w:hAnsi="Times New Roman" w:cs="Times New Roman"/>
          <w:lang w:val="en-GB"/>
        </w:rPr>
      </w:pPr>
      <w:r w:rsidRPr="00272667">
        <w:rPr>
          <w:rFonts w:ascii="Times New Roman" w:hAnsi="Times New Roman" w:cs="Times New Roman"/>
          <w:lang w:val="en-GB"/>
        </w:rPr>
        <w:t xml:space="preserve">State the standard tests for bricks </w:t>
      </w:r>
    </w:p>
    <w:p w14:paraId="3628FE5E" w14:textId="77777777" w:rsidR="008103A3" w:rsidRPr="00272667" w:rsidRDefault="008103A3" w:rsidP="00E16F20">
      <w:pPr>
        <w:numPr>
          <w:ilvl w:val="1"/>
          <w:numId w:val="24"/>
        </w:numPr>
        <w:jc w:val="both"/>
        <w:rPr>
          <w:rFonts w:ascii="Times New Roman" w:hAnsi="Times New Roman" w:cs="Times New Roman"/>
          <w:lang w:val="en-GB"/>
        </w:rPr>
      </w:pPr>
      <w:r w:rsidRPr="00272667">
        <w:rPr>
          <w:rFonts w:ascii="Times New Roman" w:hAnsi="Times New Roman" w:cs="Times New Roman"/>
          <w:lang w:val="en-GB"/>
        </w:rPr>
        <w:lastRenderedPageBreak/>
        <w:t>Explain water absorption</w:t>
      </w:r>
      <w:r>
        <w:rPr>
          <w:rFonts w:ascii="Times New Roman" w:hAnsi="Times New Roman" w:cs="Times New Roman"/>
          <w:lang w:val="en-GB"/>
        </w:rPr>
        <w:t xml:space="preserve"> test</w:t>
      </w:r>
      <w:r w:rsidRPr="00272667">
        <w:rPr>
          <w:rFonts w:ascii="Times New Roman" w:hAnsi="Times New Roman" w:cs="Times New Roman"/>
          <w:lang w:val="en-GB"/>
        </w:rPr>
        <w:t xml:space="preserve"> and compressi</w:t>
      </w:r>
      <w:r>
        <w:rPr>
          <w:rFonts w:ascii="Times New Roman" w:hAnsi="Times New Roman" w:cs="Times New Roman"/>
          <w:lang w:val="en-GB"/>
        </w:rPr>
        <w:t>ve</w:t>
      </w:r>
      <w:r w:rsidRPr="00272667">
        <w:rPr>
          <w:rFonts w:ascii="Times New Roman" w:hAnsi="Times New Roman" w:cs="Times New Roman"/>
          <w:lang w:val="en-GB"/>
        </w:rPr>
        <w:t xml:space="preserve"> strength test on bricks.</w:t>
      </w:r>
    </w:p>
    <w:p w14:paraId="5DB32FFE" w14:textId="77777777" w:rsidR="008103A3" w:rsidRPr="00272667" w:rsidRDefault="008103A3" w:rsidP="00E16F20">
      <w:pPr>
        <w:numPr>
          <w:ilvl w:val="1"/>
          <w:numId w:val="24"/>
        </w:numPr>
        <w:jc w:val="both"/>
        <w:rPr>
          <w:rFonts w:ascii="Times New Roman" w:hAnsi="Times New Roman" w:cs="Times New Roman"/>
          <w:lang w:val="en-GB"/>
        </w:rPr>
      </w:pPr>
      <w:r w:rsidRPr="00272667">
        <w:rPr>
          <w:rFonts w:ascii="Times New Roman" w:hAnsi="Times New Roman" w:cs="Times New Roman"/>
          <w:lang w:val="en-GB"/>
        </w:rPr>
        <w:t>State the common variety of tiles used for different purposes.</w:t>
      </w:r>
    </w:p>
    <w:p w14:paraId="3E4506EE" w14:textId="77777777" w:rsidR="008103A3" w:rsidRPr="00272667" w:rsidRDefault="008103A3" w:rsidP="00E16F20">
      <w:pPr>
        <w:numPr>
          <w:ilvl w:val="1"/>
          <w:numId w:val="24"/>
        </w:numPr>
        <w:jc w:val="both"/>
        <w:rPr>
          <w:rFonts w:ascii="Times New Roman" w:hAnsi="Times New Roman" w:cs="Times New Roman"/>
          <w:lang w:val="en-GB"/>
        </w:rPr>
      </w:pPr>
      <w:r w:rsidRPr="00272667">
        <w:rPr>
          <w:rFonts w:ascii="Times New Roman" w:hAnsi="Times New Roman" w:cs="Times New Roman"/>
          <w:lang w:val="en-GB"/>
        </w:rPr>
        <w:t>State the characteristics of good tiles.</w:t>
      </w:r>
    </w:p>
    <w:p w14:paraId="7927A243" w14:textId="77777777" w:rsidR="008103A3" w:rsidRPr="00272667" w:rsidRDefault="008103A3" w:rsidP="00E16F20">
      <w:pPr>
        <w:numPr>
          <w:ilvl w:val="1"/>
          <w:numId w:val="24"/>
        </w:numPr>
        <w:jc w:val="both"/>
        <w:rPr>
          <w:rFonts w:ascii="Times New Roman" w:hAnsi="Times New Roman" w:cs="Times New Roman"/>
          <w:lang w:val="en-GB"/>
        </w:rPr>
      </w:pPr>
      <w:r w:rsidRPr="00272667">
        <w:rPr>
          <w:rFonts w:ascii="Times New Roman" w:hAnsi="Times New Roman" w:cs="Times New Roman"/>
          <w:lang w:val="en-GB"/>
        </w:rPr>
        <w:t xml:space="preserve">State the characteristics of good sand. </w:t>
      </w:r>
    </w:p>
    <w:p w14:paraId="0088E153" w14:textId="77777777" w:rsidR="008103A3" w:rsidRPr="00272667" w:rsidRDefault="008103A3" w:rsidP="00E16F20">
      <w:pPr>
        <w:numPr>
          <w:ilvl w:val="1"/>
          <w:numId w:val="24"/>
        </w:numPr>
        <w:jc w:val="both"/>
        <w:rPr>
          <w:rFonts w:ascii="Times New Roman" w:hAnsi="Times New Roman" w:cs="Times New Roman"/>
          <w:lang w:val="en-GB"/>
        </w:rPr>
      </w:pPr>
      <w:r w:rsidRPr="00272667">
        <w:rPr>
          <w:rFonts w:ascii="Times New Roman" w:hAnsi="Times New Roman" w:cs="Times New Roman"/>
          <w:lang w:val="en-GB"/>
        </w:rPr>
        <w:t>State the functions of building sand.</w:t>
      </w:r>
    </w:p>
    <w:p w14:paraId="1E38DFBB" w14:textId="77777777" w:rsidR="008103A3" w:rsidRPr="00272667" w:rsidRDefault="008103A3" w:rsidP="00E16F20">
      <w:pPr>
        <w:numPr>
          <w:ilvl w:val="1"/>
          <w:numId w:val="24"/>
        </w:numPr>
        <w:jc w:val="both"/>
        <w:rPr>
          <w:rFonts w:ascii="Times New Roman" w:hAnsi="Times New Roman" w:cs="Times New Roman"/>
          <w:lang w:val="en-GB"/>
        </w:rPr>
      </w:pPr>
      <w:r>
        <w:rPr>
          <w:rFonts w:ascii="Times New Roman" w:hAnsi="Times New Roman" w:cs="Times New Roman"/>
          <w:lang w:val="en-GB"/>
        </w:rPr>
        <w:t>Explain the importance of bulking of sand</w:t>
      </w:r>
      <w:proofErr w:type="gramStart"/>
      <w:r>
        <w:rPr>
          <w:rFonts w:ascii="Times New Roman" w:hAnsi="Times New Roman" w:cs="Times New Roman"/>
          <w:lang w:val="en-GB"/>
        </w:rPr>
        <w:t>.</w:t>
      </w:r>
      <w:r w:rsidRPr="00272667">
        <w:rPr>
          <w:rFonts w:ascii="Times New Roman" w:hAnsi="Times New Roman" w:cs="Times New Roman"/>
          <w:lang w:val="en-GB"/>
        </w:rPr>
        <w:t>.</w:t>
      </w:r>
      <w:proofErr w:type="gramEnd"/>
    </w:p>
    <w:p w14:paraId="06EBD3B8" w14:textId="77777777" w:rsidR="008103A3" w:rsidRPr="00272667" w:rsidRDefault="008103A3" w:rsidP="008103A3">
      <w:pPr>
        <w:ind w:left="720"/>
        <w:jc w:val="both"/>
        <w:rPr>
          <w:rFonts w:ascii="Times New Roman" w:hAnsi="Times New Roman" w:cs="Times New Roman"/>
          <w:lang w:val="en-GB"/>
        </w:rPr>
      </w:pPr>
    </w:p>
    <w:p w14:paraId="2025DD1A" w14:textId="77777777" w:rsidR="008103A3" w:rsidRPr="00272667" w:rsidRDefault="008103A3" w:rsidP="00E16F20">
      <w:pPr>
        <w:numPr>
          <w:ilvl w:val="1"/>
          <w:numId w:val="28"/>
        </w:numPr>
        <w:jc w:val="both"/>
        <w:rPr>
          <w:rFonts w:ascii="Times New Roman" w:hAnsi="Times New Roman" w:cs="Times New Roman"/>
          <w:lang w:val="en-GB"/>
        </w:rPr>
      </w:pPr>
      <w:r w:rsidRPr="00272667">
        <w:rPr>
          <w:rFonts w:ascii="Times New Roman" w:hAnsi="Times New Roman" w:cs="Times New Roman"/>
          <w:lang w:val="en-GB"/>
        </w:rPr>
        <w:t>State the chemical composition of cement.</w:t>
      </w:r>
    </w:p>
    <w:p w14:paraId="679FE075" w14:textId="77777777" w:rsidR="008103A3" w:rsidRPr="00272667" w:rsidRDefault="008103A3" w:rsidP="00E16F20">
      <w:pPr>
        <w:numPr>
          <w:ilvl w:val="1"/>
          <w:numId w:val="28"/>
        </w:numPr>
        <w:jc w:val="both"/>
        <w:rPr>
          <w:rFonts w:ascii="Times New Roman" w:hAnsi="Times New Roman" w:cs="Times New Roman"/>
          <w:lang w:val="en-GB"/>
        </w:rPr>
      </w:pPr>
      <w:r w:rsidRPr="00272667">
        <w:rPr>
          <w:rFonts w:ascii="Times New Roman" w:hAnsi="Times New Roman" w:cs="Times New Roman"/>
          <w:lang w:val="en-GB"/>
        </w:rPr>
        <w:t xml:space="preserve">State the steps in the manufacture of cement by dry process </w:t>
      </w:r>
      <w:r>
        <w:rPr>
          <w:rFonts w:ascii="Times New Roman" w:hAnsi="Times New Roman" w:cs="Times New Roman"/>
          <w:lang w:val="en-GB"/>
        </w:rPr>
        <w:t>using flowchart</w:t>
      </w:r>
      <w:r w:rsidRPr="00272667">
        <w:rPr>
          <w:rFonts w:ascii="Times New Roman" w:hAnsi="Times New Roman" w:cs="Times New Roman"/>
          <w:lang w:val="en-GB"/>
        </w:rPr>
        <w:t>.</w:t>
      </w:r>
    </w:p>
    <w:p w14:paraId="7B72DEED" w14:textId="77777777" w:rsidR="008103A3" w:rsidRPr="00272667" w:rsidRDefault="008103A3" w:rsidP="00E16F20">
      <w:pPr>
        <w:numPr>
          <w:ilvl w:val="1"/>
          <w:numId w:val="28"/>
        </w:numPr>
        <w:jc w:val="both"/>
        <w:rPr>
          <w:rFonts w:ascii="Times New Roman" w:hAnsi="Times New Roman" w:cs="Times New Roman"/>
          <w:lang w:val="en-GB"/>
        </w:rPr>
      </w:pPr>
      <w:r w:rsidRPr="00272667">
        <w:rPr>
          <w:rFonts w:ascii="Times New Roman" w:hAnsi="Times New Roman" w:cs="Times New Roman"/>
          <w:lang w:val="en-GB"/>
        </w:rPr>
        <w:t>State the classification of cements and their uses.</w:t>
      </w:r>
    </w:p>
    <w:p w14:paraId="00DF1A58" w14:textId="77777777" w:rsidR="008103A3" w:rsidRPr="00272667" w:rsidRDefault="008103A3" w:rsidP="00E16F20">
      <w:pPr>
        <w:numPr>
          <w:ilvl w:val="1"/>
          <w:numId w:val="28"/>
        </w:numPr>
        <w:jc w:val="both"/>
        <w:rPr>
          <w:rFonts w:ascii="Times New Roman" w:hAnsi="Times New Roman" w:cs="Times New Roman"/>
          <w:lang w:val="en-GB"/>
        </w:rPr>
      </w:pPr>
      <w:r>
        <w:rPr>
          <w:rFonts w:ascii="Times New Roman" w:hAnsi="Times New Roman" w:cs="Times New Roman"/>
          <w:lang w:val="en-GB"/>
        </w:rPr>
        <w:t>State and e</w:t>
      </w:r>
      <w:r w:rsidRPr="00272667">
        <w:rPr>
          <w:rFonts w:ascii="Times New Roman" w:hAnsi="Times New Roman" w:cs="Times New Roman"/>
          <w:lang w:val="en-GB"/>
        </w:rPr>
        <w:t>xplain tests on cement for fineness, consistency, setting times and soundness of cement.</w:t>
      </w:r>
    </w:p>
    <w:p w14:paraId="0A025932" w14:textId="77777777" w:rsidR="008103A3" w:rsidRPr="00272667" w:rsidRDefault="008103A3" w:rsidP="00E16F20">
      <w:pPr>
        <w:numPr>
          <w:ilvl w:val="1"/>
          <w:numId w:val="28"/>
        </w:numPr>
        <w:jc w:val="both"/>
        <w:rPr>
          <w:rFonts w:ascii="Times New Roman" w:hAnsi="Times New Roman" w:cs="Times New Roman"/>
          <w:lang w:val="en-GB"/>
        </w:rPr>
      </w:pPr>
      <w:r w:rsidRPr="00272667">
        <w:rPr>
          <w:rFonts w:ascii="Times New Roman" w:hAnsi="Times New Roman" w:cs="Times New Roman"/>
          <w:lang w:val="en-GB"/>
        </w:rPr>
        <w:t>State grades of cement and their compressive strengths.</w:t>
      </w:r>
    </w:p>
    <w:p w14:paraId="172481A0" w14:textId="77777777" w:rsidR="008103A3" w:rsidRPr="00272667" w:rsidRDefault="008103A3" w:rsidP="00E16F20">
      <w:pPr>
        <w:numPr>
          <w:ilvl w:val="1"/>
          <w:numId w:val="28"/>
        </w:numPr>
        <w:jc w:val="both"/>
        <w:rPr>
          <w:rFonts w:ascii="Times New Roman" w:hAnsi="Times New Roman" w:cs="Times New Roman"/>
          <w:lang w:val="en-GB"/>
        </w:rPr>
      </w:pPr>
      <w:r>
        <w:rPr>
          <w:rFonts w:ascii="Times New Roman" w:hAnsi="Times New Roman" w:cs="Times New Roman"/>
          <w:lang w:val="en-GB"/>
        </w:rPr>
        <w:t>Understand the terms</w:t>
      </w:r>
      <w:r w:rsidRPr="00272667">
        <w:rPr>
          <w:rFonts w:ascii="Times New Roman" w:hAnsi="Times New Roman" w:cs="Times New Roman"/>
          <w:lang w:val="en-GB"/>
        </w:rPr>
        <w:t xml:space="preserve"> fine aggregate</w:t>
      </w:r>
      <w:r>
        <w:rPr>
          <w:rFonts w:ascii="Times New Roman" w:hAnsi="Times New Roman" w:cs="Times New Roman"/>
          <w:lang w:val="en-GB"/>
        </w:rPr>
        <w:t xml:space="preserve"> and</w:t>
      </w:r>
      <w:r w:rsidRPr="00272667">
        <w:rPr>
          <w:rFonts w:ascii="Times New Roman" w:hAnsi="Times New Roman" w:cs="Times New Roman"/>
          <w:lang w:val="en-GB"/>
        </w:rPr>
        <w:t xml:space="preserve"> coarse aggregate.</w:t>
      </w:r>
    </w:p>
    <w:p w14:paraId="6E8D876A" w14:textId="77777777" w:rsidR="008103A3" w:rsidRPr="00272667" w:rsidRDefault="008103A3" w:rsidP="00E16F20">
      <w:pPr>
        <w:numPr>
          <w:ilvl w:val="1"/>
          <w:numId w:val="28"/>
        </w:numPr>
        <w:jc w:val="both"/>
        <w:rPr>
          <w:rFonts w:ascii="Times New Roman" w:hAnsi="Times New Roman" w:cs="Times New Roman"/>
          <w:lang w:val="en-GB"/>
        </w:rPr>
      </w:pPr>
      <w:r w:rsidRPr="00272667">
        <w:rPr>
          <w:rFonts w:ascii="Times New Roman" w:hAnsi="Times New Roman" w:cs="Times New Roman"/>
          <w:lang w:val="en-GB"/>
        </w:rPr>
        <w:t>State th</w:t>
      </w:r>
      <w:r>
        <w:rPr>
          <w:rFonts w:ascii="Times New Roman" w:hAnsi="Times New Roman" w:cs="Times New Roman"/>
          <w:lang w:val="en-GB"/>
        </w:rPr>
        <w:t>e types</w:t>
      </w:r>
      <w:r w:rsidRPr="00272667">
        <w:rPr>
          <w:rFonts w:ascii="Times New Roman" w:hAnsi="Times New Roman" w:cs="Times New Roman"/>
          <w:lang w:val="en-GB"/>
        </w:rPr>
        <w:t xml:space="preserve"> of mortars.</w:t>
      </w:r>
    </w:p>
    <w:p w14:paraId="4690DD1D" w14:textId="77777777" w:rsidR="008103A3" w:rsidRPr="00272667" w:rsidRDefault="008103A3" w:rsidP="00E16F20">
      <w:pPr>
        <w:numPr>
          <w:ilvl w:val="1"/>
          <w:numId w:val="28"/>
        </w:numPr>
        <w:jc w:val="both"/>
        <w:rPr>
          <w:rFonts w:ascii="Times New Roman" w:hAnsi="Times New Roman" w:cs="Times New Roman"/>
          <w:lang w:val="en-GB"/>
        </w:rPr>
      </w:pPr>
      <w:r w:rsidRPr="00272667">
        <w:rPr>
          <w:rFonts w:ascii="Times New Roman" w:hAnsi="Times New Roman" w:cs="Times New Roman"/>
          <w:lang w:val="en-GB"/>
        </w:rPr>
        <w:t>State the different proportion</w:t>
      </w:r>
      <w:r>
        <w:rPr>
          <w:rFonts w:ascii="Times New Roman" w:hAnsi="Times New Roman" w:cs="Times New Roman"/>
          <w:lang w:val="en-GB"/>
        </w:rPr>
        <w:t>s</w:t>
      </w:r>
      <w:r w:rsidRPr="00272667">
        <w:rPr>
          <w:rFonts w:ascii="Times New Roman" w:hAnsi="Times New Roman" w:cs="Times New Roman"/>
          <w:lang w:val="en-GB"/>
        </w:rPr>
        <w:t xml:space="preserve"> of mortars for various works.</w:t>
      </w:r>
    </w:p>
    <w:p w14:paraId="3E7F7D79" w14:textId="77777777" w:rsidR="008103A3" w:rsidRPr="00272667" w:rsidRDefault="008103A3" w:rsidP="00E16F20">
      <w:pPr>
        <w:numPr>
          <w:ilvl w:val="1"/>
          <w:numId w:val="28"/>
        </w:numPr>
        <w:jc w:val="both"/>
        <w:rPr>
          <w:rFonts w:ascii="Times New Roman" w:hAnsi="Times New Roman" w:cs="Times New Roman"/>
          <w:lang w:val="en-GB"/>
        </w:rPr>
      </w:pPr>
      <w:r w:rsidRPr="00272667">
        <w:rPr>
          <w:rFonts w:ascii="Times New Roman" w:hAnsi="Times New Roman" w:cs="Times New Roman"/>
          <w:lang w:val="en-GB"/>
        </w:rPr>
        <w:t xml:space="preserve">Explain the method of preparation of cement mortar </w:t>
      </w:r>
    </w:p>
    <w:p w14:paraId="3BFD5FED" w14:textId="77777777" w:rsidR="008103A3" w:rsidRPr="00272667" w:rsidRDefault="008103A3" w:rsidP="00E16F20">
      <w:pPr>
        <w:numPr>
          <w:ilvl w:val="1"/>
          <w:numId w:val="28"/>
        </w:numPr>
        <w:jc w:val="both"/>
        <w:rPr>
          <w:rFonts w:ascii="Times New Roman" w:hAnsi="Times New Roman" w:cs="Times New Roman"/>
          <w:lang w:val="en-GB"/>
        </w:rPr>
      </w:pPr>
      <w:r w:rsidRPr="00272667">
        <w:rPr>
          <w:rFonts w:ascii="Times New Roman" w:hAnsi="Times New Roman" w:cs="Times New Roman"/>
          <w:lang w:val="en-GB"/>
        </w:rPr>
        <w:t>State the ingredients of plain and reinforced concrete.</w:t>
      </w:r>
    </w:p>
    <w:p w14:paraId="0255E031" w14:textId="77777777" w:rsidR="008103A3" w:rsidRPr="00272667" w:rsidRDefault="008103A3" w:rsidP="00E16F20">
      <w:pPr>
        <w:numPr>
          <w:ilvl w:val="1"/>
          <w:numId w:val="28"/>
        </w:numPr>
        <w:jc w:val="both"/>
        <w:rPr>
          <w:rFonts w:ascii="Times New Roman" w:hAnsi="Times New Roman" w:cs="Times New Roman"/>
          <w:lang w:val="en-GB"/>
        </w:rPr>
      </w:pPr>
      <w:r w:rsidRPr="00272667">
        <w:rPr>
          <w:rFonts w:ascii="Times New Roman" w:hAnsi="Times New Roman" w:cs="Times New Roman"/>
          <w:lang w:val="en-GB"/>
        </w:rPr>
        <w:t>State the usual proportions of plain and reinforced concrete for different items of work.</w:t>
      </w:r>
    </w:p>
    <w:p w14:paraId="33866A27" w14:textId="77777777" w:rsidR="008103A3" w:rsidRPr="00272667" w:rsidRDefault="008103A3" w:rsidP="00E16F20">
      <w:pPr>
        <w:numPr>
          <w:ilvl w:val="1"/>
          <w:numId w:val="28"/>
        </w:numPr>
        <w:jc w:val="both"/>
        <w:rPr>
          <w:rFonts w:ascii="Times New Roman" w:hAnsi="Times New Roman" w:cs="Times New Roman"/>
          <w:lang w:val="en-GB"/>
        </w:rPr>
      </w:pPr>
      <w:r w:rsidRPr="00272667">
        <w:rPr>
          <w:rFonts w:ascii="Times New Roman" w:hAnsi="Times New Roman" w:cs="Times New Roman"/>
          <w:lang w:val="en-GB"/>
        </w:rPr>
        <w:t xml:space="preserve">Define </w:t>
      </w:r>
      <w:r>
        <w:rPr>
          <w:rFonts w:ascii="Times New Roman" w:hAnsi="Times New Roman" w:cs="Times New Roman"/>
          <w:lang w:val="en-GB"/>
        </w:rPr>
        <w:t xml:space="preserve">and explain the importance of </w:t>
      </w:r>
      <w:r w:rsidRPr="00272667">
        <w:rPr>
          <w:rFonts w:ascii="Times New Roman" w:hAnsi="Times New Roman" w:cs="Times New Roman"/>
          <w:lang w:val="en-GB"/>
        </w:rPr>
        <w:t xml:space="preserve">Hydration of cement </w:t>
      </w:r>
      <w:r>
        <w:rPr>
          <w:rFonts w:ascii="Times New Roman" w:hAnsi="Times New Roman" w:cs="Times New Roman"/>
          <w:lang w:val="en-GB"/>
        </w:rPr>
        <w:t>and</w:t>
      </w:r>
      <w:r w:rsidRPr="00272667">
        <w:rPr>
          <w:rFonts w:ascii="Times New Roman" w:hAnsi="Times New Roman" w:cs="Times New Roman"/>
          <w:lang w:val="en-GB"/>
        </w:rPr>
        <w:t xml:space="preserve"> water cement ratio</w:t>
      </w:r>
    </w:p>
    <w:p w14:paraId="46A33668" w14:textId="77777777" w:rsidR="008103A3" w:rsidRPr="00272667" w:rsidRDefault="008103A3" w:rsidP="00E16F20">
      <w:pPr>
        <w:numPr>
          <w:ilvl w:val="1"/>
          <w:numId w:val="28"/>
        </w:numPr>
        <w:jc w:val="both"/>
        <w:rPr>
          <w:rFonts w:ascii="Times New Roman" w:hAnsi="Times New Roman" w:cs="Times New Roman"/>
          <w:lang w:val="en-GB"/>
        </w:rPr>
      </w:pPr>
      <w:r w:rsidRPr="00272667">
        <w:rPr>
          <w:rFonts w:ascii="Times New Roman" w:hAnsi="Times New Roman" w:cs="Times New Roman"/>
          <w:lang w:val="en-GB"/>
        </w:rPr>
        <w:t xml:space="preserve">State the steps involved in the procedure of mixing, conveyance, placing, </w:t>
      </w:r>
      <w:proofErr w:type="gramStart"/>
      <w:r w:rsidRPr="00272667">
        <w:rPr>
          <w:rFonts w:ascii="Times New Roman" w:hAnsi="Times New Roman" w:cs="Times New Roman"/>
          <w:lang w:val="en-GB"/>
        </w:rPr>
        <w:t>compaction</w:t>
      </w:r>
      <w:proofErr w:type="gramEnd"/>
      <w:r w:rsidRPr="00272667">
        <w:rPr>
          <w:rFonts w:ascii="Times New Roman" w:hAnsi="Times New Roman" w:cs="Times New Roman"/>
          <w:lang w:val="en-GB"/>
        </w:rPr>
        <w:t xml:space="preserve"> and curing of concrete.</w:t>
      </w:r>
    </w:p>
    <w:p w14:paraId="7E6B1542" w14:textId="77777777" w:rsidR="008103A3" w:rsidRPr="00272667" w:rsidRDefault="008103A3" w:rsidP="00E16F20">
      <w:pPr>
        <w:numPr>
          <w:ilvl w:val="1"/>
          <w:numId w:val="28"/>
        </w:numPr>
        <w:jc w:val="both"/>
        <w:rPr>
          <w:rFonts w:ascii="Times New Roman" w:hAnsi="Times New Roman" w:cs="Times New Roman"/>
          <w:lang w:val="en-GB"/>
        </w:rPr>
      </w:pPr>
      <w:r w:rsidRPr="00272667">
        <w:rPr>
          <w:rFonts w:ascii="Times New Roman" w:hAnsi="Times New Roman" w:cs="Times New Roman"/>
          <w:lang w:val="en-GB"/>
        </w:rPr>
        <w:t>State the need of curing</w:t>
      </w:r>
      <w:r>
        <w:rPr>
          <w:rFonts w:ascii="Times New Roman" w:hAnsi="Times New Roman" w:cs="Times New Roman"/>
          <w:lang w:val="en-GB"/>
        </w:rPr>
        <w:t xml:space="preserve"> and list the methods of curing suitable for different purposes</w:t>
      </w:r>
    </w:p>
    <w:p w14:paraId="6D1B913D" w14:textId="77777777" w:rsidR="008103A3" w:rsidRPr="009B0270" w:rsidRDefault="008103A3" w:rsidP="00E16F20">
      <w:pPr>
        <w:numPr>
          <w:ilvl w:val="1"/>
          <w:numId w:val="28"/>
        </w:numPr>
        <w:jc w:val="both"/>
        <w:rPr>
          <w:rFonts w:ascii="Times New Roman" w:hAnsi="Times New Roman" w:cs="Times New Roman"/>
          <w:lang w:val="en-GB"/>
        </w:rPr>
      </w:pPr>
      <w:r w:rsidRPr="009B0270">
        <w:rPr>
          <w:rFonts w:ascii="Times New Roman" w:hAnsi="Times New Roman" w:cs="Times New Roman"/>
          <w:lang w:val="en-GB"/>
        </w:rPr>
        <w:t xml:space="preserve">Define workability and explain the method of conducting Slump test and Compressive strength test </w:t>
      </w:r>
    </w:p>
    <w:p w14:paraId="559FD28F" w14:textId="77777777" w:rsidR="008103A3" w:rsidRPr="00272667" w:rsidRDefault="008103A3" w:rsidP="00E16F20">
      <w:pPr>
        <w:numPr>
          <w:ilvl w:val="1"/>
          <w:numId w:val="28"/>
        </w:numPr>
        <w:jc w:val="both"/>
        <w:rPr>
          <w:rFonts w:ascii="Times New Roman" w:hAnsi="Times New Roman" w:cs="Times New Roman"/>
          <w:lang w:val="en-GB"/>
        </w:rPr>
      </w:pPr>
      <w:r w:rsidRPr="00272667">
        <w:rPr>
          <w:rFonts w:ascii="Times New Roman" w:hAnsi="Times New Roman" w:cs="Times New Roman"/>
          <w:lang w:val="en-GB"/>
        </w:rPr>
        <w:t xml:space="preserve">State the </w:t>
      </w:r>
      <w:r>
        <w:rPr>
          <w:rFonts w:ascii="Times New Roman" w:hAnsi="Times New Roman" w:cs="Times New Roman"/>
          <w:lang w:val="en-GB"/>
        </w:rPr>
        <w:t xml:space="preserve">definition and </w:t>
      </w:r>
      <w:r w:rsidRPr="00272667">
        <w:rPr>
          <w:rFonts w:ascii="Times New Roman" w:hAnsi="Times New Roman" w:cs="Times New Roman"/>
          <w:lang w:val="en-GB"/>
        </w:rPr>
        <w:t>types of admixtures in concrete.</w:t>
      </w:r>
      <w:r w:rsidRPr="00272667">
        <w:rPr>
          <w:rFonts w:ascii="Times New Roman" w:hAnsi="Times New Roman" w:cs="Times New Roman"/>
          <w:lang w:val="en-GB"/>
        </w:rPr>
        <w:tab/>
      </w:r>
    </w:p>
    <w:p w14:paraId="6F5DAC76" w14:textId="77777777" w:rsidR="008103A3" w:rsidRDefault="008103A3" w:rsidP="00E16F20">
      <w:pPr>
        <w:numPr>
          <w:ilvl w:val="1"/>
          <w:numId w:val="28"/>
        </w:numPr>
        <w:jc w:val="both"/>
        <w:rPr>
          <w:rFonts w:ascii="Times New Roman" w:hAnsi="Times New Roman" w:cs="Times New Roman"/>
          <w:lang w:val="en-GB"/>
        </w:rPr>
      </w:pPr>
      <w:r w:rsidRPr="00272667">
        <w:rPr>
          <w:rFonts w:ascii="Times New Roman" w:hAnsi="Times New Roman" w:cs="Times New Roman"/>
          <w:lang w:val="en-GB"/>
        </w:rPr>
        <w:t>Explain ready mix concrete</w:t>
      </w:r>
      <w:r>
        <w:rPr>
          <w:rFonts w:ascii="Times New Roman" w:hAnsi="Times New Roman" w:cs="Times New Roman"/>
          <w:lang w:val="en-GB"/>
        </w:rPr>
        <w:t xml:space="preserve"> and state the advantages and disadvantages</w:t>
      </w:r>
      <w:r w:rsidRPr="00272667">
        <w:rPr>
          <w:rFonts w:ascii="Times New Roman" w:hAnsi="Times New Roman" w:cs="Times New Roman"/>
          <w:lang w:val="en-GB"/>
        </w:rPr>
        <w:t>.</w:t>
      </w:r>
    </w:p>
    <w:p w14:paraId="77AE1603" w14:textId="77777777" w:rsidR="008103A3" w:rsidRPr="00272667" w:rsidRDefault="008103A3" w:rsidP="00E16F20">
      <w:pPr>
        <w:numPr>
          <w:ilvl w:val="1"/>
          <w:numId w:val="28"/>
        </w:numPr>
        <w:jc w:val="both"/>
        <w:rPr>
          <w:rFonts w:ascii="Times New Roman" w:hAnsi="Times New Roman" w:cs="Times New Roman"/>
          <w:lang w:val="en-GB"/>
        </w:rPr>
      </w:pPr>
      <w:r>
        <w:rPr>
          <w:rFonts w:ascii="Times New Roman" w:hAnsi="Times New Roman" w:cs="Times New Roman"/>
          <w:lang w:val="en-GB"/>
        </w:rPr>
        <w:t xml:space="preserve">State the uses of Fly ash and </w:t>
      </w:r>
      <w:proofErr w:type="spellStart"/>
      <w:r>
        <w:rPr>
          <w:rFonts w:ascii="Times New Roman" w:hAnsi="Times New Roman" w:cs="Times New Roman"/>
          <w:lang w:val="en-GB"/>
        </w:rPr>
        <w:t>Robo</w:t>
      </w:r>
      <w:proofErr w:type="spellEnd"/>
      <w:r>
        <w:rPr>
          <w:rFonts w:ascii="Times New Roman" w:hAnsi="Times New Roman" w:cs="Times New Roman"/>
          <w:lang w:val="en-GB"/>
        </w:rPr>
        <w:t xml:space="preserve"> sand </w:t>
      </w:r>
    </w:p>
    <w:p w14:paraId="6C8F678D" w14:textId="77777777" w:rsidR="008103A3" w:rsidRPr="00272667" w:rsidRDefault="008103A3" w:rsidP="00E16F20">
      <w:pPr>
        <w:numPr>
          <w:ilvl w:val="1"/>
          <w:numId w:val="29"/>
        </w:numPr>
        <w:jc w:val="both"/>
        <w:rPr>
          <w:rFonts w:ascii="Times New Roman" w:hAnsi="Times New Roman" w:cs="Times New Roman"/>
          <w:lang w:val="en-GB"/>
        </w:rPr>
      </w:pPr>
      <w:r w:rsidRPr="00272667">
        <w:rPr>
          <w:rFonts w:ascii="Times New Roman" w:hAnsi="Times New Roman" w:cs="Times New Roman"/>
          <w:lang w:val="en-GB"/>
        </w:rPr>
        <w:t>State the characteristics of good timber.</w:t>
      </w:r>
    </w:p>
    <w:p w14:paraId="54846CCE" w14:textId="77777777" w:rsidR="008103A3" w:rsidRPr="00272667" w:rsidRDefault="008103A3" w:rsidP="00E16F20">
      <w:pPr>
        <w:numPr>
          <w:ilvl w:val="1"/>
          <w:numId w:val="29"/>
        </w:numPr>
        <w:jc w:val="both"/>
        <w:rPr>
          <w:rFonts w:ascii="Times New Roman" w:hAnsi="Times New Roman" w:cs="Times New Roman"/>
          <w:lang w:val="en-GB"/>
        </w:rPr>
      </w:pPr>
      <w:r w:rsidRPr="00272667">
        <w:rPr>
          <w:rFonts w:ascii="Times New Roman" w:hAnsi="Times New Roman" w:cs="Times New Roman"/>
          <w:lang w:val="en-GB"/>
        </w:rPr>
        <w:t>State the importance of seasoning</w:t>
      </w:r>
      <w:r>
        <w:rPr>
          <w:rFonts w:ascii="Times New Roman" w:hAnsi="Times New Roman" w:cs="Times New Roman"/>
          <w:lang w:val="en-GB"/>
        </w:rPr>
        <w:t xml:space="preserve"> of timber</w:t>
      </w:r>
      <w:r w:rsidRPr="00272667">
        <w:rPr>
          <w:rFonts w:ascii="Times New Roman" w:hAnsi="Times New Roman" w:cs="Times New Roman"/>
          <w:lang w:val="en-GB"/>
        </w:rPr>
        <w:t>.</w:t>
      </w:r>
    </w:p>
    <w:p w14:paraId="774EF9EB" w14:textId="77777777" w:rsidR="008103A3" w:rsidRPr="00272667" w:rsidRDefault="008103A3" w:rsidP="00E16F20">
      <w:pPr>
        <w:numPr>
          <w:ilvl w:val="1"/>
          <w:numId w:val="29"/>
        </w:numPr>
        <w:jc w:val="both"/>
        <w:rPr>
          <w:rFonts w:ascii="Times New Roman" w:hAnsi="Times New Roman" w:cs="Times New Roman"/>
          <w:lang w:val="en-GB"/>
        </w:rPr>
      </w:pPr>
      <w:r w:rsidRPr="00272667">
        <w:rPr>
          <w:rFonts w:ascii="Times New Roman" w:hAnsi="Times New Roman" w:cs="Times New Roman"/>
          <w:lang w:val="en-GB"/>
        </w:rPr>
        <w:t xml:space="preserve">Name the common varieties of timber used in </w:t>
      </w:r>
      <w:proofErr w:type="spellStart"/>
      <w:r>
        <w:rPr>
          <w:rFonts w:ascii="Times New Roman" w:hAnsi="Times New Roman" w:cs="Times New Roman"/>
          <w:lang w:val="en-GB"/>
        </w:rPr>
        <w:t>Telangana</w:t>
      </w:r>
      <w:proofErr w:type="spellEnd"/>
      <w:r w:rsidRPr="00272667">
        <w:rPr>
          <w:rFonts w:ascii="Times New Roman" w:hAnsi="Times New Roman" w:cs="Times New Roman"/>
          <w:lang w:val="en-GB"/>
        </w:rPr>
        <w:t xml:space="preserve"> for various Civil Engineering work</w:t>
      </w:r>
      <w:r>
        <w:rPr>
          <w:rFonts w:ascii="Times New Roman" w:hAnsi="Times New Roman" w:cs="Times New Roman"/>
          <w:lang w:val="en-GB"/>
        </w:rPr>
        <w:t>s</w:t>
      </w:r>
      <w:r w:rsidRPr="00272667">
        <w:rPr>
          <w:rFonts w:ascii="Times New Roman" w:hAnsi="Times New Roman" w:cs="Times New Roman"/>
          <w:lang w:val="en-GB"/>
        </w:rPr>
        <w:t>.</w:t>
      </w:r>
    </w:p>
    <w:p w14:paraId="2BD69978" w14:textId="77777777" w:rsidR="008103A3" w:rsidRPr="00272667" w:rsidRDefault="008103A3" w:rsidP="00E16F20">
      <w:pPr>
        <w:numPr>
          <w:ilvl w:val="1"/>
          <w:numId w:val="29"/>
        </w:numPr>
        <w:jc w:val="both"/>
        <w:rPr>
          <w:rFonts w:ascii="Times New Roman" w:hAnsi="Times New Roman" w:cs="Times New Roman"/>
          <w:lang w:val="en-GB"/>
        </w:rPr>
      </w:pPr>
      <w:r w:rsidRPr="00272667">
        <w:rPr>
          <w:rFonts w:ascii="Times New Roman" w:hAnsi="Times New Roman" w:cs="Times New Roman"/>
          <w:lang w:val="en-GB"/>
        </w:rPr>
        <w:t>State various types of wood products used in construction work.</w:t>
      </w:r>
    </w:p>
    <w:p w14:paraId="62CA560D" w14:textId="77777777" w:rsidR="008103A3" w:rsidRPr="00272667" w:rsidRDefault="008103A3" w:rsidP="00E16F20">
      <w:pPr>
        <w:numPr>
          <w:ilvl w:val="1"/>
          <w:numId w:val="29"/>
        </w:numPr>
        <w:jc w:val="both"/>
        <w:rPr>
          <w:rFonts w:ascii="Times New Roman" w:hAnsi="Times New Roman" w:cs="Times New Roman"/>
          <w:lang w:val="en-GB"/>
        </w:rPr>
      </w:pPr>
      <w:r w:rsidRPr="00272667">
        <w:rPr>
          <w:rFonts w:ascii="Times New Roman" w:hAnsi="Times New Roman" w:cs="Times New Roman"/>
          <w:lang w:val="en-GB"/>
        </w:rPr>
        <w:t>State the composition of Paints, enamels, varnishes.</w:t>
      </w:r>
    </w:p>
    <w:p w14:paraId="0754192D" w14:textId="77777777" w:rsidR="008103A3" w:rsidRPr="00272667" w:rsidRDefault="008103A3" w:rsidP="00E16F20">
      <w:pPr>
        <w:numPr>
          <w:ilvl w:val="1"/>
          <w:numId w:val="29"/>
        </w:numPr>
        <w:spacing w:after="200"/>
        <w:jc w:val="both"/>
        <w:rPr>
          <w:rFonts w:ascii="Times New Roman" w:hAnsi="Times New Roman" w:cs="Times New Roman"/>
          <w:lang w:val="en-GB"/>
        </w:rPr>
      </w:pPr>
      <w:r>
        <w:rPr>
          <w:rFonts w:ascii="Times New Roman" w:hAnsi="Times New Roman" w:cs="Times New Roman"/>
          <w:lang w:val="en-GB"/>
        </w:rPr>
        <w:lastRenderedPageBreak/>
        <w:t xml:space="preserve">Explain </w:t>
      </w:r>
      <w:r w:rsidRPr="00272667">
        <w:rPr>
          <w:rFonts w:ascii="Times New Roman" w:hAnsi="Times New Roman" w:cs="Times New Roman"/>
          <w:lang w:val="en-GB"/>
        </w:rPr>
        <w:t>the types and uses of surface protective materials like Paints, Enamels, Varnishes, Distempers, Emulsion, French polish and Wax Polish.</w:t>
      </w:r>
    </w:p>
    <w:p w14:paraId="40568EC4" w14:textId="77777777" w:rsidR="008103A3" w:rsidRPr="00272667" w:rsidRDefault="008103A3" w:rsidP="00E16F20">
      <w:pPr>
        <w:numPr>
          <w:ilvl w:val="1"/>
          <w:numId w:val="30"/>
        </w:numPr>
        <w:tabs>
          <w:tab w:val="clear" w:pos="1440"/>
          <w:tab w:val="left" w:pos="720"/>
        </w:tabs>
        <w:ind w:left="1276" w:hanging="567"/>
        <w:jc w:val="both"/>
        <w:rPr>
          <w:rFonts w:ascii="Times New Roman" w:hAnsi="Times New Roman" w:cs="Times New Roman"/>
          <w:lang w:val="en-GB"/>
        </w:rPr>
      </w:pPr>
      <w:r w:rsidRPr="00272667">
        <w:rPr>
          <w:rFonts w:ascii="Times New Roman" w:hAnsi="Times New Roman" w:cs="Times New Roman"/>
          <w:lang w:val="en-GB"/>
        </w:rPr>
        <w:t>State the components of a building and their functions.</w:t>
      </w:r>
    </w:p>
    <w:p w14:paraId="53AFD09D" w14:textId="77777777" w:rsidR="008103A3" w:rsidRPr="00272667" w:rsidRDefault="008103A3" w:rsidP="00E16F20">
      <w:pPr>
        <w:numPr>
          <w:ilvl w:val="1"/>
          <w:numId w:val="30"/>
        </w:numPr>
        <w:tabs>
          <w:tab w:val="clear" w:pos="1440"/>
          <w:tab w:val="left" w:pos="720"/>
        </w:tabs>
        <w:ind w:left="1276" w:hanging="567"/>
        <w:jc w:val="both"/>
        <w:rPr>
          <w:rFonts w:ascii="Times New Roman" w:hAnsi="Times New Roman" w:cs="Times New Roman"/>
          <w:lang w:val="en-GB"/>
        </w:rPr>
      </w:pPr>
      <w:r w:rsidRPr="00272667">
        <w:rPr>
          <w:rFonts w:ascii="Times New Roman" w:hAnsi="Times New Roman" w:cs="Times New Roman"/>
          <w:lang w:val="en-GB"/>
        </w:rPr>
        <w:t xml:space="preserve">State the classification of buildings according to National Building </w:t>
      </w:r>
      <w:proofErr w:type="gramStart"/>
      <w:r w:rsidRPr="00272667">
        <w:rPr>
          <w:rFonts w:ascii="Times New Roman" w:hAnsi="Times New Roman" w:cs="Times New Roman"/>
          <w:lang w:val="en-GB"/>
        </w:rPr>
        <w:t>Code</w:t>
      </w:r>
      <w:r>
        <w:rPr>
          <w:rFonts w:ascii="Times New Roman" w:hAnsi="Times New Roman" w:cs="Times New Roman"/>
          <w:lang w:val="en-GB"/>
        </w:rPr>
        <w:t>(</w:t>
      </w:r>
      <w:proofErr w:type="gramEnd"/>
      <w:r>
        <w:rPr>
          <w:rFonts w:ascii="Times New Roman" w:hAnsi="Times New Roman" w:cs="Times New Roman"/>
          <w:lang w:val="en-GB"/>
        </w:rPr>
        <w:t>NBC)</w:t>
      </w:r>
      <w:r w:rsidRPr="00272667">
        <w:rPr>
          <w:rFonts w:ascii="Times New Roman" w:hAnsi="Times New Roman" w:cs="Times New Roman"/>
          <w:lang w:val="en-GB"/>
        </w:rPr>
        <w:t xml:space="preserve"> with examples.</w:t>
      </w:r>
    </w:p>
    <w:p w14:paraId="1AE307F4" w14:textId="77777777" w:rsidR="008103A3" w:rsidRDefault="008103A3" w:rsidP="00E16F20">
      <w:pPr>
        <w:numPr>
          <w:ilvl w:val="1"/>
          <w:numId w:val="30"/>
        </w:numPr>
        <w:tabs>
          <w:tab w:val="clear" w:pos="1440"/>
          <w:tab w:val="left" w:pos="720"/>
        </w:tabs>
        <w:ind w:left="1276" w:hanging="567"/>
        <w:jc w:val="both"/>
        <w:rPr>
          <w:rFonts w:ascii="Times New Roman" w:hAnsi="Times New Roman" w:cs="Times New Roman"/>
          <w:lang w:val="en-GB"/>
        </w:rPr>
      </w:pPr>
      <w:r w:rsidRPr="00272667">
        <w:rPr>
          <w:rFonts w:ascii="Times New Roman" w:hAnsi="Times New Roman" w:cs="Times New Roman"/>
          <w:lang w:val="en-GB"/>
        </w:rPr>
        <w:t>Explain the investigations required for foundation as per N.B.C.</w:t>
      </w:r>
    </w:p>
    <w:p w14:paraId="12B4EB38" w14:textId="77777777" w:rsidR="008103A3" w:rsidRPr="00272667" w:rsidRDefault="008103A3" w:rsidP="00E16F20">
      <w:pPr>
        <w:numPr>
          <w:ilvl w:val="1"/>
          <w:numId w:val="30"/>
        </w:numPr>
        <w:tabs>
          <w:tab w:val="clear" w:pos="1440"/>
          <w:tab w:val="left" w:pos="720"/>
        </w:tabs>
        <w:ind w:left="1276" w:hanging="567"/>
        <w:jc w:val="both"/>
        <w:rPr>
          <w:rFonts w:ascii="Times New Roman" w:hAnsi="Times New Roman" w:cs="Times New Roman"/>
          <w:lang w:val="en-GB"/>
        </w:rPr>
      </w:pPr>
      <w:r w:rsidRPr="00272667">
        <w:rPr>
          <w:rFonts w:ascii="Times New Roman" w:hAnsi="Times New Roman" w:cs="Times New Roman"/>
          <w:lang w:val="en-GB"/>
        </w:rPr>
        <w:t>Explain the term</w:t>
      </w:r>
      <w:r>
        <w:rPr>
          <w:rFonts w:ascii="Times New Roman" w:hAnsi="Times New Roman" w:cs="Times New Roman"/>
          <w:lang w:val="en-GB"/>
        </w:rPr>
        <w:t>s</w:t>
      </w:r>
      <w:r w:rsidRPr="00272667">
        <w:rPr>
          <w:rFonts w:ascii="Times New Roman" w:hAnsi="Times New Roman" w:cs="Times New Roman"/>
          <w:lang w:val="en-GB"/>
        </w:rPr>
        <w:t xml:space="preserve"> </w:t>
      </w:r>
      <w:r>
        <w:rPr>
          <w:rFonts w:ascii="Times New Roman" w:hAnsi="Times New Roman" w:cs="Times New Roman"/>
          <w:lang w:val="en-GB"/>
        </w:rPr>
        <w:t>B</w:t>
      </w:r>
      <w:r w:rsidRPr="00272667">
        <w:rPr>
          <w:rFonts w:ascii="Times New Roman" w:hAnsi="Times New Roman" w:cs="Times New Roman"/>
          <w:lang w:val="en-GB"/>
        </w:rPr>
        <w:t xml:space="preserve">earing capacity of soil, </w:t>
      </w:r>
      <w:r>
        <w:rPr>
          <w:rFonts w:ascii="Times New Roman" w:hAnsi="Times New Roman" w:cs="Times New Roman"/>
          <w:lang w:val="en-GB"/>
        </w:rPr>
        <w:t>S</w:t>
      </w:r>
      <w:r w:rsidRPr="00272667">
        <w:rPr>
          <w:rFonts w:ascii="Times New Roman" w:hAnsi="Times New Roman" w:cs="Times New Roman"/>
          <w:lang w:val="en-GB"/>
        </w:rPr>
        <w:t>afe bearing capacity of soil</w:t>
      </w:r>
      <w:r>
        <w:rPr>
          <w:rFonts w:ascii="Times New Roman" w:hAnsi="Times New Roman" w:cs="Times New Roman"/>
          <w:lang w:val="en-GB"/>
        </w:rPr>
        <w:t xml:space="preserve"> and Ultimate bearing capacity of soil</w:t>
      </w:r>
      <w:r w:rsidRPr="00272667">
        <w:rPr>
          <w:rFonts w:ascii="Times New Roman" w:hAnsi="Times New Roman" w:cs="Times New Roman"/>
          <w:lang w:val="en-GB"/>
        </w:rPr>
        <w:t>.</w:t>
      </w:r>
    </w:p>
    <w:p w14:paraId="41B07313" w14:textId="77777777" w:rsidR="008103A3" w:rsidRPr="00272667" w:rsidRDefault="008103A3" w:rsidP="00E16F20">
      <w:pPr>
        <w:numPr>
          <w:ilvl w:val="1"/>
          <w:numId w:val="30"/>
        </w:numPr>
        <w:tabs>
          <w:tab w:val="clear" w:pos="1440"/>
          <w:tab w:val="left" w:pos="720"/>
        </w:tabs>
        <w:ind w:left="1276" w:hanging="567"/>
        <w:jc w:val="both"/>
        <w:rPr>
          <w:rFonts w:ascii="Times New Roman" w:hAnsi="Times New Roman" w:cs="Times New Roman"/>
          <w:lang w:val="en-GB"/>
        </w:rPr>
      </w:pPr>
      <w:r w:rsidRPr="00272667">
        <w:rPr>
          <w:rFonts w:ascii="Times New Roman" w:hAnsi="Times New Roman" w:cs="Times New Roman"/>
          <w:lang w:val="en-GB"/>
        </w:rPr>
        <w:t xml:space="preserve">Describe with </w:t>
      </w:r>
      <w:r>
        <w:rPr>
          <w:rFonts w:ascii="Times New Roman" w:hAnsi="Times New Roman" w:cs="Times New Roman"/>
          <w:lang w:val="en-GB"/>
        </w:rPr>
        <w:t>sketches</w:t>
      </w:r>
      <w:r w:rsidRPr="00272667">
        <w:rPr>
          <w:rFonts w:ascii="Times New Roman" w:hAnsi="Times New Roman" w:cs="Times New Roman"/>
          <w:lang w:val="en-GB"/>
        </w:rPr>
        <w:t xml:space="preserve"> – spread footings, raft</w:t>
      </w:r>
      <w:r>
        <w:rPr>
          <w:rFonts w:ascii="Times New Roman" w:hAnsi="Times New Roman" w:cs="Times New Roman"/>
          <w:lang w:val="en-GB"/>
        </w:rPr>
        <w:t xml:space="preserve"> </w:t>
      </w:r>
      <w:r w:rsidRPr="00272667">
        <w:rPr>
          <w:rFonts w:ascii="Times New Roman" w:hAnsi="Times New Roman" w:cs="Times New Roman"/>
          <w:lang w:val="en-GB"/>
        </w:rPr>
        <w:t xml:space="preserve">and </w:t>
      </w:r>
      <w:r>
        <w:rPr>
          <w:rFonts w:ascii="Times New Roman" w:hAnsi="Times New Roman" w:cs="Times New Roman"/>
          <w:lang w:val="en-GB"/>
        </w:rPr>
        <w:t>pile</w:t>
      </w:r>
      <w:r w:rsidRPr="00A94E4E">
        <w:rPr>
          <w:rFonts w:ascii="Times New Roman" w:hAnsi="Times New Roman" w:cs="Times New Roman"/>
          <w:b/>
          <w:lang w:val="en-GB"/>
        </w:rPr>
        <w:t xml:space="preserve"> </w:t>
      </w:r>
      <w:r w:rsidRPr="00FB0DBB">
        <w:rPr>
          <w:rFonts w:ascii="Times New Roman" w:hAnsi="Times New Roman" w:cs="Times New Roman"/>
          <w:lang w:val="en-GB"/>
        </w:rPr>
        <w:t>foundation.</w:t>
      </w:r>
    </w:p>
    <w:p w14:paraId="293B6E6E" w14:textId="77777777" w:rsidR="008103A3" w:rsidRPr="00272667" w:rsidRDefault="008103A3" w:rsidP="00E16F20">
      <w:pPr>
        <w:numPr>
          <w:ilvl w:val="1"/>
          <w:numId w:val="30"/>
        </w:numPr>
        <w:tabs>
          <w:tab w:val="clear" w:pos="1440"/>
          <w:tab w:val="left" w:pos="720"/>
        </w:tabs>
        <w:ind w:left="1276" w:hanging="567"/>
        <w:jc w:val="both"/>
        <w:rPr>
          <w:rFonts w:ascii="Times New Roman" w:hAnsi="Times New Roman" w:cs="Times New Roman"/>
          <w:lang w:val="en-GB"/>
        </w:rPr>
      </w:pPr>
      <w:r w:rsidRPr="00272667">
        <w:rPr>
          <w:rFonts w:ascii="Times New Roman" w:hAnsi="Times New Roman" w:cs="Times New Roman"/>
          <w:lang w:val="en-GB"/>
        </w:rPr>
        <w:t>State the loads to be considered in design of foundation.</w:t>
      </w:r>
    </w:p>
    <w:p w14:paraId="68083339" w14:textId="77777777" w:rsidR="008103A3" w:rsidRPr="00272667" w:rsidRDefault="008103A3" w:rsidP="00E16F20">
      <w:pPr>
        <w:numPr>
          <w:ilvl w:val="1"/>
          <w:numId w:val="30"/>
        </w:numPr>
        <w:tabs>
          <w:tab w:val="clear" w:pos="1440"/>
        </w:tabs>
        <w:ind w:left="1276" w:hanging="567"/>
        <w:jc w:val="both"/>
        <w:rPr>
          <w:rFonts w:ascii="Times New Roman" w:hAnsi="Times New Roman" w:cs="Times New Roman"/>
          <w:lang w:val="en-GB"/>
        </w:rPr>
      </w:pPr>
      <w:r w:rsidRPr="00272667">
        <w:rPr>
          <w:rFonts w:ascii="Times New Roman" w:hAnsi="Times New Roman" w:cs="Times New Roman"/>
          <w:lang w:val="en-GB"/>
        </w:rPr>
        <w:t xml:space="preserve">State </w:t>
      </w:r>
      <w:r>
        <w:rPr>
          <w:rFonts w:ascii="Times New Roman" w:hAnsi="Times New Roman" w:cs="Times New Roman"/>
          <w:lang w:val="en-GB"/>
        </w:rPr>
        <w:t xml:space="preserve">the </w:t>
      </w:r>
      <w:r w:rsidRPr="00272667">
        <w:rPr>
          <w:rFonts w:ascii="Times New Roman" w:hAnsi="Times New Roman" w:cs="Times New Roman"/>
          <w:lang w:val="en-GB"/>
        </w:rPr>
        <w:t>rules for minimum depth, width of foundation and thickness of concrete bed for spread footing.</w:t>
      </w:r>
    </w:p>
    <w:p w14:paraId="1DA1F391" w14:textId="77777777" w:rsidR="008103A3" w:rsidRPr="00272667" w:rsidRDefault="008103A3" w:rsidP="00E16F20">
      <w:pPr>
        <w:numPr>
          <w:ilvl w:val="1"/>
          <w:numId w:val="30"/>
        </w:numPr>
        <w:tabs>
          <w:tab w:val="clear" w:pos="1440"/>
          <w:tab w:val="left" w:pos="720"/>
        </w:tabs>
        <w:ind w:left="1276" w:hanging="567"/>
        <w:jc w:val="both"/>
        <w:rPr>
          <w:rFonts w:ascii="Times New Roman" w:hAnsi="Times New Roman" w:cs="Times New Roman"/>
          <w:lang w:val="en-GB"/>
        </w:rPr>
      </w:pPr>
      <w:r w:rsidRPr="00272667">
        <w:rPr>
          <w:rFonts w:ascii="Times New Roman" w:hAnsi="Times New Roman" w:cs="Times New Roman"/>
          <w:lang w:val="en-GB"/>
        </w:rPr>
        <w:t xml:space="preserve">Explain the method of constructing spread footing </w:t>
      </w:r>
    </w:p>
    <w:p w14:paraId="6909BDB1" w14:textId="77777777" w:rsidR="008103A3" w:rsidRPr="00272667" w:rsidRDefault="008103A3" w:rsidP="00E16F20">
      <w:pPr>
        <w:numPr>
          <w:ilvl w:val="1"/>
          <w:numId w:val="30"/>
        </w:numPr>
        <w:tabs>
          <w:tab w:val="clear" w:pos="1440"/>
          <w:tab w:val="left" w:pos="720"/>
        </w:tabs>
        <w:ind w:left="1276" w:hanging="567"/>
        <w:jc w:val="both"/>
        <w:rPr>
          <w:rFonts w:ascii="Times New Roman" w:hAnsi="Times New Roman" w:cs="Times New Roman"/>
          <w:lang w:val="en-GB"/>
        </w:rPr>
      </w:pPr>
      <w:r w:rsidRPr="00272667">
        <w:rPr>
          <w:rFonts w:ascii="Times New Roman" w:hAnsi="Times New Roman" w:cs="Times New Roman"/>
          <w:lang w:val="en-GB"/>
        </w:rPr>
        <w:t>List the causes and effect</w:t>
      </w:r>
      <w:r>
        <w:rPr>
          <w:rFonts w:ascii="Times New Roman" w:hAnsi="Times New Roman" w:cs="Times New Roman"/>
          <w:lang w:val="en-GB"/>
        </w:rPr>
        <w:t>s</w:t>
      </w:r>
      <w:r w:rsidRPr="00272667">
        <w:rPr>
          <w:rFonts w:ascii="Times New Roman" w:hAnsi="Times New Roman" w:cs="Times New Roman"/>
          <w:lang w:val="en-GB"/>
        </w:rPr>
        <w:t xml:space="preserve"> of dampness at basement level</w:t>
      </w:r>
      <w:r>
        <w:rPr>
          <w:rFonts w:ascii="Times New Roman" w:hAnsi="Times New Roman" w:cs="Times New Roman"/>
          <w:lang w:val="en-GB"/>
        </w:rPr>
        <w:t xml:space="preserve"> and state the measures for prevention of dampness at basement level</w:t>
      </w:r>
      <w:r w:rsidRPr="00272667">
        <w:rPr>
          <w:rFonts w:ascii="Times New Roman" w:hAnsi="Times New Roman" w:cs="Times New Roman"/>
          <w:lang w:val="en-GB"/>
        </w:rPr>
        <w:t>.</w:t>
      </w:r>
    </w:p>
    <w:p w14:paraId="35BF1C19" w14:textId="77777777" w:rsidR="008103A3" w:rsidRPr="00272667" w:rsidRDefault="008103A3" w:rsidP="00E16F20">
      <w:pPr>
        <w:numPr>
          <w:ilvl w:val="1"/>
          <w:numId w:val="30"/>
        </w:numPr>
        <w:tabs>
          <w:tab w:val="clear" w:pos="1440"/>
        </w:tabs>
        <w:ind w:left="1276" w:hanging="567"/>
        <w:jc w:val="both"/>
        <w:rPr>
          <w:rFonts w:ascii="Times New Roman" w:hAnsi="Times New Roman" w:cs="Times New Roman"/>
          <w:lang w:val="en-GB"/>
        </w:rPr>
      </w:pPr>
      <w:r w:rsidRPr="00272667">
        <w:rPr>
          <w:rFonts w:ascii="Times New Roman" w:hAnsi="Times New Roman" w:cs="Times New Roman"/>
          <w:lang w:val="en-GB"/>
        </w:rPr>
        <w:t>List different types of stone masonry.</w:t>
      </w:r>
    </w:p>
    <w:p w14:paraId="7FA5BB07" w14:textId="77777777" w:rsidR="008103A3" w:rsidRPr="00272667" w:rsidRDefault="008103A3" w:rsidP="00E16F20">
      <w:pPr>
        <w:numPr>
          <w:ilvl w:val="1"/>
          <w:numId w:val="30"/>
        </w:numPr>
        <w:tabs>
          <w:tab w:val="clear" w:pos="1440"/>
          <w:tab w:val="num" w:pos="1276"/>
        </w:tabs>
        <w:ind w:left="1276" w:hanging="567"/>
        <w:jc w:val="both"/>
        <w:rPr>
          <w:rFonts w:ascii="Times New Roman" w:hAnsi="Times New Roman" w:cs="Times New Roman"/>
          <w:lang w:val="en-GB"/>
        </w:rPr>
      </w:pPr>
      <w:proofErr w:type="gramStart"/>
      <w:r w:rsidRPr="00272667">
        <w:rPr>
          <w:rFonts w:ascii="Times New Roman" w:hAnsi="Times New Roman" w:cs="Times New Roman"/>
          <w:lang w:val="en-GB"/>
        </w:rPr>
        <w:t>Explain  different</w:t>
      </w:r>
      <w:proofErr w:type="gramEnd"/>
      <w:r w:rsidRPr="00272667">
        <w:rPr>
          <w:rFonts w:ascii="Times New Roman" w:hAnsi="Times New Roman" w:cs="Times New Roman"/>
          <w:lang w:val="en-GB"/>
        </w:rPr>
        <w:t xml:space="preserve"> types of stone masonry.</w:t>
      </w:r>
    </w:p>
    <w:p w14:paraId="1404F47B" w14:textId="77777777" w:rsidR="008103A3" w:rsidRPr="00272667" w:rsidRDefault="008103A3" w:rsidP="00E16F20">
      <w:pPr>
        <w:numPr>
          <w:ilvl w:val="1"/>
          <w:numId w:val="30"/>
        </w:numPr>
        <w:tabs>
          <w:tab w:val="clear" w:pos="1440"/>
          <w:tab w:val="num" w:pos="1276"/>
        </w:tabs>
        <w:ind w:left="1276" w:hanging="567"/>
        <w:jc w:val="both"/>
        <w:rPr>
          <w:rFonts w:ascii="Times New Roman" w:hAnsi="Times New Roman" w:cs="Times New Roman"/>
          <w:lang w:val="en-GB"/>
        </w:rPr>
      </w:pPr>
      <w:r w:rsidRPr="00272667">
        <w:rPr>
          <w:rFonts w:ascii="Times New Roman" w:hAnsi="Times New Roman" w:cs="Times New Roman"/>
          <w:lang w:val="en-GB"/>
        </w:rPr>
        <w:t>State the general principles to be observed in stone masonry construction</w:t>
      </w:r>
    </w:p>
    <w:p w14:paraId="1D23CC9B" w14:textId="77777777" w:rsidR="008103A3" w:rsidRPr="00272667" w:rsidRDefault="008103A3" w:rsidP="00E16F20">
      <w:pPr>
        <w:numPr>
          <w:ilvl w:val="1"/>
          <w:numId w:val="30"/>
        </w:numPr>
        <w:tabs>
          <w:tab w:val="clear" w:pos="1440"/>
          <w:tab w:val="num" w:pos="1276"/>
        </w:tabs>
        <w:ind w:left="1276" w:hanging="567"/>
        <w:jc w:val="both"/>
        <w:rPr>
          <w:rFonts w:ascii="Times New Roman" w:hAnsi="Times New Roman" w:cs="Times New Roman"/>
          <w:lang w:val="en-GB"/>
        </w:rPr>
      </w:pPr>
      <w:r w:rsidRPr="00272667">
        <w:rPr>
          <w:rFonts w:ascii="Times New Roman" w:hAnsi="Times New Roman" w:cs="Times New Roman"/>
          <w:lang w:val="en-GB"/>
        </w:rPr>
        <w:t>Explain the term</w:t>
      </w:r>
      <w:r>
        <w:rPr>
          <w:rFonts w:ascii="Times New Roman" w:hAnsi="Times New Roman" w:cs="Times New Roman"/>
          <w:lang w:val="en-GB"/>
        </w:rPr>
        <w:t>s</w:t>
      </w:r>
      <w:r w:rsidRPr="00272667">
        <w:rPr>
          <w:rFonts w:ascii="Times New Roman" w:hAnsi="Times New Roman" w:cs="Times New Roman"/>
          <w:lang w:val="en-GB"/>
        </w:rPr>
        <w:t xml:space="preserve"> </w:t>
      </w:r>
      <w:r>
        <w:rPr>
          <w:rFonts w:ascii="Times New Roman" w:hAnsi="Times New Roman" w:cs="Times New Roman"/>
          <w:lang w:val="en-GB"/>
        </w:rPr>
        <w:t>B</w:t>
      </w:r>
      <w:r w:rsidRPr="00272667">
        <w:rPr>
          <w:rFonts w:ascii="Times New Roman" w:hAnsi="Times New Roman" w:cs="Times New Roman"/>
          <w:lang w:val="en-GB"/>
        </w:rPr>
        <w:t xml:space="preserve">ond, </w:t>
      </w:r>
      <w:r>
        <w:rPr>
          <w:rFonts w:ascii="Times New Roman" w:hAnsi="Times New Roman" w:cs="Times New Roman"/>
          <w:lang w:val="en-GB"/>
        </w:rPr>
        <w:t>C</w:t>
      </w:r>
      <w:r w:rsidRPr="00272667">
        <w:rPr>
          <w:rFonts w:ascii="Times New Roman" w:hAnsi="Times New Roman" w:cs="Times New Roman"/>
          <w:lang w:val="en-GB"/>
        </w:rPr>
        <w:t xml:space="preserve">ourse, </w:t>
      </w:r>
      <w:r>
        <w:rPr>
          <w:rFonts w:ascii="Times New Roman" w:hAnsi="Times New Roman" w:cs="Times New Roman"/>
          <w:lang w:val="en-GB"/>
        </w:rPr>
        <w:t>H</w:t>
      </w:r>
      <w:r w:rsidRPr="00272667">
        <w:rPr>
          <w:rFonts w:ascii="Times New Roman" w:hAnsi="Times New Roman" w:cs="Times New Roman"/>
          <w:lang w:val="en-GB"/>
        </w:rPr>
        <w:t>eader</w:t>
      </w:r>
      <w:r>
        <w:rPr>
          <w:rFonts w:ascii="Times New Roman" w:hAnsi="Times New Roman" w:cs="Times New Roman"/>
          <w:lang w:val="en-GB"/>
        </w:rPr>
        <w:t xml:space="preserve"> </w:t>
      </w:r>
      <w:r w:rsidRPr="00272667">
        <w:rPr>
          <w:rFonts w:ascii="Times New Roman" w:hAnsi="Times New Roman" w:cs="Times New Roman"/>
          <w:lang w:val="en-GB"/>
        </w:rPr>
        <w:t xml:space="preserve">and </w:t>
      </w:r>
      <w:r>
        <w:rPr>
          <w:rFonts w:ascii="Times New Roman" w:hAnsi="Times New Roman" w:cs="Times New Roman"/>
          <w:lang w:val="en-GB"/>
        </w:rPr>
        <w:t>S</w:t>
      </w:r>
      <w:r w:rsidRPr="00272667">
        <w:rPr>
          <w:rFonts w:ascii="Times New Roman" w:hAnsi="Times New Roman" w:cs="Times New Roman"/>
          <w:lang w:val="en-GB"/>
        </w:rPr>
        <w:t>tretcher relat</w:t>
      </w:r>
      <w:r>
        <w:rPr>
          <w:rFonts w:ascii="Times New Roman" w:hAnsi="Times New Roman" w:cs="Times New Roman"/>
          <w:lang w:val="en-GB"/>
        </w:rPr>
        <w:t>ed</w:t>
      </w:r>
      <w:r w:rsidRPr="00272667">
        <w:rPr>
          <w:rFonts w:ascii="Times New Roman" w:hAnsi="Times New Roman" w:cs="Times New Roman"/>
          <w:lang w:val="en-GB"/>
        </w:rPr>
        <w:t xml:space="preserve"> to brick masonry.</w:t>
      </w:r>
    </w:p>
    <w:p w14:paraId="016D1973" w14:textId="77777777" w:rsidR="008103A3" w:rsidRPr="00272667" w:rsidRDefault="008103A3" w:rsidP="00E16F20">
      <w:pPr>
        <w:numPr>
          <w:ilvl w:val="1"/>
          <w:numId w:val="30"/>
        </w:numPr>
        <w:tabs>
          <w:tab w:val="clear" w:pos="1440"/>
          <w:tab w:val="num" w:pos="1276"/>
        </w:tabs>
        <w:ind w:left="1276" w:hanging="567"/>
        <w:jc w:val="both"/>
        <w:rPr>
          <w:rFonts w:ascii="Times New Roman" w:hAnsi="Times New Roman" w:cs="Times New Roman"/>
          <w:lang w:val="en-GB"/>
        </w:rPr>
      </w:pPr>
      <w:r w:rsidRPr="00272667">
        <w:rPr>
          <w:rFonts w:ascii="Times New Roman" w:hAnsi="Times New Roman" w:cs="Times New Roman"/>
          <w:lang w:val="en-GB"/>
        </w:rPr>
        <w:t xml:space="preserve">State </w:t>
      </w:r>
      <w:r>
        <w:rPr>
          <w:rFonts w:ascii="Times New Roman" w:hAnsi="Times New Roman" w:cs="Times New Roman"/>
          <w:lang w:val="en-GB"/>
        </w:rPr>
        <w:t xml:space="preserve">the </w:t>
      </w:r>
      <w:r w:rsidRPr="00272667">
        <w:rPr>
          <w:rFonts w:ascii="Times New Roman" w:hAnsi="Times New Roman" w:cs="Times New Roman"/>
          <w:lang w:val="en-GB"/>
        </w:rPr>
        <w:t>general principles</w:t>
      </w:r>
      <w:r>
        <w:rPr>
          <w:rFonts w:ascii="Times New Roman" w:hAnsi="Times New Roman" w:cs="Times New Roman"/>
          <w:lang w:val="en-GB"/>
        </w:rPr>
        <w:t xml:space="preserve"> to be observed in</w:t>
      </w:r>
      <w:r w:rsidRPr="00272667">
        <w:rPr>
          <w:rFonts w:ascii="Times New Roman" w:hAnsi="Times New Roman" w:cs="Times New Roman"/>
          <w:lang w:val="en-GB"/>
        </w:rPr>
        <w:t xml:space="preserve"> brick masonry</w:t>
      </w:r>
      <w:r>
        <w:rPr>
          <w:rFonts w:ascii="Times New Roman" w:hAnsi="Times New Roman" w:cs="Times New Roman"/>
          <w:lang w:val="en-GB"/>
        </w:rPr>
        <w:t xml:space="preserve"> construction</w:t>
      </w:r>
      <w:r w:rsidRPr="00272667">
        <w:rPr>
          <w:rFonts w:ascii="Times New Roman" w:hAnsi="Times New Roman" w:cs="Times New Roman"/>
          <w:lang w:val="en-GB"/>
        </w:rPr>
        <w:t>.</w:t>
      </w:r>
    </w:p>
    <w:p w14:paraId="5175FAA9" w14:textId="77777777" w:rsidR="008103A3" w:rsidRPr="00272667" w:rsidRDefault="008103A3" w:rsidP="00E16F20">
      <w:pPr>
        <w:numPr>
          <w:ilvl w:val="1"/>
          <w:numId w:val="30"/>
        </w:numPr>
        <w:tabs>
          <w:tab w:val="clear" w:pos="1440"/>
        </w:tabs>
        <w:spacing w:after="200"/>
        <w:ind w:left="1276" w:hanging="567"/>
        <w:jc w:val="both"/>
        <w:rPr>
          <w:rFonts w:ascii="Times New Roman" w:hAnsi="Times New Roman" w:cs="Times New Roman"/>
          <w:lang w:val="en-GB"/>
        </w:rPr>
      </w:pPr>
      <w:r w:rsidRPr="00272667">
        <w:rPr>
          <w:rFonts w:ascii="Times New Roman" w:hAnsi="Times New Roman" w:cs="Times New Roman"/>
          <w:lang w:val="en-GB"/>
        </w:rPr>
        <w:t>Explain with sketches</w:t>
      </w:r>
      <w:r>
        <w:rPr>
          <w:rFonts w:ascii="Times New Roman" w:hAnsi="Times New Roman" w:cs="Times New Roman"/>
          <w:lang w:val="en-GB"/>
        </w:rPr>
        <w:t xml:space="preserve"> </w:t>
      </w:r>
      <w:r w:rsidRPr="00272667">
        <w:rPr>
          <w:rFonts w:ascii="Times New Roman" w:hAnsi="Times New Roman" w:cs="Times New Roman"/>
          <w:lang w:val="en-GB"/>
        </w:rPr>
        <w:t xml:space="preserve">English bond </w:t>
      </w:r>
      <w:r>
        <w:rPr>
          <w:rFonts w:ascii="Times New Roman" w:hAnsi="Times New Roman" w:cs="Times New Roman"/>
          <w:lang w:val="en-GB"/>
        </w:rPr>
        <w:t xml:space="preserve">of </w:t>
      </w:r>
      <w:r w:rsidRPr="00272667">
        <w:rPr>
          <w:rFonts w:ascii="Times New Roman" w:hAnsi="Times New Roman" w:cs="Times New Roman"/>
          <w:lang w:val="en-GB"/>
        </w:rPr>
        <w:t xml:space="preserve">brick masonry </w:t>
      </w:r>
      <w:r>
        <w:rPr>
          <w:rFonts w:ascii="Times New Roman" w:hAnsi="Times New Roman" w:cs="Times New Roman"/>
          <w:lang w:val="en-GB"/>
        </w:rPr>
        <w:t>for</w:t>
      </w:r>
      <w:r w:rsidRPr="00272667">
        <w:rPr>
          <w:rFonts w:ascii="Times New Roman" w:hAnsi="Times New Roman" w:cs="Times New Roman"/>
          <w:lang w:val="en-GB"/>
        </w:rPr>
        <w:t xml:space="preserve"> </w:t>
      </w:r>
      <w:r>
        <w:rPr>
          <w:rFonts w:ascii="Times New Roman" w:hAnsi="Times New Roman" w:cs="Times New Roman"/>
          <w:lang w:val="en-GB"/>
        </w:rPr>
        <w:t>one</w:t>
      </w:r>
      <w:r w:rsidRPr="00272667">
        <w:rPr>
          <w:rFonts w:ascii="Times New Roman" w:hAnsi="Times New Roman" w:cs="Times New Roman"/>
          <w:lang w:val="en-GB"/>
        </w:rPr>
        <w:t xml:space="preserve"> brick </w:t>
      </w:r>
      <w:r>
        <w:rPr>
          <w:rFonts w:ascii="Times New Roman" w:hAnsi="Times New Roman" w:cs="Times New Roman"/>
          <w:lang w:val="en-GB"/>
        </w:rPr>
        <w:t>thick wall</w:t>
      </w:r>
      <w:r w:rsidRPr="00272667">
        <w:rPr>
          <w:rFonts w:ascii="Times New Roman" w:hAnsi="Times New Roman" w:cs="Times New Roman"/>
          <w:lang w:val="en-GB"/>
        </w:rPr>
        <w:t>.</w:t>
      </w:r>
      <w:r w:rsidRPr="00272667">
        <w:rPr>
          <w:rFonts w:ascii="Times New Roman" w:hAnsi="Times New Roman" w:cs="Times New Roman"/>
          <w:lang w:val="en-GB"/>
        </w:rPr>
        <w:tab/>
      </w:r>
    </w:p>
    <w:p w14:paraId="361E13D7" w14:textId="77777777" w:rsidR="008103A3" w:rsidRPr="00272667" w:rsidRDefault="008103A3" w:rsidP="00E16F20">
      <w:pPr>
        <w:numPr>
          <w:ilvl w:val="1"/>
          <w:numId w:val="25"/>
        </w:numPr>
        <w:jc w:val="both"/>
        <w:rPr>
          <w:rFonts w:ascii="Times New Roman" w:hAnsi="Times New Roman" w:cs="Times New Roman"/>
          <w:lang w:val="en-GB"/>
        </w:rPr>
      </w:pPr>
      <w:r w:rsidRPr="00272667">
        <w:rPr>
          <w:rFonts w:ascii="Times New Roman" w:hAnsi="Times New Roman" w:cs="Times New Roman"/>
          <w:lang w:val="en-GB"/>
        </w:rPr>
        <w:t>State the principles of locating doors, windows and ventilators in buildings.</w:t>
      </w:r>
    </w:p>
    <w:p w14:paraId="3AEBFA5E" w14:textId="77777777" w:rsidR="008103A3" w:rsidRPr="00272667" w:rsidRDefault="008103A3" w:rsidP="00E16F20">
      <w:pPr>
        <w:numPr>
          <w:ilvl w:val="1"/>
          <w:numId w:val="25"/>
        </w:numPr>
        <w:jc w:val="both"/>
        <w:rPr>
          <w:rFonts w:ascii="Times New Roman" w:hAnsi="Times New Roman" w:cs="Times New Roman"/>
          <w:lang w:val="en-GB"/>
        </w:rPr>
      </w:pPr>
      <w:r w:rsidRPr="00272667">
        <w:rPr>
          <w:rFonts w:ascii="Times New Roman" w:hAnsi="Times New Roman" w:cs="Times New Roman"/>
          <w:lang w:val="en-GB"/>
        </w:rPr>
        <w:t xml:space="preserve">Explain with sketches common and special types of doors, windows and ventilators. </w:t>
      </w:r>
    </w:p>
    <w:p w14:paraId="09F0CB22" w14:textId="77777777" w:rsidR="008103A3" w:rsidRPr="00272667" w:rsidRDefault="008103A3" w:rsidP="00E16F20">
      <w:pPr>
        <w:numPr>
          <w:ilvl w:val="1"/>
          <w:numId w:val="25"/>
        </w:numPr>
        <w:jc w:val="both"/>
        <w:rPr>
          <w:rFonts w:ascii="Times New Roman" w:hAnsi="Times New Roman" w:cs="Times New Roman"/>
          <w:lang w:val="en-GB"/>
        </w:rPr>
      </w:pPr>
      <w:r w:rsidRPr="00272667">
        <w:rPr>
          <w:rFonts w:ascii="Times New Roman" w:hAnsi="Times New Roman" w:cs="Times New Roman"/>
          <w:lang w:val="en-GB"/>
        </w:rPr>
        <w:t>List the uses of different types of doors, windows and ventilators.</w:t>
      </w:r>
    </w:p>
    <w:p w14:paraId="75AD88CD" w14:textId="77777777" w:rsidR="008103A3" w:rsidRPr="00272667" w:rsidRDefault="008103A3" w:rsidP="00E16F20">
      <w:pPr>
        <w:numPr>
          <w:ilvl w:val="1"/>
          <w:numId w:val="25"/>
        </w:numPr>
        <w:jc w:val="both"/>
        <w:rPr>
          <w:rFonts w:ascii="Times New Roman" w:hAnsi="Times New Roman" w:cs="Times New Roman"/>
          <w:lang w:val="en-GB"/>
        </w:rPr>
      </w:pPr>
      <w:r w:rsidRPr="00272667">
        <w:rPr>
          <w:rFonts w:ascii="Times New Roman" w:hAnsi="Times New Roman" w:cs="Times New Roman"/>
          <w:lang w:val="en-GB"/>
        </w:rPr>
        <w:t>Explain the functions of lintels.</w:t>
      </w:r>
    </w:p>
    <w:p w14:paraId="1D661C2F" w14:textId="77777777" w:rsidR="008103A3" w:rsidRPr="00272667" w:rsidRDefault="008103A3" w:rsidP="00E16F20">
      <w:pPr>
        <w:numPr>
          <w:ilvl w:val="1"/>
          <w:numId w:val="25"/>
        </w:numPr>
        <w:jc w:val="both"/>
        <w:rPr>
          <w:rFonts w:ascii="Times New Roman" w:hAnsi="Times New Roman" w:cs="Times New Roman"/>
          <w:lang w:val="en-GB"/>
        </w:rPr>
      </w:pPr>
      <w:r w:rsidRPr="00272667">
        <w:rPr>
          <w:rFonts w:ascii="Times New Roman" w:hAnsi="Times New Roman" w:cs="Times New Roman"/>
          <w:lang w:val="en-GB"/>
        </w:rPr>
        <w:t>State the purpose of scaffolding.</w:t>
      </w:r>
    </w:p>
    <w:p w14:paraId="7153E65A" w14:textId="77777777" w:rsidR="008103A3" w:rsidRPr="00272667" w:rsidRDefault="008103A3" w:rsidP="00E16F20">
      <w:pPr>
        <w:numPr>
          <w:ilvl w:val="1"/>
          <w:numId w:val="25"/>
        </w:numPr>
        <w:jc w:val="both"/>
        <w:rPr>
          <w:rFonts w:ascii="Times New Roman" w:hAnsi="Times New Roman" w:cs="Times New Roman"/>
          <w:lang w:val="en-GB"/>
        </w:rPr>
      </w:pPr>
      <w:r w:rsidRPr="00272667">
        <w:rPr>
          <w:rFonts w:ascii="Times New Roman" w:hAnsi="Times New Roman" w:cs="Times New Roman"/>
          <w:lang w:val="en-GB"/>
        </w:rPr>
        <w:t>Define scaffolding and mention the types.</w:t>
      </w:r>
    </w:p>
    <w:p w14:paraId="3AB8FC23" w14:textId="77777777" w:rsidR="008103A3" w:rsidRPr="00272667" w:rsidRDefault="008103A3" w:rsidP="00E16F20">
      <w:pPr>
        <w:numPr>
          <w:ilvl w:val="1"/>
          <w:numId w:val="25"/>
        </w:numPr>
        <w:jc w:val="both"/>
        <w:rPr>
          <w:rFonts w:ascii="Times New Roman" w:hAnsi="Times New Roman" w:cs="Times New Roman"/>
          <w:lang w:val="en-GB"/>
        </w:rPr>
      </w:pPr>
      <w:r w:rsidRPr="00272667">
        <w:rPr>
          <w:rFonts w:ascii="Times New Roman" w:hAnsi="Times New Roman" w:cs="Times New Roman"/>
          <w:lang w:val="en-GB"/>
        </w:rPr>
        <w:t>List the component parts of tubular scaffolding.</w:t>
      </w:r>
    </w:p>
    <w:p w14:paraId="65ADA4B4" w14:textId="77777777" w:rsidR="008103A3" w:rsidRPr="00272667" w:rsidRDefault="008103A3" w:rsidP="00E16F20">
      <w:pPr>
        <w:numPr>
          <w:ilvl w:val="1"/>
          <w:numId w:val="25"/>
        </w:numPr>
        <w:jc w:val="both"/>
        <w:rPr>
          <w:rFonts w:ascii="Times New Roman" w:hAnsi="Times New Roman" w:cs="Times New Roman"/>
          <w:lang w:val="en-GB"/>
        </w:rPr>
      </w:pPr>
      <w:r w:rsidRPr="00272667">
        <w:rPr>
          <w:rFonts w:ascii="Times New Roman" w:hAnsi="Times New Roman" w:cs="Times New Roman"/>
          <w:lang w:val="en-GB"/>
        </w:rPr>
        <w:t>Sketch and explain about tubular scaffolding.</w:t>
      </w:r>
    </w:p>
    <w:p w14:paraId="51946D00" w14:textId="77777777" w:rsidR="008103A3" w:rsidRPr="00272667" w:rsidRDefault="008103A3" w:rsidP="00E16F20">
      <w:pPr>
        <w:numPr>
          <w:ilvl w:val="1"/>
          <w:numId w:val="25"/>
        </w:numPr>
        <w:jc w:val="both"/>
        <w:rPr>
          <w:rFonts w:ascii="Times New Roman" w:hAnsi="Times New Roman" w:cs="Times New Roman"/>
          <w:lang w:val="en-GB"/>
        </w:rPr>
      </w:pPr>
      <w:r w:rsidRPr="00272667">
        <w:rPr>
          <w:rFonts w:ascii="Times New Roman" w:hAnsi="Times New Roman" w:cs="Times New Roman"/>
          <w:lang w:val="en-GB"/>
        </w:rPr>
        <w:t>State the principles of locating stairs.</w:t>
      </w:r>
    </w:p>
    <w:p w14:paraId="46266A26" w14:textId="77777777" w:rsidR="008103A3" w:rsidRPr="00272667" w:rsidRDefault="008103A3" w:rsidP="00E16F20">
      <w:pPr>
        <w:numPr>
          <w:ilvl w:val="1"/>
          <w:numId w:val="25"/>
        </w:numPr>
        <w:jc w:val="both"/>
        <w:rPr>
          <w:rFonts w:ascii="Times New Roman" w:hAnsi="Times New Roman" w:cs="Times New Roman"/>
          <w:lang w:val="en-GB"/>
        </w:rPr>
      </w:pPr>
      <w:r w:rsidRPr="00272667">
        <w:rPr>
          <w:rFonts w:ascii="Times New Roman" w:hAnsi="Times New Roman" w:cs="Times New Roman"/>
          <w:lang w:val="en-GB"/>
        </w:rPr>
        <w:t xml:space="preserve">Explain terms: rise, tread, landing, flight, going, hand rail, </w:t>
      </w:r>
      <w:proofErr w:type="spellStart"/>
      <w:r w:rsidRPr="00272667">
        <w:rPr>
          <w:rFonts w:ascii="Times New Roman" w:hAnsi="Times New Roman" w:cs="Times New Roman"/>
          <w:lang w:val="en-GB"/>
        </w:rPr>
        <w:t>newal</w:t>
      </w:r>
      <w:proofErr w:type="spellEnd"/>
      <w:r w:rsidRPr="00272667">
        <w:rPr>
          <w:rFonts w:ascii="Times New Roman" w:hAnsi="Times New Roman" w:cs="Times New Roman"/>
          <w:lang w:val="en-GB"/>
        </w:rPr>
        <w:t xml:space="preserve"> post, baluster and balustrade.</w:t>
      </w:r>
    </w:p>
    <w:p w14:paraId="4AC302C7" w14:textId="77777777" w:rsidR="008103A3" w:rsidRPr="00272667" w:rsidRDefault="008103A3" w:rsidP="00E16F20">
      <w:pPr>
        <w:numPr>
          <w:ilvl w:val="1"/>
          <w:numId w:val="25"/>
        </w:numPr>
        <w:jc w:val="both"/>
        <w:rPr>
          <w:rFonts w:ascii="Times New Roman" w:hAnsi="Times New Roman" w:cs="Times New Roman"/>
          <w:lang w:val="en-GB"/>
        </w:rPr>
      </w:pPr>
      <w:r w:rsidRPr="00272667">
        <w:rPr>
          <w:rFonts w:ascii="Times New Roman" w:hAnsi="Times New Roman" w:cs="Times New Roman"/>
          <w:lang w:val="en-GB"/>
        </w:rPr>
        <w:t>Draw the line diagrams of different stairs.</w:t>
      </w:r>
    </w:p>
    <w:p w14:paraId="364E775E" w14:textId="77777777" w:rsidR="008103A3" w:rsidRPr="00272667" w:rsidRDefault="008103A3" w:rsidP="008103A3">
      <w:pPr>
        <w:ind w:left="1276" w:hanging="720"/>
        <w:jc w:val="both"/>
        <w:rPr>
          <w:rFonts w:ascii="Times New Roman" w:hAnsi="Times New Roman" w:cs="Times New Roman"/>
        </w:rPr>
      </w:pPr>
    </w:p>
    <w:p w14:paraId="7B461A46" w14:textId="77777777" w:rsidR="008103A3" w:rsidRPr="00272667" w:rsidRDefault="008103A3" w:rsidP="00E16F20">
      <w:pPr>
        <w:pStyle w:val="ListParagraph"/>
        <w:numPr>
          <w:ilvl w:val="1"/>
          <w:numId w:val="26"/>
        </w:numPr>
        <w:tabs>
          <w:tab w:val="clear" w:pos="1713"/>
          <w:tab w:val="num" w:pos="1418"/>
        </w:tabs>
        <w:spacing w:after="0" w:line="360" w:lineRule="auto"/>
        <w:ind w:left="1418" w:hanging="709"/>
        <w:jc w:val="both"/>
        <w:rPr>
          <w:rFonts w:ascii="Times New Roman" w:hAnsi="Times New Roman"/>
          <w:lang w:val="en-GB"/>
        </w:rPr>
      </w:pPr>
      <w:r w:rsidRPr="00272667">
        <w:rPr>
          <w:rFonts w:ascii="Times New Roman" w:hAnsi="Times New Roman"/>
          <w:lang w:val="en-GB"/>
        </w:rPr>
        <w:t xml:space="preserve">State the functions of roofs.    </w:t>
      </w:r>
    </w:p>
    <w:p w14:paraId="4B6AFA6C" w14:textId="77777777" w:rsidR="008103A3" w:rsidRPr="00272667" w:rsidRDefault="008103A3" w:rsidP="00E16F20">
      <w:pPr>
        <w:pStyle w:val="ListParagraph"/>
        <w:numPr>
          <w:ilvl w:val="1"/>
          <w:numId w:val="26"/>
        </w:numPr>
        <w:tabs>
          <w:tab w:val="clear" w:pos="1713"/>
          <w:tab w:val="num" w:pos="1418"/>
        </w:tabs>
        <w:spacing w:after="0" w:line="360" w:lineRule="auto"/>
        <w:ind w:left="1418" w:hanging="709"/>
        <w:jc w:val="both"/>
        <w:rPr>
          <w:rFonts w:ascii="Times New Roman" w:hAnsi="Times New Roman"/>
          <w:lang w:val="en-GB"/>
        </w:rPr>
      </w:pPr>
      <w:r w:rsidRPr="00272667">
        <w:rPr>
          <w:rFonts w:ascii="Times New Roman" w:hAnsi="Times New Roman"/>
          <w:lang w:val="en-GB"/>
        </w:rPr>
        <w:t>State the classification of roofs.</w:t>
      </w:r>
    </w:p>
    <w:p w14:paraId="6215D8F9" w14:textId="77777777" w:rsidR="008103A3" w:rsidRPr="00272667" w:rsidRDefault="008103A3" w:rsidP="00E16F20">
      <w:pPr>
        <w:pStyle w:val="ListParagraph"/>
        <w:numPr>
          <w:ilvl w:val="1"/>
          <w:numId w:val="26"/>
        </w:numPr>
        <w:tabs>
          <w:tab w:val="clear" w:pos="1713"/>
          <w:tab w:val="num" w:pos="1418"/>
        </w:tabs>
        <w:spacing w:after="0" w:line="360" w:lineRule="auto"/>
        <w:ind w:left="1418" w:hanging="709"/>
        <w:jc w:val="both"/>
        <w:rPr>
          <w:rFonts w:ascii="Times New Roman" w:hAnsi="Times New Roman"/>
          <w:lang w:val="en-GB"/>
        </w:rPr>
      </w:pPr>
      <w:r w:rsidRPr="00272667">
        <w:rPr>
          <w:rFonts w:ascii="Times New Roman" w:hAnsi="Times New Roman"/>
          <w:lang w:val="en-GB"/>
        </w:rPr>
        <w:t>State the classification of trusses based on material and shape.</w:t>
      </w:r>
    </w:p>
    <w:p w14:paraId="7B31BD31" w14:textId="77777777" w:rsidR="008103A3" w:rsidRDefault="008103A3" w:rsidP="00E16F20">
      <w:pPr>
        <w:pStyle w:val="ListParagraph"/>
        <w:numPr>
          <w:ilvl w:val="1"/>
          <w:numId w:val="26"/>
        </w:numPr>
        <w:tabs>
          <w:tab w:val="clear" w:pos="1713"/>
          <w:tab w:val="num" w:pos="1418"/>
        </w:tabs>
        <w:spacing w:after="0" w:line="360" w:lineRule="auto"/>
        <w:ind w:left="1418" w:hanging="709"/>
        <w:jc w:val="both"/>
        <w:rPr>
          <w:rFonts w:ascii="Times New Roman" w:hAnsi="Times New Roman"/>
          <w:lang w:val="en-GB"/>
        </w:rPr>
      </w:pPr>
      <w:r w:rsidRPr="00272667">
        <w:rPr>
          <w:rFonts w:ascii="Times New Roman" w:hAnsi="Times New Roman"/>
          <w:lang w:val="en-GB"/>
        </w:rPr>
        <w:t>Explain with sketches king post truss</w:t>
      </w:r>
      <w:r>
        <w:rPr>
          <w:rFonts w:ascii="Times New Roman" w:hAnsi="Times New Roman"/>
          <w:lang w:val="en-GB"/>
        </w:rPr>
        <w:t xml:space="preserve"> and</w:t>
      </w:r>
      <w:r w:rsidRPr="00272667">
        <w:rPr>
          <w:rFonts w:ascii="Times New Roman" w:hAnsi="Times New Roman"/>
          <w:lang w:val="en-GB"/>
        </w:rPr>
        <w:t xml:space="preserve"> queen post truss</w:t>
      </w:r>
      <w:r>
        <w:rPr>
          <w:rFonts w:ascii="Times New Roman" w:hAnsi="Times New Roman"/>
          <w:lang w:val="en-GB"/>
        </w:rPr>
        <w:t>.</w:t>
      </w:r>
      <w:r w:rsidRPr="00272667">
        <w:rPr>
          <w:rFonts w:ascii="Times New Roman" w:hAnsi="Times New Roman"/>
          <w:lang w:val="en-GB"/>
        </w:rPr>
        <w:t xml:space="preserve"> </w:t>
      </w:r>
    </w:p>
    <w:p w14:paraId="3E3400DB" w14:textId="77777777" w:rsidR="008103A3" w:rsidRPr="00272667" w:rsidRDefault="008103A3" w:rsidP="00E16F20">
      <w:pPr>
        <w:pStyle w:val="ListParagraph"/>
        <w:numPr>
          <w:ilvl w:val="1"/>
          <w:numId w:val="26"/>
        </w:numPr>
        <w:tabs>
          <w:tab w:val="clear" w:pos="1713"/>
          <w:tab w:val="num" w:pos="1418"/>
        </w:tabs>
        <w:spacing w:after="0" w:line="360" w:lineRule="auto"/>
        <w:ind w:left="1418" w:hanging="709"/>
        <w:jc w:val="both"/>
        <w:rPr>
          <w:rFonts w:ascii="Times New Roman" w:hAnsi="Times New Roman"/>
          <w:lang w:val="en-GB"/>
        </w:rPr>
      </w:pPr>
      <w:r>
        <w:rPr>
          <w:rFonts w:ascii="Times New Roman" w:hAnsi="Times New Roman"/>
          <w:lang w:val="en-GB"/>
        </w:rPr>
        <w:t>State the importance of providing a weather proof course on R.C.C roof</w:t>
      </w:r>
    </w:p>
    <w:p w14:paraId="6C11955E" w14:textId="77777777" w:rsidR="008103A3" w:rsidRPr="0042438F" w:rsidRDefault="008103A3" w:rsidP="00E16F20">
      <w:pPr>
        <w:pStyle w:val="ListParagraph"/>
        <w:numPr>
          <w:ilvl w:val="1"/>
          <w:numId w:val="26"/>
        </w:numPr>
        <w:tabs>
          <w:tab w:val="clear" w:pos="1713"/>
          <w:tab w:val="num" w:pos="1418"/>
        </w:tabs>
        <w:spacing w:after="0" w:line="360" w:lineRule="auto"/>
        <w:ind w:left="1418" w:hanging="709"/>
        <w:jc w:val="both"/>
        <w:rPr>
          <w:rFonts w:ascii="Times New Roman" w:hAnsi="Times New Roman"/>
          <w:lang w:val="en-GB"/>
        </w:rPr>
      </w:pPr>
      <w:r w:rsidRPr="0042438F">
        <w:rPr>
          <w:rFonts w:ascii="Times New Roman" w:hAnsi="Times New Roman"/>
          <w:lang w:val="en-GB"/>
        </w:rPr>
        <w:t>State the types and functions of flooring</w:t>
      </w:r>
      <w:r>
        <w:rPr>
          <w:rFonts w:ascii="Times New Roman" w:hAnsi="Times New Roman"/>
          <w:lang w:val="en-GB"/>
        </w:rPr>
        <w:t>.</w:t>
      </w:r>
    </w:p>
    <w:p w14:paraId="799C1FBF" w14:textId="77777777" w:rsidR="008103A3" w:rsidRPr="00272667" w:rsidRDefault="008103A3" w:rsidP="00E16F20">
      <w:pPr>
        <w:pStyle w:val="ListParagraph"/>
        <w:numPr>
          <w:ilvl w:val="1"/>
          <w:numId w:val="26"/>
        </w:numPr>
        <w:tabs>
          <w:tab w:val="clear" w:pos="1713"/>
          <w:tab w:val="num" w:pos="1418"/>
        </w:tabs>
        <w:spacing w:after="0" w:line="360" w:lineRule="auto"/>
        <w:ind w:left="1418" w:hanging="709"/>
        <w:jc w:val="both"/>
        <w:rPr>
          <w:rFonts w:ascii="Times New Roman" w:hAnsi="Times New Roman"/>
          <w:lang w:val="en-GB"/>
        </w:rPr>
      </w:pPr>
      <w:bookmarkStart w:id="4" w:name="_Hlk523392444"/>
      <w:r>
        <w:rPr>
          <w:rFonts w:ascii="Times New Roman" w:hAnsi="Times New Roman"/>
          <w:lang w:val="en-GB"/>
        </w:rPr>
        <w:t>State</w:t>
      </w:r>
      <w:r w:rsidRPr="00272667">
        <w:rPr>
          <w:rFonts w:ascii="Times New Roman" w:hAnsi="Times New Roman"/>
          <w:lang w:val="en-GB"/>
        </w:rPr>
        <w:t xml:space="preserve"> the requirements of good floor.</w:t>
      </w:r>
    </w:p>
    <w:p w14:paraId="757AD21A" w14:textId="77777777" w:rsidR="008103A3" w:rsidRPr="00272667" w:rsidRDefault="008103A3" w:rsidP="00E16F20">
      <w:pPr>
        <w:pStyle w:val="ListParagraph"/>
        <w:numPr>
          <w:ilvl w:val="1"/>
          <w:numId w:val="26"/>
        </w:numPr>
        <w:tabs>
          <w:tab w:val="clear" w:pos="1713"/>
          <w:tab w:val="num" w:pos="1418"/>
        </w:tabs>
        <w:spacing w:after="0" w:line="360" w:lineRule="auto"/>
        <w:ind w:left="1418" w:hanging="709"/>
        <w:jc w:val="both"/>
        <w:rPr>
          <w:rFonts w:ascii="Times New Roman" w:hAnsi="Times New Roman"/>
          <w:b/>
          <w:lang w:val="en-GB"/>
        </w:rPr>
      </w:pPr>
      <w:bookmarkStart w:id="5" w:name="_Hlk523392471"/>
      <w:bookmarkEnd w:id="4"/>
      <w:r w:rsidRPr="00272667">
        <w:rPr>
          <w:rFonts w:ascii="Times New Roman" w:hAnsi="Times New Roman"/>
          <w:lang w:val="en-GB"/>
        </w:rPr>
        <w:t>Explain method of construction of C.C flooring</w:t>
      </w:r>
      <w:r>
        <w:rPr>
          <w:rFonts w:ascii="Times New Roman" w:hAnsi="Times New Roman"/>
          <w:lang w:val="en-GB"/>
        </w:rPr>
        <w:t xml:space="preserve">, </w:t>
      </w:r>
      <w:r w:rsidRPr="00272667">
        <w:rPr>
          <w:rFonts w:ascii="Times New Roman" w:hAnsi="Times New Roman"/>
          <w:lang w:val="en-GB"/>
        </w:rPr>
        <w:t>cement plaster</w:t>
      </w:r>
      <w:r>
        <w:rPr>
          <w:rFonts w:ascii="Times New Roman" w:hAnsi="Times New Roman"/>
          <w:lang w:val="en-GB"/>
        </w:rPr>
        <w:t xml:space="preserve"> and</w:t>
      </w:r>
      <w:r w:rsidRPr="00272667">
        <w:rPr>
          <w:rFonts w:ascii="Times New Roman" w:hAnsi="Times New Roman"/>
          <w:lang w:val="en-GB"/>
        </w:rPr>
        <w:t xml:space="preserve"> tiled flooring </w:t>
      </w:r>
    </w:p>
    <w:bookmarkEnd w:id="5"/>
    <w:p w14:paraId="03DB290F" w14:textId="77777777" w:rsidR="008103A3" w:rsidRPr="00272667" w:rsidRDefault="008103A3" w:rsidP="00E16F20">
      <w:pPr>
        <w:pStyle w:val="ListParagraph"/>
        <w:numPr>
          <w:ilvl w:val="1"/>
          <w:numId w:val="26"/>
        </w:numPr>
        <w:tabs>
          <w:tab w:val="clear" w:pos="1713"/>
          <w:tab w:val="num" w:pos="1418"/>
        </w:tabs>
        <w:spacing w:after="0" w:line="360" w:lineRule="auto"/>
        <w:ind w:left="1418" w:hanging="709"/>
        <w:jc w:val="both"/>
        <w:rPr>
          <w:rFonts w:ascii="Times New Roman" w:hAnsi="Times New Roman"/>
          <w:lang w:val="en-GB"/>
        </w:rPr>
      </w:pPr>
      <w:r w:rsidRPr="00272667">
        <w:rPr>
          <w:rFonts w:ascii="Times New Roman" w:hAnsi="Times New Roman"/>
          <w:lang w:val="en-GB"/>
        </w:rPr>
        <w:t>State the objects of plastering.</w:t>
      </w:r>
    </w:p>
    <w:p w14:paraId="09C2D070" w14:textId="77777777" w:rsidR="008103A3" w:rsidRPr="00272667" w:rsidRDefault="008103A3" w:rsidP="00E16F20">
      <w:pPr>
        <w:pStyle w:val="ListParagraph"/>
        <w:numPr>
          <w:ilvl w:val="1"/>
          <w:numId w:val="26"/>
        </w:numPr>
        <w:tabs>
          <w:tab w:val="clear" w:pos="1713"/>
          <w:tab w:val="num" w:pos="1418"/>
        </w:tabs>
        <w:spacing w:after="0" w:line="360" w:lineRule="auto"/>
        <w:ind w:left="1418" w:hanging="709"/>
        <w:jc w:val="both"/>
        <w:rPr>
          <w:rFonts w:ascii="Times New Roman" w:hAnsi="Times New Roman"/>
          <w:lang w:val="en-GB"/>
        </w:rPr>
      </w:pPr>
      <w:r w:rsidRPr="00272667">
        <w:rPr>
          <w:rFonts w:ascii="Times New Roman" w:hAnsi="Times New Roman"/>
          <w:lang w:val="en-GB"/>
        </w:rPr>
        <w:t>State the methods of plastering.</w:t>
      </w:r>
      <w:r w:rsidRPr="00272667">
        <w:rPr>
          <w:rFonts w:ascii="Times New Roman" w:hAnsi="Times New Roman"/>
          <w:lang w:val="en-GB"/>
        </w:rPr>
        <w:tab/>
      </w:r>
    </w:p>
    <w:p w14:paraId="11C2FDB5" w14:textId="77777777" w:rsidR="008103A3" w:rsidRPr="00272667" w:rsidRDefault="008103A3" w:rsidP="00E16F20">
      <w:pPr>
        <w:pStyle w:val="ListParagraph"/>
        <w:numPr>
          <w:ilvl w:val="1"/>
          <w:numId w:val="26"/>
        </w:numPr>
        <w:tabs>
          <w:tab w:val="clear" w:pos="1713"/>
          <w:tab w:val="num" w:pos="1418"/>
        </w:tabs>
        <w:spacing w:after="0" w:line="360" w:lineRule="auto"/>
        <w:ind w:left="1418" w:hanging="709"/>
        <w:jc w:val="both"/>
        <w:rPr>
          <w:rFonts w:ascii="Times New Roman" w:hAnsi="Times New Roman"/>
          <w:lang w:val="en-GB"/>
        </w:rPr>
      </w:pPr>
      <w:r w:rsidRPr="00272667">
        <w:rPr>
          <w:rFonts w:ascii="Times New Roman" w:hAnsi="Times New Roman"/>
          <w:lang w:val="en-GB"/>
        </w:rPr>
        <w:t>State the steps in providing cement plastering on masonry walls.</w:t>
      </w:r>
    </w:p>
    <w:p w14:paraId="008BB1E5" w14:textId="77777777" w:rsidR="008103A3" w:rsidRPr="00272667" w:rsidRDefault="008103A3" w:rsidP="00E16F20">
      <w:pPr>
        <w:pStyle w:val="ListParagraph"/>
        <w:numPr>
          <w:ilvl w:val="1"/>
          <w:numId w:val="26"/>
        </w:numPr>
        <w:tabs>
          <w:tab w:val="clear" w:pos="1713"/>
          <w:tab w:val="num" w:pos="1418"/>
        </w:tabs>
        <w:spacing w:after="0" w:line="360" w:lineRule="auto"/>
        <w:ind w:left="1418" w:hanging="709"/>
        <w:jc w:val="both"/>
        <w:rPr>
          <w:rFonts w:ascii="Times New Roman" w:hAnsi="Times New Roman"/>
          <w:lang w:val="en-GB"/>
        </w:rPr>
      </w:pPr>
      <w:r w:rsidRPr="00272667">
        <w:rPr>
          <w:rFonts w:ascii="Times New Roman" w:hAnsi="Times New Roman"/>
          <w:lang w:val="en-GB"/>
        </w:rPr>
        <w:t>State the objects</w:t>
      </w:r>
      <w:r>
        <w:rPr>
          <w:rFonts w:ascii="Times New Roman" w:hAnsi="Times New Roman"/>
          <w:lang w:val="en-GB"/>
        </w:rPr>
        <w:t xml:space="preserve"> and types</w:t>
      </w:r>
      <w:r w:rsidRPr="00272667">
        <w:rPr>
          <w:rFonts w:ascii="Times New Roman" w:hAnsi="Times New Roman"/>
          <w:lang w:val="en-GB"/>
        </w:rPr>
        <w:t xml:space="preserve"> of pointing.</w:t>
      </w:r>
    </w:p>
    <w:p w14:paraId="0A3446F5" w14:textId="77777777" w:rsidR="008103A3" w:rsidRPr="00272667" w:rsidRDefault="008103A3" w:rsidP="00E16F20">
      <w:pPr>
        <w:pStyle w:val="ListParagraph"/>
        <w:numPr>
          <w:ilvl w:val="1"/>
          <w:numId w:val="26"/>
        </w:numPr>
        <w:tabs>
          <w:tab w:val="clear" w:pos="1713"/>
          <w:tab w:val="num" w:pos="1418"/>
        </w:tabs>
        <w:spacing w:after="0" w:line="360" w:lineRule="auto"/>
        <w:ind w:left="1418" w:hanging="709"/>
        <w:jc w:val="both"/>
        <w:rPr>
          <w:rFonts w:ascii="Times New Roman" w:hAnsi="Times New Roman"/>
          <w:lang w:val="en-GB"/>
        </w:rPr>
      </w:pPr>
      <w:r w:rsidRPr="00272667">
        <w:rPr>
          <w:rFonts w:ascii="Times New Roman" w:hAnsi="Times New Roman"/>
          <w:lang w:val="en-GB"/>
        </w:rPr>
        <w:t>State the objects of painting.</w:t>
      </w:r>
    </w:p>
    <w:p w14:paraId="1292D14A" w14:textId="77777777" w:rsidR="008103A3" w:rsidRPr="00272667" w:rsidRDefault="008103A3" w:rsidP="00E16F20">
      <w:pPr>
        <w:pStyle w:val="ListParagraph"/>
        <w:numPr>
          <w:ilvl w:val="1"/>
          <w:numId w:val="26"/>
        </w:numPr>
        <w:tabs>
          <w:tab w:val="clear" w:pos="1713"/>
          <w:tab w:val="num" w:pos="1418"/>
        </w:tabs>
        <w:spacing w:after="0" w:line="360" w:lineRule="auto"/>
        <w:ind w:left="1418" w:hanging="709"/>
        <w:jc w:val="both"/>
        <w:rPr>
          <w:rFonts w:ascii="Times New Roman" w:hAnsi="Times New Roman"/>
          <w:lang w:val="en-GB"/>
        </w:rPr>
      </w:pPr>
      <w:r w:rsidRPr="00272667">
        <w:rPr>
          <w:rFonts w:ascii="Times New Roman" w:hAnsi="Times New Roman"/>
          <w:lang w:val="en-GB"/>
        </w:rPr>
        <w:t>Explain the method of painting new and old wall surfaces.</w:t>
      </w:r>
    </w:p>
    <w:p w14:paraId="2573D046" w14:textId="77777777" w:rsidR="008103A3" w:rsidRPr="00272667" w:rsidRDefault="008103A3" w:rsidP="00E16F20">
      <w:pPr>
        <w:pStyle w:val="ListParagraph"/>
        <w:numPr>
          <w:ilvl w:val="1"/>
          <w:numId w:val="26"/>
        </w:numPr>
        <w:tabs>
          <w:tab w:val="clear" w:pos="1713"/>
          <w:tab w:val="num" w:pos="1418"/>
        </w:tabs>
        <w:spacing w:after="0" w:line="360" w:lineRule="auto"/>
        <w:ind w:left="1418" w:hanging="709"/>
        <w:jc w:val="both"/>
        <w:rPr>
          <w:rFonts w:ascii="Times New Roman" w:hAnsi="Times New Roman"/>
          <w:lang w:val="en-GB"/>
        </w:rPr>
      </w:pPr>
      <w:r w:rsidRPr="00272667">
        <w:rPr>
          <w:rFonts w:ascii="Times New Roman" w:hAnsi="Times New Roman"/>
          <w:lang w:val="en-GB"/>
        </w:rPr>
        <w:t>Explain briefly the method of white washing, colour washing, distempering the brick masonry wall.</w:t>
      </w:r>
    </w:p>
    <w:p w14:paraId="0026F8C2" w14:textId="77777777" w:rsidR="008103A3" w:rsidRDefault="008103A3" w:rsidP="008103A3">
      <w:pPr>
        <w:rPr>
          <w:rFonts w:ascii="Times New Roman" w:hAnsi="Times New Roman" w:cs="Times New Roman"/>
          <w:sz w:val="20"/>
          <w:szCs w:val="20"/>
        </w:rPr>
      </w:pPr>
    </w:p>
    <w:tbl>
      <w:tblPr>
        <w:tblStyle w:val="TableGrid"/>
        <w:tblpPr w:leftFromText="180" w:rightFromText="180" w:vertAnchor="text" w:horzAnchor="margin" w:tblpY="-38"/>
        <w:tblW w:w="0" w:type="auto"/>
        <w:tblLook w:val="04A0" w:firstRow="1" w:lastRow="0" w:firstColumn="1" w:lastColumn="0" w:noHBand="0" w:noVBand="1"/>
      </w:tblPr>
      <w:tblGrid>
        <w:gridCol w:w="9452"/>
      </w:tblGrid>
      <w:tr w:rsidR="008103A3" w14:paraId="17FC2EF0" w14:textId="77777777" w:rsidTr="000C4C2A">
        <w:trPr>
          <w:trHeight w:val="73"/>
        </w:trPr>
        <w:tc>
          <w:tcPr>
            <w:tcW w:w="9452" w:type="dxa"/>
            <w:tcBorders>
              <w:top w:val="nil"/>
              <w:left w:val="nil"/>
              <w:bottom w:val="nil"/>
              <w:right w:val="nil"/>
            </w:tcBorders>
            <w:shd w:val="clear" w:color="auto" w:fill="auto"/>
          </w:tcPr>
          <w:p w14:paraId="7221DBDA" w14:textId="77777777" w:rsidR="008103A3" w:rsidRPr="00FB5073" w:rsidRDefault="008103A3" w:rsidP="00781C75">
            <w:pPr>
              <w:rPr>
                <w:rFonts w:ascii="Times New Roman" w:hAnsi="Times New Roman" w:cs="Times New Roman"/>
                <w:b/>
              </w:rPr>
            </w:pPr>
            <w:r>
              <w:rPr>
                <w:rFonts w:ascii="Times New Roman" w:hAnsi="Times New Roman" w:cs="Times New Roman"/>
                <w:b/>
              </w:rPr>
              <w:t>Suggested Student Activities</w:t>
            </w:r>
          </w:p>
        </w:tc>
      </w:tr>
    </w:tbl>
    <w:p w14:paraId="0C2852DC" w14:textId="77777777" w:rsidR="008103A3" w:rsidRDefault="008103A3" w:rsidP="00E16F20">
      <w:pPr>
        <w:pStyle w:val="ListParagraph"/>
        <w:numPr>
          <w:ilvl w:val="0"/>
          <w:numId w:val="27"/>
        </w:numPr>
        <w:spacing w:after="0" w:line="360" w:lineRule="auto"/>
        <w:rPr>
          <w:rFonts w:ascii="Times New Roman" w:hAnsi="Times New Roman"/>
        </w:rPr>
      </w:pPr>
      <w:r w:rsidRPr="005C244C">
        <w:rPr>
          <w:rFonts w:ascii="Times New Roman" w:hAnsi="Times New Roman"/>
        </w:rPr>
        <w:t xml:space="preserve">Identify different types of </w:t>
      </w:r>
      <w:r>
        <w:rPr>
          <w:rFonts w:ascii="Times New Roman" w:hAnsi="Times New Roman"/>
        </w:rPr>
        <w:t>construction</w:t>
      </w:r>
      <w:r w:rsidRPr="005C244C">
        <w:rPr>
          <w:rFonts w:ascii="Times New Roman" w:hAnsi="Times New Roman"/>
        </w:rPr>
        <w:t xml:space="preserve"> materials </w:t>
      </w:r>
      <w:r>
        <w:rPr>
          <w:rFonts w:ascii="Times New Roman" w:hAnsi="Times New Roman"/>
        </w:rPr>
        <w:t xml:space="preserve">available in market </w:t>
      </w:r>
      <w:r w:rsidRPr="005C244C">
        <w:rPr>
          <w:rFonts w:ascii="Times New Roman" w:hAnsi="Times New Roman"/>
        </w:rPr>
        <w:t>and study their properties</w:t>
      </w:r>
    </w:p>
    <w:p w14:paraId="01FF8B95" w14:textId="77777777" w:rsidR="008103A3" w:rsidRDefault="008103A3" w:rsidP="00E16F20">
      <w:pPr>
        <w:pStyle w:val="ListParagraph"/>
        <w:numPr>
          <w:ilvl w:val="0"/>
          <w:numId w:val="27"/>
        </w:numPr>
        <w:spacing w:after="0" w:line="360" w:lineRule="auto"/>
        <w:rPr>
          <w:rFonts w:ascii="Times New Roman" w:hAnsi="Times New Roman"/>
        </w:rPr>
      </w:pPr>
      <w:bookmarkStart w:id="6" w:name="_Hlk7016855"/>
      <w:r w:rsidRPr="005C244C">
        <w:rPr>
          <w:rFonts w:ascii="Times New Roman" w:hAnsi="Times New Roman"/>
        </w:rPr>
        <w:t>Collect and study different photographs of various foundations and prepare a report.</w:t>
      </w:r>
    </w:p>
    <w:bookmarkEnd w:id="6"/>
    <w:p w14:paraId="439A7572" w14:textId="77777777" w:rsidR="008103A3" w:rsidRDefault="008103A3" w:rsidP="00E16F20">
      <w:pPr>
        <w:pStyle w:val="ListParagraph"/>
        <w:numPr>
          <w:ilvl w:val="0"/>
          <w:numId w:val="27"/>
        </w:numPr>
        <w:spacing w:after="0" w:line="360" w:lineRule="auto"/>
        <w:rPr>
          <w:rFonts w:ascii="Times New Roman" w:hAnsi="Times New Roman"/>
        </w:rPr>
      </w:pPr>
      <w:r w:rsidRPr="005C244C">
        <w:rPr>
          <w:rFonts w:ascii="Times New Roman" w:hAnsi="Times New Roman"/>
        </w:rPr>
        <w:t>Collect and study different photographs of stairs.</w:t>
      </w:r>
    </w:p>
    <w:p w14:paraId="1798779A" w14:textId="77777777" w:rsidR="008103A3" w:rsidRDefault="008103A3" w:rsidP="00E16F20">
      <w:pPr>
        <w:pStyle w:val="ListParagraph"/>
        <w:numPr>
          <w:ilvl w:val="0"/>
          <w:numId w:val="27"/>
        </w:numPr>
        <w:spacing w:after="0" w:line="360" w:lineRule="auto"/>
        <w:rPr>
          <w:rFonts w:ascii="Times New Roman" w:hAnsi="Times New Roman"/>
        </w:rPr>
      </w:pPr>
      <w:r w:rsidRPr="005C244C">
        <w:rPr>
          <w:rFonts w:ascii="Times New Roman" w:hAnsi="Times New Roman"/>
        </w:rPr>
        <w:t xml:space="preserve">Collect and study the different types of Damp Proofing materials and prepare a report. </w:t>
      </w:r>
    </w:p>
    <w:p w14:paraId="4F31099D" w14:textId="77777777" w:rsidR="008103A3" w:rsidRDefault="008103A3" w:rsidP="00E16F20">
      <w:pPr>
        <w:pStyle w:val="ListParagraph"/>
        <w:numPr>
          <w:ilvl w:val="0"/>
          <w:numId w:val="27"/>
        </w:numPr>
        <w:spacing w:after="0" w:line="360" w:lineRule="auto"/>
        <w:rPr>
          <w:rFonts w:ascii="Times New Roman" w:hAnsi="Times New Roman"/>
        </w:rPr>
      </w:pPr>
      <w:r>
        <w:rPr>
          <w:rFonts w:ascii="Times New Roman" w:hAnsi="Times New Roman"/>
        </w:rPr>
        <w:t>P</w:t>
      </w:r>
      <w:r w:rsidRPr="005C244C">
        <w:rPr>
          <w:rFonts w:ascii="Times New Roman" w:hAnsi="Times New Roman"/>
        </w:rPr>
        <w:t xml:space="preserve">repare models of various types of foundations. </w:t>
      </w:r>
    </w:p>
    <w:p w14:paraId="274AAE7E" w14:textId="77777777" w:rsidR="008103A3" w:rsidRDefault="008103A3" w:rsidP="00E16F20">
      <w:pPr>
        <w:pStyle w:val="ListParagraph"/>
        <w:numPr>
          <w:ilvl w:val="0"/>
          <w:numId w:val="27"/>
        </w:numPr>
        <w:spacing w:after="0" w:line="360" w:lineRule="auto"/>
        <w:rPr>
          <w:rFonts w:ascii="Times New Roman" w:hAnsi="Times New Roman"/>
        </w:rPr>
      </w:pPr>
      <w:r>
        <w:rPr>
          <w:rFonts w:ascii="Times New Roman" w:hAnsi="Times New Roman"/>
        </w:rPr>
        <w:t>P</w:t>
      </w:r>
      <w:r w:rsidRPr="005C244C">
        <w:rPr>
          <w:rFonts w:ascii="Times New Roman" w:hAnsi="Times New Roman"/>
        </w:rPr>
        <w:t xml:space="preserve">repare models of different types of roof trusses. </w:t>
      </w:r>
    </w:p>
    <w:p w14:paraId="7714E52C" w14:textId="77777777" w:rsidR="008103A3" w:rsidRDefault="008103A3" w:rsidP="00E16F20">
      <w:pPr>
        <w:pStyle w:val="ListParagraph"/>
        <w:numPr>
          <w:ilvl w:val="0"/>
          <w:numId w:val="27"/>
        </w:numPr>
        <w:spacing w:after="0" w:line="360" w:lineRule="auto"/>
        <w:rPr>
          <w:rFonts w:ascii="Times New Roman" w:hAnsi="Times New Roman"/>
        </w:rPr>
      </w:pPr>
      <w:r w:rsidRPr="005C244C">
        <w:rPr>
          <w:rFonts w:ascii="Times New Roman" w:hAnsi="Times New Roman"/>
        </w:rPr>
        <w:t xml:space="preserve">Visit any nearby material testing laboratory and prepare a report on various tests conducted on building materials. </w:t>
      </w:r>
    </w:p>
    <w:p w14:paraId="77A8BB2C" w14:textId="77777777" w:rsidR="008103A3" w:rsidRDefault="008103A3" w:rsidP="00E16F20">
      <w:pPr>
        <w:pStyle w:val="ListParagraph"/>
        <w:numPr>
          <w:ilvl w:val="0"/>
          <w:numId w:val="27"/>
        </w:numPr>
        <w:spacing w:after="0"/>
        <w:rPr>
          <w:rFonts w:ascii="Times New Roman" w:hAnsi="Times New Roman"/>
        </w:rPr>
      </w:pPr>
      <w:r w:rsidRPr="005C244C">
        <w:rPr>
          <w:rFonts w:ascii="Times New Roman" w:hAnsi="Times New Roman"/>
        </w:rPr>
        <w:t xml:space="preserve">Prepare a report on prefabricated construction. </w:t>
      </w:r>
    </w:p>
    <w:p w14:paraId="1F21804C" w14:textId="77777777" w:rsidR="008103A3" w:rsidRDefault="008103A3" w:rsidP="00E16F20">
      <w:pPr>
        <w:pStyle w:val="ListParagraph"/>
        <w:numPr>
          <w:ilvl w:val="0"/>
          <w:numId w:val="27"/>
        </w:numPr>
        <w:spacing w:after="0"/>
        <w:rPr>
          <w:rFonts w:ascii="Times New Roman" w:hAnsi="Times New Roman"/>
        </w:rPr>
      </w:pPr>
      <w:r w:rsidRPr="005C244C">
        <w:rPr>
          <w:rFonts w:ascii="Times New Roman" w:hAnsi="Times New Roman"/>
        </w:rPr>
        <w:t xml:space="preserve">Prepare a report on the use of modern construction equipment in construction. </w:t>
      </w:r>
    </w:p>
    <w:p w14:paraId="63439A15" w14:textId="77777777" w:rsidR="008103A3" w:rsidRPr="003038A6" w:rsidRDefault="008103A3" w:rsidP="00E16F20">
      <w:pPr>
        <w:pStyle w:val="ListParagraph"/>
        <w:numPr>
          <w:ilvl w:val="0"/>
          <w:numId w:val="27"/>
        </w:numPr>
        <w:spacing w:after="0"/>
        <w:rPr>
          <w:rFonts w:ascii="Times New Roman" w:hAnsi="Times New Roman"/>
        </w:rPr>
      </w:pPr>
      <w:r w:rsidRPr="003038A6">
        <w:rPr>
          <w:rFonts w:ascii="Times New Roman" w:hAnsi="Times New Roman"/>
        </w:rPr>
        <w:t>Tech fest/</w:t>
      </w:r>
      <w:proofErr w:type="spellStart"/>
      <w:r w:rsidRPr="003038A6">
        <w:rPr>
          <w:rFonts w:ascii="Times New Roman" w:hAnsi="Times New Roman"/>
        </w:rPr>
        <w:t>Srujana</w:t>
      </w:r>
      <w:proofErr w:type="spellEnd"/>
    </w:p>
    <w:p w14:paraId="337AF37E" w14:textId="77777777" w:rsidR="008103A3" w:rsidRPr="003038A6" w:rsidRDefault="008103A3" w:rsidP="00E16F20">
      <w:pPr>
        <w:pStyle w:val="ListParagraph"/>
        <w:numPr>
          <w:ilvl w:val="0"/>
          <w:numId w:val="27"/>
        </w:numPr>
        <w:spacing w:after="0"/>
        <w:rPr>
          <w:rFonts w:ascii="Times New Roman" w:hAnsi="Times New Roman"/>
        </w:rPr>
      </w:pPr>
      <w:r w:rsidRPr="003038A6">
        <w:rPr>
          <w:rFonts w:ascii="Times New Roman" w:hAnsi="Times New Roman"/>
        </w:rPr>
        <w:t>Paper/Poster presentation</w:t>
      </w:r>
    </w:p>
    <w:p w14:paraId="0EDBF6C7" w14:textId="77777777" w:rsidR="008103A3" w:rsidRPr="003038A6" w:rsidRDefault="008103A3" w:rsidP="00E16F20">
      <w:pPr>
        <w:pStyle w:val="ListParagraph"/>
        <w:numPr>
          <w:ilvl w:val="0"/>
          <w:numId w:val="27"/>
        </w:numPr>
        <w:tabs>
          <w:tab w:val="left" w:pos="1134"/>
        </w:tabs>
        <w:spacing w:after="0"/>
        <w:rPr>
          <w:rFonts w:ascii="Times New Roman" w:hAnsi="Times New Roman"/>
        </w:rPr>
      </w:pPr>
      <w:r w:rsidRPr="003038A6">
        <w:rPr>
          <w:rFonts w:ascii="Times New Roman" w:hAnsi="Times New Roman"/>
        </w:rPr>
        <w:t xml:space="preserve">Quiz </w:t>
      </w:r>
    </w:p>
    <w:p w14:paraId="2796E724" w14:textId="77777777" w:rsidR="008103A3" w:rsidRDefault="008103A3" w:rsidP="00E16F20">
      <w:pPr>
        <w:pStyle w:val="ListParagraph"/>
        <w:numPr>
          <w:ilvl w:val="0"/>
          <w:numId w:val="27"/>
        </w:numPr>
        <w:tabs>
          <w:tab w:val="left" w:pos="851"/>
          <w:tab w:val="left" w:pos="1134"/>
        </w:tabs>
        <w:spacing w:after="0"/>
        <w:rPr>
          <w:rFonts w:ascii="Times New Roman" w:hAnsi="Times New Roman"/>
        </w:rPr>
      </w:pPr>
      <w:r w:rsidRPr="003038A6">
        <w:rPr>
          <w:rFonts w:ascii="Times New Roman" w:hAnsi="Times New Roman"/>
        </w:rPr>
        <w:t>Group discussion</w:t>
      </w:r>
    </w:p>
    <w:p w14:paraId="632E286B" w14:textId="77777777" w:rsidR="008103A3" w:rsidRDefault="008103A3" w:rsidP="00E16F20">
      <w:pPr>
        <w:pStyle w:val="ListParagraph"/>
        <w:numPr>
          <w:ilvl w:val="0"/>
          <w:numId w:val="27"/>
        </w:numPr>
        <w:tabs>
          <w:tab w:val="left" w:pos="851"/>
          <w:tab w:val="left" w:pos="1134"/>
        </w:tabs>
        <w:spacing w:after="0" w:line="360" w:lineRule="auto"/>
        <w:rPr>
          <w:rFonts w:ascii="Times New Roman" w:hAnsi="Times New Roman"/>
        </w:rPr>
      </w:pPr>
      <w:r>
        <w:rPr>
          <w:rFonts w:ascii="Times New Roman" w:hAnsi="Times New Roman"/>
        </w:rPr>
        <w:t>Surprise Test</w:t>
      </w:r>
    </w:p>
    <w:p w14:paraId="7CD170A0" w14:textId="77777777" w:rsidR="008103A3" w:rsidRDefault="008103A3" w:rsidP="008103A3">
      <w:pPr>
        <w:tabs>
          <w:tab w:val="left" w:pos="851"/>
          <w:tab w:val="left" w:pos="1134"/>
        </w:tabs>
        <w:rPr>
          <w:rFonts w:ascii="Times New Roman" w:hAnsi="Times New Roman"/>
        </w:rPr>
      </w:pPr>
    </w:p>
    <w:p w14:paraId="6234210B" w14:textId="77777777" w:rsidR="008103A3" w:rsidRPr="00293145" w:rsidRDefault="008103A3" w:rsidP="008103A3">
      <w:pPr>
        <w:tabs>
          <w:tab w:val="left" w:pos="851"/>
          <w:tab w:val="left" w:pos="1134"/>
        </w:tabs>
        <w:rPr>
          <w:rFonts w:ascii="Times New Roman" w:hAnsi="Times New Roman"/>
        </w:rPr>
      </w:pPr>
    </w:p>
    <w:tbl>
      <w:tblPr>
        <w:tblStyle w:val="TableGrid"/>
        <w:tblpPr w:leftFromText="180" w:rightFromText="180" w:vertAnchor="text" w:horzAnchor="margin" w:tblpY="-38"/>
        <w:tblW w:w="0" w:type="auto"/>
        <w:tblLook w:val="04A0" w:firstRow="1" w:lastRow="0" w:firstColumn="1" w:lastColumn="0" w:noHBand="0" w:noVBand="1"/>
      </w:tblPr>
      <w:tblGrid>
        <w:gridCol w:w="9016"/>
      </w:tblGrid>
      <w:tr w:rsidR="008103A3" w14:paraId="4E285D4F" w14:textId="77777777" w:rsidTr="000C4C2A">
        <w:trPr>
          <w:trHeight w:val="68"/>
        </w:trPr>
        <w:tc>
          <w:tcPr>
            <w:tcW w:w="9016" w:type="dxa"/>
            <w:tcBorders>
              <w:top w:val="nil"/>
              <w:left w:val="nil"/>
              <w:bottom w:val="nil"/>
              <w:right w:val="nil"/>
            </w:tcBorders>
            <w:shd w:val="clear" w:color="auto" w:fill="auto"/>
          </w:tcPr>
          <w:p w14:paraId="04E48754" w14:textId="77777777" w:rsidR="008103A3" w:rsidRPr="00FB5073" w:rsidRDefault="008103A3" w:rsidP="00781C75">
            <w:pPr>
              <w:rPr>
                <w:rFonts w:ascii="Times New Roman" w:hAnsi="Times New Roman" w:cs="Times New Roman"/>
                <w:b/>
              </w:rPr>
            </w:pPr>
            <w:r>
              <w:rPr>
                <w:rFonts w:ascii="Times New Roman" w:hAnsi="Times New Roman" w:cs="Times New Roman"/>
                <w:b/>
              </w:rPr>
              <w:t>CO-PO Mapping Matrix</w:t>
            </w:r>
          </w:p>
        </w:tc>
      </w:tr>
    </w:tbl>
    <w:p w14:paraId="7D907796" w14:textId="77777777" w:rsidR="008103A3" w:rsidRDefault="008103A3" w:rsidP="008103A3">
      <w:pPr>
        <w:tabs>
          <w:tab w:val="num" w:pos="1418"/>
        </w:tabs>
        <w:rPr>
          <w:rFonts w:ascii="Times New Roman" w:hAnsi="Times New Roman" w:cs="Times New Roman"/>
          <w:sz w:val="20"/>
          <w:szCs w:val="20"/>
        </w:rPr>
      </w:pPr>
    </w:p>
    <w:tbl>
      <w:tblPr>
        <w:tblStyle w:val="TableGrid"/>
        <w:tblW w:w="9267" w:type="dxa"/>
        <w:tblLook w:val="04A0" w:firstRow="1" w:lastRow="0" w:firstColumn="1" w:lastColumn="0" w:noHBand="0" w:noVBand="1"/>
      </w:tblPr>
      <w:tblGrid>
        <w:gridCol w:w="733"/>
        <w:gridCol w:w="720"/>
        <w:gridCol w:w="721"/>
        <w:gridCol w:w="722"/>
        <w:gridCol w:w="722"/>
        <w:gridCol w:w="722"/>
        <w:gridCol w:w="722"/>
        <w:gridCol w:w="722"/>
        <w:gridCol w:w="722"/>
        <w:gridCol w:w="722"/>
        <w:gridCol w:w="723"/>
        <w:gridCol w:w="1316"/>
      </w:tblGrid>
      <w:tr w:rsidR="008103A3" w14:paraId="0DBD9430" w14:textId="77777777" w:rsidTr="00781C75">
        <w:trPr>
          <w:cantSplit/>
          <w:trHeight w:val="2046"/>
        </w:trPr>
        <w:tc>
          <w:tcPr>
            <w:tcW w:w="733" w:type="dxa"/>
          </w:tcPr>
          <w:p w14:paraId="2A48B82B" w14:textId="77777777" w:rsidR="008103A3" w:rsidRDefault="008103A3" w:rsidP="00781C75"/>
        </w:tc>
        <w:tc>
          <w:tcPr>
            <w:tcW w:w="720" w:type="dxa"/>
            <w:textDirection w:val="btLr"/>
          </w:tcPr>
          <w:p w14:paraId="42CE1B11" w14:textId="77777777" w:rsidR="008103A3" w:rsidRDefault="008103A3" w:rsidP="00781C75">
            <w:pPr>
              <w:ind w:left="113" w:right="113"/>
            </w:pPr>
            <w:r>
              <w:t>Basic knowledge</w:t>
            </w:r>
          </w:p>
        </w:tc>
        <w:tc>
          <w:tcPr>
            <w:tcW w:w="721" w:type="dxa"/>
            <w:textDirection w:val="btLr"/>
          </w:tcPr>
          <w:p w14:paraId="77F14605" w14:textId="77777777" w:rsidR="008103A3" w:rsidRDefault="008103A3" w:rsidP="00781C75">
            <w:pPr>
              <w:ind w:left="113" w:right="113"/>
            </w:pPr>
            <w:r>
              <w:t>Discipline Knowledge</w:t>
            </w:r>
          </w:p>
        </w:tc>
        <w:tc>
          <w:tcPr>
            <w:tcW w:w="722" w:type="dxa"/>
            <w:textDirection w:val="btLr"/>
          </w:tcPr>
          <w:p w14:paraId="7E182EC4" w14:textId="77777777" w:rsidR="008103A3" w:rsidRDefault="008103A3" w:rsidP="00781C75">
            <w:pPr>
              <w:ind w:left="113" w:right="113"/>
            </w:pPr>
            <w:r>
              <w:t>Experiments and practice</w:t>
            </w:r>
          </w:p>
        </w:tc>
        <w:tc>
          <w:tcPr>
            <w:tcW w:w="722" w:type="dxa"/>
            <w:textDirection w:val="btLr"/>
          </w:tcPr>
          <w:p w14:paraId="00C70646" w14:textId="77777777" w:rsidR="008103A3" w:rsidRDefault="008103A3" w:rsidP="00781C75">
            <w:pPr>
              <w:ind w:left="113" w:right="113"/>
            </w:pPr>
            <w:r>
              <w:t>Engineering Tools</w:t>
            </w:r>
          </w:p>
        </w:tc>
        <w:tc>
          <w:tcPr>
            <w:tcW w:w="722" w:type="dxa"/>
            <w:textDirection w:val="btLr"/>
          </w:tcPr>
          <w:p w14:paraId="6E4862A6" w14:textId="77777777" w:rsidR="008103A3" w:rsidRDefault="008103A3" w:rsidP="00781C75">
            <w:pPr>
              <w:ind w:left="113" w:right="113"/>
            </w:pPr>
            <w:r>
              <w:t>Engineer and society</w:t>
            </w:r>
          </w:p>
        </w:tc>
        <w:tc>
          <w:tcPr>
            <w:tcW w:w="722" w:type="dxa"/>
            <w:textDirection w:val="btLr"/>
          </w:tcPr>
          <w:p w14:paraId="69FD757C" w14:textId="77777777" w:rsidR="008103A3" w:rsidRDefault="008103A3" w:rsidP="00781C75">
            <w:pPr>
              <w:ind w:left="113" w:right="113"/>
            </w:pPr>
            <w:r>
              <w:t>Environment &amp; sustainability</w:t>
            </w:r>
          </w:p>
        </w:tc>
        <w:tc>
          <w:tcPr>
            <w:tcW w:w="722" w:type="dxa"/>
            <w:textDirection w:val="btLr"/>
          </w:tcPr>
          <w:p w14:paraId="3B91131A" w14:textId="77777777" w:rsidR="008103A3" w:rsidRDefault="008103A3" w:rsidP="00781C75">
            <w:pPr>
              <w:ind w:left="113" w:right="113"/>
            </w:pPr>
            <w:r>
              <w:t>Ethics</w:t>
            </w:r>
          </w:p>
        </w:tc>
        <w:tc>
          <w:tcPr>
            <w:tcW w:w="722" w:type="dxa"/>
            <w:textDirection w:val="btLr"/>
          </w:tcPr>
          <w:p w14:paraId="4796AC5A" w14:textId="77777777" w:rsidR="008103A3" w:rsidRDefault="008103A3" w:rsidP="00781C75">
            <w:pPr>
              <w:ind w:left="113" w:right="113"/>
            </w:pPr>
            <w:r>
              <w:t>Individual and Team work</w:t>
            </w:r>
          </w:p>
        </w:tc>
        <w:tc>
          <w:tcPr>
            <w:tcW w:w="722" w:type="dxa"/>
            <w:textDirection w:val="btLr"/>
          </w:tcPr>
          <w:p w14:paraId="7A5EE5B6" w14:textId="77777777" w:rsidR="008103A3" w:rsidRDefault="008103A3" w:rsidP="00781C75">
            <w:pPr>
              <w:ind w:left="113" w:right="113"/>
            </w:pPr>
            <w:r>
              <w:t>Communication</w:t>
            </w:r>
          </w:p>
        </w:tc>
        <w:tc>
          <w:tcPr>
            <w:tcW w:w="723" w:type="dxa"/>
            <w:textDirection w:val="btLr"/>
          </w:tcPr>
          <w:p w14:paraId="259F8256" w14:textId="77777777" w:rsidR="008103A3" w:rsidRDefault="008103A3" w:rsidP="00781C75">
            <w:pPr>
              <w:ind w:left="113" w:right="113"/>
            </w:pPr>
            <w:r>
              <w:t>Lifelong learning</w:t>
            </w:r>
          </w:p>
        </w:tc>
        <w:tc>
          <w:tcPr>
            <w:tcW w:w="1316" w:type="dxa"/>
          </w:tcPr>
          <w:p w14:paraId="7357E372" w14:textId="77777777" w:rsidR="008103A3" w:rsidRPr="00B83C37" w:rsidRDefault="008103A3" w:rsidP="00781C75">
            <w:pPr>
              <w:widowControl w:val="0"/>
              <w:autoSpaceDE w:val="0"/>
              <w:autoSpaceDN w:val="0"/>
              <w:adjustRightInd w:val="0"/>
              <w:spacing w:before="21"/>
              <w:ind w:left="113" w:right="-20"/>
              <w:jc w:val="center"/>
              <w:rPr>
                <w:rFonts w:ascii="Times New Roman" w:hAnsi="Times New Roman"/>
                <w:sz w:val="20"/>
                <w:szCs w:val="20"/>
              </w:rPr>
            </w:pPr>
            <w:r w:rsidRPr="00B83C37">
              <w:rPr>
                <w:rFonts w:ascii="Times New Roman" w:hAnsi="Times New Roman"/>
                <w:sz w:val="20"/>
                <w:szCs w:val="20"/>
              </w:rPr>
              <w:t>Linked PO</w:t>
            </w:r>
          </w:p>
        </w:tc>
      </w:tr>
      <w:tr w:rsidR="008103A3" w14:paraId="34DCE1C2" w14:textId="77777777" w:rsidTr="00781C75">
        <w:trPr>
          <w:cantSplit/>
          <w:trHeight w:val="345"/>
        </w:trPr>
        <w:tc>
          <w:tcPr>
            <w:tcW w:w="733" w:type="dxa"/>
          </w:tcPr>
          <w:p w14:paraId="3CEAAE02" w14:textId="77777777" w:rsidR="008103A3" w:rsidRDefault="008103A3" w:rsidP="00781C75">
            <w:r>
              <w:t>CO</w:t>
            </w:r>
          </w:p>
        </w:tc>
        <w:tc>
          <w:tcPr>
            <w:tcW w:w="720" w:type="dxa"/>
          </w:tcPr>
          <w:p w14:paraId="122261E3" w14:textId="77777777" w:rsidR="008103A3" w:rsidRDefault="008103A3" w:rsidP="00781C75">
            <w:r>
              <w:t>PO 1</w:t>
            </w:r>
          </w:p>
        </w:tc>
        <w:tc>
          <w:tcPr>
            <w:tcW w:w="721" w:type="dxa"/>
          </w:tcPr>
          <w:p w14:paraId="4C120F2A" w14:textId="77777777" w:rsidR="008103A3" w:rsidRDefault="008103A3" w:rsidP="00781C75">
            <w:r>
              <w:t>PO 2</w:t>
            </w:r>
          </w:p>
        </w:tc>
        <w:tc>
          <w:tcPr>
            <w:tcW w:w="722" w:type="dxa"/>
          </w:tcPr>
          <w:p w14:paraId="6BDCA5F5" w14:textId="77777777" w:rsidR="008103A3" w:rsidRDefault="008103A3" w:rsidP="00781C75">
            <w:r>
              <w:t>PO 3</w:t>
            </w:r>
          </w:p>
        </w:tc>
        <w:tc>
          <w:tcPr>
            <w:tcW w:w="722" w:type="dxa"/>
          </w:tcPr>
          <w:p w14:paraId="0AD790D5" w14:textId="77777777" w:rsidR="008103A3" w:rsidRDefault="008103A3" w:rsidP="00781C75">
            <w:r>
              <w:t>PO 4</w:t>
            </w:r>
          </w:p>
        </w:tc>
        <w:tc>
          <w:tcPr>
            <w:tcW w:w="722" w:type="dxa"/>
          </w:tcPr>
          <w:p w14:paraId="0ADBF35B" w14:textId="77777777" w:rsidR="008103A3" w:rsidRDefault="008103A3" w:rsidP="00781C75">
            <w:r w:rsidRPr="004411D7">
              <w:t>PO</w:t>
            </w:r>
            <w:r>
              <w:t xml:space="preserve"> 5</w:t>
            </w:r>
          </w:p>
        </w:tc>
        <w:tc>
          <w:tcPr>
            <w:tcW w:w="722" w:type="dxa"/>
          </w:tcPr>
          <w:p w14:paraId="33139179" w14:textId="77777777" w:rsidR="008103A3" w:rsidRDefault="008103A3" w:rsidP="00781C75">
            <w:r w:rsidRPr="004411D7">
              <w:t>PO</w:t>
            </w:r>
            <w:r>
              <w:t xml:space="preserve"> 6</w:t>
            </w:r>
          </w:p>
        </w:tc>
        <w:tc>
          <w:tcPr>
            <w:tcW w:w="722" w:type="dxa"/>
          </w:tcPr>
          <w:p w14:paraId="10C09744" w14:textId="77777777" w:rsidR="008103A3" w:rsidRDefault="008103A3" w:rsidP="00781C75">
            <w:r w:rsidRPr="004411D7">
              <w:t>PO</w:t>
            </w:r>
            <w:r>
              <w:t xml:space="preserve"> 7</w:t>
            </w:r>
          </w:p>
        </w:tc>
        <w:tc>
          <w:tcPr>
            <w:tcW w:w="722" w:type="dxa"/>
          </w:tcPr>
          <w:p w14:paraId="4777CA0B" w14:textId="77777777" w:rsidR="008103A3" w:rsidRDefault="008103A3" w:rsidP="00781C75">
            <w:r w:rsidRPr="004411D7">
              <w:t>PO</w:t>
            </w:r>
            <w:r>
              <w:t xml:space="preserve"> 8</w:t>
            </w:r>
          </w:p>
        </w:tc>
        <w:tc>
          <w:tcPr>
            <w:tcW w:w="722" w:type="dxa"/>
          </w:tcPr>
          <w:p w14:paraId="598EE6A1" w14:textId="77777777" w:rsidR="008103A3" w:rsidRDefault="008103A3" w:rsidP="00781C75">
            <w:r w:rsidRPr="004411D7">
              <w:t>PO</w:t>
            </w:r>
            <w:r>
              <w:t xml:space="preserve"> 9</w:t>
            </w:r>
          </w:p>
        </w:tc>
        <w:tc>
          <w:tcPr>
            <w:tcW w:w="723" w:type="dxa"/>
          </w:tcPr>
          <w:p w14:paraId="5A329823" w14:textId="77777777" w:rsidR="008103A3" w:rsidRDefault="008103A3" w:rsidP="00781C75">
            <w:r w:rsidRPr="004411D7">
              <w:t>PO</w:t>
            </w:r>
            <w:r>
              <w:t xml:space="preserve"> 10</w:t>
            </w:r>
          </w:p>
        </w:tc>
        <w:tc>
          <w:tcPr>
            <w:tcW w:w="1316" w:type="dxa"/>
            <w:vAlign w:val="center"/>
          </w:tcPr>
          <w:p w14:paraId="620354E6" w14:textId="77777777" w:rsidR="008103A3" w:rsidRPr="00B83C37" w:rsidRDefault="008103A3" w:rsidP="00781C75">
            <w:pPr>
              <w:widowControl w:val="0"/>
              <w:autoSpaceDE w:val="0"/>
              <w:autoSpaceDN w:val="0"/>
              <w:adjustRightInd w:val="0"/>
              <w:spacing w:before="21"/>
              <w:ind w:right="-20"/>
              <w:jc w:val="center"/>
              <w:rPr>
                <w:rFonts w:ascii="Times New Roman" w:hAnsi="Times New Roman"/>
                <w:sz w:val="20"/>
                <w:szCs w:val="20"/>
              </w:rPr>
            </w:pPr>
          </w:p>
        </w:tc>
      </w:tr>
      <w:tr w:rsidR="008103A3" w14:paraId="14B991B4" w14:textId="77777777" w:rsidTr="00781C75">
        <w:tc>
          <w:tcPr>
            <w:tcW w:w="733" w:type="dxa"/>
          </w:tcPr>
          <w:p w14:paraId="18CDA007" w14:textId="77777777" w:rsidR="008103A3" w:rsidRDefault="008103A3" w:rsidP="00781C75">
            <w:r>
              <w:t>CO1</w:t>
            </w:r>
          </w:p>
        </w:tc>
        <w:tc>
          <w:tcPr>
            <w:tcW w:w="720" w:type="dxa"/>
          </w:tcPr>
          <w:p w14:paraId="2380EA23" w14:textId="77777777" w:rsidR="008103A3" w:rsidRDefault="008103A3" w:rsidP="00781C75"/>
        </w:tc>
        <w:tc>
          <w:tcPr>
            <w:tcW w:w="721" w:type="dxa"/>
          </w:tcPr>
          <w:p w14:paraId="23A30008" w14:textId="77777777" w:rsidR="008103A3" w:rsidRDefault="008103A3" w:rsidP="00781C75">
            <w:r>
              <w:t>1</w:t>
            </w:r>
          </w:p>
        </w:tc>
        <w:tc>
          <w:tcPr>
            <w:tcW w:w="722" w:type="dxa"/>
          </w:tcPr>
          <w:p w14:paraId="3F44F90A" w14:textId="77777777" w:rsidR="008103A3" w:rsidRDefault="008103A3" w:rsidP="00781C75">
            <w:r>
              <w:t>1</w:t>
            </w:r>
          </w:p>
        </w:tc>
        <w:tc>
          <w:tcPr>
            <w:tcW w:w="722" w:type="dxa"/>
          </w:tcPr>
          <w:p w14:paraId="5412CF12" w14:textId="77777777" w:rsidR="008103A3" w:rsidRDefault="008103A3" w:rsidP="00781C75">
            <w:r>
              <w:t>1</w:t>
            </w:r>
          </w:p>
        </w:tc>
        <w:tc>
          <w:tcPr>
            <w:tcW w:w="722" w:type="dxa"/>
          </w:tcPr>
          <w:p w14:paraId="709EC897" w14:textId="77777777" w:rsidR="008103A3" w:rsidRDefault="008103A3" w:rsidP="00781C75"/>
        </w:tc>
        <w:tc>
          <w:tcPr>
            <w:tcW w:w="722" w:type="dxa"/>
          </w:tcPr>
          <w:p w14:paraId="16824E02" w14:textId="77777777" w:rsidR="008103A3" w:rsidRDefault="008103A3" w:rsidP="00781C75">
            <w:r>
              <w:t>1</w:t>
            </w:r>
          </w:p>
        </w:tc>
        <w:tc>
          <w:tcPr>
            <w:tcW w:w="722" w:type="dxa"/>
          </w:tcPr>
          <w:p w14:paraId="1FF74DAA" w14:textId="77777777" w:rsidR="008103A3" w:rsidRDefault="008103A3" w:rsidP="00781C75"/>
        </w:tc>
        <w:tc>
          <w:tcPr>
            <w:tcW w:w="722" w:type="dxa"/>
          </w:tcPr>
          <w:p w14:paraId="6D6B294E" w14:textId="77777777" w:rsidR="008103A3" w:rsidRDefault="008103A3" w:rsidP="00781C75">
            <w:r>
              <w:t>2</w:t>
            </w:r>
          </w:p>
        </w:tc>
        <w:tc>
          <w:tcPr>
            <w:tcW w:w="722" w:type="dxa"/>
          </w:tcPr>
          <w:p w14:paraId="431C782B" w14:textId="77777777" w:rsidR="008103A3" w:rsidRDefault="008103A3" w:rsidP="00781C75">
            <w:r>
              <w:t>1</w:t>
            </w:r>
          </w:p>
        </w:tc>
        <w:tc>
          <w:tcPr>
            <w:tcW w:w="723" w:type="dxa"/>
          </w:tcPr>
          <w:p w14:paraId="363AD394" w14:textId="77777777" w:rsidR="008103A3" w:rsidRDefault="008103A3" w:rsidP="00781C75">
            <w:r>
              <w:t>2</w:t>
            </w:r>
          </w:p>
        </w:tc>
        <w:tc>
          <w:tcPr>
            <w:tcW w:w="1316" w:type="dxa"/>
            <w:vAlign w:val="center"/>
          </w:tcPr>
          <w:p w14:paraId="09D392F6" w14:textId="77777777" w:rsidR="008103A3" w:rsidRDefault="008103A3" w:rsidP="00781C75">
            <w:pPr>
              <w:widowControl w:val="0"/>
              <w:autoSpaceDE w:val="0"/>
              <w:autoSpaceDN w:val="0"/>
              <w:adjustRightInd w:val="0"/>
              <w:spacing w:before="21"/>
              <w:ind w:right="-20"/>
              <w:rPr>
                <w:rFonts w:ascii="Times New Roman" w:hAnsi="Times New Roman"/>
                <w:sz w:val="20"/>
                <w:szCs w:val="20"/>
              </w:rPr>
            </w:pPr>
            <w:r>
              <w:rPr>
                <w:rFonts w:ascii="Times New Roman" w:hAnsi="Times New Roman"/>
                <w:sz w:val="20"/>
                <w:szCs w:val="20"/>
              </w:rPr>
              <w:t>2,3,4,6,8,9,10</w:t>
            </w:r>
          </w:p>
        </w:tc>
      </w:tr>
      <w:tr w:rsidR="008103A3" w14:paraId="238BE735" w14:textId="77777777" w:rsidTr="00781C75">
        <w:tc>
          <w:tcPr>
            <w:tcW w:w="733" w:type="dxa"/>
          </w:tcPr>
          <w:p w14:paraId="2E1771EB" w14:textId="77777777" w:rsidR="008103A3" w:rsidRDefault="008103A3" w:rsidP="00781C75">
            <w:r>
              <w:t>CO2</w:t>
            </w:r>
          </w:p>
        </w:tc>
        <w:tc>
          <w:tcPr>
            <w:tcW w:w="720" w:type="dxa"/>
          </w:tcPr>
          <w:p w14:paraId="547A21CE" w14:textId="77777777" w:rsidR="008103A3" w:rsidRDefault="008103A3" w:rsidP="00781C75"/>
        </w:tc>
        <w:tc>
          <w:tcPr>
            <w:tcW w:w="721" w:type="dxa"/>
          </w:tcPr>
          <w:p w14:paraId="6C6FC914" w14:textId="77777777" w:rsidR="008103A3" w:rsidRDefault="008103A3" w:rsidP="00781C75">
            <w:r>
              <w:t>1</w:t>
            </w:r>
          </w:p>
        </w:tc>
        <w:tc>
          <w:tcPr>
            <w:tcW w:w="722" w:type="dxa"/>
          </w:tcPr>
          <w:p w14:paraId="1781FE07" w14:textId="77777777" w:rsidR="008103A3" w:rsidRDefault="008103A3" w:rsidP="00781C75">
            <w:r>
              <w:t>2</w:t>
            </w:r>
          </w:p>
        </w:tc>
        <w:tc>
          <w:tcPr>
            <w:tcW w:w="722" w:type="dxa"/>
          </w:tcPr>
          <w:p w14:paraId="70FB0C76" w14:textId="77777777" w:rsidR="008103A3" w:rsidRDefault="008103A3" w:rsidP="00781C75"/>
        </w:tc>
        <w:tc>
          <w:tcPr>
            <w:tcW w:w="722" w:type="dxa"/>
          </w:tcPr>
          <w:p w14:paraId="6A19F45D" w14:textId="77777777" w:rsidR="008103A3" w:rsidRDefault="008103A3" w:rsidP="00781C75">
            <w:r>
              <w:t>2</w:t>
            </w:r>
          </w:p>
        </w:tc>
        <w:tc>
          <w:tcPr>
            <w:tcW w:w="722" w:type="dxa"/>
          </w:tcPr>
          <w:p w14:paraId="00C08A67" w14:textId="77777777" w:rsidR="008103A3" w:rsidRDefault="008103A3" w:rsidP="00781C75"/>
        </w:tc>
        <w:tc>
          <w:tcPr>
            <w:tcW w:w="722" w:type="dxa"/>
          </w:tcPr>
          <w:p w14:paraId="758A3322" w14:textId="77777777" w:rsidR="008103A3" w:rsidRDefault="008103A3" w:rsidP="00781C75"/>
        </w:tc>
        <w:tc>
          <w:tcPr>
            <w:tcW w:w="722" w:type="dxa"/>
          </w:tcPr>
          <w:p w14:paraId="51D89584" w14:textId="77777777" w:rsidR="008103A3" w:rsidRDefault="008103A3" w:rsidP="00781C75">
            <w:r>
              <w:t>1</w:t>
            </w:r>
          </w:p>
        </w:tc>
        <w:tc>
          <w:tcPr>
            <w:tcW w:w="722" w:type="dxa"/>
          </w:tcPr>
          <w:p w14:paraId="7CECB90C" w14:textId="77777777" w:rsidR="008103A3" w:rsidRDefault="008103A3" w:rsidP="00781C75">
            <w:r>
              <w:t>1</w:t>
            </w:r>
          </w:p>
        </w:tc>
        <w:tc>
          <w:tcPr>
            <w:tcW w:w="723" w:type="dxa"/>
          </w:tcPr>
          <w:p w14:paraId="2084083C" w14:textId="77777777" w:rsidR="008103A3" w:rsidRDefault="008103A3" w:rsidP="00781C75">
            <w:r>
              <w:t>2</w:t>
            </w:r>
          </w:p>
        </w:tc>
        <w:tc>
          <w:tcPr>
            <w:tcW w:w="1316" w:type="dxa"/>
            <w:vAlign w:val="center"/>
          </w:tcPr>
          <w:p w14:paraId="043C977A" w14:textId="77777777" w:rsidR="008103A3" w:rsidRDefault="008103A3" w:rsidP="00781C75">
            <w:pPr>
              <w:widowControl w:val="0"/>
              <w:autoSpaceDE w:val="0"/>
              <w:autoSpaceDN w:val="0"/>
              <w:adjustRightInd w:val="0"/>
              <w:spacing w:before="21"/>
              <w:ind w:right="-20"/>
              <w:rPr>
                <w:rFonts w:ascii="Times New Roman" w:hAnsi="Times New Roman"/>
                <w:sz w:val="20"/>
                <w:szCs w:val="20"/>
              </w:rPr>
            </w:pPr>
            <w:r>
              <w:rPr>
                <w:rFonts w:ascii="Times New Roman" w:hAnsi="Times New Roman"/>
                <w:sz w:val="20"/>
                <w:szCs w:val="20"/>
              </w:rPr>
              <w:t>2.3,5,8,9,10</w:t>
            </w:r>
          </w:p>
        </w:tc>
      </w:tr>
      <w:tr w:rsidR="008103A3" w14:paraId="20725856" w14:textId="77777777" w:rsidTr="00781C75">
        <w:tc>
          <w:tcPr>
            <w:tcW w:w="733" w:type="dxa"/>
          </w:tcPr>
          <w:p w14:paraId="4931A575" w14:textId="77777777" w:rsidR="008103A3" w:rsidRDefault="008103A3" w:rsidP="00781C75">
            <w:r>
              <w:t>CO3</w:t>
            </w:r>
          </w:p>
        </w:tc>
        <w:tc>
          <w:tcPr>
            <w:tcW w:w="720" w:type="dxa"/>
          </w:tcPr>
          <w:p w14:paraId="10A5651B" w14:textId="77777777" w:rsidR="008103A3" w:rsidRDefault="008103A3" w:rsidP="00781C75"/>
        </w:tc>
        <w:tc>
          <w:tcPr>
            <w:tcW w:w="721" w:type="dxa"/>
          </w:tcPr>
          <w:p w14:paraId="342469FE" w14:textId="77777777" w:rsidR="008103A3" w:rsidRDefault="008103A3" w:rsidP="00781C75">
            <w:r>
              <w:t>1</w:t>
            </w:r>
          </w:p>
        </w:tc>
        <w:tc>
          <w:tcPr>
            <w:tcW w:w="722" w:type="dxa"/>
          </w:tcPr>
          <w:p w14:paraId="7402FD0D" w14:textId="77777777" w:rsidR="008103A3" w:rsidRDefault="008103A3" w:rsidP="00781C75"/>
        </w:tc>
        <w:tc>
          <w:tcPr>
            <w:tcW w:w="722" w:type="dxa"/>
          </w:tcPr>
          <w:p w14:paraId="31B2DC60" w14:textId="77777777" w:rsidR="008103A3" w:rsidRDefault="008103A3" w:rsidP="00781C75"/>
        </w:tc>
        <w:tc>
          <w:tcPr>
            <w:tcW w:w="722" w:type="dxa"/>
          </w:tcPr>
          <w:p w14:paraId="35BD2412" w14:textId="77777777" w:rsidR="008103A3" w:rsidRDefault="008103A3" w:rsidP="00781C75">
            <w:r>
              <w:t>2</w:t>
            </w:r>
          </w:p>
        </w:tc>
        <w:tc>
          <w:tcPr>
            <w:tcW w:w="722" w:type="dxa"/>
          </w:tcPr>
          <w:p w14:paraId="341D8E2C" w14:textId="77777777" w:rsidR="008103A3" w:rsidRDefault="008103A3" w:rsidP="00781C75">
            <w:r>
              <w:t>2</w:t>
            </w:r>
          </w:p>
        </w:tc>
        <w:tc>
          <w:tcPr>
            <w:tcW w:w="722" w:type="dxa"/>
          </w:tcPr>
          <w:p w14:paraId="6CE3FA55" w14:textId="77777777" w:rsidR="008103A3" w:rsidRDefault="008103A3" w:rsidP="00781C75"/>
        </w:tc>
        <w:tc>
          <w:tcPr>
            <w:tcW w:w="722" w:type="dxa"/>
          </w:tcPr>
          <w:p w14:paraId="0107929B" w14:textId="77777777" w:rsidR="008103A3" w:rsidRDefault="008103A3" w:rsidP="00781C75"/>
        </w:tc>
        <w:tc>
          <w:tcPr>
            <w:tcW w:w="722" w:type="dxa"/>
          </w:tcPr>
          <w:p w14:paraId="1A90043A" w14:textId="77777777" w:rsidR="008103A3" w:rsidRDefault="008103A3" w:rsidP="00781C75"/>
        </w:tc>
        <w:tc>
          <w:tcPr>
            <w:tcW w:w="723" w:type="dxa"/>
          </w:tcPr>
          <w:p w14:paraId="21FED63A" w14:textId="77777777" w:rsidR="008103A3" w:rsidRDefault="008103A3" w:rsidP="00781C75">
            <w:r>
              <w:t>1</w:t>
            </w:r>
          </w:p>
        </w:tc>
        <w:tc>
          <w:tcPr>
            <w:tcW w:w="1316" w:type="dxa"/>
            <w:vAlign w:val="center"/>
          </w:tcPr>
          <w:p w14:paraId="486D340B" w14:textId="77777777" w:rsidR="008103A3" w:rsidRDefault="008103A3" w:rsidP="00781C75">
            <w:pPr>
              <w:widowControl w:val="0"/>
              <w:autoSpaceDE w:val="0"/>
              <w:autoSpaceDN w:val="0"/>
              <w:adjustRightInd w:val="0"/>
              <w:spacing w:before="21"/>
              <w:ind w:right="-20"/>
              <w:rPr>
                <w:rFonts w:ascii="Times New Roman" w:hAnsi="Times New Roman"/>
                <w:sz w:val="20"/>
                <w:szCs w:val="20"/>
              </w:rPr>
            </w:pPr>
            <w:r>
              <w:rPr>
                <w:rFonts w:ascii="Times New Roman" w:hAnsi="Times New Roman"/>
                <w:sz w:val="20"/>
                <w:szCs w:val="20"/>
              </w:rPr>
              <w:t>2,5,6,10</w:t>
            </w:r>
          </w:p>
        </w:tc>
      </w:tr>
      <w:tr w:rsidR="008103A3" w14:paraId="0BED9DBE" w14:textId="77777777" w:rsidTr="00781C75">
        <w:tc>
          <w:tcPr>
            <w:tcW w:w="733" w:type="dxa"/>
          </w:tcPr>
          <w:p w14:paraId="5DB39E4D" w14:textId="77777777" w:rsidR="008103A3" w:rsidRDefault="008103A3" w:rsidP="00781C75">
            <w:r>
              <w:t>CO4</w:t>
            </w:r>
          </w:p>
        </w:tc>
        <w:tc>
          <w:tcPr>
            <w:tcW w:w="720" w:type="dxa"/>
          </w:tcPr>
          <w:p w14:paraId="4ECCDF9D" w14:textId="77777777" w:rsidR="008103A3" w:rsidRDefault="008103A3" w:rsidP="00781C75"/>
        </w:tc>
        <w:tc>
          <w:tcPr>
            <w:tcW w:w="721" w:type="dxa"/>
          </w:tcPr>
          <w:p w14:paraId="24AB7C9A" w14:textId="77777777" w:rsidR="008103A3" w:rsidRDefault="008103A3" w:rsidP="00781C75">
            <w:r>
              <w:t>2</w:t>
            </w:r>
          </w:p>
        </w:tc>
        <w:tc>
          <w:tcPr>
            <w:tcW w:w="722" w:type="dxa"/>
          </w:tcPr>
          <w:p w14:paraId="61D7EF5E" w14:textId="77777777" w:rsidR="008103A3" w:rsidRDefault="008103A3" w:rsidP="00781C75">
            <w:r>
              <w:t>2</w:t>
            </w:r>
          </w:p>
        </w:tc>
        <w:tc>
          <w:tcPr>
            <w:tcW w:w="722" w:type="dxa"/>
          </w:tcPr>
          <w:p w14:paraId="3406D7AB" w14:textId="77777777" w:rsidR="008103A3" w:rsidRDefault="008103A3" w:rsidP="00781C75">
            <w:r>
              <w:t>2</w:t>
            </w:r>
          </w:p>
        </w:tc>
        <w:tc>
          <w:tcPr>
            <w:tcW w:w="722" w:type="dxa"/>
          </w:tcPr>
          <w:p w14:paraId="058C91E4" w14:textId="77777777" w:rsidR="008103A3" w:rsidRDefault="008103A3" w:rsidP="00781C75">
            <w:r>
              <w:t>2</w:t>
            </w:r>
          </w:p>
        </w:tc>
        <w:tc>
          <w:tcPr>
            <w:tcW w:w="722" w:type="dxa"/>
          </w:tcPr>
          <w:p w14:paraId="7CC59857" w14:textId="77777777" w:rsidR="008103A3" w:rsidRDefault="008103A3" w:rsidP="00781C75"/>
        </w:tc>
        <w:tc>
          <w:tcPr>
            <w:tcW w:w="722" w:type="dxa"/>
          </w:tcPr>
          <w:p w14:paraId="43722A81" w14:textId="77777777" w:rsidR="008103A3" w:rsidRDefault="008103A3" w:rsidP="00781C75">
            <w:r>
              <w:t>1</w:t>
            </w:r>
          </w:p>
        </w:tc>
        <w:tc>
          <w:tcPr>
            <w:tcW w:w="722" w:type="dxa"/>
          </w:tcPr>
          <w:p w14:paraId="0DD57C18" w14:textId="77777777" w:rsidR="008103A3" w:rsidRDefault="008103A3" w:rsidP="00781C75"/>
        </w:tc>
        <w:tc>
          <w:tcPr>
            <w:tcW w:w="722" w:type="dxa"/>
          </w:tcPr>
          <w:p w14:paraId="52066767" w14:textId="77777777" w:rsidR="008103A3" w:rsidRDefault="008103A3" w:rsidP="00781C75"/>
        </w:tc>
        <w:tc>
          <w:tcPr>
            <w:tcW w:w="723" w:type="dxa"/>
          </w:tcPr>
          <w:p w14:paraId="5AB9CD95" w14:textId="77777777" w:rsidR="008103A3" w:rsidRDefault="008103A3" w:rsidP="00781C75">
            <w:r>
              <w:t>2</w:t>
            </w:r>
          </w:p>
        </w:tc>
        <w:tc>
          <w:tcPr>
            <w:tcW w:w="1316" w:type="dxa"/>
            <w:vAlign w:val="center"/>
          </w:tcPr>
          <w:p w14:paraId="2510ADF0" w14:textId="77777777" w:rsidR="008103A3" w:rsidRDefault="008103A3" w:rsidP="00781C75">
            <w:pPr>
              <w:widowControl w:val="0"/>
              <w:autoSpaceDE w:val="0"/>
              <w:autoSpaceDN w:val="0"/>
              <w:adjustRightInd w:val="0"/>
              <w:spacing w:before="21"/>
              <w:ind w:right="-20"/>
              <w:rPr>
                <w:rFonts w:ascii="Times New Roman" w:hAnsi="Times New Roman"/>
                <w:sz w:val="20"/>
                <w:szCs w:val="20"/>
              </w:rPr>
            </w:pPr>
            <w:r>
              <w:rPr>
                <w:rFonts w:ascii="Times New Roman" w:hAnsi="Times New Roman"/>
                <w:sz w:val="20"/>
                <w:szCs w:val="20"/>
              </w:rPr>
              <w:t>2,3,4,5,7,10</w:t>
            </w:r>
          </w:p>
        </w:tc>
      </w:tr>
      <w:tr w:rsidR="008103A3" w14:paraId="6A0E4D62" w14:textId="77777777" w:rsidTr="00781C75">
        <w:tc>
          <w:tcPr>
            <w:tcW w:w="733" w:type="dxa"/>
          </w:tcPr>
          <w:p w14:paraId="35C9356D" w14:textId="77777777" w:rsidR="008103A3" w:rsidRDefault="008103A3" w:rsidP="00781C75">
            <w:r>
              <w:t>CO5</w:t>
            </w:r>
          </w:p>
        </w:tc>
        <w:tc>
          <w:tcPr>
            <w:tcW w:w="720" w:type="dxa"/>
          </w:tcPr>
          <w:p w14:paraId="0313614E" w14:textId="77777777" w:rsidR="008103A3" w:rsidRDefault="008103A3" w:rsidP="00781C75"/>
        </w:tc>
        <w:tc>
          <w:tcPr>
            <w:tcW w:w="721" w:type="dxa"/>
          </w:tcPr>
          <w:p w14:paraId="1988A47C" w14:textId="77777777" w:rsidR="008103A3" w:rsidRDefault="008103A3" w:rsidP="00781C75">
            <w:r>
              <w:t>3</w:t>
            </w:r>
          </w:p>
        </w:tc>
        <w:tc>
          <w:tcPr>
            <w:tcW w:w="722" w:type="dxa"/>
          </w:tcPr>
          <w:p w14:paraId="2A1AF6E7" w14:textId="77777777" w:rsidR="008103A3" w:rsidRDefault="008103A3" w:rsidP="00781C75">
            <w:r>
              <w:t>2</w:t>
            </w:r>
          </w:p>
        </w:tc>
        <w:tc>
          <w:tcPr>
            <w:tcW w:w="722" w:type="dxa"/>
          </w:tcPr>
          <w:p w14:paraId="677EBBD4" w14:textId="77777777" w:rsidR="008103A3" w:rsidRDefault="008103A3" w:rsidP="00781C75">
            <w:r>
              <w:t>2</w:t>
            </w:r>
          </w:p>
        </w:tc>
        <w:tc>
          <w:tcPr>
            <w:tcW w:w="722" w:type="dxa"/>
          </w:tcPr>
          <w:p w14:paraId="03F8B1E6" w14:textId="77777777" w:rsidR="008103A3" w:rsidRDefault="008103A3" w:rsidP="00781C75">
            <w:r>
              <w:t>2</w:t>
            </w:r>
          </w:p>
        </w:tc>
        <w:tc>
          <w:tcPr>
            <w:tcW w:w="722" w:type="dxa"/>
          </w:tcPr>
          <w:p w14:paraId="76CD7E06" w14:textId="77777777" w:rsidR="008103A3" w:rsidRDefault="008103A3" w:rsidP="00781C75"/>
        </w:tc>
        <w:tc>
          <w:tcPr>
            <w:tcW w:w="722" w:type="dxa"/>
          </w:tcPr>
          <w:p w14:paraId="4468923B" w14:textId="77777777" w:rsidR="008103A3" w:rsidRDefault="008103A3" w:rsidP="00781C75"/>
        </w:tc>
        <w:tc>
          <w:tcPr>
            <w:tcW w:w="722" w:type="dxa"/>
          </w:tcPr>
          <w:p w14:paraId="7ABECA68" w14:textId="77777777" w:rsidR="008103A3" w:rsidRDefault="008103A3" w:rsidP="00781C75">
            <w:r>
              <w:t>2</w:t>
            </w:r>
          </w:p>
        </w:tc>
        <w:tc>
          <w:tcPr>
            <w:tcW w:w="722" w:type="dxa"/>
          </w:tcPr>
          <w:p w14:paraId="0467E3FB" w14:textId="77777777" w:rsidR="008103A3" w:rsidRDefault="008103A3" w:rsidP="00781C75"/>
        </w:tc>
        <w:tc>
          <w:tcPr>
            <w:tcW w:w="723" w:type="dxa"/>
          </w:tcPr>
          <w:p w14:paraId="20A1D2C0" w14:textId="77777777" w:rsidR="008103A3" w:rsidRDefault="008103A3" w:rsidP="00781C75">
            <w:r>
              <w:t>2</w:t>
            </w:r>
          </w:p>
        </w:tc>
        <w:tc>
          <w:tcPr>
            <w:tcW w:w="1316" w:type="dxa"/>
            <w:vAlign w:val="center"/>
          </w:tcPr>
          <w:p w14:paraId="7B1EDCEC" w14:textId="77777777" w:rsidR="008103A3" w:rsidRDefault="008103A3" w:rsidP="00781C75">
            <w:r>
              <w:rPr>
                <w:rFonts w:ascii="Times New Roman" w:hAnsi="Times New Roman"/>
                <w:sz w:val="20"/>
                <w:szCs w:val="20"/>
              </w:rPr>
              <w:t>2,3,4,5,8,10</w:t>
            </w:r>
          </w:p>
        </w:tc>
      </w:tr>
      <w:tr w:rsidR="008103A3" w14:paraId="74F1BCC7" w14:textId="77777777" w:rsidTr="00781C75">
        <w:tc>
          <w:tcPr>
            <w:tcW w:w="733" w:type="dxa"/>
          </w:tcPr>
          <w:p w14:paraId="41BB87FC" w14:textId="77777777" w:rsidR="008103A3" w:rsidRDefault="008103A3" w:rsidP="00781C75">
            <w:r>
              <w:t>CO6</w:t>
            </w:r>
          </w:p>
        </w:tc>
        <w:tc>
          <w:tcPr>
            <w:tcW w:w="720" w:type="dxa"/>
          </w:tcPr>
          <w:p w14:paraId="525CB127" w14:textId="77777777" w:rsidR="008103A3" w:rsidRDefault="008103A3" w:rsidP="00781C75"/>
        </w:tc>
        <w:tc>
          <w:tcPr>
            <w:tcW w:w="721" w:type="dxa"/>
          </w:tcPr>
          <w:p w14:paraId="49050081" w14:textId="77777777" w:rsidR="008103A3" w:rsidRDefault="008103A3" w:rsidP="00781C75">
            <w:r>
              <w:t>3</w:t>
            </w:r>
          </w:p>
        </w:tc>
        <w:tc>
          <w:tcPr>
            <w:tcW w:w="722" w:type="dxa"/>
          </w:tcPr>
          <w:p w14:paraId="5FF13ECF" w14:textId="77777777" w:rsidR="008103A3" w:rsidRDefault="008103A3" w:rsidP="00781C75">
            <w:r>
              <w:t>2</w:t>
            </w:r>
          </w:p>
        </w:tc>
        <w:tc>
          <w:tcPr>
            <w:tcW w:w="722" w:type="dxa"/>
          </w:tcPr>
          <w:p w14:paraId="45038542" w14:textId="77777777" w:rsidR="008103A3" w:rsidRDefault="008103A3" w:rsidP="00781C75">
            <w:r>
              <w:t>2</w:t>
            </w:r>
          </w:p>
        </w:tc>
        <w:tc>
          <w:tcPr>
            <w:tcW w:w="722" w:type="dxa"/>
          </w:tcPr>
          <w:p w14:paraId="331C0AB2" w14:textId="77777777" w:rsidR="008103A3" w:rsidRDefault="008103A3" w:rsidP="00781C75"/>
        </w:tc>
        <w:tc>
          <w:tcPr>
            <w:tcW w:w="722" w:type="dxa"/>
          </w:tcPr>
          <w:p w14:paraId="55D320B6" w14:textId="77777777" w:rsidR="008103A3" w:rsidRDefault="008103A3" w:rsidP="00781C75">
            <w:r>
              <w:t>1</w:t>
            </w:r>
          </w:p>
        </w:tc>
        <w:tc>
          <w:tcPr>
            <w:tcW w:w="722" w:type="dxa"/>
          </w:tcPr>
          <w:p w14:paraId="1F9ABBFD" w14:textId="77777777" w:rsidR="008103A3" w:rsidRDefault="008103A3" w:rsidP="00781C75"/>
        </w:tc>
        <w:tc>
          <w:tcPr>
            <w:tcW w:w="722" w:type="dxa"/>
          </w:tcPr>
          <w:p w14:paraId="0E2A9289" w14:textId="77777777" w:rsidR="008103A3" w:rsidRDefault="008103A3" w:rsidP="00781C75"/>
        </w:tc>
        <w:tc>
          <w:tcPr>
            <w:tcW w:w="722" w:type="dxa"/>
          </w:tcPr>
          <w:p w14:paraId="12443909" w14:textId="77777777" w:rsidR="008103A3" w:rsidRDefault="008103A3" w:rsidP="00781C75"/>
        </w:tc>
        <w:tc>
          <w:tcPr>
            <w:tcW w:w="723" w:type="dxa"/>
          </w:tcPr>
          <w:p w14:paraId="5E4CC8A3" w14:textId="77777777" w:rsidR="008103A3" w:rsidRDefault="008103A3" w:rsidP="00781C75">
            <w:r>
              <w:t>2</w:t>
            </w:r>
          </w:p>
        </w:tc>
        <w:tc>
          <w:tcPr>
            <w:tcW w:w="1316" w:type="dxa"/>
            <w:vAlign w:val="center"/>
          </w:tcPr>
          <w:p w14:paraId="42BA0229" w14:textId="77777777" w:rsidR="008103A3" w:rsidRDefault="008103A3" w:rsidP="00781C75">
            <w:r>
              <w:rPr>
                <w:rFonts w:ascii="Times New Roman" w:hAnsi="Times New Roman"/>
                <w:sz w:val="20"/>
                <w:szCs w:val="20"/>
              </w:rPr>
              <w:t>2,3,4,6,10</w:t>
            </w:r>
          </w:p>
        </w:tc>
      </w:tr>
    </w:tbl>
    <w:p w14:paraId="567011FA" w14:textId="77777777" w:rsidR="008103A3" w:rsidRPr="00381568" w:rsidRDefault="008103A3" w:rsidP="008103A3">
      <w:pPr>
        <w:ind w:left="1713"/>
        <w:rPr>
          <w:rFonts w:ascii="Times New Roman" w:hAnsi="Times New Roman" w:cs="Times New Roman"/>
          <w:sz w:val="20"/>
          <w:szCs w:val="20"/>
        </w:rPr>
      </w:pPr>
    </w:p>
    <w:tbl>
      <w:tblPr>
        <w:tblStyle w:val="TableGrid"/>
        <w:tblpPr w:leftFromText="180" w:rightFromText="180" w:vertAnchor="text" w:horzAnchor="margin" w:tblpY="-38"/>
        <w:tblW w:w="0" w:type="auto"/>
        <w:tblLook w:val="04A0" w:firstRow="1" w:lastRow="0" w:firstColumn="1" w:lastColumn="0" w:noHBand="0" w:noVBand="1"/>
      </w:tblPr>
      <w:tblGrid>
        <w:gridCol w:w="9016"/>
      </w:tblGrid>
      <w:tr w:rsidR="008103A3" w14:paraId="40DFAB26" w14:textId="77777777" w:rsidTr="0039188E">
        <w:trPr>
          <w:trHeight w:val="68"/>
        </w:trPr>
        <w:tc>
          <w:tcPr>
            <w:tcW w:w="9016" w:type="dxa"/>
            <w:tcBorders>
              <w:top w:val="nil"/>
              <w:left w:val="nil"/>
              <w:bottom w:val="nil"/>
              <w:right w:val="nil"/>
            </w:tcBorders>
            <w:shd w:val="clear" w:color="auto" w:fill="auto"/>
          </w:tcPr>
          <w:p w14:paraId="246E91E4" w14:textId="77777777" w:rsidR="008103A3" w:rsidRPr="00FB5073" w:rsidRDefault="008103A3" w:rsidP="00781C75">
            <w:pPr>
              <w:rPr>
                <w:rFonts w:ascii="Times New Roman" w:hAnsi="Times New Roman" w:cs="Times New Roman"/>
                <w:b/>
              </w:rPr>
            </w:pPr>
            <w:r>
              <w:rPr>
                <w:rFonts w:ascii="Times New Roman" w:hAnsi="Times New Roman" w:cs="Times New Roman"/>
                <w:b/>
              </w:rPr>
              <w:t>Internal Evaluation</w:t>
            </w:r>
          </w:p>
        </w:tc>
      </w:tr>
    </w:tbl>
    <w:p w14:paraId="5FB5AA0B" w14:textId="77777777" w:rsidR="008103A3" w:rsidRDefault="008103A3" w:rsidP="008103A3">
      <w:pPr>
        <w:rPr>
          <w:rFonts w:ascii="Times New Roman" w:hAnsi="Times New Roman" w:cs="Times New Roman"/>
          <w:sz w:val="20"/>
          <w:szCs w:val="20"/>
        </w:rPr>
      </w:pPr>
    </w:p>
    <w:tbl>
      <w:tblPr>
        <w:tblStyle w:val="TableGrid1"/>
        <w:tblpPr w:leftFromText="180" w:rightFromText="180" w:vertAnchor="text" w:horzAnchor="margin" w:tblpX="-428" w:tblpY="9"/>
        <w:tblW w:w="9209" w:type="dxa"/>
        <w:tblLook w:val="04A0" w:firstRow="1" w:lastRow="0" w:firstColumn="1" w:lastColumn="0" w:noHBand="0" w:noVBand="1"/>
      </w:tblPr>
      <w:tblGrid>
        <w:gridCol w:w="2830"/>
        <w:gridCol w:w="2835"/>
        <w:gridCol w:w="3544"/>
      </w:tblGrid>
      <w:tr w:rsidR="008103A3" w:rsidRPr="00381568" w14:paraId="45664774" w14:textId="77777777" w:rsidTr="00781C75">
        <w:tc>
          <w:tcPr>
            <w:tcW w:w="2830" w:type="dxa"/>
          </w:tcPr>
          <w:p w14:paraId="57494EA6" w14:textId="77777777" w:rsidR="008103A3" w:rsidRPr="00381568" w:rsidRDefault="008103A3" w:rsidP="00781C75">
            <w:pPr>
              <w:widowControl w:val="0"/>
              <w:tabs>
                <w:tab w:val="left" w:pos="90"/>
                <w:tab w:val="left" w:pos="285"/>
                <w:tab w:val="center" w:pos="588"/>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Test</w:t>
            </w:r>
          </w:p>
        </w:tc>
        <w:tc>
          <w:tcPr>
            <w:tcW w:w="2835" w:type="dxa"/>
          </w:tcPr>
          <w:p w14:paraId="325B0A4D" w14:textId="77777777" w:rsidR="008103A3" w:rsidRPr="00381568" w:rsidRDefault="008103A3" w:rsidP="00781C75">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Units</w:t>
            </w:r>
          </w:p>
        </w:tc>
        <w:tc>
          <w:tcPr>
            <w:tcW w:w="3544" w:type="dxa"/>
          </w:tcPr>
          <w:p w14:paraId="69A6F733" w14:textId="77777777" w:rsidR="008103A3" w:rsidRPr="00381568" w:rsidRDefault="008103A3" w:rsidP="00781C75">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Marks</w:t>
            </w:r>
          </w:p>
        </w:tc>
      </w:tr>
      <w:tr w:rsidR="008103A3" w:rsidRPr="00381568" w14:paraId="72BEFFAE" w14:textId="77777777" w:rsidTr="00781C75">
        <w:tc>
          <w:tcPr>
            <w:tcW w:w="2830" w:type="dxa"/>
          </w:tcPr>
          <w:p w14:paraId="7FD00481" w14:textId="77777777" w:rsidR="008103A3" w:rsidRPr="00381568" w:rsidRDefault="008103A3" w:rsidP="00781C75">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 xml:space="preserve">Mid </w:t>
            </w:r>
            <w:proofErr w:type="spellStart"/>
            <w:r w:rsidRPr="00381568">
              <w:rPr>
                <w:rFonts w:ascii="Times New Roman" w:hAnsi="Times New Roman"/>
                <w:color w:val="000000"/>
              </w:rPr>
              <w:t>Sem</w:t>
            </w:r>
            <w:proofErr w:type="spellEnd"/>
            <w:r w:rsidRPr="00381568">
              <w:rPr>
                <w:rFonts w:ascii="Times New Roman" w:hAnsi="Times New Roman"/>
                <w:color w:val="000000"/>
              </w:rPr>
              <w:t xml:space="preserve"> 1</w:t>
            </w:r>
          </w:p>
        </w:tc>
        <w:tc>
          <w:tcPr>
            <w:tcW w:w="2835" w:type="dxa"/>
          </w:tcPr>
          <w:p w14:paraId="6A49C11F" w14:textId="77777777" w:rsidR="008103A3" w:rsidRPr="00381568" w:rsidRDefault="008103A3" w:rsidP="00781C75">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1 and 2</w:t>
            </w:r>
          </w:p>
        </w:tc>
        <w:tc>
          <w:tcPr>
            <w:tcW w:w="3544" w:type="dxa"/>
          </w:tcPr>
          <w:p w14:paraId="2A82B0A2" w14:textId="77777777" w:rsidR="008103A3" w:rsidRPr="00381568" w:rsidRDefault="008103A3" w:rsidP="00781C75">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20</w:t>
            </w:r>
          </w:p>
        </w:tc>
      </w:tr>
      <w:tr w:rsidR="008103A3" w:rsidRPr="00381568" w14:paraId="424F9755" w14:textId="77777777" w:rsidTr="00781C75">
        <w:tc>
          <w:tcPr>
            <w:tcW w:w="2830" w:type="dxa"/>
          </w:tcPr>
          <w:p w14:paraId="2463A555" w14:textId="77777777" w:rsidR="008103A3" w:rsidRPr="00381568" w:rsidRDefault="008103A3" w:rsidP="00781C75">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 xml:space="preserve">Mid </w:t>
            </w:r>
            <w:proofErr w:type="spellStart"/>
            <w:r w:rsidRPr="00381568">
              <w:rPr>
                <w:rFonts w:ascii="Times New Roman" w:hAnsi="Times New Roman"/>
                <w:color w:val="000000"/>
              </w:rPr>
              <w:t>Sem</w:t>
            </w:r>
            <w:proofErr w:type="spellEnd"/>
            <w:r w:rsidRPr="00381568">
              <w:rPr>
                <w:rFonts w:ascii="Times New Roman" w:hAnsi="Times New Roman"/>
                <w:color w:val="000000"/>
              </w:rPr>
              <w:t xml:space="preserve"> 2</w:t>
            </w:r>
          </w:p>
        </w:tc>
        <w:tc>
          <w:tcPr>
            <w:tcW w:w="2835" w:type="dxa"/>
          </w:tcPr>
          <w:p w14:paraId="1DCA6FBE" w14:textId="77777777" w:rsidR="008103A3" w:rsidRPr="00381568" w:rsidRDefault="008103A3" w:rsidP="00781C75">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3 and 4</w:t>
            </w:r>
          </w:p>
        </w:tc>
        <w:tc>
          <w:tcPr>
            <w:tcW w:w="3544" w:type="dxa"/>
          </w:tcPr>
          <w:p w14:paraId="7A2D98E6" w14:textId="77777777" w:rsidR="008103A3" w:rsidRPr="00381568" w:rsidRDefault="008103A3" w:rsidP="00781C75">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20</w:t>
            </w:r>
          </w:p>
        </w:tc>
      </w:tr>
      <w:tr w:rsidR="008103A3" w:rsidRPr="00381568" w14:paraId="6ED3FEFE" w14:textId="77777777" w:rsidTr="00781C75">
        <w:tc>
          <w:tcPr>
            <w:tcW w:w="2830" w:type="dxa"/>
          </w:tcPr>
          <w:p w14:paraId="026D6163" w14:textId="77777777" w:rsidR="008103A3" w:rsidRPr="00381568" w:rsidRDefault="008103A3" w:rsidP="00781C75">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Slip Test 1</w:t>
            </w:r>
          </w:p>
        </w:tc>
        <w:tc>
          <w:tcPr>
            <w:tcW w:w="2835" w:type="dxa"/>
          </w:tcPr>
          <w:p w14:paraId="393DCDB6" w14:textId="77777777" w:rsidR="008103A3" w:rsidRPr="00381568" w:rsidRDefault="008103A3" w:rsidP="00781C75">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1 and 2</w:t>
            </w:r>
          </w:p>
        </w:tc>
        <w:tc>
          <w:tcPr>
            <w:tcW w:w="3544" w:type="dxa"/>
          </w:tcPr>
          <w:p w14:paraId="1309822F" w14:textId="77777777" w:rsidR="008103A3" w:rsidRPr="00381568" w:rsidRDefault="008103A3" w:rsidP="00781C75">
            <w:pPr>
              <w:widowControl w:val="0"/>
              <w:tabs>
                <w:tab w:val="left" w:pos="90"/>
                <w:tab w:val="left" w:pos="1395"/>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5</w:t>
            </w:r>
          </w:p>
        </w:tc>
      </w:tr>
      <w:tr w:rsidR="008103A3" w:rsidRPr="00381568" w14:paraId="2E8B4E8C" w14:textId="77777777" w:rsidTr="00781C75">
        <w:tc>
          <w:tcPr>
            <w:tcW w:w="2830" w:type="dxa"/>
          </w:tcPr>
          <w:p w14:paraId="55EA3FC5" w14:textId="77777777" w:rsidR="008103A3" w:rsidRPr="00381568" w:rsidRDefault="008103A3" w:rsidP="00781C75">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Slip Test 2</w:t>
            </w:r>
          </w:p>
        </w:tc>
        <w:tc>
          <w:tcPr>
            <w:tcW w:w="2835" w:type="dxa"/>
          </w:tcPr>
          <w:p w14:paraId="169D5F2E" w14:textId="77777777" w:rsidR="008103A3" w:rsidRPr="00381568" w:rsidRDefault="008103A3" w:rsidP="00781C75">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3 and 4</w:t>
            </w:r>
          </w:p>
        </w:tc>
        <w:tc>
          <w:tcPr>
            <w:tcW w:w="3544" w:type="dxa"/>
          </w:tcPr>
          <w:p w14:paraId="2E592FCB" w14:textId="77777777" w:rsidR="008103A3" w:rsidRPr="00381568" w:rsidRDefault="008103A3" w:rsidP="00781C75">
            <w:pPr>
              <w:widowControl w:val="0"/>
              <w:tabs>
                <w:tab w:val="left" w:pos="90"/>
                <w:tab w:val="left" w:pos="1395"/>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5</w:t>
            </w:r>
          </w:p>
        </w:tc>
      </w:tr>
      <w:tr w:rsidR="008103A3" w:rsidRPr="00381568" w14:paraId="264B3FB7" w14:textId="77777777" w:rsidTr="00781C75">
        <w:tc>
          <w:tcPr>
            <w:tcW w:w="2830" w:type="dxa"/>
          </w:tcPr>
          <w:p w14:paraId="3151157F" w14:textId="77777777" w:rsidR="008103A3" w:rsidRPr="00381568" w:rsidRDefault="008103A3" w:rsidP="00781C75">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Assignment</w:t>
            </w:r>
            <w:r>
              <w:rPr>
                <w:rFonts w:ascii="Times New Roman" w:hAnsi="Times New Roman"/>
                <w:color w:val="000000"/>
              </w:rPr>
              <w:t>s</w:t>
            </w:r>
          </w:p>
        </w:tc>
        <w:tc>
          <w:tcPr>
            <w:tcW w:w="2835" w:type="dxa"/>
          </w:tcPr>
          <w:p w14:paraId="0EB26B4D" w14:textId="77777777" w:rsidR="008103A3" w:rsidRPr="00381568" w:rsidRDefault="008103A3" w:rsidP="00781C75">
            <w:pPr>
              <w:widowControl w:val="0"/>
              <w:tabs>
                <w:tab w:val="left" w:pos="90"/>
              </w:tabs>
              <w:autoSpaceDE w:val="0"/>
              <w:autoSpaceDN w:val="0"/>
              <w:adjustRightInd w:val="0"/>
              <w:ind w:right="-20"/>
              <w:jc w:val="center"/>
              <w:rPr>
                <w:rFonts w:ascii="Times New Roman" w:hAnsi="Times New Roman"/>
                <w:color w:val="000000"/>
              </w:rPr>
            </w:pPr>
          </w:p>
        </w:tc>
        <w:tc>
          <w:tcPr>
            <w:tcW w:w="3544" w:type="dxa"/>
          </w:tcPr>
          <w:p w14:paraId="6DCB2B5B" w14:textId="77777777" w:rsidR="008103A3" w:rsidRPr="00381568" w:rsidRDefault="008103A3" w:rsidP="00781C75">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5</w:t>
            </w:r>
          </w:p>
        </w:tc>
      </w:tr>
      <w:tr w:rsidR="008103A3" w:rsidRPr="00381568" w14:paraId="7F3E120D" w14:textId="77777777" w:rsidTr="00781C75">
        <w:tc>
          <w:tcPr>
            <w:tcW w:w="2830" w:type="dxa"/>
          </w:tcPr>
          <w:p w14:paraId="2FD81A7C" w14:textId="77777777" w:rsidR="008103A3" w:rsidRPr="00381568" w:rsidRDefault="008103A3" w:rsidP="00781C75">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Seminars</w:t>
            </w:r>
          </w:p>
        </w:tc>
        <w:tc>
          <w:tcPr>
            <w:tcW w:w="2835" w:type="dxa"/>
          </w:tcPr>
          <w:p w14:paraId="107CDA12" w14:textId="77777777" w:rsidR="008103A3" w:rsidRPr="00381568" w:rsidRDefault="008103A3" w:rsidP="00781C75">
            <w:pPr>
              <w:widowControl w:val="0"/>
              <w:tabs>
                <w:tab w:val="left" w:pos="90"/>
              </w:tabs>
              <w:autoSpaceDE w:val="0"/>
              <w:autoSpaceDN w:val="0"/>
              <w:adjustRightInd w:val="0"/>
              <w:ind w:right="-20"/>
              <w:jc w:val="center"/>
              <w:rPr>
                <w:rFonts w:ascii="Times New Roman" w:hAnsi="Times New Roman"/>
                <w:color w:val="000000"/>
              </w:rPr>
            </w:pPr>
          </w:p>
        </w:tc>
        <w:tc>
          <w:tcPr>
            <w:tcW w:w="3544" w:type="dxa"/>
          </w:tcPr>
          <w:p w14:paraId="20C6A1E8" w14:textId="77777777" w:rsidR="008103A3" w:rsidRPr="00381568" w:rsidRDefault="008103A3" w:rsidP="00781C75">
            <w:pPr>
              <w:widowControl w:val="0"/>
              <w:tabs>
                <w:tab w:val="left" w:pos="90"/>
              </w:tabs>
              <w:autoSpaceDE w:val="0"/>
              <w:autoSpaceDN w:val="0"/>
              <w:adjustRightInd w:val="0"/>
              <w:ind w:right="-20"/>
              <w:jc w:val="center"/>
              <w:rPr>
                <w:rFonts w:ascii="Times New Roman" w:hAnsi="Times New Roman"/>
                <w:color w:val="000000"/>
              </w:rPr>
            </w:pPr>
            <w:r w:rsidRPr="00381568">
              <w:rPr>
                <w:rFonts w:ascii="Times New Roman" w:hAnsi="Times New Roman"/>
                <w:color w:val="000000"/>
              </w:rPr>
              <w:t>5</w:t>
            </w:r>
          </w:p>
        </w:tc>
      </w:tr>
      <w:tr w:rsidR="008103A3" w:rsidRPr="00381568" w14:paraId="26928A40" w14:textId="77777777" w:rsidTr="00781C75">
        <w:tc>
          <w:tcPr>
            <w:tcW w:w="2830" w:type="dxa"/>
          </w:tcPr>
          <w:p w14:paraId="0B477596" w14:textId="77777777" w:rsidR="008103A3" w:rsidRPr="00381568" w:rsidRDefault="008103A3" w:rsidP="00781C75">
            <w:pPr>
              <w:widowControl w:val="0"/>
              <w:tabs>
                <w:tab w:val="left" w:pos="90"/>
              </w:tabs>
              <w:autoSpaceDE w:val="0"/>
              <w:autoSpaceDN w:val="0"/>
              <w:adjustRightInd w:val="0"/>
              <w:ind w:right="-20"/>
              <w:rPr>
                <w:rFonts w:ascii="Times New Roman" w:hAnsi="Times New Roman"/>
                <w:color w:val="000000"/>
                <w:sz w:val="23"/>
                <w:szCs w:val="23"/>
              </w:rPr>
            </w:pPr>
          </w:p>
        </w:tc>
        <w:tc>
          <w:tcPr>
            <w:tcW w:w="2835" w:type="dxa"/>
          </w:tcPr>
          <w:p w14:paraId="4F76AE85" w14:textId="77777777" w:rsidR="008103A3" w:rsidRPr="00381568" w:rsidRDefault="008103A3" w:rsidP="00781C75">
            <w:pPr>
              <w:widowControl w:val="0"/>
              <w:tabs>
                <w:tab w:val="left" w:pos="90"/>
              </w:tabs>
              <w:autoSpaceDE w:val="0"/>
              <w:autoSpaceDN w:val="0"/>
              <w:adjustRightInd w:val="0"/>
              <w:ind w:right="-20"/>
              <w:jc w:val="center"/>
              <w:rPr>
                <w:rFonts w:ascii="Times New Roman" w:hAnsi="Times New Roman"/>
                <w:color w:val="000000"/>
                <w:sz w:val="23"/>
                <w:szCs w:val="23"/>
              </w:rPr>
            </w:pPr>
            <w:r w:rsidRPr="00381568">
              <w:rPr>
                <w:rFonts w:ascii="Times New Roman" w:hAnsi="Times New Roman"/>
                <w:color w:val="000000"/>
                <w:sz w:val="23"/>
                <w:szCs w:val="23"/>
              </w:rPr>
              <w:t>Total</w:t>
            </w:r>
          </w:p>
        </w:tc>
        <w:tc>
          <w:tcPr>
            <w:tcW w:w="3544" w:type="dxa"/>
          </w:tcPr>
          <w:p w14:paraId="1711F28B" w14:textId="77777777" w:rsidR="008103A3" w:rsidRPr="00381568" w:rsidRDefault="008103A3" w:rsidP="00781C75">
            <w:pPr>
              <w:widowControl w:val="0"/>
              <w:tabs>
                <w:tab w:val="left" w:pos="90"/>
              </w:tabs>
              <w:autoSpaceDE w:val="0"/>
              <w:autoSpaceDN w:val="0"/>
              <w:adjustRightInd w:val="0"/>
              <w:ind w:right="-20"/>
              <w:jc w:val="center"/>
              <w:rPr>
                <w:rFonts w:ascii="Times New Roman" w:hAnsi="Times New Roman"/>
                <w:color w:val="000000"/>
                <w:sz w:val="23"/>
                <w:szCs w:val="23"/>
              </w:rPr>
            </w:pPr>
            <w:r w:rsidRPr="00381568">
              <w:rPr>
                <w:rFonts w:ascii="Times New Roman" w:hAnsi="Times New Roman"/>
                <w:color w:val="000000"/>
                <w:sz w:val="23"/>
                <w:szCs w:val="23"/>
              </w:rPr>
              <w:t>60</w:t>
            </w:r>
          </w:p>
        </w:tc>
      </w:tr>
    </w:tbl>
    <w:p w14:paraId="5ECE853A" w14:textId="77777777" w:rsidR="008103A3" w:rsidRDefault="008103A3" w:rsidP="008103A3">
      <w:pPr>
        <w:rPr>
          <w:rFonts w:ascii="Times New Roman" w:hAnsi="Times New Roman" w:cs="Times New Roman"/>
          <w:sz w:val="20"/>
          <w:szCs w:val="20"/>
        </w:rPr>
      </w:pPr>
    </w:p>
    <w:p w14:paraId="33D9E2F4" w14:textId="5663A745" w:rsidR="002A6018" w:rsidRDefault="002A6018" w:rsidP="008103A3">
      <w:pPr>
        <w:jc w:val="center"/>
        <w:rPr>
          <w:rFonts w:ascii="Times New Roman" w:hAnsi="Times New Roman" w:cs="Times New Roman"/>
          <w:sz w:val="20"/>
          <w:szCs w:val="20"/>
        </w:rPr>
      </w:pPr>
    </w:p>
    <w:p w14:paraId="7A10D669" w14:textId="77777777" w:rsidR="002A6018" w:rsidRPr="002A6018" w:rsidRDefault="002A6018" w:rsidP="002A6018">
      <w:pPr>
        <w:rPr>
          <w:rFonts w:ascii="Times New Roman" w:hAnsi="Times New Roman" w:cs="Times New Roman"/>
          <w:sz w:val="20"/>
          <w:szCs w:val="20"/>
        </w:rPr>
      </w:pPr>
    </w:p>
    <w:p w14:paraId="268BE6CF" w14:textId="77777777" w:rsidR="002A6018" w:rsidRPr="002A6018" w:rsidRDefault="002A6018" w:rsidP="002A6018">
      <w:pPr>
        <w:rPr>
          <w:rFonts w:ascii="Times New Roman" w:hAnsi="Times New Roman" w:cs="Times New Roman"/>
          <w:sz w:val="20"/>
          <w:szCs w:val="20"/>
        </w:rPr>
      </w:pPr>
    </w:p>
    <w:p w14:paraId="4814EC17" w14:textId="60225EA6" w:rsidR="002A6018" w:rsidRDefault="002A6018" w:rsidP="008103A3">
      <w:pPr>
        <w:jc w:val="center"/>
        <w:rPr>
          <w:rFonts w:ascii="Times New Roman" w:hAnsi="Times New Roman" w:cs="Times New Roman"/>
          <w:sz w:val="20"/>
          <w:szCs w:val="20"/>
        </w:rPr>
      </w:pPr>
    </w:p>
    <w:p w14:paraId="21960323" w14:textId="130320B9" w:rsidR="002A6018" w:rsidRDefault="002A6018" w:rsidP="008103A3">
      <w:pPr>
        <w:jc w:val="center"/>
        <w:rPr>
          <w:rFonts w:ascii="Times New Roman" w:hAnsi="Times New Roman" w:cs="Times New Roman"/>
          <w:sz w:val="20"/>
          <w:szCs w:val="20"/>
        </w:rPr>
      </w:pPr>
    </w:p>
    <w:p w14:paraId="7A0B05DC" w14:textId="13ECD305" w:rsidR="002A6018" w:rsidRDefault="002A6018" w:rsidP="008103A3">
      <w:pPr>
        <w:jc w:val="center"/>
        <w:rPr>
          <w:rFonts w:ascii="Times New Roman" w:hAnsi="Times New Roman" w:cs="Times New Roman"/>
          <w:sz w:val="20"/>
          <w:szCs w:val="20"/>
        </w:rPr>
      </w:pPr>
    </w:p>
    <w:p w14:paraId="3E1603AA" w14:textId="77777777" w:rsidR="002A6018" w:rsidRDefault="002A6018" w:rsidP="002A6018">
      <w:pPr>
        <w:tabs>
          <w:tab w:val="left" w:pos="1110"/>
        </w:tabs>
        <w:rPr>
          <w:rFonts w:ascii="Times New Roman" w:hAnsi="Times New Roman" w:cs="Times New Roman"/>
          <w:sz w:val="20"/>
          <w:szCs w:val="20"/>
        </w:rPr>
      </w:pPr>
      <w:r>
        <w:rPr>
          <w:rFonts w:ascii="Times New Roman" w:hAnsi="Times New Roman" w:cs="Times New Roman"/>
          <w:sz w:val="20"/>
          <w:szCs w:val="20"/>
        </w:rPr>
        <w:tab/>
      </w:r>
    </w:p>
    <w:p w14:paraId="245F65C7" w14:textId="77777777" w:rsidR="0039188E" w:rsidRDefault="0039188E">
      <w:r>
        <w:br w:type="page"/>
      </w:r>
    </w:p>
    <w:tbl>
      <w:tblPr>
        <w:tblStyle w:val="TableGrid"/>
        <w:tblW w:w="9989" w:type="dxa"/>
        <w:tblLook w:val="04A0" w:firstRow="1" w:lastRow="0" w:firstColumn="1" w:lastColumn="0" w:noHBand="0" w:noVBand="1"/>
      </w:tblPr>
      <w:tblGrid>
        <w:gridCol w:w="9989"/>
      </w:tblGrid>
      <w:tr w:rsidR="002A6018" w14:paraId="66BE6BC9" w14:textId="77777777" w:rsidTr="0039188E">
        <w:trPr>
          <w:trHeight w:val="468"/>
        </w:trPr>
        <w:tc>
          <w:tcPr>
            <w:tcW w:w="9989" w:type="dxa"/>
            <w:tcBorders>
              <w:top w:val="nil"/>
              <w:left w:val="nil"/>
              <w:bottom w:val="nil"/>
              <w:right w:val="nil"/>
            </w:tcBorders>
            <w:shd w:val="clear" w:color="auto" w:fill="auto"/>
          </w:tcPr>
          <w:p w14:paraId="6D977708" w14:textId="4E5EC2AE" w:rsidR="002A6018" w:rsidRDefault="002A6018" w:rsidP="00781C75">
            <w:pPr>
              <w:jc w:val="center"/>
              <w:rPr>
                <w:rFonts w:ascii="Times New Roman" w:hAnsi="Times New Roman" w:cs="Times New Roman"/>
                <w:sz w:val="20"/>
                <w:szCs w:val="20"/>
              </w:rPr>
            </w:pPr>
            <w:r>
              <w:rPr>
                <w:rFonts w:ascii="Times New Roman" w:eastAsia="Times New Roman" w:hAnsi="Times New Roman"/>
                <w:b/>
                <w:color w:val="000000" w:themeColor="text1"/>
              </w:rPr>
              <w:lastRenderedPageBreak/>
              <w:t>Course Content and Blue Print of Marks for SEE</w:t>
            </w:r>
          </w:p>
        </w:tc>
      </w:tr>
    </w:tbl>
    <w:p w14:paraId="3239DDDB" w14:textId="77777777" w:rsidR="002A6018" w:rsidRDefault="002A6018" w:rsidP="002A6018">
      <w:pPr>
        <w:rPr>
          <w:rFonts w:ascii="Times New Roman" w:hAnsi="Times New Roman" w:cs="Times New Roman"/>
          <w:sz w:val="20"/>
          <w:szCs w:val="20"/>
        </w:rPr>
      </w:pPr>
    </w:p>
    <w:tbl>
      <w:tblPr>
        <w:tblStyle w:val="TableGrid"/>
        <w:tblpPr w:leftFromText="180" w:rightFromText="180" w:vertAnchor="text" w:horzAnchor="margin" w:tblpXSpec="center" w:tblpY="282"/>
        <w:tblW w:w="9493" w:type="dxa"/>
        <w:jc w:val="center"/>
        <w:tblLook w:val="04A0" w:firstRow="1" w:lastRow="0" w:firstColumn="1" w:lastColumn="0" w:noHBand="0" w:noVBand="1"/>
      </w:tblPr>
      <w:tblGrid>
        <w:gridCol w:w="714"/>
        <w:gridCol w:w="2468"/>
        <w:gridCol w:w="931"/>
        <w:gridCol w:w="669"/>
        <w:gridCol w:w="589"/>
        <w:gridCol w:w="809"/>
        <w:gridCol w:w="1612"/>
        <w:gridCol w:w="1701"/>
      </w:tblGrid>
      <w:tr w:rsidR="002A6018" w:rsidRPr="00FF1AB1" w14:paraId="7931AE14" w14:textId="77777777" w:rsidTr="00781C75">
        <w:trPr>
          <w:trHeight w:val="422"/>
          <w:jc w:val="center"/>
        </w:trPr>
        <w:tc>
          <w:tcPr>
            <w:tcW w:w="714" w:type="dxa"/>
            <w:vMerge w:val="restart"/>
          </w:tcPr>
          <w:p w14:paraId="7100DA3F" w14:textId="77777777" w:rsidR="002A6018" w:rsidRPr="0016571D" w:rsidRDefault="002A6018" w:rsidP="00781C75">
            <w:pPr>
              <w:spacing w:line="240" w:lineRule="atLeast"/>
              <w:jc w:val="center"/>
              <w:rPr>
                <w:rFonts w:ascii="Times New Roman" w:hAnsi="Times New Roman"/>
              </w:rPr>
            </w:pPr>
            <w:bookmarkStart w:id="7" w:name="_Hlk7083713"/>
            <w:r w:rsidRPr="0016571D">
              <w:rPr>
                <w:rFonts w:ascii="Times New Roman" w:hAnsi="Times New Roman"/>
              </w:rPr>
              <w:t>Unit No</w:t>
            </w:r>
          </w:p>
        </w:tc>
        <w:tc>
          <w:tcPr>
            <w:tcW w:w="2468" w:type="dxa"/>
            <w:vMerge w:val="restart"/>
          </w:tcPr>
          <w:p w14:paraId="48C18BDC" w14:textId="77777777" w:rsidR="002A6018" w:rsidRPr="0016571D" w:rsidRDefault="002A6018" w:rsidP="00781C75">
            <w:pPr>
              <w:spacing w:line="240" w:lineRule="atLeast"/>
              <w:jc w:val="center"/>
              <w:rPr>
                <w:rFonts w:ascii="Times New Roman" w:hAnsi="Times New Roman"/>
              </w:rPr>
            </w:pPr>
            <w:r w:rsidRPr="0016571D">
              <w:rPr>
                <w:rFonts w:ascii="Times New Roman" w:hAnsi="Times New Roman"/>
              </w:rPr>
              <w:t>Unit Name</w:t>
            </w:r>
          </w:p>
        </w:tc>
        <w:tc>
          <w:tcPr>
            <w:tcW w:w="931" w:type="dxa"/>
            <w:vMerge w:val="restart"/>
          </w:tcPr>
          <w:p w14:paraId="441F6331" w14:textId="77777777" w:rsidR="002A6018" w:rsidRPr="0016571D" w:rsidRDefault="002A6018" w:rsidP="00781C75">
            <w:pPr>
              <w:spacing w:line="240" w:lineRule="atLeast"/>
              <w:rPr>
                <w:rFonts w:ascii="Times New Roman" w:hAnsi="Times New Roman"/>
              </w:rPr>
            </w:pPr>
            <w:r w:rsidRPr="0016571D">
              <w:rPr>
                <w:rFonts w:ascii="Times New Roman" w:hAnsi="Times New Roman"/>
              </w:rPr>
              <w:t>Periods</w:t>
            </w:r>
          </w:p>
        </w:tc>
        <w:tc>
          <w:tcPr>
            <w:tcW w:w="5380" w:type="dxa"/>
            <w:gridSpan w:val="5"/>
          </w:tcPr>
          <w:p w14:paraId="032D3AB4" w14:textId="77777777" w:rsidR="002A6018" w:rsidRPr="0016571D" w:rsidRDefault="002A6018" w:rsidP="00781C75">
            <w:pPr>
              <w:spacing w:line="240" w:lineRule="atLeast"/>
              <w:jc w:val="center"/>
              <w:rPr>
                <w:rFonts w:ascii="Times New Roman" w:hAnsi="Times New Roman"/>
              </w:rPr>
            </w:pPr>
            <w:r w:rsidRPr="0016571D">
              <w:rPr>
                <w:rFonts w:ascii="Times New Roman" w:hAnsi="Times New Roman"/>
              </w:rPr>
              <w:t>Questions to be set for SEE</w:t>
            </w:r>
          </w:p>
        </w:tc>
      </w:tr>
      <w:tr w:rsidR="002A6018" w:rsidRPr="00FF1AB1" w14:paraId="5DEE4A26" w14:textId="77777777" w:rsidTr="00781C75">
        <w:trPr>
          <w:trHeight w:val="260"/>
          <w:jc w:val="center"/>
        </w:trPr>
        <w:tc>
          <w:tcPr>
            <w:tcW w:w="714" w:type="dxa"/>
            <w:vMerge/>
          </w:tcPr>
          <w:p w14:paraId="01F0394C" w14:textId="77777777" w:rsidR="002A6018" w:rsidRPr="0016571D" w:rsidRDefault="002A6018" w:rsidP="00781C75">
            <w:pPr>
              <w:spacing w:line="240" w:lineRule="atLeast"/>
              <w:rPr>
                <w:rFonts w:ascii="Times New Roman" w:hAnsi="Times New Roman"/>
              </w:rPr>
            </w:pPr>
          </w:p>
        </w:tc>
        <w:tc>
          <w:tcPr>
            <w:tcW w:w="2468" w:type="dxa"/>
            <w:vMerge/>
          </w:tcPr>
          <w:p w14:paraId="77D2BE98" w14:textId="77777777" w:rsidR="002A6018" w:rsidRPr="0016571D" w:rsidRDefault="002A6018" w:rsidP="00781C75">
            <w:pPr>
              <w:spacing w:line="240" w:lineRule="atLeast"/>
              <w:rPr>
                <w:rFonts w:ascii="Times New Roman" w:hAnsi="Times New Roman"/>
              </w:rPr>
            </w:pPr>
          </w:p>
        </w:tc>
        <w:tc>
          <w:tcPr>
            <w:tcW w:w="931" w:type="dxa"/>
            <w:vMerge/>
          </w:tcPr>
          <w:p w14:paraId="6AE6D0F1" w14:textId="77777777" w:rsidR="002A6018" w:rsidRPr="0016571D" w:rsidRDefault="002A6018" w:rsidP="00781C75">
            <w:pPr>
              <w:spacing w:line="240" w:lineRule="atLeast"/>
              <w:rPr>
                <w:rFonts w:ascii="Times New Roman" w:hAnsi="Times New Roman"/>
              </w:rPr>
            </w:pPr>
          </w:p>
        </w:tc>
        <w:tc>
          <w:tcPr>
            <w:tcW w:w="2067" w:type="dxa"/>
            <w:gridSpan w:val="3"/>
          </w:tcPr>
          <w:p w14:paraId="33EAAAC2" w14:textId="77777777" w:rsidR="002A6018" w:rsidRPr="0016571D" w:rsidRDefault="002A6018" w:rsidP="00781C75">
            <w:pPr>
              <w:spacing w:line="240" w:lineRule="atLeast"/>
              <w:jc w:val="center"/>
              <w:rPr>
                <w:rFonts w:ascii="Times New Roman" w:hAnsi="Times New Roman"/>
              </w:rPr>
            </w:pPr>
            <w:r w:rsidRPr="0016571D">
              <w:rPr>
                <w:rFonts w:ascii="Times New Roman" w:hAnsi="Times New Roman"/>
              </w:rPr>
              <w:t>R</w:t>
            </w:r>
          </w:p>
        </w:tc>
        <w:tc>
          <w:tcPr>
            <w:tcW w:w="1612" w:type="dxa"/>
          </w:tcPr>
          <w:p w14:paraId="4CA59C08" w14:textId="77777777" w:rsidR="002A6018" w:rsidRPr="0016571D" w:rsidRDefault="002A6018" w:rsidP="00781C75">
            <w:pPr>
              <w:spacing w:line="240" w:lineRule="atLeast"/>
              <w:jc w:val="center"/>
              <w:rPr>
                <w:rFonts w:ascii="Times New Roman" w:hAnsi="Times New Roman"/>
              </w:rPr>
            </w:pPr>
            <w:r w:rsidRPr="0016571D">
              <w:rPr>
                <w:rFonts w:ascii="Times New Roman" w:hAnsi="Times New Roman"/>
              </w:rPr>
              <w:t>U</w:t>
            </w:r>
          </w:p>
        </w:tc>
        <w:tc>
          <w:tcPr>
            <w:tcW w:w="1701" w:type="dxa"/>
          </w:tcPr>
          <w:p w14:paraId="085FCAA8" w14:textId="77777777" w:rsidR="002A6018" w:rsidRPr="0016571D" w:rsidRDefault="002A6018" w:rsidP="00781C75">
            <w:pPr>
              <w:spacing w:line="240" w:lineRule="atLeast"/>
              <w:jc w:val="center"/>
              <w:rPr>
                <w:rFonts w:ascii="Times New Roman" w:hAnsi="Times New Roman"/>
              </w:rPr>
            </w:pPr>
            <w:r w:rsidRPr="0016571D">
              <w:rPr>
                <w:rFonts w:ascii="Times New Roman" w:hAnsi="Times New Roman"/>
              </w:rPr>
              <w:t>A</w:t>
            </w:r>
          </w:p>
        </w:tc>
      </w:tr>
      <w:tr w:rsidR="002A6018" w:rsidRPr="00FF1AB1" w14:paraId="1B35D790" w14:textId="77777777" w:rsidTr="00781C75">
        <w:trPr>
          <w:trHeight w:val="260"/>
          <w:jc w:val="center"/>
        </w:trPr>
        <w:tc>
          <w:tcPr>
            <w:tcW w:w="714" w:type="dxa"/>
          </w:tcPr>
          <w:p w14:paraId="199F79B6" w14:textId="77777777" w:rsidR="002A6018" w:rsidRPr="0016571D" w:rsidRDefault="002A6018" w:rsidP="00781C75">
            <w:pPr>
              <w:spacing w:line="240" w:lineRule="atLeast"/>
              <w:jc w:val="center"/>
              <w:rPr>
                <w:rFonts w:ascii="Times New Roman" w:hAnsi="Times New Roman"/>
              </w:rPr>
            </w:pPr>
            <w:r w:rsidRPr="0016571D">
              <w:rPr>
                <w:rFonts w:ascii="Times New Roman" w:hAnsi="Times New Roman"/>
              </w:rPr>
              <w:t>1</w:t>
            </w:r>
          </w:p>
        </w:tc>
        <w:tc>
          <w:tcPr>
            <w:tcW w:w="2468" w:type="dxa"/>
          </w:tcPr>
          <w:p w14:paraId="160CEFCB" w14:textId="77777777" w:rsidR="002A6018" w:rsidRPr="0016571D" w:rsidRDefault="002A6018" w:rsidP="00781C75">
            <w:pPr>
              <w:spacing w:line="240" w:lineRule="atLeast"/>
              <w:jc w:val="both"/>
              <w:rPr>
                <w:rFonts w:ascii="Times New Roman" w:hAnsi="Times New Roman"/>
              </w:rPr>
            </w:pPr>
            <w:r w:rsidRPr="008C396E">
              <w:rPr>
                <w:rFonts w:ascii="Times New Roman" w:hAnsi="Times New Roman"/>
              </w:rPr>
              <w:t>Stones, Bricks, tiles and sand</w:t>
            </w:r>
          </w:p>
        </w:tc>
        <w:tc>
          <w:tcPr>
            <w:tcW w:w="931" w:type="dxa"/>
            <w:vAlign w:val="center"/>
          </w:tcPr>
          <w:p w14:paraId="09580CD3" w14:textId="77777777" w:rsidR="002A6018" w:rsidRPr="0016571D" w:rsidRDefault="002A6018" w:rsidP="00781C75">
            <w:pPr>
              <w:spacing w:line="240" w:lineRule="atLeast"/>
              <w:jc w:val="center"/>
              <w:rPr>
                <w:rFonts w:ascii="Times New Roman" w:hAnsi="Times New Roman"/>
              </w:rPr>
            </w:pPr>
            <w:r w:rsidRPr="00FF1AB1">
              <w:rPr>
                <w:rFonts w:ascii="Times New Roman" w:hAnsi="Times New Roman"/>
                <w:sz w:val="24"/>
                <w:szCs w:val="24"/>
              </w:rPr>
              <w:t>10</w:t>
            </w:r>
          </w:p>
        </w:tc>
        <w:tc>
          <w:tcPr>
            <w:tcW w:w="669" w:type="dxa"/>
            <w:vMerge w:val="restart"/>
            <w:vAlign w:val="center"/>
          </w:tcPr>
          <w:p w14:paraId="11F0B879" w14:textId="77777777" w:rsidR="002A6018" w:rsidRPr="0016571D" w:rsidRDefault="002A6018" w:rsidP="00781C75">
            <w:pPr>
              <w:spacing w:line="240" w:lineRule="atLeast"/>
              <w:jc w:val="center"/>
              <w:rPr>
                <w:rFonts w:ascii="Times New Roman" w:hAnsi="Times New Roman"/>
              </w:rPr>
            </w:pPr>
            <w:r>
              <w:rPr>
                <w:rFonts w:ascii="Times New Roman" w:hAnsi="Times New Roman"/>
              </w:rPr>
              <w:t>Q4</w:t>
            </w:r>
          </w:p>
        </w:tc>
        <w:tc>
          <w:tcPr>
            <w:tcW w:w="1398" w:type="dxa"/>
            <w:gridSpan w:val="2"/>
            <w:vMerge w:val="restart"/>
            <w:vAlign w:val="center"/>
          </w:tcPr>
          <w:p w14:paraId="5AE1A7D0" w14:textId="77777777" w:rsidR="002A6018" w:rsidRPr="0016571D" w:rsidRDefault="002A6018" w:rsidP="00781C75">
            <w:pPr>
              <w:spacing w:line="240" w:lineRule="atLeast"/>
              <w:jc w:val="center"/>
              <w:rPr>
                <w:rFonts w:ascii="Times New Roman" w:hAnsi="Times New Roman"/>
              </w:rPr>
            </w:pPr>
            <w:r>
              <w:rPr>
                <w:rFonts w:ascii="Times New Roman" w:hAnsi="Times New Roman"/>
              </w:rPr>
              <w:t>Q1</w:t>
            </w:r>
          </w:p>
        </w:tc>
        <w:tc>
          <w:tcPr>
            <w:tcW w:w="1612" w:type="dxa"/>
            <w:vMerge w:val="restart"/>
            <w:vAlign w:val="center"/>
          </w:tcPr>
          <w:p w14:paraId="1DEFB6B3" w14:textId="77777777" w:rsidR="002A6018" w:rsidRPr="0016571D" w:rsidRDefault="002A6018" w:rsidP="00781C75">
            <w:pPr>
              <w:spacing w:line="240" w:lineRule="atLeast"/>
              <w:jc w:val="center"/>
              <w:rPr>
                <w:rFonts w:ascii="Times New Roman" w:hAnsi="Times New Roman"/>
              </w:rPr>
            </w:pPr>
            <w:r>
              <w:rPr>
                <w:rFonts w:ascii="Times New Roman" w:hAnsi="Times New Roman"/>
              </w:rPr>
              <w:t>Q9(a)</w:t>
            </w:r>
          </w:p>
        </w:tc>
        <w:tc>
          <w:tcPr>
            <w:tcW w:w="1701" w:type="dxa"/>
            <w:vMerge w:val="restart"/>
            <w:vAlign w:val="center"/>
          </w:tcPr>
          <w:p w14:paraId="1040A63B" w14:textId="77777777" w:rsidR="002A6018" w:rsidRPr="0016571D" w:rsidRDefault="002A6018" w:rsidP="00781C75">
            <w:pPr>
              <w:spacing w:line="240" w:lineRule="atLeast"/>
              <w:jc w:val="center"/>
              <w:rPr>
                <w:rFonts w:ascii="Times New Roman" w:hAnsi="Times New Roman"/>
              </w:rPr>
            </w:pPr>
            <w:r>
              <w:rPr>
                <w:rFonts w:ascii="Times New Roman" w:hAnsi="Times New Roman"/>
              </w:rPr>
              <w:t>Q13(a)</w:t>
            </w:r>
          </w:p>
        </w:tc>
      </w:tr>
      <w:tr w:rsidR="002A6018" w:rsidRPr="00FF1AB1" w14:paraId="1A124B66" w14:textId="77777777" w:rsidTr="00781C75">
        <w:trPr>
          <w:trHeight w:val="260"/>
          <w:jc w:val="center"/>
        </w:trPr>
        <w:tc>
          <w:tcPr>
            <w:tcW w:w="714" w:type="dxa"/>
          </w:tcPr>
          <w:p w14:paraId="7B9B76A4" w14:textId="77777777" w:rsidR="002A6018" w:rsidRPr="0016571D" w:rsidRDefault="002A6018" w:rsidP="00781C75">
            <w:pPr>
              <w:spacing w:line="240" w:lineRule="atLeast"/>
              <w:jc w:val="center"/>
              <w:rPr>
                <w:rFonts w:ascii="Times New Roman" w:hAnsi="Times New Roman"/>
              </w:rPr>
            </w:pPr>
            <w:r w:rsidRPr="0016571D">
              <w:rPr>
                <w:rFonts w:ascii="Times New Roman" w:hAnsi="Times New Roman"/>
              </w:rPr>
              <w:t>2</w:t>
            </w:r>
          </w:p>
        </w:tc>
        <w:tc>
          <w:tcPr>
            <w:tcW w:w="2468" w:type="dxa"/>
          </w:tcPr>
          <w:p w14:paraId="16236EC9" w14:textId="77777777" w:rsidR="002A6018" w:rsidRPr="0016571D" w:rsidRDefault="002A6018" w:rsidP="00781C75">
            <w:pPr>
              <w:spacing w:line="240" w:lineRule="atLeast"/>
              <w:jc w:val="both"/>
              <w:rPr>
                <w:rFonts w:ascii="Times New Roman" w:hAnsi="Times New Roman"/>
              </w:rPr>
            </w:pPr>
            <w:r w:rsidRPr="008C396E">
              <w:rPr>
                <w:rFonts w:ascii="Times New Roman" w:hAnsi="Times New Roman"/>
              </w:rPr>
              <w:t>Cement, Cement mortar and concrete</w:t>
            </w:r>
          </w:p>
        </w:tc>
        <w:tc>
          <w:tcPr>
            <w:tcW w:w="931" w:type="dxa"/>
            <w:vAlign w:val="center"/>
          </w:tcPr>
          <w:p w14:paraId="685DDC93" w14:textId="77777777" w:rsidR="002A6018" w:rsidRPr="0016571D" w:rsidRDefault="002A6018" w:rsidP="00781C75">
            <w:pPr>
              <w:spacing w:line="240" w:lineRule="atLeast"/>
              <w:jc w:val="center"/>
              <w:rPr>
                <w:rFonts w:ascii="Times New Roman" w:hAnsi="Times New Roman"/>
              </w:rPr>
            </w:pPr>
            <w:r w:rsidRPr="00FF1AB1">
              <w:rPr>
                <w:rFonts w:ascii="Times New Roman" w:hAnsi="Times New Roman"/>
                <w:sz w:val="24"/>
                <w:szCs w:val="24"/>
              </w:rPr>
              <w:t>1</w:t>
            </w:r>
            <w:r>
              <w:rPr>
                <w:rFonts w:ascii="Times New Roman" w:hAnsi="Times New Roman"/>
                <w:sz w:val="24"/>
                <w:szCs w:val="24"/>
              </w:rPr>
              <w:t>0</w:t>
            </w:r>
          </w:p>
        </w:tc>
        <w:tc>
          <w:tcPr>
            <w:tcW w:w="669" w:type="dxa"/>
            <w:vMerge/>
            <w:vAlign w:val="center"/>
          </w:tcPr>
          <w:p w14:paraId="73E3DF25" w14:textId="77777777" w:rsidR="002A6018" w:rsidRPr="0016571D" w:rsidRDefault="002A6018" w:rsidP="00781C75">
            <w:pPr>
              <w:spacing w:line="240" w:lineRule="atLeast"/>
              <w:jc w:val="center"/>
              <w:rPr>
                <w:rFonts w:ascii="Times New Roman" w:hAnsi="Times New Roman"/>
              </w:rPr>
            </w:pPr>
          </w:p>
        </w:tc>
        <w:tc>
          <w:tcPr>
            <w:tcW w:w="1398" w:type="dxa"/>
            <w:gridSpan w:val="2"/>
            <w:vMerge/>
            <w:vAlign w:val="center"/>
          </w:tcPr>
          <w:p w14:paraId="07F4964A" w14:textId="77777777" w:rsidR="002A6018" w:rsidRPr="0016571D" w:rsidRDefault="002A6018" w:rsidP="00781C75">
            <w:pPr>
              <w:spacing w:line="240" w:lineRule="atLeast"/>
              <w:jc w:val="center"/>
              <w:rPr>
                <w:rFonts w:ascii="Times New Roman" w:hAnsi="Times New Roman"/>
              </w:rPr>
            </w:pPr>
          </w:p>
        </w:tc>
        <w:tc>
          <w:tcPr>
            <w:tcW w:w="1612" w:type="dxa"/>
            <w:vMerge/>
            <w:vAlign w:val="center"/>
          </w:tcPr>
          <w:p w14:paraId="4D36547F" w14:textId="77777777" w:rsidR="002A6018" w:rsidRPr="0016571D" w:rsidRDefault="002A6018" w:rsidP="00781C75">
            <w:pPr>
              <w:spacing w:line="240" w:lineRule="atLeast"/>
              <w:jc w:val="center"/>
              <w:rPr>
                <w:rFonts w:ascii="Times New Roman" w:hAnsi="Times New Roman"/>
              </w:rPr>
            </w:pPr>
          </w:p>
        </w:tc>
        <w:tc>
          <w:tcPr>
            <w:tcW w:w="1701" w:type="dxa"/>
            <w:vMerge/>
            <w:vAlign w:val="center"/>
          </w:tcPr>
          <w:p w14:paraId="38546E25" w14:textId="77777777" w:rsidR="002A6018" w:rsidRPr="0016571D" w:rsidRDefault="002A6018" w:rsidP="00781C75">
            <w:pPr>
              <w:spacing w:line="240" w:lineRule="atLeast"/>
              <w:jc w:val="center"/>
              <w:rPr>
                <w:rFonts w:ascii="Times New Roman" w:hAnsi="Times New Roman"/>
              </w:rPr>
            </w:pPr>
          </w:p>
        </w:tc>
      </w:tr>
      <w:tr w:rsidR="002A6018" w:rsidRPr="00FF1AB1" w14:paraId="17B49F92" w14:textId="77777777" w:rsidTr="00781C75">
        <w:trPr>
          <w:trHeight w:val="316"/>
          <w:jc w:val="center"/>
        </w:trPr>
        <w:tc>
          <w:tcPr>
            <w:tcW w:w="714" w:type="dxa"/>
          </w:tcPr>
          <w:p w14:paraId="4AE3463F" w14:textId="77777777" w:rsidR="002A6018" w:rsidRPr="0016571D" w:rsidRDefault="002A6018" w:rsidP="00781C75">
            <w:pPr>
              <w:spacing w:line="240" w:lineRule="atLeast"/>
              <w:jc w:val="center"/>
              <w:rPr>
                <w:rFonts w:ascii="Times New Roman" w:hAnsi="Times New Roman"/>
              </w:rPr>
            </w:pPr>
            <w:r w:rsidRPr="0016571D">
              <w:rPr>
                <w:rFonts w:ascii="Times New Roman" w:hAnsi="Times New Roman"/>
              </w:rPr>
              <w:t>3</w:t>
            </w:r>
          </w:p>
        </w:tc>
        <w:tc>
          <w:tcPr>
            <w:tcW w:w="2468" w:type="dxa"/>
          </w:tcPr>
          <w:p w14:paraId="0C0AAF97" w14:textId="77777777" w:rsidR="002A6018" w:rsidRPr="0016571D" w:rsidRDefault="002A6018" w:rsidP="00781C75">
            <w:pPr>
              <w:spacing w:line="240" w:lineRule="atLeast"/>
              <w:jc w:val="both"/>
              <w:rPr>
                <w:rFonts w:ascii="Times New Roman" w:hAnsi="Times New Roman"/>
              </w:rPr>
            </w:pPr>
            <w:r w:rsidRPr="008C396E">
              <w:rPr>
                <w:rFonts w:ascii="Times New Roman" w:hAnsi="Times New Roman"/>
              </w:rPr>
              <w:t xml:space="preserve">Timber and Surface protective materials </w:t>
            </w:r>
          </w:p>
        </w:tc>
        <w:tc>
          <w:tcPr>
            <w:tcW w:w="931" w:type="dxa"/>
            <w:vAlign w:val="center"/>
          </w:tcPr>
          <w:p w14:paraId="10FED906" w14:textId="77777777" w:rsidR="002A6018" w:rsidRPr="0016571D" w:rsidRDefault="002A6018" w:rsidP="00781C75">
            <w:pPr>
              <w:spacing w:line="240" w:lineRule="atLeast"/>
              <w:jc w:val="center"/>
              <w:rPr>
                <w:rFonts w:ascii="Times New Roman" w:hAnsi="Times New Roman"/>
              </w:rPr>
            </w:pPr>
            <w:r>
              <w:rPr>
                <w:rFonts w:ascii="Times New Roman" w:hAnsi="Times New Roman"/>
              </w:rPr>
              <w:t>8</w:t>
            </w:r>
          </w:p>
        </w:tc>
        <w:tc>
          <w:tcPr>
            <w:tcW w:w="669" w:type="dxa"/>
            <w:vMerge/>
            <w:vAlign w:val="center"/>
          </w:tcPr>
          <w:p w14:paraId="1BD87241" w14:textId="77777777" w:rsidR="002A6018" w:rsidRPr="0016571D" w:rsidRDefault="002A6018" w:rsidP="00781C75">
            <w:pPr>
              <w:spacing w:line="240" w:lineRule="atLeast"/>
              <w:jc w:val="center"/>
              <w:rPr>
                <w:rFonts w:ascii="Times New Roman" w:hAnsi="Times New Roman"/>
              </w:rPr>
            </w:pPr>
          </w:p>
        </w:tc>
        <w:tc>
          <w:tcPr>
            <w:tcW w:w="1398" w:type="dxa"/>
            <w:gridSpan w:val="2"/>
            <w:vMerge w:val="restart"/>
            <w:vAlign w:val="center"/>
          </w:tcPr>
          <w:p w14:paraId="59A3EE7F" w14:textId="77777777" w:rsidR="002A6018" w:rsidRPr="0016571D" w:rsidRDefault="002A6018" w:rsidP="00781C75">
            <w:pPr>
              <w:spacing w:line="240" w:lineRule="atLeast"/>
              <w:jc w:val="center"/>
              <w:rPr>
                <w:rFonts w:ascii="Times New Roman" w:hAnsi="Times New Roman"/>
              </w:rPr>
            </w:pPr>
            <w:r>
              <w:rPr>
                <w:rFonts w:ascii="Times New Roman" w:hAnsi="Times New Roman"/>
              </w:rPr>
              <w:t>Q2</w:t>
            </w:r>
          </w:p>
        </w:tc>
        <w:tc>
          <w:tcPr>
            <w:tcW w:w="1612" w:type="dxa"/>
            <w:vMerge w:val="restart"/>
            <w:vAlign w:val="center"/>
          </w:tcPr>
          <w:p w14:paraId="01015189" w14:textId="77777777" w:rsidR="002A6018" w:rsidRPr="0016571D" w:rsidRDefault="002A6018" w:rsidP="00781C75">
            <w:pPr>
              <w:spacing w:line="240" w:lineRule="atLeast"/>
              <w:jc w:val="center"/>
              <w:rPr>
                <w:rFonts w:ascii="Times New Roman" w:hAnsi="Times New Roman"/>
              </w:rPr>
            </w:pPr>
            <w:r>
              <w:rPr>
                <w:rFonts w:ascii="Times New Roman" w:hAnsi="Times New Roman"/>
              </w:rPr>
              <w:t>Q10(a)</w:t>
            </w:r>
          </w:p>
        </w:tc>
        <w:tc>
          <w:tcPr>
            <w:tcW w:w="1701" w:type="dxa"/>
            <w:vMerge w:val="restart"/>
            <w:vAlign w:val="center"/>
          </w:tcPr>
          <w:p w14:paraId="2AA1AE9E" w14:textId="77777777" w:rsidR="002A6018" w:rsidRPr="0016571D" w:rsidRDefault="002A6018" w:rsidP="00781C75">
            <w:pPr>
              <w:spacing w:line="240" w:lineRule="atLeast"/>
              <w:jc w:val="center"/>
              <w:rPr>
                <w:rFonts w:ascii="Times New Roman" w:hAnsi="Times New Roman"/>
              </w:rPr>
            </w:pPr>
            <w:r>
              <w:rPr>
                <w:rFonts w:ascii="Times New Roman" w:hAnsi="Times New Roman"/>
              </w:rPr>
              <w:t>Q14(a)</w:t>
            </w:r>
          </w:p>
        </w:tc>
      </w:tr>
      <w:tr w:rsidR="002A6018" w:rsidRPr="00FF1AB1" w14:paraId="576F1FA5" w14:textId="77777777" w:rsidTr="00781C75">
        <w:trPr>
          <w:trHeight w:val="260"/>
          <w:jc w:val="center"/>
        </w:trPr>
        <w:tc>
          <w:tcPr>
            <w:tcW w:w="714" w:type="dxa"/>
          </w:tcPr>
          <w:p w14:paraId="075A5D8D" w14:textId="77777777" w:rsidR="002A6018" w:rsidRPr="0016571D" w:rsidRDefault="002A6018" w:rsidP="00781C75">
            <w:pPr>
              <w:spacing w:line="240" w:lineRule="atLeast"/>
              <w:jc w:val="center"/>
              <w:rPr>
                <w:rFonts w:ascii="Times New Roman" w:hAnsi="Times New Roman"/>
              </w:rPr>
            </w:pPr>
            <w:r w:rsidRPr="0016571D">
              <w:rPr>
                <w:rFonts w:ascii="Times New Roman" w:hAnsi="Times New Roman"/>
              </w:rPr>
              <w:t>4</w:t>
            </w:r>
          </w:p>
        </w:tc>
        <w:tc>
          <w:tcPr>
            <w:tcW w:w="2468" w:type="dxa"/>
          </w:tcPr>
          <w:p w14:paraId="30C39A37" w14:textId="77777777" w:rsidR="002A6018" w:rsidRPr="0016571D" w:rsidRDefault="002A6018" w:rsidP="00781C75">
            <w:pPr>
              <w:spacing w:line="240" w:lineRule="atLeast"/>
              <w:jc w:val="both"/>
              <w:rPr>
                <w:rFonts w:ascii="Times New Roman" w:hAnsi="Times New Roman"/>
              </w:rPr>
            </w:pPr>
            <w:r w:rsidRPr="008C396E">
              <w:rPr>
                <w:rFonts w:ascii="Times New Roman" w:hAnsi="Times New Roman"/>
              </w:rPr>
              <w:t>Classification of buildings, foundations and masonry</w:t>
            </w:r>
          </w:p>
        </w:tc>
        <w:tc>
          <w:tcPr>
            <w:tcW w:w="931" w:type="dxa"/>
            <w:vAlign w:val="center"/>
          </w:tcPr>
          <w:p w14:paraId="5B0003B6" w14:textId="77777777" w:rsidR="002A6018" w:rsidRPr="0016571D" w:rsidRDefault="002A6018" w:rsidP="00781C75">
            <w:pPr>
              <w:spacing w:line="240" w:lineRule="atLeast"/>
              <w:jc w:val="center"/>
              <w:rPr>
                <w:rFonts w:ascii="Times New Roman" w:hAnsi="Times New Roman"/>
              </w:rPr>
            </w:pPr>
            <w:r w:rsidRPr="00FF1AB1">
              <w:rPr>
                <w:rFonts w:ascii="Times New Roman" w:hAnsi="Times New Roman"/>
                <w:sz w:val="24"/>
                <w:szCs w:val="24"/>
              </w:rPr>
              <w:t>1</w:t>
            </w:r>
            <w:r>
              <w:rPr>
                <w:rFonts w:ascii="Times New Roman" w:hAnsi="Times New Roman"/>
                <w:sz w:val="24"/>
                <w:szCs w:val="24"/>
              </w:rPr>
              <w:t>2</w:t>
            </w:r>
          </w:p>
        </w:tc>
        <w:tc>
          <w:tcPr>
            <w:tcW w:w="669" w:type="dxa"/>
            <w:vMerge/>
            <w:vAlign w:val="center"/>
          </w:tcPr>
          <w:p w14:paraId="2A9B4981" w14:textId="77777777" w:rsidR="002A6018" w:rsidRPr="0016571D" w:rsidRDefault="002A6018" w:rsidP="00781C75">
            <w:pPr>
              <w:spacing w:line="240" w:lineRule="atLeast"/>
              <w:jc w:val="center"/>
              <w:rPr>
                <w:rFonts w:ascii="Times New Roman" w:hAnsi="Times New Roman"/>
              </w:rPr>
            </w:pPr>
          </w:p>
        </w:tc>
        <w:tc>
          <w:tcPr>
            <w:tcW w:w="1398" w:type="dxa"/>
            <w:gridSpan w:val="2"/>
            <w:vMerge/>
            <w:vAlign w:val="center"/>
          </w:tcPr>
          <w:p w14:paraId="225F96B5" w14:textId="77777777" w:rsidR="002A6018" w:rsidRPr="0016571D" w:rsidRDefault="002A6018" w:rsidP="00781C75">
            <w:pPr>
              <w:spacing w:line="240" w:lineRule="atLeast"/>
              <w:jc w:val="center"/>
              <w:rPr>
                <w:rFonts w:ascii="Times New Roman" w:hAnsi="Times New Roman"/>
              </w:rPr>
            </w:pPr>
          </w:p>
        </w:tc>
        <w:tc>
          <w:tcPr>
            <w:tcW w:w="1612" w:type="dxa"/>
            <w:vMerge/>
            <w:vAlign w:val="center"/>
          </w:tcPr>
          <w:p w14:paraId="4825641D" w14:textId="77777777" w:rsidR="002A6018" w:rsidRPr="0016571D" w:rsidRDefault="002A6018" w:rsidP="00781C75">
            <w:pPr>
              <w:spacing w:line="240" w:lineRule="atLeast"/>
              <w:jc w:val="center"/>
              <w:rPr>
                <w:rFonts w:ascii="Times New Roman" w:hAnsi="Times New Roman"/>
              </w:rPr>
            </w:pPr>
          </w:p>
        </w:tc>
        <w:tc>
          <w:tcPr>
            <w:tcW w:w="1701" w:type="dxa"/>
            <w:vMerge/>
            <w:vAlign w:val="center"/>
          </w:tcPr>
          <w:p w14:paraId="5D7E7584" w14:textId="77777777" w:rsidR="002A6018" w:rsidRPr="0016571D" w:rsidRDefault="002A6018" w:rsidP="00781C75">
            <w:pPr>
              <w:spacing w:line="240" w:lineRule="atLeast"/>
              <w:jc w:val="center"/>
              <w:rPr>
                <w:rFonts w:ascii="Times New Roman" w:hAnsi="Times New Roman"/>
              </w:rPr>
            </w:pPr>
          </w:p>
        </w:tc>
      </w:tr>
      <w:tr w:rsidR="002A6018" w:rsidRPr="00FF1AB1" w14:paraId="43F44DD4" w14:textId="77777777" w:rsidTr="00781C75">
        <w:trPr>
          <w:trHeight w:val="260"/>
          <w:jc w:val="center"/>
        </w:trPr>
        <w:tc>
          <w:tcPr>
            <w:tcW w:w="714" w:type="dxa"/>
          </w:tcPr>
          <w:p w14:paraId="5D1DDCD9" w14:textId="77777777" w:rsidR="002A6018" w:rsidRPr="0016571D" w:rsidRDefault="002A6018" w:rsidP="00781C75">
            <w:pPr>
              <w:spacing w:line="240" w:lineRule="atLeast"/>
              <w:jc w:val="center"/>
              <w:rPr>
                <w:rFonts w:ascii="Times New Roman" w:hAnsi="Times New Roman"/>
              </w:rPr>
            </w:pPr>
            <w:r w:rsidRPr="0016571D">
              <w:rPr>
                <w:rFonts w:ascii="Times New Roman" w:hAnsi="Times New Roman"/>
              </w:rPr>
              <w:t>5</w:t>
            </w:r>
          </w:p>
        </w:tc>
        <w:tc>
          <w:tcPr>
            <w:tcW w:w="2468" w:type="dxa"/>
          </w:tcPr>
          <w:p w14:paraId="5DAE5DDA" w14:textId="77777777" w:rsidR="002A6018" w:rsidRPr="0016571D" w:rsidRDefault="002A6018" w:rsidP="00781C75">
            <w:pPr>
              <w:spacing w:line="240" w:lineRule="atLeast"/>
              <w:jc w:val="both"/>
              <w:rPr>
                <w:rFonts w:ascii="Times New Roman" w:hAnsi="Times New Roman"/>
              </w:rPr>
            </w:pPr>
            <w:r w:rsidRPr="008C396E">
              <w:rPr>
                <w:rFonts w:ascii="Times New Roman" w:hAnsi="Times New Roman"/>
              </w:rPr>
              <w:t xml:space="preserve">Doors, windows, lintels, </w:t>
            </w:r>
            <w:r>
              <w:rPr>
                <w:rFonts w:ascii="Times New Roman" w:hAnsi="Times New Roman"/>
              </w:rPr>
              <w:t>,</w:t>
            </w:r>
            <w:r w:rsidRPr="008C396E">
              <w:rPr>
                <w:rFonts w:ascii="Times New Roman" w:hAnsi="Times New Roman"/>
              </w:rPr>
              <w:t>scaffolding and staircases</w:t>
            </w:r>
          </w:p>
        </w:tc>
        <w:tc>
          <w:tcPr>
            <w:tcW w:w="931" w:type="dxa"/>
            <w:vAlign w:val="center"/>
          </w:tcPr>
          <w:p w14:paraId="0553590D" w14:textId="77777777" w:rsidR="002A6018" w:rsidRPr="0016571D" w:rsidRDefault="002A6018" w:rsidP="00781C75">
            <w:pPr>
              <w:spacing w:line="240" w:lineRule="atLeast"/>
              <w:jc w:val="center"/>
              <w:rPr>
                <w:rFonts w:ascii="Times New Roman" w:hAnsi="Times New Roman"/>
              </w:rPr>
            </w:pPr>
            <w:r>
              <w:rPr>
                <w:rFonts w:ascii="Times New Roman" w:hAnsi="Times New Roman"/>
              </w:rPr>
              <w:t>10</w:t>
            </w:r>
          </w:p>
        </w:tc>
        <w:tc>
          <w:tcPr>
            <w:tcW w:w="669" w:type="dxa"/>
            <w:vMerge/>
            <w:vAlign w:val="center"/>
          </w:tcPr>
          <w:p w14:paraId="698C0DEE" w14:textId="77777777" w:rsidR="002A6018" w:rsidRPr="0016571D" w:rsidRDefault="002A6018" w:rsidP="00781C75">
            <w:pPr>
              <w:spacing w:line="240" w:lineRule="atLeast"/>
              <w:jc w:val="center"/>
              <w:rPr>
                <w:rFonts w:ascii="Times New Roman" w:hAnsi="Times New Roman"/>
              </w:rPr>
            </w:pPr>
          </w:p>
        </w:tc>
        <w:tc>
          <w:tcPr>
            <w:tcW w:w="589" w:type="dxa"/>
            <w:vMerge w:val="restart"/>
            <w:vAlign w:val="center"/>
          </w:tcPr>
          <w:p w14:paraId="3CFF44DE" w14:textId="77777777" w:rsidR="002A6018" w:rsidRPr="0016571D" w:rsidRDefault="002A6018" w:rsidP="00781C75">
            <w:pPr>
              <w:spacing w:line="240" w:lineRule="atLeast"/>
              <w:jc w:val="center"/>
              <w:rPr>
                <w:rFonts w:ascii="Times New Roman" w:hAnsi="Times New Roman"/>
              </w:rPr>
            </w:pPr>
            <w:r>
              <w:rPr>
                <w:rFonts w:ascii="Times New Roman" w:hAnsi="Times New Roman"/>
              </w:rPr>
              <w:t>Q3</w:t>
            </w:r>
          </w:p>
        </w:tc>
        <w:tc>
          <w:tcPr>
            <w:tcW w:w="809" w:type="dxa"/>
            <w:vAlign w:val="center"/>
          </w:tcPr>
          <w:p w14:paraId="2801D796" w14:textId="77777777" w:rsidR="002A6018" w:rsidRPr="0016571D" w:rsidRDefault="002A6018" w:rsidP="00781C75">
            <w:pPr>
              <w:spacing w:line="240" w:lineRule="atLeast"/>
              <w:jc w:val="center"/>
              <w:rPr>
                <w:rFonts w:ascii="Times New Roman" w:hAnsi="Times New Roman"/>
              </w:rPr>
            </w:pPr>
            <w:r>
              <w:rPr>
                <w:rFonts w:ascii="Times New Roman" w:hAnsi="Times New Roman"/>
              </w:rPr>
              <w:t>Q5,Q6</w:t>
            </w:r>
          </w:p>
        </w:tc>
        <w:tc>
          <w:tcPr>
            <w:tcW w:w="1612" w:type="dxa"/>
            <w:vAlign w:val="center"/>
          </w:tcPr>
          <w:p w14:paraId="69B84E49" w14:textId="77777777" w:rsidR="002A6018" w:rsidRPr="0016571D" w:rsidRDefault="002A6018" w:rsidP="00781C75">
            <w:pPr>
              <w:spacing w:line="240" w:lineRule="atLeast"/>
              <w:jc w:val="center"/>
              <w:rPr>
                <w:rFonts w:ascii="Times New Roman" w:hAnsi="Times New Roman"/>
              </w:rPr>
            </w:pPr>
            <w:r>
              <w:rPr>
                <w:rFonts w:ascii="Times New Roman" w:hAnsi="Times New Roman"/>
              </w:rPr>
              <w:t>Q9(b),                       Q11(a), Q11(b)</w:t>
            </w:r>
          </w:p>
        </w:tc>
        <w:tc>
          <w:tcPr>
            <w:tcW w:w="1701" w:type="dxa"/>
            <w:vAlign w:val="center"/>
          </w:tcPr>
          <w:p w14:paraId="5EA03A95" w14:textId="77777777" w:rsidR="002A6018" w:rsidRPr="0016571D" w:rsidRDefault="002A6018" w:rsidP="00781C75">
            <w:pPr>
              <w:spacing w:line="240" w:lineRule="atLeast"/>
              <w:jc w:val="center"/>
              <w:rPr>
                <w:rFonts w:ascii="Times New Roman" w:hAnsi="Times New Roman"/>
              </w:rPr>
            </w:pPr>
            <w:r>
              <w:rPr>
                <w:rFonts w:ascii="Times New Roman" w:hAnsi="Times New Roman"/>
              </w:rPr>
              <w:t>Q14(b),                       Q15(a), Q15(b)</w:t>
            </w:r>
          </w:p>
        </w:tc>
      </w:tr>
      <w:tr w:rsidR="002A6018" w:rsidRPr="00FF1AB1" w14:paraId="3DDB94B9" w14:textId="77777777" w:rsidTr="00781C75">
        <w:trPr>
          <w:trHeight w:val="260"/>
          <w:jc w:val="center"/>
        </w:trPr>
        <w:tc>
          <w:tcPr>
            <w:tcW w:w="714" w:type="dxa"/>
          </w:tcPr>
          <w:p w14:paraId="0E5AA6D8" w14:textId="77777777" w:rsidR="002A6018" w:rsidRPr="0016571D" w:rsidRDefault="002A6018" w:rsidP="00781C75">
            <w:pPr>
              <w:spacing w:line="240" w:lineRule="atLeast"/>
              <w:jc w:val="center"/>
              <w:rPr>
                <w:rFonts w:ascii="Times New Roman" w:hAnsi="Times New Roman"/>
              </w:rPr>
            </w:pPr>
            <w:r>
              <w:rPr>
                <w:rFonts w:ascii="Times New Roman" w:hAnsi="Times New Roman"/>
              </w:rPr>
              <w:t>6</w:t>
            </w:r>
          </w:p>
        </w:tc>
        <w:tc>
          <w:tcPr>
            <w:tcW w:w="2468" w:type="dxa"/>
          </w:tcPr>
          <w:p w14:paraId="46BF645D" w14:textId="77777777" w:rsidR="002A6018" w:rsidRPr="0016571D" w:rsidRDefault="002A6018" w:rsidP="00781C75">
            <w:pPr>
              <w:spacing w:line="240" w:lineRule="atLeast"/>
              <w:jc w:val="both"/>
              <w:rPr>
                <w:rFonts w:ascii="Times New Roman" w:hAnsi="Times New Roman"/>
              </w:rPr>
            </w:pPr>
            <w:r w:rsidRPr="008C396E">
              <w:rPr>
                <w:rFonts w:ascii="Times New Roman" w:hAnsi="Times New Roman"/>
              </w:rPr>
              <w:t xml:space="preserve">Roofs, floorings, Protective and decorative finishes </w:t>
            </w:r>
          </w:p>
        </w:tc>
        <w:tc>
          <w:tcPr>
            <w:tcW w:w="931" w:type="dxa"/>
            <w:vAlign w:val="center"/>
          </w:tcPr>
          <w:p w14:paraId="377A30F5" w14:textId="77777777" w:rsidR="002A6018" w:rsidRPr="0016571D" w:rsidRDefault="002A6018" w:rsidP="00781C75">
            <w:pPr>
              <w:spacing w:line="240" w:lineRule="atLeast"/>
              <w:jc w:val="center"/>
              <w:rPr>
                <w:rFonts w:ascii="Times New Roman" w:hAnsi="Times New Roman"/>
              </w:rPr>
            </w:pPr>
            <w:r w:rsidRPr="00FF1AB1">
              <w:rPr>
                <w:rFonts w:ascii="Times New Roman" w:hAnsi="Times New Roman"/>
                <w:sz w:val="24"/>
                <w:szCs w:val="24"/>
              </w:rPr>
              <w:t>10</w:t>
            </w:r>
          </w:p>
        </w:tc>
        <w:tc>
          <w:tcPr>
            <w:tcW w:w="669" w:type="dxa"/>
            <w:vMerge/>
            <w:vAlign w:val="center"/>
          </w:tcPr>
          <w:p w14:paraId="65B4F36E" w14:textId="77777777" w:rsidR="002A6018" w:rsidRPr="0016571D" w:rsidRDefault="002A6018" w:rsidP="00781C75">
            <w:pPr>
              <w:spacing w:line="240" w:lineRule="atLeast"/>
              <w:jc w:val="center"/>
              <w:rPr>
                <w:rFonts w:ascii="Times New Roman" w:hAnsi="Times New Roman"/>
              </w:rPr>
            </w:pPr>
          </w:p>
        </w:tc>
        <w:tc>
          <w:tcPr>
            <w:tcW w:w="589" w:type="dxa"/>
            <w:vMerge/>
            <w:vAlign w:val="center"/>
          </w:tcPr>
          <w:p w14:paraId="69EBA74A" w14:textId="77777777" w:rsidR="002A6018" w:rsidRPr="0016571D" w:rsidRDefault="002A6018" w:rsidP="00781C75">
            <w:pPr>
              <w:spacing w:line="240" w:lineRule="atLeast"/>
              <w:jc w:val="center"/>
              <w:rPr>
                <w:rFonts w:ascii="Times New Roman" w:hAnsi="Times New Roman"/>
              </w:rPr>
            </w:pPr>
          </w:p>
        </w:tc>
        <w:tc>
          <w:tcPr>
            <w:tcW w:w="809" w:type="dxa"/>
            <w:vAlign w:val="center"/>
          </w:tcPr>
          <w:p w14:paraId="107DA40B" w14:textId="77777777" w:rsidR="002A6018" w:rsidRPr="0016571D" w:rsidRDefault="002A6018" w:rsidP="00781C75">
            <w:pPr>
              <w:spacing w:line="240" w:lineRule="atLeast"/>
              <w:jc w:val="center"/>
              <w:rPr>
                <w:rFonts w:ascii="Times New Roman" w:hAnsi="Times New Roman"/>
              </w:rPr>
            </w:pPr>
            <w:r>
              <w:rPr>
                <w:rFonts w:ascii="Times New Roman" w:hAnsi="Times New Roman"/>
              </w:rPr>
              <w:t>Q7,Q8</w:t>
            </w:r>
          </w:p>
        </w:tc>
        <w:tc>
          <w:tcPr>
            <w:tcW w:w="1612" w:type="dxa"/>
            <w:vAlign w:val="center"/>
          </w:tcPr>
          <w:p w14:paraId="3F0AEB86" w14:textId="77777777" w:rsidR="002A6018" w:rsidRPr="0016571D" w:rsidRDefault="002A6018" w:rsidP="00781C75">
            <w:pPr>
              <w:spacing w:line="240" w:lineRule="atLeast"/>
              <w:jc w:val="center"/>
              <w:rPr>
                <w:rFonts w:ascii="Times New Roman" w:hAnsi="Times New Roman"/>
              </w:rPr>
            </w:pPr>
            <w:r>
              <w:rPr>
                <w:rFonts w:ascii="Times New Roman" w:hAnsi="Times New Roman"/>
              </w:rPr>
              <w:t>Q10(b),                       Q12(a), Q12(b)</w:t>
            </w:r>
          </w:p>
        </w:tc>
        <w:tc>
          <w:tcPr>
            <w:tcW w:w="1701" w:type="dxa"/>
            <w:vAlign w:val="center"/>
          </w:tcPr>
          <w:p w14:paraId="20FA4FFE" w14:textId="77777777" w:rsidR="002A6018" w:rsidRPr="0016571D" w:rsidRDefault="002A6018" w:rsidP="00781C75">
            <w:pPr>
              <w:spacing w:line="240" w:lineRule="atLeast"/>
              <w:jc w:val="center"/>
              <w:rPr>
                <w:rFonts w:ascii="Times New Roman" w:hAnsi="Times New Roman"/>
              </w:rPr>
            </w:pPr>
            <w:r>
              <w:rPr>
                <w:rFonts w:ascii="Times New Roman" w:hAnsi="Times New Roman"/>
              </w:rPr>
              <w:t>Q13(b),                       Q16(a), Q16(b)</w:t>
            </w:r>
          </w:p>
        </w:tc>
      </w:tr>
      <w:tr w:rsidR="002A6018" w:rsidRPr="00FF1AB1" w14:paraId="08E9DEC9" w14:textId="77777777" w:rsidTr="00781C75">
        <w:trPr>
          <w:trHeight w:val="260"/>
          <w:jc w:val="center"/>
        </w:trPr>
        <w:tc>
          <w:tcPr>
            <w:tcW w:w="3182" w:type="dxa"/>
            <w:gridSpan w:val="2"/>
          </w:tcPr>
          <w:p w14:paraId="2BE541B1" w14:textId="77777777" w:rsidR="002A6018" w:rsidRPr="0016571D" w:rsidRDefault="002A6018" w:rsidP="00781C75">
            <w:pPr>
              <w:spacing w:line="240" w:lineRule="atLeast"/>
              <w:jc w:val="right"/>
              <w:rPr>
                <w:rFonts w:ascii="Times New Roman" w:hAnsi="Times New Roman"/>
              </w:rPr>
            </w:pPr>
            <w:r w:rsidRPr="0016571D">
              <w:rPr>
                <w:rFonts w:ascii="Times New Roman" w:hAnsi="Times New Roman"/>
              </w:rPr>
              <w:t>Total</w:t>
            </w:r>
          </w:p>
        </w:tc>
        <w:tc>
          <w:tcPr>
            <w:tcW w:w="931" w:type="dxa"/>
          </w:tcPr>
          <w:p w14:paraId="1515FDE4" w14:textId="77777777" w:rsidR="002A6018" w:rsidRPr="0016571D" w:rsidRDefault="002A6018" w:rsidP="00781C75">
            <w:pPr>
              <w:spacing w:line="240" w:lineRule="atLeast"/>
              <w:jc w:val="center"/>
              <w:rPr>
                <w:rFonts w:ascii="Times New Roman" w:hAnsi="Times New Roman"/>
              </w:rPr>
            </w:pPr>
            <w:r w:rsidRPr="0016571D">
              <w:rPr>
                <w:rFonts w:ascii="Times New Roman" w:hAnsi="Times New Roman"/>
              </w:rPr>
              <w:t>60</w:t>
            </w:r>
          </w:p>
        </w:tc>
        <w:tc>
          <w:tcPr>
            <w:tcW w:w="2067" w:type="dxa"/>
            <w:gridSpan w:val="3"/>
            <w:vAlign w:val="center"/>
          </w:tcPr>
          <w:p w14:paraId="07B9DE76" w14:textId="77777777" w:rsidR="002A6018" w:rsidRPr="0016571D" w:rsidRDefault="002A6018" w:rsidP="00781C75">
            <w:pPr>
              <w:spacing w:line="240" w:lineRule="atLeast"/>
              <w:jc w:val="center"/>
              <w:rPr>
                <w:rFonts w:ascii="Times New Roman" w:hAnsi="Times New Roman"/>
              </w:rPr>
            </w:pPr>
            <w:r>
              <w:rPr>
                <w:rFonts w:ascii="Times New Roman" w:hAnsi="Times New Roman"/>
              </w:rPr>
              <w:t>8</w:t>
            </w:r>
          </w:p>
        </w:tc>
        <w:tc>
          <w:tcPr>
            <w:tcW w:w="1612" w:type="dxa"/>
            <w:vAlign w:val="center"/>
          </w:tcPr>
          <w:p w14:paraId="0098050D" w14:textId="77777777" w:rsidR="002A6018" w:rsidRPr="0016571D" w:rsidRDefault="002A6018" w:rsidP="00781C75">
            <w:pPr>
              <w:spacing w:line="240" w:lineRule="atLeast"/>
              <w:jc w:val="center"/>
              <w:rPr>
                <w:rFonts w:ascii="Times New Roman" w:hAnsi="Times New Roman"/>
              </w:rPr>
            </w:pPr>
            <w:r>
              <w:rPr>
                <w:rFonts w:ascii="Times New Roman" w:hAnsi="Times New Roman"/>
              </w:rPr>
              <w:t>8</w:t>
            </w:r>
          </w:p>
        </w:tc>
        <w:tc>
          <w:tcPr>
            <w:tcW w:w="1701" w:type="dxa"/>
            <w:vAlign w:val="center"/>
          </w:tcPr>
          <w:p w14:paraId="63066F54" w14:textId="77777777" w:rsidR="002A6018" w:rsidRPr="0016571D" w:rsidRDefault="002A6018" w:rsidP="00781C75">
            <w:pPr>
              <w:spacing w:line="240" w:lineRule="atLeast"/>
              <w:jc w:val="center"/>
              <w:rPr>
                <w:rFonts w:ascii="Times New Roman" w:hAnsi="Times New Roman"/>
              </w:rPr>
            </w:pPr>
            <w:r>
              <w:rPr>
                <w:rFonts w:ascii="Times New Roman" w:hAnsi="Times New Roman"/>
              </w:rPr>
              <w:t>8</w:t>
            </w:r>
          </w:p>
        </w:tc>
      </w:tr>
      <w:bookmarkEnd w:id="7"/>
    </w:tbl>
    <w:p w14:paraId="0F1467DD" w14:textId="77777777" w:rsidR="002A6018" w:rsidRPr="00FB5073" w:rsidRDefault="002A6018" w:rsidP="002A6018">
      <w:pPr>
        <w:rPr>
          <w:rFonts w:ascii="Times New Roman" w:hAnsi="Times New Roman" w:cs="Times New Roman"/>
          <w:sz w:val="20"/>
          <w:szCs w:val="20"/>
        </w:rPr>
      </w:pPr>
    </w:p>
    <w:p w14:paraId="7F68114C" w14:textId="6260FEA6" w:rsidR="002A6018" w:rsidRDefault="002A6018" w:rsidP="002A6018">
      <w:pPr>
        <w:tabs>
          <w:tab w:val="left" w:pos="1110"/>
        </w:tabs>
        <w:rPr>
          <w:rFonts w:ascii="Times New Roman" w:hAnsi="Times New Roman" w:cs="Times New Roman"/>
          <w:sz w:val="20"/>
          <w:szCs w:val="20"/>
        </w:rPr>
      </w:pPr>
    </w:p>
    <w:p w14:paraId="1DEDEDE2" w14:textId="77777777" w:rsidR="008103A3" w:rsidRPr="004A5661" w:rsidRDefault="008103A3" w:rsidP="008103A3">
      <w:pPr>
        <w:jc w:val="center"/>
        <w:rPr>
          <w:rFonts w:ascii="Times New Roman" w:hAnsi="Times New Roman" w:cs="Times New Roman"/>
          <w:b/>
          <w:sz w:val="24"/>
          <w:szCs w:val="24"/>
          <w:u w:val="single"/>
        </w:rPr>
      </w:pPr>
      <w:r w:rsidRPr="002A6018">
        <w:rPr>
          <w:rFonts w:ascii="Times New Roman" w:hAnsi="Times New Roman" w:cs="Times New Roman"/>
          <w:sz w:val="20"/>
          <w:szCs w:val="20"/>
        </w:rPr>
        <w:br w:type="page"/>
      </w:r>
      <w:r w:rsidRPr="004A5661">
        <w:rPr>
          <w:rFonts w:ascii="Times New Roman" w:hAnsi="Times New Roman" w:cs="Times New Roman"/>
          <w:b/>
          <w:sz w:val="24"/>
          <w:szCs w:val="24"/>
          <w:u w:val="single"/>
        </w:rPr>
        <w:lastRenderedPageBreak/>
        <w:t>QUESTION PAPER PATTERN FOR MID SEMESTER EXAMS</w:t>
      </w:r>
    </w:p>
    <w:tbl>
      <w:tblPr>
        <w:tblStyle w:val="TableGrid"/>
        <w:tblW w:w="9493" w:type="dxa"/>
        <w:tblLook w:val="04A0" w:firstRow="1" w:lastRow="0" w:firstColumn="1" w:lastColumn="0" w:noHBand="0" w:noVBand="1"/>
      </w:tblPr>
      <w:tblGrid>
        <w:gridCol w:w="770"/>
        <w:gridCol w:w="1459"/>
        <w:gridCol w:w="1963"/>
        <w:gridCol w:w="1318"/>
        <w:gridCol w:w="1427"/>
        <w:gridCol w:w="1180"/>
        <w:gridCol w:w="1376"/>
      </w:tblGrid>
      <w:tr w:rsidR="008103A3" w14:paraId="7153F9FA" w14:textId="77777777" w:rsidTr="00781C75">
        <w:tc>
          <w:tcPr>
            <w:tcW w:w="770" w:type="dxa"/>
          </w:tcPr>
          <w:p w14:paraId="48E47F29" w14:textId="77777777" w:rsidR="008103A3" w:rsidRDefault="008103A3" w:rsidP="00781C75">
            <w:pPr>
              <w:rPr>
                <w:rFonts w:ascii="Times New Roman" w:hAnsi="Times New Roman" w:cs="Times New Roman"/>
                <w:sz w:val="24"/>
                <w:szCs w:val="24"/>
              </w:rPr>
            </w:pPr>
            <w:proofErr w:type="spellStart"/>
            <w:r>
              <w:rPr>
                <w:rFonts w:ascii="Times New Roman" w:hAnsi="Times New Roman" w:cs="Times New Roman"/>
                <w:sz w:val="24"/>
                <w:szCs w:val="24"/>
              </w:rPr>
              <w:t>Sl.No</w:t>
            </w:r>
            <w:proofErr w:type="spellEnd"/>
          </w:p>
        </w:tc>
        <w:tc>
          <w:tcPr>
            <w:tcW w:w="1459" w:type="dxa"/>
          </w:tcPr>
          <w:p w14:paraId="00EF1D8B" w14:textId="77777777" w:rsidR="008103A3" w:rsidRDefault="008103A3" w:rsidP="00781C75">
            <w:pPr>
              <w:rPr>
                <w:rFonts w:ascii="Times New Roman" w:hAnsi="Times New Roman" w:cs="Times New Roman"/>
                <w:sz w:val="24"/>
                <w:szCs w:val="24"/>
              </w:rPr>
            </w:pPr>
            <w:r>
              <w:rPr>
                <w:rFonts w:ascii="Times New Roman" w:hAnsi="Times New Roman" w:cs="Times New Roman"/>
                <w:sz w:val="24"/>
                <w:szCs w:val="24"/>
              </w:rPr>
              <w:t>Description</w:t>
            </w:r>
          </w:p>
        </w:tc>
        <w:tc>
          <w:tcPr>
            <w:tcW w:w="1963" w:type="dxa"/>
          </w:tcPr>
          <w:p w14:paraId="704D0235" w14:textId="77777777" w:rsidR="008103A3" w:rsidRDefault="008103A3" w:rsidP="00781C75">
            <w:pPr>
              <w:rPr>
                <w:rFonts w:ascii="Times New Roman" w:hAnsi="Times New Roman" w:cs="Times New Roman"/>
                <w:sz w:val="24"/>
                <w:szCs w:val="24"/>
              </w:rPr>
            </w:pPr>
            <w:r>
              <w:rPr>
                <w:rFonts w:ascii="Times New Roman" w:hAnsi="Times New Roman" w:cs="Times New Roman"/>
                <w:sz w:val="24"/>
                <w:szCs w:val="24"/>
              </w:rPr>
              <w:t>Level</w:t>
            </w:r>
          </w:p>
        </w:tc>
        <w:tc>
          <w:tcPr>
            <w:tcW w:w="1318" w:type="dxa"/>
          </w:tcPr>
          <w:p w14:paraId="555AAB9B" w14:textId="77777777" w:rsidR="008103A3" w:rsidRDefault="008103A3" w:rsidP="00781C75">
            <w:pPr>
              <w:rPr>
                <w:rFonts w:ascii="Times New Roman" w:hAnsi="Times New Roman" w:cs="Times New Roman"/>
                <w:sz w:val="24"/>
                <w:szCs w:val="24"/>
              </w:rPr>
            </w:pPr>
            <w:r>
              <w:rPr>
                <w:rFonts w:ascii="Times New Roman" w:hAnsi="Times New Roman" w:cs="Times New Roman"/>
                <w:sz w:val="24"/>
                <w:szCs w:val="24"/>
              </w:rPr>
              <w:t>No of Questions</w:t>
            </w:r>
          </w:p>
        </w:tc>
        <w:tc>
          <w:tcPr>
            <w:tcW w:w="1427" w:type="dxa"/>
          </w:tcPr>
          <w:p w14:paraId="12764462" w14:textId="77777777" w:rsidR="008103A3" w:rsidRDefault="008103A3" w:rsidP="00781C75">
            <w:pPr>
              <w:rPr>
                <w:rFonts w:ascii="Times New Roman" w:hAnsi="Times New Roman" w:cs="Times New Roman"/>
                <w:sz w:val="24"/>
                <w:szCs w:val="24"/>
              </w:rPr>
            </w:pPr>
            <w:r>
              <w:rPr>
                <w:rFonts w:ascii="Times New Roman" w:hAnsi="Times New Roman" w:cs="Times New Roman"/>
                <w:sz w:val="24"/>
                <w:szCs w:val="24"/>
              </w:rPr>
              <w:t>Marks for each question</w:t>
            </w:r>
          </w:p>
        </w:tc>
        <w:tc>
          <w:tcPr>
            <w:tcW w:w="1180" w:type="dxa"/>
          </w:tcPr>
          <w:p w14:paraId="5E2A2CBB" w14:textId="77777777" w:rsidR="008103A3" w:rsidRDefault="008103A3" w:rsidP="00781C75">
            <w:pPr>
              <w:rPr>
                <w:rFonts w:ascii="Times New Roman" w:hAnsi="Times New Roman" w:cs="Times New Roman"/>
                <w:sz w:val="24"/>
                <w:szCs w:val="24"/>
              </w:rPr>
            </w:pPr>
            <w:r>
              <w:rPr>
                <w:rFonts w:ascii="Times New Roman" w:hAnsi="Times New Roman" w:cs="Times New Roman"/>
                <w:sz w:val="24"/>
                <w:szCs w:val="24"/>
              </w:rPr>
              <w:t>Choice</w:t>
            </w:r>
          </w:p>
        </w:tc>
        <w:tc>
          <w:tcPr>
            <w:tcW w:w="1376" w:type="dxa"/>
          </w:tcPr>
          <w:p w14:paraId="1302E691" w14:textId="77777777" w:rsidR="008103A3" w:rsidRDefault="008103A3" w:rsidP="00781C75">
            <w:pPr>
              <w:rPr>
                <w:rFonts w:ascii="Times New Roman" w:hAnsi="Times New Roman" w:cs="Times New Roman"/>
                <w:sz w:val="24"/>
                <w:szCs w:val="24"/>
              </w:rPr>
            </w:pPr>
            <w:r>
              <w:rPr>
                <w:rFonts w:ascii="Times New Roman" w:hAnsi="Times New Roman" w:cs="Times New Roman"/>
                <w:sz w:val="24"/>
                <w:szCs w:val="24"/>
              </w:rPr>
              <w:t>Total Marks</w:t>
            </w:r>
          </w:p>
        </w:tc>
      </w:tr>
      <w:tr w:rsidR="008103A3" w14:paraId="2F07492C" w14:textId="77777777" w:rsidTr="00781C75">
        <w:tc>
          <w:tcPr>
            <w:tcW w:w="770" w:type="dxa"/>
          </w:tcPr>
          <w:p w14:paraId="3DA9D997" w14:textId="77777777" w:rsidR="008103A3" w:rsidRDefault="008103A3" w:rsidP="00781C75">
            <w:pPr>
              <w:jc w:val="center"/>
              <w:rPr>
                <w:rFonts w:ascii="Times New Roman" w:hAnsi="Times New Roman" w:cs="Times New Roman"/>
                <w:sz w:val="24"/>
                <w:szCs w:val="24"/>
              </w:rPr>
            </w:pPr>
            <w:r>
              <w:rPr>
                <w:rFonts w:ascii="Times New Roman" w:hAnsi="Times New Roman" w:cs="Times New Roman"/>
                <w:sz w:val="24"/>
                <w:szCs w:val="24"/>
              </w:rPr>
              <w:t>01</w:t>
            </w:r>
          </w:p>
        </w:tc>
        <w:tc>
          <w:tcPr>
            <w:tcW w:w="1459" w:type="dxa"/>
          </w:tcPr>
          <w:p w14:paraId="380D53BE" w14:textId="77777777" w:rsidR="008103A3" w:rsidRDefault="008103A3" w:rsidP="00781C75">
            <w:pPr>
              <w:jc w:val="center"/>
              <w:rPr>
                <w:rFonts w:ascii="Times New Roman" w:hAnsi="Times New Roman" w:cs="Times New Roman"/>
                <w:sz w:val="24"/>
                <w:szCs w:val="24"/>
              </w:rPr>
            </w:pPr>
            <w:r>
              <w:rPr>
                <w:rFonts w:ascii="Times New Roman" w:hAnsi="Times New Roman" w:cs="Times New Roman"/>
                <w:sz w:val="24"/>
                <w:szCs w:val="24"/>
              </w:rPr>
              <w:t>Part-A</w:t>
            </w:r>
          </w:p>
        </w:tc>
        <w:tc>
          <w:tcPr>
            <w:tcW w:w="1963" w:type="dxa"/>
          </w:tcPr>
          <w:p w14:paraId="72526A59" w14:textId="77777777" w:rsidR="008103A3" w:rsidRDefault="008103A3" w:rsidP="00781C75">
            <w:pPr>
              <w:jc w:val="center"/>
              <w:rPr>
                <w:rFonts w:ascii="Times New Roman" w:hAnsi="Times New Roman" w:cs="Times New Roman"/>
                <w:sz w:val="24"/>
                <w:szCs w:val="24"/>
              </w:rPr>
            </w:pPr>
            <w:r>
              <w:rPr>
                <w:rFonts w:ascii="Times New Roman" w:hAnsi="Times New Roman" w:cs="Times New Roman"/>
                <w:sz w:val="24"/>
                <w:szCs w:val="24"/>
              </w:rPr>
              <w:t>Remembering(R)</w:t>
            </w:r>
          </w:p>
        </w:tc>
        <w:tc>
          <w:tcPr>
            <w:tcW w:w="1318" w:type="dxa"/>
          </w:tcPr>
          <w:p w14:paraId="5EC6DFBA" w14:textId="77777777" w:rsidR="008103A3" w:rsidRDefault="008103A3" w:rsidP="00781C75">
            <w:pPr>
              <w:jc w:val="center"/>
              <w:rPr>
                <w:rFonts w:ascii="Times New Roman" w:hAnsi="Times New Roman" w:cs="Times New Roman"/>
                <w:sz w:val="24"/>
                <w:szCs w:val="24"/>
              </w:rPr>
            </w:pPr>
            <w:r>
              <w:rPr>
                <w:rFonts w:ascii="Times New Roman" w:hAnsi="Times New Roman" w:cs="Times New Roman"/>
                <w:sz w:val="24"/>
                <w:szCs w:val="24"/>
              </w:rPr>
              <w:t>4</w:t>
            </w:r>
          </w:p>
        </w:tc>
        <w:tc>
          <w:tcPr>
            <w:tcW w:w="1427" w:type="dxa"/>
          </w:tcPr>
          <w:p w14:paraId="0E81C51B" w14:textId="77777777" w:rsidR="008103A3" w:rsidRDefault="008103A3" w:rsidP="00781C75">
            <w:pPr>
              <w:jc w:val="center"/>
              <w:rPr>
                <w:rFonts w:ascii="Times New Roman" w:hAnsi="Times New Roman" w:cs="Times New Roman"/>
                <w:sz w:val="24"/>
                <w:szCs w:val="24"/>
              </w:rPr>
            </w:pPr>
            <w:r>
              <w:rPr>
                <w:rFonts w:ascii="Times New Roman" w:hAnsi="Times New Roman" w:cs="Times New Roman"/>
                <w:sz w:val="24"/>
                <w:szCs w:val="24"/>
              </w:rPr>
              <w:t>1</w:t>
            </w:r>
          </w:p>
        </w:tc>
        <w:tc>
          <w:tcPr>
            <w:tcW w:w="1180" w:type="dxa"/>
          </w:tcPr>
          <w:p w14:paraId="23734AD1" w14:textId="77777777" w:rsidR="008103A3" w:rsidRDefault="008103A3" w:rsidP="00781C75">
            <w:pPr>
              <w:jc w:val="center"/>
              <w:rPr>
                <w:rFonts w:ascii="Times New Roman" w:hAnsi="Times New Roman" w:cs="Times New Roman"/>
                <w:sz w:val="24"/>
                <w:szCs w:val="24"/>
              </w:rPr>
            </w:pPr>
            <w:r>
              <w:rPr>
                <w:rFonts w:ascii="Times New Roman" w:hAnsi="Times New Roman" w:cs="Times New Roman"/>
                <w:sz w:val="24"/>
                <w:szCs w:val="24"/>
              </w:rPr>
              <w:t>Nil</w:t>
            </w:r>
          </w:p>
        </w:tc>
        <w:tc>
          <w:tcPr>
            <w:tcW w:w="1376" w:type="dxa"/>
          </w:tcPr>
          <w:p w14:paraId="1909FBA3" w14:textId="77777777" w:rsidR="008103A3" w:rsidRDefault="008103A3" w:rsidP="00781C75">
            <w:pPr>
              <w:jc w:val="center"/>
              <w:rPr>
                <w:rFonts w:ascii="Times New Roman" w:hAnsi="Times New Roman" w:cs="Times New Roman"/>
                <w:sz w:val="24"/>
                <w:szCs w:val="24"/>
              </w:rPr>
            </w:pPr>
            <w:r>
              <w:rPr>
                <w:rFonts w:ascii="Times New Roman" w:hAnsi="Times New Roman" w:cs="Times New Roman"/>
                <w:sz w:val="24"/>
                <w:szCs w:val="24"/>
              </w:rPr>
              <w:t>4 Marks</w:t>
            </w:r>
          </w:p>
        </w:tc>
      </w:tr>
      <w:tr w:rsidR="008103A3" w14:paraId="08D82255" w14:textId="77777777" w:rsidTr="00781C75">
        <w:tc>
          <w:tcPr>
            <w:tcW w:w="770" w:type="dxa"/>
          </w:tcPr>
          <w:p w14:paraId="458EF639" w14:textId="77777777" w:rsidR="008103A3" w:rsidRDefault="008103A3" w:rsidP="00781C75">
            <w:pPr>
              <w:jc w:val="center"/>
              <w:rPr>
                <w:rFonts w:ascii="Times New Roman" w:hAnsi="Times New Roman" w:cs="Times New Roman"/>
                <w:sz w:val="24"/>
                <w:szCs w:val="24"/>
              </w:rPr>
            </w:pPr>
            <w:r>
              <w:rPr>
                <w:rFonts w:ascii="Times New Roman" w:hAnsi="Times New Roman" w:cs="Times New Roman"/>
                <w:sz w:val="24"/>
                <w:szCs w:val="24"/>
              </w:rPr>
              <w:t>02</w:t>
            </w:r>
          </w:p>
        </w:tc>
        <w:tc>
          <w:tcPr>
            <w:tcW w:w="1459" w:type="dxa"/>
          </w:tcPr>
          <w:p w14:paraId="1888CF5D" w14:textId="77777777" w:rsidR="008103A3" w:rsidRDefault="008103A3" w:rsidP="00781C75">
            <w:pPr>
              <w:jc w:val="center"/>
              <w:rPr>
                <w:rFonts w:ascii="Times New Roman" w:hAnsi="Times New Roman" w:cs="Times New Roman"/>
                <w:sz w:val="24"/>
                <w:szCs w:val="24"/>
              </w:rPr>
            </w:pPr>
            <w:r>
              <w:rPr>
                <w:rFonts w:ascii="Times New Roman" w:hAnsi="Times New Roman" w:cs="Times New Roman"/>
                <w:sz w:val="24"/>
                <w:szCs w:val="24"/>
              </w:rPr>
              <w:t>Part-B</w:t>
            </w:r>
          </w:p>
        </w:tc>
        <w:tc>
          <w:tcPr>
            <w:tcW w:w="1963" w:type="dxa"/>
          </w:tcPr>
          <w:p w14:paraId="5387D06A" w14:textId="77777777" w:rsidR="008103A3" w:rsidRDefault="008103A3" w:rsidP="00781C75">
            <w:pPr>
              <w:jc w:val="center"/>
              <w:rPr>
                <w:rFonts w:ascii="Times New Roman" w:hAnsi="Times New Roman" w:cs="Times New Roman"/>
                <w:sz w:val="24"/>
                <w:szCs w:val="24"/>
              </w:rPr>
            </w:pPr>
            <w:r>
              <w:rPr>
                <w:rFonts w:ascii="Times New Roman" w:hAnsi="Times New Roman" w:cs="Times New Roman"/>
                <w:sz w:val="24"/>
                <w:szCs w:val="24"/>
              </w:rPr>
              <w:t>Understanding(U)</w:t>
            </w:r>
          </w:p>
        </w:tc>
        <w:tc>
          <w:tcPr>
            <w:tcW w:w="1318" w:type="dxa"/>
          </w:tcPr>
          <w:p w14:paraId="1C53641A" w14:textId="77777777" w:rsidR="008103A3" w:rsidRDefault="008103A3" w:rsidP="00781C75">
            <w:pPr>
              <w:jc w:val="center"/>
              <w:rPr>
                <w:rFonts w:ascii="Times New Roman" w:hAnsi="Times New Roman" w:cs="Times New Roman"/>
                <w:sz w:val="24"/>
                <w:szCs w:val="24"/>
              </w:rPr>
            </w:pPr>
            <w:r>
              <w:rPr>
                <w:rFonts w:ascii="Times New Roman" w:hAnsi="Times New Roman" w:cs="Times New Roman"/>
                <w:sz w:val="24"/>
                <w:szCs w:val="24"/>
              </w:rPr>
              <w:t>4</w:t>
            </w:r>
          </w:p>
        </w:tc>
        <w:tc>
          <w:tcPr>
            <w:tcW w:w="1427" w:type="dxa"/>
          </w:tcPr>
          <w:p w14:paraId="4633FB02" w14:textId="77777777" w:rsidR="008103A3" w:rsidRDefault="008103A3" w:rsidP="00781C75">
            <w:pPr>
              <w:jc w:val="center"/>
              <w:rPr>
                <w:rFonts w:ascii="Times New Roman" w:hAnsi="Times New Roman" w:cs="Times New Roman"/>
                <w:sz w:val="24"/>
                <w:szCs w:val="24"/>
              </w:rPr>
            </w:pPr>
            <w:r>
              <w:rPr>
                <w:rFonts w:ascii="Times New Roman" w:hAnsi="Times New Roman" w:cs="Times New Roman"/>
                <w:sz w:val="24"/>
                <w:szCs w:val="24"/>
              </w:rPr>
              <w:t>3</w:t>
            </w:r>
          </w:p>
        </w:tc>
        <w:tc>
          <w:tcPr>
            <w:tcW w:w="1180" w:type="dxa"/>
          </w:tcPr>
          <w:p w14:paraId="53315318" w14:textId="77777777" w:rsidR="008103A3" w:rsidRDefault="008103A3" w:rsidP="00781C75">
            <w:pPr>
              <w:jc w:val="center"/>
              <w:rPr>
                <w:rFonts w:ascii="Times New Roman" w:hAnsi="Times New Roman" w:cs="Times New Roman"/>
                <w:sz w:val="24"/>
                <w:szCs w:val="24"/>
              </w:rPr>
            </w:pPr>
            <w:r>
              <w:rPr>
                <w:rFonts w:ascii="Times New Roman" w:hAnsi="Times New Roman" w:cs="Times New Roman"/>
                <w:sz w:val="24"/>
                <w:szCs w:val="24"/>
              </w:rPr>
              <w:t>2</w:t>
            </w:r>
          </w:p>
        </w:tc>
        <w:tc>
          <w:tcPr>
            <w:tcW w:w="1376" w:type="dxa"/>
          </w:tcPr>
          <w:p w14:paraId="264D919E" w14:textId="77777777" w:rsidR="008103A3" w:rsidRDefault="008103A3" w:rsidP="00781C75">
            <w:pPr>
              <w:jc w:val="center"/>
              <w:rPr>
                <w:rFonts w:ascii="Times New Roman" w:hAnsi="Times New Roman" w:cs="Times New Roman"/>
                <w:sz w:val="24"/>
                <w:szCs w:val="24"/>
              </w:rPr>
            </w:pPr>
            <w:r>
              <w:rPr>
                <w:rFonts w:ascii="Times New Roman" w:hAnsi="Times New Roman" w:cs="Times New Roman"/>
                <w:sz w:val="24"/>
                <w:szCs w:val="24"/>
              </w:rPr>
              <w:t>6 Marks</w:t>
            </w:r>
          </w:p>
        </w:tc>
      </w:tr>
      <w:tr w:rsidR="008103A3" w14:paraId="37918D1B" w14:textId="77777777" w:rsidTr="00781C75">
        <w:tc>
          <w:tcPr>
            <w:tcW w:w="770" w:type="dxa"/>
          </w:tcPr>
          <w:p w14:paraId="66A9D8BD" w14:textId="77777777" w:rsidR="008103A3" w:rsidRDefault="008103A3" w:rsidP="00781C75">
            <w:pPr>
              <w:jc w:val="center"/>
              <w:rPr>
                <w:rFonts w:ascii="Times New Roman" w:hAnsi="Times New Roman" w:cs="Times New Roman"/>
                <w:sz w:val="24"/>
                <w:szCs w:val="24"/>
              </w:rPr>
            </w:pPr>
            <w:r>
              <w:rPr>
                <w:rFonts w:ascii="Times New Roman" w:hAnsi="Times New Roman" w:cs="Times New Roman"/>
                <w:sz w:val="24"/>
                <w:szCs w:val="24"/>
              </w:rPr>
              <w:t>03</w:t>
            </w:r>
          </w:p>
        </w:tc>
        <w:tc>
          <w:tcPr>
            <w:tcW w:w="1459" w:type="dxa"/>
          </w:tcPr>
          <w:p w14:paraId="1CECBDE7" w14:textId="77777777" w:rsidR="008103A3" w:rsidRDefault="008103A3" w:rsidP="00781C75">
            <w:pPr>
              <w:jc w:val="center"/>
              <w:rPr>
                <w:rFonts w:ascii="Times New Roman" w:hAnsi="Times New Roman" w:cs="Times New Roman"/>
                <w:sz w:val="24"/>
                <w:szCs w:val="24"/>
              </w:rPr>
            </w:pPr>
            <w:r>
              <w:rPr>
                <w:rFonts w:ascii="Times New Roman" w:hAnsi="Times New Roman" w:cs="Times New Roman"/>
                <w:sz w:val="24"/>
                <w:szCs w:val="24"/>
              </w:rPr>
              <w:t>Part-C</w:t>
            </w:r>
          </w:p>
        </w:tc>
        <w:tc>
          <w:tcPr>
            <w:tcW w:w="1963" w:type="dxa"/>
          </w:tcPr>
          <w:p w14:paraId="413E0855" w14:textId="77777777" w:rsidR="008103A3" w:rsidRDefault="008103A3" w:rsidP="00781C75">
            <w:pPr>
              <w:jc w:val="center"/>
              <w:rPr>
                <w:rFonts w:ascii="Times New Roman" w:hAnsi="Times New Roman" w:cs="Times New Roman"/>
                <w:sz w:val="24"/>
                <w:szCs w:val="24"/>
              </w:rPr>
            </w:pPr>
            <w:r>
              <w:rPr>
                <w:rFonts w:ascii="Times New Roman" w:hAnsi="Times New Roman" w:cs="Times New Roman"/>
                <w:sz w:val="24"/>
                <w:szCs w:val="24"/>
              </w:rPr>
              <w:t>Application(A)</w:t>
            </w:r>
          </w:p>
        </w:tc>
        <w:tc>
          <w:tcPr>
            <w:tcW w:w="1318" w:type="dxa"/>
          </w:tcPr>
          <w:p w14:paraId="03D26E50" w14:textId="77777777" w:rsidR="008103A3" w:rsidRDefault="008103A3" w:rsidP="00781C75">
            <w:pPr>
              <w:jc w:val="center"/>
              <w:rPr>
                <w:rFonts w:ascii="Times New Roman" w:hAnsi="Times New Roman" w:cs="Times New Roman"/>
                <w:sz w:val="24"/>
                <w:szCs w:val="24"/>
              </w:rPr>
            </w:pPr>
            <w:r>
              <w:rPr>
                <w:rFonts w:ascii="Times New Roman" w:hAnsi="Times New Roman" w:cs="Times New Roman"/>
                <w:sz w:val="24"/>
                <w:szCs w:val="24"/>
              </w:rPr>
              <w:t>4</w:t>
            </w:r>
          </w:p>
        </w:tc>
        <w:tc>
          <w:tcPr>
            <w:tcW w:w="1427" w:type="dxa"/>
          </w:tcPr>
          <w:p w14:paraId="3ADEA6D7" w14:textId="77777777" w:rsidR="008103A3" w:rsidRDefault="008103A3" w:rsidP="00781C75">
            <w:pPr>
              <w:jc w:val="center"/>
              <w:rPr>
                <w:rFonts w:ascii="Times New Roman" w:hAnsi="Times New Roman" w:cs="Times New Roman"/>
                <w:sz w:val="24"/>
                <w:szCs w:val="24"/>
              </w:rPr>
            </w:pPr>
            <w:r>
              <w:rPr>
                <w:rFonts w:ascii="Times New Roman" w:hAnsi="Times New Roman" w:cs="Times New Roman"/>
                <w:sz w:val="24"/>
                <w:szCs w:val="24"/>
              </w:rPr>
              <w:t>5</w:t>
            </w:r>
          </w:p>
        </w:tc>
        <w:tc>
          <w:tcPr>
            <w:tcW w:w="1180" w:type="dxa"/>
          </w:tcPr>
          <w:p w14:paraId="0AB34D4A" w14:textId="77777777" w:rsidR="008103A3" w:rsidRDefault="008103A3" w:rsidP="00781C75">
            <w:pPr>
              <w:jc w:val="center"/>
              <w:rPr>
                <w:rFonts w:ascii="Times New Roman" w:hAnsi="Times New Roman" w:cs="Times New Roman"/>
                <w:sz w:val="24"/>
                <w:szCs w:val="24"/>
              </w:rPr>
            </w:pPr>
            <w:r>
              <w:rPr>
                <w:rFonts w:ascii="Times New Roman" w:hAnsi="Times New Roman" w:cs="Times New Roman"/>
                <w:sz w:val="24"/>
                <w:szCs w:val="24"/>
              </w:rPr>
              <w:t>2</w:t>
            </w:r>
          </w:p>
        </w:tc>
        <w:tc>
          <w:tcPr>
            <w:tcW w:w="1376" w:type="dxa"/>
          </w:tcPr>
          <w:p w14:paraId="1BA8D8CA" w14:textId="77777777" w:rsidR="008103A3" w:rsidRDefault="008103A3" w:rsidP="00781C75">
            <w:pPr>
              <w:jc w:val="center"/>
              <w:rPr>
                <w:rFonts w:ascii="Times New Roman" w:hAnsi="Times New Roman" w:cs="Times New Roman"/>
                <w:sz w:val="24"/>
                <w:szCs w:val="24"/>
              </w:rPr>
            </w:pPr>
            <w:r>
              <w:rPr>
                <w:rFonts w:ascii="Times New Roman" w:hAnsi="Times New Roman" w:cs="Times New Roman"/>
                <w:sz w:val="24"/>
                <w:szCs w:val="24"/>
              </w:rPr>
              <w:t>10 Marks</w:t>
            </w:r>
          </w:p>
        </w:tc>
      </w:tr>
      <w:tr w:rsidR="008103A3" w14:paraId="3CE66C57" w14:textId="77777777" w:rsidTr="00781C75">
        <w:tc>
          <w:tcPr>
            <w:tcW w:w="8117" w:type="dxa"/>
            <w:gridSpan w:val="6"/>
          </w:tcPr>
          <w:p w14:paraId="65DF28D6" w14:textId="77777777" w:rsidR="008103A3" w:rsidRDefault="008103A3" w:rsidP="00781C75">
            <w:pPr>
              <w:tabs>
                <w:tab w:val="left" w:pos="5544"/>
              </w:tabs>
              <w:rPr>
                <w:rFonts w:ascii="Times New Roman" w:hAnsi="Times New Roman" w:cs="Times New Roman"/>
                <w:sz w:val="24"/>
                <w:szCs w:val="24"/>
              </w:rPr>
            </w:pPr>
            <w:r>
              <w:rPr>
                <w:rFonts w:ascii="Times New Roman" w:hAnsi="Times New Roman" w:cs="Times New Roman"/>
                <w:sz w:val="24"/>
                <w:szCs w:val="24"/>
              </w:rPr>
              <w:tab/>
              <w:t>Total Marks</w:t>
            </w:r>
          </w:p>
        </w:tc>
        <w:tc>
          <w:tcPr>
            <w:tcW w:w="1376" w:type="dxa"/>
          </w:tcPr>
          <w:p w14:paraId="3D2E8664" w14:textId="77777777" w:rsidR="008103A3" w:rsidRDefault="008103A3" w:rsidP="00781C75">
            <w:pPr>
              <w:jc w:val="center"/>
              <w:rPr>
                <w:rFonts w:ascii="Times New Roman" w:hAnsi="Times New Roman" w:cs="Times New Roman"/>
                <w:sz w:val="24"/>
                <w:szCs w:val="24"/>
              </w:rPr>
            </w:pPr>
            <w:r>
              <w:rPr>
                <w:rFonts w:ascii="Times New Roman" w:hAnsi="Times New Roman" w:cs="Times New Roman"/>
                <w:sz w:val="24"/>
                <w:szCs w:val="24"/>
              </w:rPr>
              <w:t>20 Marks</w:t>
            </w:r>
          </w:p>
        </w:tc>
      </w:tr>
    </w:tbl>
    <w:p w14:paraId="6ED7206B" w14:textId="77777777" w:rsidR="008103A3" w:rsidRDefault="008103A3" w:rsidP="008103A3">
      <w:pPr>
        <w:jc w:val="center"/>
        <w:rPr>
          <w:rFonts w:ascii="Times New Roman" w:hAnsi="Times New Roman" w:cs="Times New Roman"/>
          <w:sz w:val="24"/>
          <w:szCs w:val="24"/>
        </w:rPr>
      </w:pPr>
      <w:r w:rsidRPr="002802D2">
        <w:rPr>
          <w:rFonts w:ascii="Times New Roman" w:hAnsi="Times New Roman" w:cs="Times New Roman"/>
          <w:b/>
          <w:sz w:val="24"/>
          <w:szCs w:val="24"/>
        </w:rPr>
        <w:t>MID SEM-I EXAM</w:t>
      </w:r>
    </w:p>
    <w:tbl>
      <w:tblPr>
        <w:tblStyle w:val="TableGrid"/>
        <w:tblW w:w="0" w:type="auto"/>
        <w:tblLook w:val="04A0" w:firstRow="1" w:lastRow="0" w:firstColumn="1" w:lastColumn="0" w:noHBand="0" w:noVBand="1"/>
      </w:tblPr>
      <w:tblGrid>
        <w:gridCol w:w="1838"/>
        <w:gridCol w:w="1166"/>
        <w:gridCol w:w="1503"/>
        <w:gridCol w:w="1503"/>
        <w:gridCol w:w="1503"/>
        <w:gridCol w:w="1503"/>
      </w:tblGrid>
      <w:tr w:rsidR="008103A3" w14:paraId="55C2648E" w14:textId="77777777" w:rsidTr="00781C75">
        <w:tc>
          <w:tcPr>
            <w:tcW w:w="1838" w:type="dxa"/>
          </w:tcPr>
          <w:p w14:paraId="4E038867" w14:textId="77777777" w:rsidR="008103A3" w:rsidRPr="002802D2" w:rsidRDefault="008103A3" w:rsidP="00781C75">
            <w:pPr>
              <w:jc w:val="center"/>
              <w:rPr>
                <w:rFonts w:ascii="Times New Roman" w:hAnsi="Times New Roman" w:cs="Times New Roman"/>
                <w:sz w:val="24"/>
                <w:szCs w:val="24"/>
              </w:rPr>
            </w:pPr>
            <w:proofErr w:type="spellStart"/>
            <w:r w:rsidRPr="002802D2">
              <w:rPr>
                <w:rFonts w:ascii="Times New Roman" w:hAnsi="Times New Roman" w:cs="Times New Roman"/>
                <w:sz w:val="24"/>
                <w:szCs w:val="24"/>
              </w:rPr>
              <w:t>S.No</w:t>
            </w:r>
            <w:proofErr w:type="spellEnd"/>
          </w:p>
        </w:tc>
        <w:tc>
          <w:tcPr>
            <w:tcW w:w="1166" w:type="dxa"/>
          </w:tcPr>
          <w:p w14:paraId="7894C808" w14:textId="77777777" w:rsidR="008103A3" w:rsidRPr="002802D2" w:rsidRDefault="008103A3" w:rsidP="00781C75">
            <w:pPr>
              <w:jc w:val="center"/>
              <w:rPr>
                <w:rFonts w:ascii="Times New Roman" w:hAnsi="Times New Roman" w:cs="Times New Roman"/>
                <w:sz w:val="24"/>
                <w:szCs w:val="24"/>
              </w:rPr>
            </w:pPr>
            <w:r w:rsidRPr="002802D2">
              <w:rPr>
                <w:rFonts w:ascii="Times New Roman" w:hAnsi="Times New Roman" w:cs="Times New Roman"/>
                <w:sz w:val="24"/>
                <w:szCs w:val="24"/>
              </w:rPr>
              <w:t>Unit No</w:t>
            </w:r>
          </w:p>
        </w:tc>
        <w:tc>
          <w:tcPr>
            <w:tcW w:w="1503" w:type="dxa"/>
          </w:tcPr>
          <w:p w14:paraId="7ECADB54" w14:textId="77777777" w:rsidR="008103A3" w:rsidRPr="002802D2" w:rsidRDefault="008103A3" w:rsidP="00781C75">
            <w:pPr>
              <w:jc w:val="center"/>
              <w:rPr>
                <w:rFonts w:ascii="Times New Roman" w:hAnsi="Times New Roman" w:cs="Times New Roman"/>
                <w:sz w:val="24"/>
                <w:szCs w:val="24"/>
              </w:rPr>
            </w:pPr>
            <w:r w:rsidRPr="002802D2">
              <w:rPr>
                <w:rFonts w:ascii="Times New Roman" w:hAnsi="Times New Roman" w:cs="Times New Roman"/>
                <w:sz w:val="24"/>
                <w:szCs w:val="24"/>
              </w:rPr>
              <w:t>R</w:t>
            </w:r>
          </w:p>
        </w:tc>
        <w:tc>
          <w:tcPr>
            <w:tcW w:w="1503" w:type="dxa"/>
          </w:tcPr>
          <w:p w14:paraId="474D3275" w14:textId="77777777" w:rsidR="008103A3" w:rsidRPr="002802D2" w:rsidRDefault="008103A3" w:rsidP="00781C75">
            <w:pPr>
              <w:jc w:val="center"/>
              <w:rPr>
                <w:rFonts w:ascii="Times New Roman" w:hAnsi="Times New Roman" w:cs="Times New Roman"/>
                <w:sz w:val="24"/>
                <w:szCs w:val="24"/>
              </w:rPr>
            </w:pPr>
            <w:r w:rsidRPr="002802D2">
              <w:rPr>
                <w:rFonts w:ascii="Times New Roman" w:hAnsi="Times New Roman" w:cs="Times New Roman"/>
                <w:sz w:val="24"/>
                <w:szCs w:val="24"/>
              </w:rPr>
              <w:t>U</w:t>
            </w:r>
          </w:p>
        </w:tc>
        <w:tc>
          <w:tcPr>
            <w:tcW w:w="1503" w:type="dxa"/>
          </w:tcPr>
          <w:p w14:paraId="77957F9A" w14:textId="77777777" w:rsidR="008103A3" w:rsidRPr="002802D2" w:rsidRDefault="008103A3" w:rsidP="00781C75">
            <w:pPr>
              <w:jc w:val="center"/>
              <w:rPr>
                <w:rFonts w:ascii="Times New Roman" w:hAnsi="Times New Roman" w:cs="Times New Roman"/>
                <w:sz w:val="24"/>
                <w:szCs w:val="24"/>
              </w:rPr>
            </w:pPr>
            <w:r w:rsidRPr="002802D2">
              <w:rPr>
                <w:rFonts w:ascii="Times New Roman" w:hAnsi="Times New Roman" w:cs="Times New Roman"/>
                <w:sz w:val="24"/>
                <w:szCs w:val="24"/>
              </w:rPr>
              <w:t>A</w:t>
            </w:r>
          </w:p>
        </w:tc>
        <w:tc>
          <w:tcPr>
            <w:tcW w:w="1503" w:type="dxa"/>
          </w:tcPr>
          <w:p w14:paraId="3D4D33A0" w14:textId="77777777" w:rsidR="008103A3" w:rsidRPr="002802D2" w:rsidRDefault="008103A3" w:rsidP="00781C75">
            <w:pPr>
              <w:jc w:val="center"/>
              <w:rPr>
                <w:rFonts w:ascii="Times New Roman" w:hAnsi="Times New Roman" w:cs="Times New Roman"/>
                <w:sz w:val="24"/>
                <w:szCs w:val="24"/>
              </w:rPr>
            </w:pPr>
            <w:r w:rsidRPr="002802D2">
              <w:rPr>
                <w:rFonts w:ascii="Times New Roman" w:hAnsi="Times New Roman" w:cs="Times New Roman"/>
                <w:sz w:val="24"/>
                <w:szCs w:val="24"/>
              </w:rPr>
              <w:t>Remarks</w:t>
            </w:r>
          </w:p>
        </w:tc>
      </w:tr>
      <w:tr w:rsidR="008103A3" w14:paraId="6F4A52D2" w14:textId="77777777" w:rsidTr="00781C75">
        <w:tc>
          <w:tcPr>
            <w:tcW w:w="1838" w:type="dxa"/>
            <w:vMerge w:val="restart"/>
          </w:tcPr>
          <w:p w14:paraId="1D9876DA" w14:textId="77777777" w:rsidR="008103A3" w:rsidRPr="002802D2" w:rsidRDefault="008103A3" w:rsidP="00781C75">
            <w:pPr>
              <w:jc w:val="center"/>
              <w:rPr>
                <w:rFonts w:ascii="Times New Roman" w:hAnsi="Times New Roman" w:cs="Times New Roman"/>
                <w:sz w:val="24"/>
                <w:szCs w:val="24"/>
              </w:rPr>
            </w:pPr>
            <w:r w:rsidRPr="002802D2">
              <w:rPr>
                <w:rFonts w:ascii="Times New Roman" w:hAnsi="Times New Roman" w:cs="Times New Roman"/>
                <w:sz w:val="24"/>
                <w:szCs w:val="24"/>
              </w:rPr>
              <w:t>1</w:t>
            </w:r>
          </w:p>
        </w:tc>
        <w:tc>
          <w:tcPr>
            <w:tcW w:w="1166" w:type="dxa"/>
            <w:vMerge w:val="restart"/>
          </w:tcPr>
          <w:p w14:paraId="7D1445CF" w14:textId="77777777" w:rsidR="008103A3" w:rsidRPr="002802D2" w:rsidRDefault="008103A3" w:rsidP="00781C75">
            <w:pPr>
              <w:jc w:val="center"/>
              <w:rPr>
                <w:rFonts w:ascii="Times New Roman" w:hAnsi="Times New Roman" w:cs="Times New Roman"/>
                <w:sz w:val="24"/>
                <w:szCs w:val="24"/>
              </w:rPr>
            </w:pPr>
            <w:r w:rsidRPr="002802D2">
              <w:rPr>
                <w:rFonts w:ascii="Times New Roman" w:hAnsi="Times New Roman" w:cs="Times New Roman"/>
                <w:sz w:val="24"/>
                <w:szCs w:val="24"/>
              </w:rPr>
              <w:t>Unit-</w:t>
            </w:r>
            <w:r>
              <w:rPr>
                <w:rFonts w:ascii="Times New Roman" w:hAnsi="Times New Roman" w:cs="Times New Roman"/>
                <w:sz w:val="24"/>
                <w:szCs w:val="24"/>
              </w:rPr>
              <w:t>I</w:t>
            </w:r>
          </w:p>
        </w:tc>
        <w:tc>
          <w:tcPr>
            <w:tcW w:w="1503" w:type="dxa"/>
            <w:vMerge w:val="restart"/>
          </w:tcPr>
          <w:p w14:paraId="0DC71462" w14:textId="77777777" w:rsidR="008103A3" w:rsidRPr="002802D2" w:rsidRDefault="008103A3" w:rsidP="00781C75">
            <w:pPr>
              <w:jc w:val="center"/>
              <w:rPr>
                <w:rFonts w:ascii="Times New Roman" w:hAnsi="Times New Roman" w:cs="Times New Roman"/>
                <w:sz w:val="24"/>
                <w:szCs w:val="24"/>
              </w:rPr>
            </w:pPr>
            <w:r w:rsidRPr="002802D2">
              <w:rPr>
                <w:rFonts w:ascii="Times New Roman" w:hAnsi="Times New Roman" w:cs="Times New Roman"/>
                <w:sz w:val="24"/>
                <w:szCs w:val="24"/>
              </w:rPr>
              <w:t>1,2</w:t>
            </w:r>
          </w:p>
        </w:tc>
        <w:tc>
          <w:tcPr>
            <w:tcW w:w="1503" w:type="dxa"/>
          </w:tcPr>
          <w:p w14:paraId="2965A295" w14:textId="77777777" w:rsidR="008103A3" w:rsidRPr="002802D2" w:rsidRDefault="008103A3" w:rsidP="00781C75">
            <w:pPr>
              <w:jc w:val="center"/>
              <w:rPr>
                <w:rFonts w:ascii="Times New Roman" w:hAnsi="Times New Roman" w:cs="Times New Roman"/>
                <w:sz w:val="24"/>
                <w:szCs w:val="24"/>
              </w:rPr>
            </w:pPr>
            <w:r w:rsidRPr="002802D2">
              <w:rPr>
                <w:rFonts w:ascii="Times New Roman" w:hAnsi="Times New Roman" w:cs="Times New Roman"/>
                <w:sz w:val="24"/>
                <w:szCs w:val="24"/>
              </w:rPr>
              <w:t>5(a)</w:t>
            </w:r>
          </w:p>
        </w:tc>
        <w:tc>
          <w:tcPr>
            <w:tcW w:w="1503" w:type="dxa"/>
          </w:tcPr>
          <w:p w14:paraId="3B1B03B3" w14:textId="77777777" w:rsidR="008103A3" w:rsidRPr="002802D2" w:rsidRDefault="008103A3" w:rsidP="00781C75">
            <w:pPr>
              <w:jc w:val="center"/>
              <w:rPr>
                <w:rFonts w:ascii="Times New Roman" w:hAnsi="Times New Roman" w:cs="Times New Roman"/>
                <w:sz w:val="24"/>
                <w:szCs w:val="24"/>
              </w:rPr>
            </w:pPr>
            <w:r w:rsidRPr="002802D2">
              <w:rPr>
                <w:rFonts w:ascii="Times New Roman" w:hAnsi="Times New Roman" w:cs="Times New Roman"/>
                <w:sz w:val="24"/>
                <w:szCs w:val="24"/>
              </w:rPr>
              <w:t>7(a)</w:t>
            </w:r>
          </w:p>
        </w:tc>
        <w:tc>
          <w:tcPr>
            <w:tcW w:w="1503" w:type="dxa"/>
          </w:tcPr>
          <w:p w14:paraId="1669AE24" w14:textId="77777777" w:rsidR="008103A3" w:rsidRPr="002802D2" w:rsidRDefault="008103A3" w:rsidP="00781C75">
            <w:pPr>
              <w:jc w:val="center"/>
              <w:rPr>
                <w:rFonts w:ascii="Times New Roman" w:hAnsi="Times New Roman" w:cs="Times New Roman"/>
                <w:sz w:val="24"/>
                <w:szCs w:val="24"/>
              </w:rPr>
            </w:pPr>
          </w:p>
        </w:tc>
      </w:tr>
      <w:tr w:rsidR="008103A3" w14:paraId="2B9B3103" w14:textId="77777777" w:rsidTr="00781C75">
        <w:tc>
          <w:tcPr>
            <w:tcW w:w="1838" w:type="dxa"/>
            <w:vMerge/>
          </w:tcPr>
          <w:p w14:paraId="115847E4" w14:textId="77777777" w:rsidR="008103A3" w:rsidRPr="002802D2" w:rsidRDefault="008103A3" w:rsidP="00781C75">
            <w:pPr>
              <w:jc w:val="center"/>
              <w:rPr>
                <w:rFonts w:ascii="Times New Roman" w:hAnsi="Times New Roman" w:cs="Times New Roman"/>
                <w:sz w:val="24"/>
                <w:szCs w:val="24"/>
              </w:rPr>
            </w:pPr>
          </w:p>
        </w:tc>
        <w:tc>
          <w:tcPr>
            <w:tcW w:w="1166" w:type="dxa"/>
            <w:vMerge/>
          </w:tcPr>
          <w:p w14:paraId="02CAA436" w14:textId="77777777" w:rsidR="008103A3" w:rsidRPr="002802D2" w:rsidRDefault="008103A3" w:rsidP="00781C75">
            <w:pPr>
              <w:jc w:val="center"/>
              <w:rPr>
                <w:rFonts w:ascii="Times New Roman" w:hAnsi="Times New Roman" w:cs="Times New Roman"/>
                <w:sz w:val="24"/>
                <w:szCs w:val="24"/>
              </w:rPr>
            </w:pPr>
          </w:p>
        </w:tc>
        <w:tc>
          <w:tcPr>
            <w:tcW w:w="1503" w:type="dxa"/>
            <w:vMerge/>
          </w:tcPr>
          <w:p w14:paraId="330A6FCE" w14:textId="77777777" w:rsidR="008103A3" w:rsidRPr="002802D2" w:rsidRDefault="008103A3" w:rsidP="00781C75">
            <w:pPr>
              <w:jc w:val="center"/>
              <w:rPr>
                <w:rFonts w:ascii="Times New Roman" w:hAnsi="Times New Roman" w:cs="Times New Roman"/>
                <w:sz w:val="24"/>
                <w:szCs w:val="24"/>
              </w:rPr>
            </w:pPr>
          </w:p>
        </w:tc>
        <w:tc>
          <w:tcPr>
            <w:tcW w:w="1503" w:type="dxa"/>
          </w:tcPr>
          <w:p w14:paraId="326FF08E" w14:textId="77777777" w:rsidR="008103A3" w:rsidRPr="002802D2" w:rsidRDefault="008103A3" w:rsidP="00781C75">
            <w:pPr>
              <w:jc w:val="center"/>
              <w:rPr>
                <w:rFonts w:ascii="Times New Roman" w:hAnsi="Times New Roman" w:cs="Times New Roman"/>
                <w:sz w:val="24"/>
                <w:szCs w:val="24"/>
              </w:rPr>
            </w:pPr>
            <w:r w:rsidRPr="002802D2">
              <w:rPr>
                <w:rFonts w:ascii="Times New Roman" w:hAnsi="Times New Roman" w:cs="Times New Roman"/>
                <w:sz w:val="24"/>
                <w:szCs w:val="24"/>
              </w:rPr>
              <w:t>5(b)</w:t>
            </w:r>
          </w:p>
        </w:tc>
        <w:tc>
          <w:tcPr>
            <w:tcW w:w="1503" w:type="dxa"/>
          </w:tcPr>
          <w:p w14:paraId="0B6C4358" w14:textId="77777777" w:rsidR="008103A3" w:rsidRPr="002802D2" w:rsidRDefault="008103A3" w:rsidP="00781C75">
            <w:pPr>
              <w:jc w:val="center"/>
              <w:rPr>
                <w:rFonts w:ascii="Times New Roman" w:hAnsi="Times New Roman" w:cs="Times New Roman"/>
                <w:sz w:val="24"/>
                <w:szCs w:val="24"/>
              </w:rPr>
            </w:pPr>
            <w:r w:rsidRPr="002802D2">
              <w:rPr>
                <w:rFonts w:ascii="Times New Roman" w:hAnsi="Times New Roman" w:cs="Times New Roman"/>
                <w:sz w:val="24"/>
                <w:szCs w:val="24"/>
              </w:rPr>
              <w:t>7(b)</w:t>
            </w:r>
          </w:p>
        </w:tc>
        <w:tc>
          <w:tcPr>
            <w:tcW w:w="1503" w:type="dxa"/>
          </w:tcPr>
          <w:p w14:paraId="53602C95" w14:textId="77777777" w:rsidR="008103A3" w:rsidRPr="002802D2" w:rsidRDefault="008103A3" w:rsidP="00781C75">
            <w:pPr>
              <w:jc w:val="center"/>
              <w:rPr>
                <w:rFonts w:ascii="Times New Roman" w:hAnsi="Times New Roman" w:cs="Times New Roman"/>
                <w:sz w:val="24"/>
                <w:szCs w:val="24"/>
              </w:rPr>
            </w:pPr>
          </w:p>
        </w:tc>
      </w:tr>
      <w:tr w:rsidR="008103A3" w14:paraId="1A007CE5" w14:textId="77777777" w:rsidTr="00781C75">
        <w:tc>
          <w:tcPr>
            <w:tcW w:w="1838" w:type="dxa"/>
            <w:vMerge w:val="restart"/>
          </w:tcPr>
          <w:p w14:paraId="7BB4149B" w14:textId="77777777" w:rsidR="008103A3" w:rsidRPr="002802D2" w:rsidRDefault="008103A3" w:rsidP="00781C75">
            <w:pPr>
              <w:jc w:val="center"/>
              <w:rPr>
                <w:rFonts w:ascii="Times New Roman" w:hAnsi="Times New Roman" w:cs="Times New Roman"/>
                <w:sz w:val="24"/>
                <w:szCs w:val="24"/>
              </w:rPr>
            </w:pPr>
            <w:r w:rsidRPr="002802D2">
              <w:rPr>
                <w:rFonts w:ascii="Times New Roman" w:hAnsi="Times New Roman" w:cs="Times New Roman"/>
                <w:sz w:val="24"/>
                <w:szCs w:val="24"/>
              </w:rPr>
              <w:t>2</w:t>
            </w:r>
          </w:p>
        </w:tc>
        <w:tc>
          <w:tcPr>
            <w:tcW w:w="1166" w:type="dxa"/>
            <w:vMerge w:val="restart"/>
          </w:tcPr>
          <w:p w14:paraId="46877A51" w14:textId="77777777" w:rsidR="008103A3" w:rsidRPr="002802D2" w:rsidRDefault="008103A3" w:rsidP="00781C75">
            <w:pPr>
              <w:jc w:val="center"/>
              <w:rPr>
                <w:rFonts w:ascii="Times New Roman" w:hAnsi="Times New Roman" w:cs="Times New Roman"/>
                <w:sz w:val="24"/>
                <w:szCs w:val="24"/>
              </w:rPr>
            </w:pPr>
            <w:r w:rsidRPr="002802D2">
              <w:rPr>
                <w:rFonts w:ascii="Times New Roman" w:hAnsi="Times New Roman" w:cs="Times New Roman"/>
                <w:sz w:val="24"/>
                <w:szCs w:val="24"/>
              </w:rPr>
              <w:t>Unit-</w:t>
            </w:r>
            <w:r>
              <w:rPr>
                <w:rFonts w:ascii="Times New Roman" w:hAnsi="Times New Roman" w:cs="Times New Roman"/>
                <w:sz w:val="24"/>
                <w:szCs w:val="24"/>
              </w:rPr>
              <w:t>II</w:t>
            </w:r>
          </w:p>
        </w:tc>
        <w:tc>
          <w:tcPr>
            <w:tcW w:w="1503" w:type="dxa"/>
            <w:vMerge w:val="restart"/>
          </w:tcPr>
          <w:p w14:paraId="566C4094" w14:textId="77777777" w:rsidR="008103A3" w:rsidRPr="002802D2" w:rsidRDefault="008103A3" w:rsidP="00781C75">
            <w:pPr>
              <w:jc w:val="center"/>
              <w:rPr>
                <w:rFonts w:ascii="Times New Roman" w:hAnsi="Times New Roman" w:cs="Times New Roman"/>
                <w:sz w:val="24"/>
                <w:szCs w:val="24"/>
              </w:rPr>
            </w:pPr>
            <w:r w:rsidRPr="002802D2">
              <w:rPr>
                <w:rFonts w:ascii="Times New Roman" w:hAnsi="Times New Roman" w:cs="Times New Roman"/>
                <w:sz w:val="24"/>
                <w:szCs w:val="24"/>
              </w:rPr>
              <w:t>3,4</w:t>
            </w:r>
          </w:p>
        </w:tc>
        <w:tc>
          <w:tcPr>
            <w:tcW w:w="1503" w:type="dxa"/>
          </w:tcPr>
          <w:p w14:paraId="11F64EBA" w14:textId="77777777" w:rsidR="008103A3" w:rsidRPr="002802D2" w:rsidRDefault="008103A3" w:rsidP="00781C75">
            <w:pPr>
              <w:jc w:val="center"/>
              <w:rPr>
                <w:rFonts w:ascii="Times New Roman" w:hAnsi="Times New Roman" w:cs="Times New Roman"/>
                <w:sz w:val="24"/>
                <w:szCs w:val="24"/>
              </w:rPr>
            </w:pPr>
            <w:r w:rsidRPr="002802D2">
              <w:rPr>
                <w:rFonts w:ascii="Times New Roman" w:hAnsi="Times New Roman" w:cs="Times New Roman"/>
                <w:sz w:val="24"/>
                <w:szCs w:val="24"/>
              </w:rPr>
              <w:t>6(a)</w:t>
            </w:r>
          </w:p>
        </w:tc>
        <w:tc>
          <w:tcPr>
            <w:tcW w:w="1503" w:type="dxa"/>
          </w:tcPr>
          <w:p w14:paraId="3136EAB2" w14:textId="77777777" w:rsidR="008103A3" w:rsidRPr="002802D2" w:rsidRDefault="008103A3" w:rsidP="00781C75">
            <w:pPr>
              <w:jc w:val="center"/>
              <w:rPr>
                <w:rFonts w:ascii="Times New Roman" w:hAnsi="Times New Roman" w:cs="Times New Roman"/>
                <w:sz w:val="24"/>
                <w:szCs w:val="24"/>
              </w:rPr>
            </w:pPr>
            <w:r w:rsidRPr="002802D2">
              <w:rPr>
                <w:rFonts w:ascii="Times New Roman" w:hAnsi="Times New Roman" w:cs="Times New Roman"/>
                <w:sz w:val="24"/>
                <w:szCs w:val="24"/>
              </w:rPr>
              <w:t>8(a)</w:t>
            </w:r>
          </w:p>
        </w:tc>
        <w:tc>
          <w:tcPr>
            <w:tcW w:w="1503" w:type="dxa"/>
          </w:tcPr>
          <w:p w14:paraId="22D68030" w14:textId="77777777" w:rsidR="008103A3" w:rsidRPr="002802D2" w:rsidRDefault="008103A3" w:rsidP="00781C75">
            <w:pPr>
              <w:jc w:val="center"/>
              <w:rPr>
                <w:rFonts w:ascii="Times New Roman" w:hAnsi="Times New Roman" w:cs="Times New Roman"/>
                <w:sz w:val="24"/>
                <w:szCs w:val="24"/>
              </w:rPr>
            </w:pPr>
          </w:p>
        </w:tc>
      </w:tr>
      <w:tr w:rsidR="008103A3" w14:paraId="4BFB3BE2" w14:textId="77777777" w:rsidTr="00781C75">
        <w:tc>
          <w:tcPr>
            <w:tcW w:w="1838" w:type="dxa"/>
            <w:vMerge/>
          </w:tcPr>
          <w:p w14:paraId="1FC40D4C" w14:textId="77777777" w:rsidR="008103A3" w:rsidRPr="002802D2" w:rsidRDefault="008103A3" w:rsidP="00781C75">
            <w:pPr>
              <w:jc w:val="center"/>
              <w:rPr>
                <w:rFonts w:ascii="Times New Roman" w:hAnsi="Times New Roman" w:cs="Times New Roman"/>
                <w:sz w:val="24"/>
                <w:szCs w:val="24"/>
              </w:rPr>
            </w:pPr>
          </w:p>
        </w:tc>
        <w:tc>
          <w:tcPr>
            <w:tcW w:w="1166" w:type="dxa"/>
            <w:vMerge/>
          </w:tcPr>
          <w:p w14:paraId="3F3EE79D" w14:textId="77777777" w:rsidR="008103A3" w:rsidRPr="002802D2" w:rsidRDefault="008103A3" w:rsidP="00781C75">
            <w:pPr>
              <w:jc w:val="center"/>
              <w:rPr>
                <w:rFonts w:ascii="Times New Roman" w:hAnsi="Times New Roman" w:cs="Times New Roman"/>
                <w:sz w:val="24"/>
                <w:szCs w:val="24"/>
              </w:rPr>
            </w:pPr>
          </w:p>
        </w:tc>
        <w:tc>
          <w:tcPr>
            <w:tcW w:w="1503" w:type="dxa"/>
            <w:vMerge/>
          </w:tcPr>
          <w:p w14:paraId="6B48450E" w14:textId="77777777" w:rsidR="008103A3" w:rsidRPr="002802D2" w:rsidRDefault="008103A3" w:rsidP="00781C75">
            <w:pPr>
              <w:jc w:val="center"/>
              <w:rPr>
                <w:rFonts w:ascii="Times New Roman" w:hAnsi="Times New Roman" w:cs="Times New Roman"/>
                <w:sz w:val="24"/>
                <w:szCs w:val="24"/>
              </w:rPr>
            </w:pPr>
          </w:p>
        </w:tc>
        <w:tc>
          <w:tcPr>
            <w:tcW w:w="1503" w:type="dxa"/>
          </w:tcPr>
          <w:p w14:paraId="4E8E0DD1" w14:textId="77777777" w:rsidR="008103A3" w:rsidRPr="002802D2" w:rsidRDefault="008103A3" w:rsidP="00781C75">
            <w:pPr>
              <w:jc w:val="center"/>
              <w:rPr>
                <w:rFonts w:ascii="Times New Roman" w:hAnsi="Times New Roman" w:cs="Times New Roman"/>
                <w:sz w:val="24"/>
                <w:szCs w:val="24"/>
              </w:rPr>
            </w:pPr>
            <w:r w:rsidRPr="002802D2">
              <w:rPr>
                <w:rFonts w:ascii="Times New Roman" w:hAnsi="Times New Roman" w:cs="Times New Roman"/>
                <w:sz w:val="24"/>
                <w:szCs w:val="24"/>
              </w:rPr>
              <w:t>6(b)</w:t>
            </w:r>
          </w:p>
        </w:tc>
        <w:tc>
          <w:tcPr>
            <w:tcW w:w="1503" w:type="dxa"/>
          </w:tcPr>
          <w:p w14:paraId="3AB4DBC6" w14:textId="77777777" w:rsidR="008103A3" w:rsidRPr="002802D2" w:rsidRDefault="008103A3" w:rsidP="00781C75">
            <w:pPr>
              <w:jc w:val="center"/>
              <w:rPr>
                <w:rFonts w:ascii="Times New Roman" w:hAnsi="Times New Roman" w:cs="Times New Roman"/>
                <w:sz w:val="24"/>
                <w:szCs w:val="24"/>
              </w:rPr>
            </w:pPr>
            <w:r w:rsidRPr="002802D2">
              <w:rPr>
                <w:rFonts w:ascii="Times New Roman" w:hAnsi="Times New Roman" w:cs="Times New Roman"/>
                <w:sz w:val="24"/>
                <w:szCs w:val="24"/>
              </w:rPr>
              <w:t>8(b)</w:t>
            </w:r>
          </w:p>
        </w:tc>
        <w:tc>
          <w:tcPr>
            <w:tcW w:w="1503" w:type="dxa"/>
          </w:tcPr>
          <w:p w14:paraId="47601465" w14:textId="77777777" w:rsidR="008103A3" w:rsidRPr="002802D2" w:rsidRDefault="008103A3" w:rsidP="00781C75">
            <w:pPr>
              <w:jc w:val="center"/>
              <w:rPr>
                <w:rFonts w:ascii="Times New Roman" w:hAnsi="Times New Roman" w:cs="Times New Roman"/>
                <w:sz w:val="24"/>
                <w:szCs w:val="24"/>
              </w:rPr>
            </w:pPr>
          </w:p>
        </w:tc>
      </w:tr>
      <w:tr w:rsidR="008103A3" w14:paraId="70A53CAE" w14:textId="77777777" w:rsidTr="00781C75">
        <w:tc>
          <w:tcPr>
            <w:tcW w:w="1838" w:type="dxa"/>
          </w:tcPr>
          <w:p w14:paraId="00353B1A" w14:textId="77777777" w:rsidR="008103A3" w:rsidRPr="002802D2" w:rsidRDefault="008103A3" w:rsidP="00781C75">
            <w:pPr>
              <w:jc w:val="center"/>
              <w:rPr>
                <w:rFonts w:ascii="Times New Roman" w:hAnsi="Times New Roman" w:cs="Times New Roman"/>
                <w:sz w:val="24"/>
                <w:szCs w:val="24"/>
              </w:rPr>
            </w:pPr>
            <w:r w:rsidRPr="002802D2">
              <w:rPr>
                <w:rFonts w:ascii="Times New Roman" w:hAnsi="Times New Roman" w:cs="Times New Roman"/>
                <w:sz w:val="24"/>
                <w:szCs w:val="24"/>
              </w:rPr>
              <w:t>Total Questions</w:t>
            </w:r>
          </w:p>
        </w:tc>
        <w:tc>
          <w:tcPr>
            <w:tcW w:w="1166" w:type="dxa"/>
          </w:tcPr>
          <w:p w14:paraId="1528FA70" w14:textId="77777777" w:rsidR="008103A3" w:rsidRPr="002802D2" w:rsidRDefault="008103A3" w:rsidP="00781C75">
            <w:pPr>
              <w:jc w:val="center"/>
              <w:rPr>
                <w:rFonts w:ascii="Times New Roman" w:hAnsi="Times New Roman" w:cs="Times New Roman"/>
                <w:sz w:val="24"/>
                <w:szCs w:val="24"/>
              </w:rPr>
            </w:pPr>
          </w:p>
        </w:tc>
        <w:tc>
          <w:tcPr>
            <w:tcW w:w="1503" w:type="dxa"/>
          </w:tcPr>
          <w:p w14:paraId="601C51AF" w14:textId="77777777" w:rsidR="008103A3" w:rsidRPr="002802D2" w:rsidRDefault="008103A3" w:rsidP="00781C75">
            <w:pPr>
              <w:jc w:val="center"/>
              <w:rPr>
                <w:rFonts w:ascii="Times New Roman" w:hAnsi="Times New Roman" w:cs="Times New Roman"/>
                <w:sz w:val="24"/>
                <w:szCs w:val="24"/>
              </w:rPr>
            </w:pPr>
            <w:r w:rsidRPr="002802D2">
              <w:rPr>
                <w:rFonts w:ascii="Times New Roman" w:hAnsi="Times New Roman" w:cs="Times New Roman"/>
                <w:sz w:val="24"/>
                <w:szCs w:val="24"/>
              </w:rPr>
              <w:t>4</w:t>
            </w:r>
          </w:p>
        </w:tc>
        <w:tc>
          <w:tcPr>
            <w:tcW w:w="1503" w:type="dxa"/>
          </w:tcPr>
          <w:p w14:paraId="39769B38" w14:textId="77777777" w:rsidR="008103A3" w:rsidRPr="002802D2" w:rsidRDefault="008103A3" w:rsidP="00781C75">
            <w:pPr>
              <w:jc w:val="center"/>
              <w:rPr>
                <w:rFonts w:ascii="Times New Roman" w:hAnsi="Times New Roman" w:cs="Times New Roman"/>
                <w:sz w:val="24"/>
                <w:szCs w:val="24"/>
              </w:rPr>
            </w:pPr>
            <w:r w:rsidRPr="002802D2">
              <w:rPr>
                <w:rFonts w:ascii="Times New Roman" w:hAnsi="Times New Roman" w:cs="Times New Roman"/>
                <w:sz w:val="24"/>
                <w:szCs w:val="24"/>
              </w:rPr>
              <w:t>4</w:t>
            </w:r>
          </w:p>
        </w:tc>
        <w:tc>
          <w:tcPr>
            <w:tcW w:w="1503" w:type="dxa"/>
          </w:tcPr>
          <w:p w14:paraId="162D8DEF" w14:textId="77777777" w:rsidR="008103A3" w:rsidRPr="002802D2" w:rsidRDefault="008103A3" w:rsidP="00781C75">
            <w:pPr>
              <w:jc w:val="center"/>
              <w:rPr>
                <w:rFonts w:ascii="Times New Roman" w:hAnsi="Times New Roman" w:cs="Times New Roman"/>
                <w:sz w:val="24"/>
                <w:szCs w:val="24"/>
              </w:rPr>
            </w:pPr>
            <w:r w:rsidRPr="002802D2">
              <w:rPr>
                <w:rFonts w:ascii="Times New Roman" w:hAnsi="Times New Roman" w:cs="Times New Roman"/>
                <w:sz w:val="24"/>
                <w:szCs w:val="24"/>
              </w:rPr>
              <w:t>4</w:t>
            </w:r>
          </w:p>
        </w:tc>
        <w:tc>
          <w:tcPr>
            <w:tcW w:w="1503" w:type="dxa"/>
          </w:tcPr>
          <w:p w14:paraId="6CAAD473" w14:textId="77777777" w:rsidR="008103A3" w:rsidRPr="002802D2" w:rsidRDefault="008103A3" w:rsidP="00781C75">
            <w:pPr>
              <w:jc w:val="center"/>
              <w:rPr>
                <w:rFonts w:ascii="Times New Roman" w:hAnsi="Times New Roman" w:cs="Times New Roman"/>
                <w:sz w:val="24"/>
                <w:szCs w:val="24"/>
              </w:rPr>
            </w:pPr>
          </w:p>
        </w:tc>
      </w:tr>
    </w:tbl>
    <w:p w14:paraId="0E15D7A0" w14:textId="77777777" w:rsidR="008103A3" w:rsidRDefault="008103A3" w:rsidP="008103A3">
      <w:pPr>
        <w:jc w:val="center"/>
        <w:rPr>
          <w:rFonts w:ascii="Times New Roman" w:hAnsi="Times New Roman" w:cs="Times New Roman"/>
          <w:b/>
          <w:sz w:val="24"/>
          <w:szCs w:val="24"/>
        </w:rPr>
      </w:pPr>
      <w:r>
        <w:rPr>
          <w:rFonts w:ascii="Times New Roman" w:hAnsi="Times New Roman" w:cs="Times New Roman"/>
          <w:b/>
          <w:sz w:val="24"/>
          <w:szCs w:val="24"/>
        </w:rPr>
        <w:t>MID SEM-II EXAM</w:t>
      </w:r>
    </w:p>
    <w:tbl>
      <w:tblPr>
        <w:tblStyle w:val="TableGrid"/>
        <w:tblW w:w="0" w:type="auto"/>
        <w:tblLook w:val="04A0" w:firstRow="1" w:lastRow="0" w:firstColumn="1" w:lastColumn="0" w:noHBand="0" w:noVBand="1"/>
      </w:tblPr>
      <w:tblGrid>
        <w:gridCol w:w="1838"/>
        <w:gridCol w:w="1166"/>
        <w:gridCol w:w="1503"/>
        <w:gridCol w:w="1503"/>
        <w:gridCol w:w="1503"/>
        <w:gridCol w:w="1503"/>
      </w:tblGrid>
      <w:tr w:rsidR="008103A3" w:rsidRPr="002802D2" w14:paraId="55790086" w14:textId="77777777" w:rsidTr="00781C75">
        <w:tc>
          <w:tcPr>
            <w:tcW w:w="1838" w:type="dxa"/>
          </w:tcPr>
          <w:p w14:paraId="76FDC4B4" w14:textId="77777777" w:rsidR="008103A3" w:rsidRPr="002802D2" w:rsidRDefault="008103A3" w:rsidP="00781C75">
            <w:pPr>
              <w:jc w:val="center"/>
              <w:rPr>
                <w:rFonts w:ascii="Times New Roman" w:hAnsi="Times New Roman" w:cs="Times New Roman"/>
                <w:sz w:val="24"/>
                <w:szCs w:val="24"/>
              </w:rPr>
            </w:pPr>
            <w:proofErr w:type="spellStart"/>
            <w:r w:rsidRPr="002802D2">
              <w:rPr>
                <w:rFonts w:ascii="Times New Roman" w:hAnsi="Times New Roman" w:cs="Times New Roman"/>
                <w:sz w:val="24"/>
                <w:szCs w:val="24"/>
              </w:rPr>
              <w:t>S.No</w:t>
            </w:r>
            <w:proofErr w:type="spellEnd"/>
          </w:p>
        </w:tc>
        <w:tc>
          <w:tcPr>
            <w:tcW w:w="1166" w:type="dxa"/>
          </w:tcPr>
          <w:p w14:paraId="00701459" w14:textId="77777777" w:rsidR="008103A3" w:rsidRPr="002802D2" w:rsidRDefault="008103A3" w:rsidP="00781C75">
            <w:pPr>
              <w:jc w:val="center"/>
              <w:rPr>
                <w:rFonts w:ascii="Times New Roman" w:hAnsi="Times New Roman" w:cs="Times New Roman"/>
                <w:sz w:val="24"/>
                <w:szCs w:val="24"/>
              </w:rPr>
            </w:pPr>
            <w:r w:rsidRPr="002802D2">
              <w:rPr>
                <w:rFonts w:ascii="Times New Roman" w:hAnsi="Times New Roman" w:cs="Times New Roman"/>
                <w:sz w:val="24"/>
                <w:szCs w:val="24"/>
              </w:rPr>
              <w:t>Unit No</w:t>
            </w:r>
          </w:p>
        </w:tc>
        <w:tc>
          <w:tcPr>
            <w:tcW w:w="1503" w:type="dxa"/>
          </w:tcPr>
          <w:p w14:paraId="66C93D79" w14:textId="77777777" w:rsidR="008103A3" w:rsidRPr="002802D2" w:rsidRDefault="008103A3" w:rsidP="00781C75">
            <w:pPr>
              <w:jc w:val="center"/>
              <w:rPr>
                <w:rFonts w:ascii="Times New Roman" w:hAnsi="Times New Roman" w:cs="Times New Roman"/>
                <w:sz w:val="24"/>
                <w:szCs w:val="24"/>
              </w:rPr>
            </w:pPr>
            <w:r w:rsidRPr="002802D2">
              <w:rPr>
                <w:rFonts w:ascii="Times New Roman" w:hAnsi="Times New Roman" w:cs="Times New Roman"/>
                <w:sz w:val="24"/>
                <w:szCs w:val="24"/>
              </w:rPr>
              <w:t>R</w:t>
            </w:r>
          </w:p>
        </w:tc>
        <w:tc>
          <w:tcPr>
            <w:tcW w:w="1503" w:type="dxa"/>
          </w:tcPr>
          <w:p w14:paraId="51482C11" w14:textId="77777777" w:rsidR="008103A3" w:rsidRPr="002802D2" w:rsidRDefault="008103A3" w:rsidP="00781C75">
            <w:pPr>
              <w:jc w:val="center"/>
              <w:rPr>
                <w:rFonts w:ascii="Times New Roman" w:hAnsi="Times New Roman" w:cs="Times New Roman"/>
                <w:sz w:val="24"/>
                <w:szCs w:val="24"/>
              </w:rPr>
            </w:pPr>
            <w:r w:rsidRPr="002802D2">
              <w:rPr>
                <w:rFonts w:ascii="Times New Roman" w:hAnsi="Times New Roman" w:cs="Times New Roman"/>
                <w:sz w:val="24"/>
                <w:szCs w:val="24"/>
              </w:rPr>
              <w:t>U</w:t>
            </w:r>
          </w:p>
        </w:tc>
        <w:tc>
          <w:tcPr>
            <w:tcW w:w="1503" w:type="dxa"/>
          </w:tcPr>
          <w:p w14:paraId="58CF56B3" w14:textId="77777777" w:rsidR="008103A3" w:rsidRPr="002802D2" w:rsidRDefault="008103A3" w:rsidP="00781C75">
            <w:pPr>
              <w:jc w:val="center"/>
              <w:rPr>
                <w:rFonts w:ascii="Times New Roman" w:hAnsi="Times New Roman" w:cs="Times New Roman"/>
                <w:sz w:val="24"/>
                <w:szCs w:val="24"/>
              </w:rPr>
            </w:pPr>
            <w:r w:rsidRPr="002802D2">
              <w:rPr>
                <w:rFonts w:ascii="Times New Roman" w:hAnsi="Times New Roman" w:cs="Times New Roman"/>
                <w:sz w:val="24"/>
                <w:szCs w:val="24"/>
              </w:rPr>
              <w:t>A</w:t>
            </w:r>
          </w:p>
        </w:tc>
        <w:tc>
          <w:tcPr>
            <w:tcW w:w="1503" w:type="dxa"/>
          </w:tcPr>
          <w:p w14:paraId="253DF8A8" w14:textId="77777777" w:rsidR="008103A3" w:rsidRPr="002802D2" w:rsidRDefault="008103A3" w:rsidP="00781C75">
            <w:pPr>
              <w:jc w:val="center"/>
              <w:rPr>
                <w:rFonts w:ascii="Times New Roman" w:hAnsi="Times New Roman" w:cs="Times New Roman"/>
                <w:sz w:val="24"/>
                <w:szCs w:val="24"/>
              </w:rPr>
            </w:pPr>
            <w:r w:rsidRPr="002802D2">
              <w:rPr>
                <w:rFonts w:ascii="Times New Roman" w:hAnsi="Times New Roman" w:cs="Times New Roman"/>
                <w:sz w:val="24"/>
                <w:szCs w:val="24"/>
              </w:rPr>
              <w:t>Remarks</w:t>
            </w:r>
          </w:p>
        </w:tc>
      </w:tr>
      <w:tr w:rsidR="008103A3" w:rsidRPr="002802D2" w14:paraId="2419F4D9" w14:textId="77777777" w:rsidTr="00781C75">
        <w:tc>
          <w:tcPr>
            <w:tcW w:w="1838" w:type="dxa"/>
            <w:vMerge w:val="restart"/>
          </w:tcPr>
          <w:p w14:paraId="1E15F710" w14:textId="77777777" w:rsidR="008103A3" w:rsidRPr="002802D2" w:rsidRDefault="008103A3" w:rsidP="00781C75">
            <w:pPr>
              <w:jc w:val="center"/>
              <w:rPr>
                <w:rFonts w:ascii="Times New Roman" w:hAnsi="Times New Roman" w:cs="Times New Roman"/>
                <w:sz w:val="24"/>
                <w:szCs w:val="24"/>
              </w:rPr>
            </w:pPr>
            <w:r w:rsidRPr="002802D2">
              <w:rPr>
                <w:rFonts w:ascii="Times New Roman" w:hAnsi="Times New Roman" w:cs="Times New Roman"/>
                <w:sz w:val="24"/>
                <w:szCs w:val="24"/>
              </w:rPr>
              <w:t>1</w:t>
            </w:r>
          </w:p>
        </w:tc>
        <w:tc>
          <w:tcPr>
            <w:tcW w:w="1166" w:type="dxa"/>
            <w:vMerge w:val="restart"/>
          </w:tcPr>
          <w:p w14:paraId="4BB3E73F" w14:textId="77777777" w:rsidR="008103A3" w:rsidRPr="002802D2" w:rsidRDefault="008103A3" w:rsidP="00781C75">
            <w:pPr>
              <w:jc w:val="center"/>
              <w:rPr>
                <w:rFonts w:ascii="Times New Roman" w:hAnsi="Times New Roman" w:cs="Times New Roman"/>
                <w:sz w:val="24"/>
                <w:szCs w:val="24"/>
              </w:rPr>
            </w:pPr>
            <w:r w:rsidRPr="002802D2">
              <w:rPr>
                <w:rFonts w:ascii="Times New Roman" w:hAnsi="Times New Roman" w:cs="Times New Roman"/>
                <w:sz w:val="24"/>
                <w:szCs w:val="24"/>
              </w:rPr>
              <w:t>Unit-</w:t>
            </w:r>
            <w:r>
              <w:rPr>
                <w:rFonts w:ascii="Times New Roman" w:hAnsi="Times New Roman" w:cs="Times New Roman"/>
                <w:sz w:val="24"/>
                <w:szCs w:val="24"/>
              </w:rPr>
              <w:t>III</w:t>
            </w:r>
          </w:p>
        </w:tc>
        <w:tc>
          <w:tcPr>
            <w:tcW w:w="1503" w:type="dxa"/>
            <w:vMerge w:val="restart"/>
          </w:tcPr>
          <w:p w14:paraId="4FBB2BD6" w14:textId="77777777" w:rsidR="008103A3" w:rsidRPr="002802D2" w:rsidRDefault="008103A3" w:rsidP="00781C75">
            <w:pPr>
              <w:jc w:val="center"/>
              <w:rPr>
                <w:rFonts w:ascii="Times New Roman" w:hAnsi="Times New Roman" w:cs="Times New Roman"/>
                <w:sz w:val="24"/>
                <w:szCs w:val="24"/>
              </w:rPr>
            </w:pPr>
            <w:r w:rsidRPr="002802D2">
              <w:rPr>
                <w:rFonts w:ascii="Times New Roman" w:hAnsi="Times New Roman" w:cs="Times New Roman"/>
                <w:sz w:val="24"/>
                <w:szCs w:val="24"/>
              </w:rPr>
              <w:t>1,2</w:t>
            </w:r>
          </w:p>
        </w:tc>
        <w:tc>
          <w:tcPr>
            <w:tcW w:w="1503" w:type="dxa"/>
          </w:tcPr>
          <w:p w14:paraId="5A8D8350" w14:textId="77777777" w:rsidR="008103A3" w:rsidRPr="002802D2" w:rsidRDefault="008103A3" w:rsidP="00781C75">
            <w:pPr>
              <w:jc w:val="center"/>
              <w:rPr>
                <w:rFonts w:ascii="Times New Roman" w:hAnsi="Times New Roman" w:cs="Times New Roman"/>
                <w:sz w:val="24"/>
                <w:szCs w:val="24"/>
              </w:rPr>
            </w:pPr>
            <w:r w:rsidRPr="002802D2">
              <w:rPr>
                <w:rFonts w:ascii="Times New Roman" w:hAnsi="Times New Roman" w:cs="Times New Roman"/>
                <w:sz w:val="24"/>
                <w:szCs w:val="24"/>
              </w:rPr>
              <w:t>5(a)</w:t>
            </w:r>
          </w:p>
        </w:tc>
        <w:tc>
          <w:tcPr>
            <w:tcW w:w="1503" w:type="dxa"/>
          </w:tcPr>
          <w:p w14:paraId="01F37459" w14:textId="77777777" w:rsidR="008103A3" w:rsidRPr="002802D2" w:rsidRDefault="008103A3" w:rsidP="00781C75">
            <w:pPr>
              <w:jc w:val="center"/>
              <w:rPr>
                <w:rFonts w:ascii="Times New Roman" w:hAnsi="Times New Roman" w:cs="Times New Roman"/>
                <w:sz w:val="24"/>
                <w:szCs w:val="24"/>
              </w:rPr>
            </w:pPr>
            <w:r w:rsidRPr="002802D2">
              <w:rPr>
                <w:rFonts w:ascii="Times New Roman" w:hAnsi="Times New Roman" w:cs="Times New Roman"/>
                <w:sz w:val="24"/>
                <w:szCs w:val="24"/>
              </w:rPr>
              <w:t>7(a)</w:t>
            </w:r>
          </w:p>
        </w:tc>
        <w:tc>
          <w:tcPr>
            <w:tcW w:w="1503" w:type="dxa"/>
          </w:tcPr>
          <w:p w14:paraId="73C33D77" w14:textId="77777777" w:rsidR="008103A3" w:rsidRPr="002802D2" w:rsidRDefault="008103A3" w:rsidP="00781C75">
            <w:pPr>
              <w:jc w:val="center"/>
              <w:rPr>
                <w:rFonts w:ascii="Times New Roman" w:hAnsi="Times New Roman" w:cs="Times New Roman"/>
                <w:sz w:val="24"/>
                <w:szCs w:val="24"/>
              </w:rPr>
            </w:pPr>
          </w:p>
        </w:tc>
      </w:tr>
      <w:tr w:rsidR="008103A3" w:rsidRPr="002802D2" w14:paraId="662246C5" w14:textId="77777777" w:rsidTr="00781C75">
        <w:tc>
          <w:tcPr>
            <w:tcW w:w="1838" w:type="dxa"/>
            <w:vMerge/>
          </w:tcPr>
          <w:p w14:paraId="12D2E18E" w14:textId="77777777" w:rsidR="008103A3" w:rsidRPr="002802D2" w:rsidRDefault="008103A3" w:rsidP="00781C75">
            <w:pPr>
              <w:jc w:val="center"/>
              <w:rPr>
                <w:rFonts w:ascii="Times New Roman" w:hAnsi="Times New Roman" w:cs="Times New Roman"/>
                <w:sz w:val="24"/>
                <w:szCs w:val="24"/>
              </w:rPr>
            </w:pPr>
          </w:p>
        </w:tc>
        <w:tc>
          <w:tcPr>
            <w:tcW w:w="1166" w:type="dxa"/>
            <w:vMerge/>
          </w:tcPr>
          <w:p w14:paraId="3F23CB52" w14:textId="77777777" w:rsidR="008103A3" w:rsidRPr="002802D2" w:rsidRDefault="008103A3" w:rsidP="00781C75">
            <w:pPr>
              <w:jc w:val="center"/>
              <w:rPr>
                <w:rFonts w:ascii="Times New Roman" w:hAnsi="Times New Roman" w:cs="Times New Roman"/>
                <w:sz w:val="24"/>
                <w:szCs w:val="24"/>
              </w:rPr>
            </w:pPr>
          </w:p>
        </w:tc>
        <w:tc>
          <w:tcPr>
            <w:tcW w:w="1503" w:type="dxa"/>
            <w:vMerge/>
          </w:tcPr>
          <w:p w14:paraId="5B3BCE3F" w14:textId="77777777" w:rsidR="008103A3" w:rsidRPr="002802D2" w:rsidRDefault="008103A3" w:rsidP="00781C75">
            <w:pPr>
              <w:jc w:val="center"/>
              <w:rPr>
                <w:rFonts w:ascii="Times New Roman" w:hAnsi="Times New Roman" w:cs="Times New Roman"/>
                <w:sz w:val="24"/>
                <w:szCs w:val="24"/>
              </w:rPr>
            </w:pPr>
          </w:p>
        </w:tc>
        <w:tc>
          <w:tcPr>
            <w:tcW w:w="1503" w:type="dxa"/>
          </w:tcPr>
          <w:p w14:paraId="20642F57" w14:textId="77777777" w:rsidR="008103A3" w:rsidRPr="002802D2" w:rsidRDefault="008103A3" w:rsidP="00781C75">
            <w:pPr>
              <w:jc w:val="center"/>
              <w:rPr>
                <w:rFonts w:ascii="Times New Roman" w:hAnsi="Times New Roman" w:cs="Times New Roman"/>
                <w:sz w:val="24"/>
                <w:szCs w:val="24"/>
              </w:rPr>
            </w:pPr>
            <w:r w:rsidRPr="002802D2">
              <w:rPr>
                <w:rFonts w:ascii="Times New Roman" w:hAnsi="Times New Roman" w:cs="Times New Roman"/>
                <w:sz w:val="24"/>
                <w:szCs w:val="24"/>
              </w:rPr>
              <w:t>5(b)</w:t>
            </w:r>
          </w:p>
        </w:tc>
        <w:tc>
          <w:tcPr>
            <w:tcW w:w="1503" w:type="dxa"/>
          </w:tcPr>
          <w:p w14:paraId="3E78D806" w14:textId="77777777" w:rsidR="008103A3" w:rsidRPr="002802D2" w:rsidRDefault="008103A3" w:rsidP="00781C75">
            <w:pPr>
              <w:jc w:val="center"/>
              <w:rPr>
                <w:rFonts w:ascii="Times New Roman" w:hAnsi="Times New Roman" w:cs="Times New Roman"/>
                <w:sz w:val="24"/>
                <w:szCs w:val="24"/>
              </w:rPr>
            </w:pPr>
            <w:r w:rsidRPr="002802D2">
              <w:rPr>
                <w:rFonts w:ascii="Times New Roman" w:hAnsi="Times New Roman" w:cs="Times New Roman"/>
                <w:sz w:val="24"/>
                <w:szCs w:val="24"/>
              </w:rPr>
              <w:t>7(b)</w:t>
            </w:r>
          </w:p>
        </w:tc>
        <w:tc>
          <w:tcPr>
            <w:tcW w:w="1503" w:type="dxa"/>
          </w:tcPr>
          <w:p w14:paraId="3D043998" w14:textId="77777777" w:rsidR="008103A3" w:rsidRPr="002802D2" w:rsidRDefault="008103A3" w:rsidP="00781C75">
            <w:pPr>
              <w:jc w:val="center"/>
              <w:rPr>
                <w:rFonts w:ascii="Times New Roman" w:hAnsi="Times New Roman" w:cs="Times New Roman"/>
                <w:sz w:val="24"/>
                <w:szCs w:val="24"/>
              </w:rPr>
            </w:pPr>
          </w:p>
        </w:tc>
      </w:tr>
      <w:tr w:rsidR="008103A3" w:rsidRPr="002802D2" w14:paraId="26217C55" w14:textId="77777777" w:rsidTr="00781C75">
        <w:tc>
          <w:tcPr>
            <w:tcW w:w="1838" w:type="dxa"/>
            <w:vMerge w:val="restart"/>
          </w:tcPr>
          <w:p w14:paraId="4C01E981" w14:textId="77777777" w:rsidR="008103A3" w:rsidRPr="002802D2" w:rsidRDefault="008103A3" w:rsidP="00781C75">
            <w:pPr>
              <w:jc w:val="center"/>
              <w:rPr>
                <w:rFonts w:ascii="Times New Roman" w:hAnsi="Times New Roman" w:cs="Times New Roman"/>
                <w:sz w:val="24"/>
                <w:szCs w:val="24"/>
              </w:rPr>
            </w:pPr>
            <w:r w:rsidRPr="002802D2">
              <w:rPr>
                <w:rFonts w:ascii="Times New Roman" w:hAnsi="Times New Roman" w:cs="Times New Roman"/>
                <w:sz w:val="24"/>
                <w:szCs w:val="24"/>
              </w:rPr>
              <w:t>2</w:t>
            </w:r>
          </w:p>
        </w:tc>
        <w:tc>
          <w:tcPr>
            <w:tcW w:w="1166" w:type="dxa"/>
            <w:vMerge w:val="restart"/>
          </w:tcPr>
          <w:p w14:paraId="0067CFF6" w14:textId="77777777" w:rsidR="008103A3" w:rsidRPr="002802D2" w:rsidRDefault="008103A3" w:rsidP="00781C75">
            <w:pPr>
              <w:jc w:val="center"/>
              <w:rPr>
                <w:rFonts w:ascii="Times New Roman" w:hAnsi="Times New Roman" w:cs="Times New Roman"/>
                <w:sz w:val="24"/>
                <w:szCs w:val="24"/>
              </w:rPr>
            </w:pPr>
            <w:r w:rsidRPr="002802D2">
              <w:rPr>
                <w:rFonts w:ascii="Times New Roman" w:hAnsi="Times New Roman" w:cs="Times New Roman"/>
                <w:sz w:val="24"/>
                <w:szCs w:val="24"/>
              </w:rPr>
              <w:t>Unit</w:t>
            </w:r>
            <w:r>
              <w:rPr>
                <w:rFonts w:ascii="Times New Roman" w:hAnsi="Times New Roman" w:cs="Times New Roman"/>
                <w:sz w:val="24"/>
                <w:szCs w:val="24"/>
              </w:rPr>
              <w:t>-IV</w:t>
            </w:r>
          </w:p>
        </w:tc>
        <w:tc>
          <w:tcPr>
            <w:tcW w:w="1503" w:type="dxa"/>
            <w:vMerge w:val="restart"/>
          </w:tcPr>
          <w:p w14:paraId="29A1B888" w14:textId="77777777" w:rsidR="008103A3" w:rsidRPr="002802D2" w:rsidRDefault="008103A3" w:rsidP="00781C75">
            <w:pPr>
              <w:jc w:val="center"/>
              <w:rPr>
                <w:rFonts w:ascii="Times New Roman" w:hAnsi="Times New Roman" w:cs="Times New Roman"/>
                <w:sz w:val="24"/>
                <w:szCs w:val="24"/>
              </w:rPr>
            </w:pPr>
            <w:r w:rsidRPr="002802D2">
              <w:rPr>
                <w:rFonts w:ascii="Times New Roman" w:hAnsi="Times New Roman" w:cs="Times New Roman"/>
                <w:sz w:val="24"/>
                <w:szCs w:val="24"/>
              </w:rPr>
              <w:t>3,4</w:t>
            </w:r>
          </w:p>
        </w:tc>
        <w:tc>
          <w:tcPr>
            <w:tcW w:w="1503" w:type="dxa"/>
          </w:tcPr>
          <w:p w14:paraId="3C30FAAC" w14:textId="77777777" w:rsidR="008103A3" w:rsidRPr="002802D2" w:rsidRDefault="008103A3" w:rsidP="00781C75">
            <w:pPr>
              <w:jc w:val="center"/>
              <w:rPr>
                <w:rFonts w:ascii="Times New Roman" w:hAnsi="Times New Roman" w:cs="Times New Roman"/>
                <w:sz w:val="24"/>
                <w:szCs w:val="24"/>
              </w:rPr>
            </w:pPr>
            <w:r w:rsidRPr="002802D2">
              <w:rPr>
                <w:rFonts w:ascii="Times New Roman" w:hAnsi="Times New Roman" w:cs="Times New Roman"/>
                <w:sz w:val="24"/>
                <w:szCs w:val="24"/>
              </w:rPr>
              <w:t>6(a)</w:t>
            </w:r>
          </w:p>
        </w:tc>
        <w:tc>
          <w:tcPr>
            <w:tcW w:w="1503" w:type="dxa"/>
          </w:tcPr>
          <w:p w14:paraId="3E0D625D" w14:textId="77777777" w:rsidR="008103A3" w:rsidRPr="002802D2" w:rsidRDefault="008103A3" w:rsidP="00781C75">
            <w:pPr>
              <w:jc w:val="center"/>
              <w:rPr>
                <w:rFonts w:ascii="Times New Roman" w:hAnsi="Times New Roman" w:cs="Times New Roman"/>
                <w:sz w:val="24"/>
                <w:szCs w:val="24"/>
              </w:rPr>
            </w:pPr>
            <w:r w:rsidRPr="002802D2">
              <w:rPr>
                <w:rFonts w:ascii="Times New Roman" w:hAnsi="Times New Roman" w:cs="Times New Roman"/>
                <w:sz w:val="24"/>
                <w:szCs w:val="24"/>
              </w:rPr>
              <w:t>8(a)</w:t>
            </w:r>
          </w:p>
        </w:tc>
        <w:tc>
          <w:tcPr>
            <w:tcW w:w="1503" w:type="dxa"/>
          </w:tcPr>
          <w:p w14:paraId="2283675F" w14:textId="77777777" w:rsidR="008103A3" w:rsidRPr="002802D2" w:rsidRDefault="008103A3" w:rsidP="00781C75">
            <w:pPr>
              <w:jc w:val="center"/>
              <w:rPr>
                <w:rFonts w:ascii="Times New Roman" w:hAnsi="Times New Roman" w:cs="Times New Roman"/>
                <w:sz w:val="24"/>
                <w:szCs w:val="24"/>
              </w:rPr>
            </w:pPr>
          </w:p>
        </w:tc>
      </w:tr>
      <w:tr w:rsidR="008103A3" w:rsidRPr="002802D2" w14:paraId="43804DF1" w14:textId="77777777" w:rsidTr="00781C75">
        <w:tc>
          <w:tcPr>
            <w:tcW w:w="1838" w:type="dxa"/>
            <w:vMerge/>
          </w:tcPr>
          <w:p w14:paraId="6DAB9408" w14:textId="77777777" w:rsidR="008103A3" w:rsidRPr="002802D2" w:rsidRDefault="008103A3" w:rsidP="00781C75">
            <w:pPr>
              <w:jc w:val="center"/>
              <w:rPr>
                <w:rFonts w:ascii="Times New Roman" w:hAnsi="Times New Roman" w:cs="Times New Roman"/>
                <w:sz w:val="24"/>
                <w:szCs w:val="24"/>
              </w:rPr>
            </w:pPr>
          </w:p>
        </w:tc>
        <w:tc>
          <w:tcPr>
            <w:tcW w:w="1166" w:type="dxa"/>
            <w:vMerge/>
          </w:tcPr>
          <w:p w14:paraId="6A5AD7DC" w14:textId="77777777" w:rsidR="008103A3" w:rsidRPr="002802D2" w:rsidRDefault="008103A3" w:rsidP="00781C75">
            <w:pPr>
              <w:jc w:val="center"/>
              <w:rPr>
                <w:rFonts w:ascii="Times New Roman" w:hAnsi="Times New Roman" w:cs="Times New Roman"/>
                <w:sz w:val="24"/>
                <w:szCs w:val="24"/>
              </w:rPr>
            </w:pPr>
          </w:p>
        </w:tc>
        <w:tc>
          <w:tcPr>
            <w:tcW w:w="1503" w:type="dxa"/>
            <w:vMerge/>
          </w:tcPr>
          <w:p w14:paraId="3A1814C6" w14:textId="77777777" w:rsidR="008103A3" w:rsidRPr="002802D2" w:rsidRDefault="008103A3" w:rsidP="00781C75">
            <w:pPr>
              <w:jc w:val="center"/>
              <w:rPr>
                <w:rFonts w:ascii="Times New Roman" w:hAnsi="Times New Roman" w:cs="Times New Roman"/>
                <w:sz w:val="24"/>
                <w:szCs w:val="24"/>
              </w:rPr>
            </w:pPr>
          </w:p>
        </w:tc>
        <w:tc>
          <w:tcPr>
            <w:tcW w:w="1503" w:type="dxa"/>
          </w:tcPr>
          <w:p w14:paraId="48E1C174" w14:textId="77777777" w:rsidR="008103A3" w:rsidRPr="002802D2" w:rsidRDefault="008103A3" w:rsidP="00781C75">
            <w:pPr>
              <w:jc w:val="center"/>
              <w:rPr>
                <w:rFonts w:ascii="Times New Roman" w:hAnsi="Times New Roman" w:cs="Times New Roman"/>
                <w:sz w:val="24"/>
                <w:szCs w:val="24"/>
              </w:rPr>
            </w:pPr>
            <w:r w:rsidRPr="002802D2">
              <w:rPr>
                <w:rFonts w:ascii="Times New Roman" w:hAnsi="Times New Roman" w:cs="Times New Roman"/>
                <w:sz w:val="24"/>
                <w:szCs w:val="24"/>
              </w:rPr>
              <w:t>6(b)</w:t>
            </w:r>
          </w:p>
        </w:tc>
        <w:tc>
          <w:tcPr>
            <w:tcW w:w="1503" w:type="dxa"/>
          </w:tcPr>
          <w:p w14:paraId="17C74A99" w14:textId="77777777" w:rsidR="008103A3" w:rsidRPr="002802D2" w:rsidRDefault="008103A3" w:rsidP="00781C75">
            <w:pPr>
              <w:jc w:val="center"/>
              <w:rPr>
                <w:rFonts w:ascii="Times New Roman" w:hAnsi="Times New Roman" w:cs="Times New Roman"/>
                <w:sz w:val="24"/>
                <w:szCs w:val="24"/>
              </w:rPr>
            </w:pPr>
            <w:r w:rsidRPr="002802D2">
              <w:rPr>
                <w:rFonts w:ascii="Times New Roman" w:hAnsi="Times New Roman" w:cs="Times New Roman"/>
                <w:sz w:val="24"/>
                <w:szCs w:val="24"/>
              </w:rPr>
              <w:t>8(b)</w:t>
            </w:r>
          </w:p>
        </w:tc>
        <w:tc>
          <w:tcPr>
            <w:tcW w:w="1503" w:type="dxa"/>
          </w:tcPr>
          <w:p w14:paraId="53857FAF" w14:textId="77777777" w:rsidR="008103A3" w:rsidRPr="002802D2" w:rsidRDefault="008103A3" w:rsidP="00781C75">
            <w:pPr>
              <w:jc w:val="center"/>
              <w:rPr>
                <w:rFonts w:ascii="Times New Roman" w:hAnsi="Times New Roman" w:cs="Times New Roman"/>
                <w:sz w:val="24"/>
                <w:szCs w:val="24"/>
              </w:rPr>
            </w:pPr>
          </w:p>
        </w:tc>
      </w:tr>
      <w:tr w:rsidR="008103A3" w:rsidRPr="002802D2" w14:paraId="347973F5" w14:textId="77777777" w:rsidTr="00781C75">
        <w:tc>
          <w:tcPr>
            <w:tcW w:w="1838" w:type="dxa"/>
          </w:tcPr>
          <w:p w14:paraId="2C3AE993" w14:textId="77777777" w:rsidR="008103A3" w:rsidRPr="002802D2" w:rsidRDefault="008103A3" w:rsidP="00781C75">
            <w:pPr>
              <w:jc w:val="center"/>
              <w:rPr>
                <w:rFonts w:ascii="Times New Roman" w:hAnsi="Times New Roman" w:cs="Times New Roman"/>
                <w:sz w:val="24"/>
                <w:szCs w:val="24"/>
              </w:rPr>
            </w:pPr>
            <w:r w:rsidRPr="002802D2">
              <w:rPr>
                <w:rFonts w:ascii="Times New Roman" w:hAnsi="Times New Roman" w:cs="Times New Roman"/>
                <w:sz w:val="24"/>
                <w:szCs w:val="24"/>
              </w:rPr>
              <w:t>Total Questions</w:t>
            </w:r>
          </w:p>
        </w:tc>
        <w:tc>
          <w:tcPr>
            <w:tcW w:w="1166" w:type="dxa"/>
          </w:tcPr>
          <w:p w14:paraId="6B1F69C4" w14:textId="77777777" w:rsidR="008103A3" w:rsidRPr="002802D2" w:rsidRDefault="008103A3" w:rsidP="00781C75">
            <w:pPr>
              <w:jc w:val="center"/>
              <w:rPr>
                <w:rFonts w:ascii="Times New Roman" w:hAnsi="Times New Roman" w:cs="Times New Roman"/>
                <w:sz w:val="24"/>
                <w:szCs w:val="24"/>
              </w:rPr>
            </w:pPr>
          </w:p>
        </w:tc>
        <w:tc>
          <w:tcPr>
            <w:tcW w:w="1503" w:type="dxa"/>
          </w:tcPr>
          <w:p w14:paraId="2F297B57" w14:textId="77777777" w:rsidR="008103A3" w:rsidRPr="002802D2" w:rsidRDefault="008103A3" w:rsidP="00781C75">
            <w:pPr>
              <w:jc w:val="center"/>
              <w:rPr>
                <w:rFonts w:ascii="Times New Roman" w:hAnsi="Times New Roman" w:cs="Times New Roman"/>
                <w:sz w:val="24"/>
                <w:szCs w:val="24"/>
              </w:rPr>
            </w:pPr>
            <w:r w:rsidRPr="002802D2">
              <w:rPr>
                <w:rFonts w:ascii="Times New Roman" w:hAnsi="Times New Roman" w:cs="Times New Roman"/>
                <w:sz w:val="24"/>
                <w:szCs w:val="24"/>
              </w:rPr>
              <w:t>4</w:t>
            </w:r>
          </w:p>
        </w:tc>
        <w:tc>
          <w:tcPr>
            <w:tcW w:w="1503" w:type="dxa"/>
          </w:tcPr>
          <w:p w14:paraId="656D8B19" w14:textId="77777777" w:rsidR="008103A3" w:rsidRPr="002802D2" w:rsidRDefault="008103A3" w:rsidP="00781C75">
            <w:pPr>
              <w:jc w:val="center"/>
              <w:rPr>
                <w:rFonts w:ascii="Times New Roman" w:hAnsi="Times New Roman" w:cs="Times New Roman"/>
                <w:sz w:val="24"/>
                <w:szCs w:val="24"/>
              </w:rPr>
            </w:pPr>
            <w:r w:rsidRPr="002802D2">
              <w:rPr>
                <w:rFonts w:ascii="Times New Roman" w:hAnsi="Times New Roman" w:cs="Times New Roman"/>
                <w:sz w:val="24"/>
                <w:szCs w:val="24"/>
              </w:rPr>
              <w:t>4</w:t>
            </w:r>
          </w:p>
        </w:tc>
        <w:tc>
          <w:tcPr>
            <w:tcW w:w="1503" w:type="dxa"/>
          </w:tcPr>
          <w:p w14:paraId="367E3DC3" w14:textId="77777777" w:rsidR="008103A3" w:rsidRPr="002802D2" w:rsidRDefault="008103A3" w:rsidP="00781C75">
            <w:pPr>
              <w:jc w:val="center"/>
              <w:rPr>
                <w:rFonts w:ascii="Times New Roman" w:hAnsi="Times New Roman" w:cs="Times New Roman"/>
                <w:sz w:val="24"/>
                <w:szCs w:val="24"/>
              </w:rPr>
            </w:pPr>
            <w:r w:rsidRPr="002802D2">
              <w:rPr>
                <w:rFonts w:ascii="Times New Roman" w:hAnsi="Times New Roman" w:cs="Times New Roman"/>
                <w:sz w:val="24"/>
                <w:szCs w:val="24"/>
              </w:rPr>
              <w:t>4</w:t>
            </w:r>
          </w:p>
        </w:tc>
        <w:tc>
          <w:tcPr>
            <w:tcW w:w="1503" w:type="dxa"/>
          </w:tcPr>
          <w:p w14:paraId="24142919" w14:textId="77777777" w:rsidR="008103A3" w:rsidRPr="002802D2" w:rsidRDefault="008103A3" w:rsidP="00781C75">
            <w:pPr>
              <w:jc w:val="center"/>
              <w:rPr>
                <w:rFonts w:ascii="Times New Roman" w:hAnsi="Times New Roman" w:cs="Times New Roman"/>
                <w:sz w:val="24"/>
                <w:szCs w:val="24"/>
              </w:rPr>
            </w:pPr>
          </w:p>
        </w:tc>
      </w:tr>
    </w:tbl>
    <w:p w14:paraId="3262499C" w14:textId="77777777" w:rsidR="008103A3" w:rsidRDefault="008103A3" w:rsidP="008103A3">
      <w:pPr>
        <w:rPr>
          <w:rFonts w:ascii="Times New Roman" w:hAnsi="Times New Roman" w:cs="Times New Roman"/>
          <w:b/>
          <w:sz w:val="24"/>
          <w:szCs w:val="24"/>
        </w:rPr>
      </w:pPr>
      <w:r>
        <w:rPr>
          <w:rFonts w:ascii="Times New Roman" w:hAnsi="Times New Roman" w:cs="Times New Roman"/>
          <w:b/>
          <w:sz w:val="24"/>
          <w:szCs w:val="24"/>
        </w:rPr>
        <w:t>The length of answer for each question framed in respect of Part-A, B&amp;C shall not exceed ¼ of a page</w:t>
      </w:r>
      <w:proofErr w:type="gramStart"/>
      <w:r>
        <w:rPr>
          <w:rFonts w:ascii="Times New Roman" w:hAnsi="Times New Roman" w:cs="Times New Roman"/>
          <w:b/>
          <w:sz w:val="24"/>
          <w:szCs w:val="24"/>
        </w:rPr>
        <w:t>,1</w:t>
      </w:r>
      <w:proofErr w:type="gramEnd"/>
      <w:r>
        <w:rPr>
          <w:rFonts w:ascii="Times New Roman" w:hAnsi="Times New Roman" w:cs="Times New Roman"/>
          <w:b/>
          <w:sz w:val="24"/>
          <w:szCs w:val="24"/>
        </w:rPr>
        <w:t xml:space="preserve"> page and 2 pages respectively</w:t>
      </w:r>
    </w:p>
    <w:p w14:paraId="24D706F1" w14:textId="77777777" w:rsidR="0039188E" w:rsidRDefault="0039188E">
      <w:pPr>
        <w:spacing w:after="160" w:line="259" w:lineRule="auto"/>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7FAEA3B5" w14:textId="7AD05197" w:rsidR="008103A3" w:rsidRPr="004A5661" w:rsidRDefault="008103A3" w:rsidP="008103A3">
      <w:pPr>
        <w:jc w:val="center"/>
        <w:rPr>
          <w:rFonts w:ascii="Times New Roman" w:hAnsi="Times New Roman" w:cs="Times New Roman"/>
          <w:b/>
          <w:sz w:val="24"/>
          <w:szCs w:val="24"/>
          <w:u w:val="single"/>
        </w:rPr>
      </w:pPr>
      <w:r w:rsidRPr="004A5661">
        <w:rPr>
          <w:rFonts w:ascii="Times New Roman" w:hAnsi="Times New Roman" w:cs="Times New Roman"/>
          <w:b/>
          <w:sz w:val="24"/>
          <w:szCs w:val="24"/>
          <w:u w:val="single"/>
        </w:rPr>
        <w:lastRenderedPageBreak/>
        <w:t xml:space="preserve">QUESTION PAPER PATTERN </w:t>
      </w:r>
      <w:proofErr w:type="gramStart"/>
      <w:r w:rsidRPr="004A5661">
        <w:rPr>
          <w:rFonts w:ascii="Times New Roman" w:hAnsi="Times New Roman" w:cs="Times New Roman"/>
          <w:b/>
          <w:sz w:val="24"/>
          <w:szCs w:val="24"/>
          <w:u w:val="single"/>
        </w:rPr>
        <w:t>FOR  SEMESTER</w:t>
      </w:r>
      <w:proofErr w:type="gramEnd"/>
      <w:r w:rsidRPr="004A5661">
        <w:rPr>
          <w:rFonts w:ascii="Times New Roman" w:hAnsi="Times New Roman" w:cs="Times New Roman"/>
          <w:b/>
          <w:sz w:val="24"/>
          <w:szCs w:val="24"/>
          <w:u w:val="single"/>
        </w:rPr>
        <w:t xml:space="preserve"> </w:t>
      </w:r>
      <w:r>
        <w:rPr>
          <w:rFonts w:ascii="Times New Roman" w:hAnsi="Times New Roman" w:cs="Times New Roman"/>
          <w:b/>
          <w:sz w:val="24"/>
          <w:szCs w:val="24"/>
          <w:u w:val="single"/>
        </w:rPr>
        <w:t xml:space="preserve"> END </w:t>
      </w:r>
      <w:r w:rsidRPr="004A5661">
        <w:rPr>
          <w:rFonts w:ascii="Times New Roman" w:hAnsi="Times New Roman" w:cs="Times New Roman"/>
          <w:b/>
          <w:sz w:val="24"/>
          <w:szCs w:val="24"/>
          <w:u w:val="single"/>
        </w:rPr>
        <w:t>EXAM</w:t>
      </w:r>
    </w:p>
    <w:tbl>
      <w:tblPr>
        <w:tblStyle w:val="TableGrid"/>
        <w:tblW w:w="9493" w:type="dxa"/>
        <w:tblLook w:val="04A0" w:firstRow="1" w:lastRow="0" w:firstColumn="1" w:lastColumn="0" w:noHBand="0" w:noVBand="1"/>
      </w:tblPr>
      <w:tblGrid>
        <w:gridCol w:w="770"/>
        <w:gridCol w:w="1459"/>
        <w:gridCol w:w="1963"/>
        <w:gridCol w:w="1318"/>
        <w:gridCol w:w="1427"/>
        <w:gridCol w:w="1180"/>
        <w:gridCol w:w="1376"/>
      </w:tblGrid>
      <w:tr w:rsidR="008103A3" w14:paraId="4A8956D7" w14:textId="77777777" w:rsidTr="00781C75">
        <w:tc>
          <w:tcPr>
            <w:tcW w:w="770" w:type="dxa"/>
          </w:tcPr>
          <w:p w14:paraId="69CB663D" w14:textId="77777777" w:rsidR="008103A3" w:rsidRDefault="008103A3" w:rsidP="00781C75">
            <w:pPr>
              <w:rPr>
                <w:rFonts w:ascii="Times New Roman" w:hAnsi="Times New Roman" w:cs="Times New Roman"/>
                <w:sz w:val="24"/>
                <w:szCs w:val="24"/>
              </w:rPr>
            </w:pPr>
            <w:proofErr w:type="spellStart"/>
            <w:r>
              <w:rPr>
                <w:rFonts w:ascii="Times New Roman" w:hAnsi="Times New Roman" w:cs="Times New Roman"/>
                <w:sz w:val="24"/>
                <w:szCs w:val="24"/>
              </w:rPr>
              <w:t>Sl.No</w:t>
            </w:r>
            <w:proofErr w:type="spellEnd"/>
          </w:p>
        </w:tc>
        <w:tc>
          <w:tcPr>
            <w:tcW w:w="1459" w:type="dxa"/>
          </w:tcPr>
          <w:p w14:paraId="3B1E2C5E" w14:textId="77777777" w:rsidR="008103A3" w:rsidRDefault="008103A3" w:rsidP="00781C75">
            <w:pPr>
              <w:rPr>
                <w:rFonts w:ascii="Times New Roman" w:hAnsi="Times New Roman" w:cs="Times New Roman"/>
                <w:sz w:val="24"/>
                <w:szCs w:val="24"/>
              </w:rPr>
            </w:pPr>
            <w:r>
              <w:rPr>
                <w:rFonts w:ascii="Times New Roman" w:hAnsi="Times New Roman" w:cs="Times New Roman"/>
                <w:sz w:val="24"/>
                <w:szCs w:val="24"/>
              </w:rPr>
              <w:t>Description</w:t>
            </w:r>
          </w:p>
        </w:tc>
        <w:tc>
          <w:tcPr>
            <w:tcW w:w="1963" w:type="dxa"/>
          </w:tcPr>
          <w:p w14:paraId="0F98F5CE" w14:textId="77777777" w:rsidR="008103A3" w:rsidRDefault="008103A3" w:rsidP="00781C75">
            <w:pPr>
              <w:rPr>
                <w:rFonts w:ascii="Times New Roman" w:hAnsi="Times New Roman" w:cs="Times New Roman"/>
                <w:sz w:val="24"/>
                <w:szCs w:val="24"/>
              </w:rPr>
            </w:pPr>
            <w:r>
              <w:rPr>
                <w:rFonts w:ascii="Times New Roman" w:hAnsi="Times New Roman" w:cs="Times New Roman"/>
                <w:sz w:val="24"/>
                <w:szCs w:val="24"/>
              </w:rPr>
              <w:t>Level</w:t>
            </w:r>
          </w:p>
        </w:tc>
        <w:tc>
          <w:tcPr>
            <w:tcW w:w="1318" w:type="dxa"/>
          </w:tcPr>
          <w:p w14:paraId="7A1AA9A3" w14:textId="77777777" w:rsidR="008103A3" w:rsidRDefault="008103A3" w:rsidP="00781C75">
            <w:pPr>
              <w:rPr>
                <w:rFonts w:ascii="Times New Roman" w:hAnsi="Times New Roman" w:cs="Times New Roman"/>
                <w:sz w:val="24"/>
                <w:szCs w:val="24"/>
              </w:rPr>
            </w:pPr>
            <w:r>
              <w:rPr>
                <w:rFonts w:ascii="Times New Roman" w:hAnsi="Times New Roman" w:cs="Times New Roman"/>
                <w:sz w:val="24"/>
                <w:szCs w:val="24"/>
              </w:rPr>
              <w:t>No of Questions</w:t>
            </w:r>
          </w:p>
        </w:tc>
        <w:tc>
          <w:tcPr>
            <w:tcW w:w="1427" w:type="dxa"/>
          </w:tcPr>
          <w:p w14:paraId="6BEACF31" w14:textId="77777777" w:rsidR="008103A3" w:rsidRDefault="008103A3" w:rsidP="00781C75">
            <w:pPr>
              <w:rPr>
                <w:rFonts w:ascii="Times New Roman" w:hAnsi="Times New Roman" w:cs="Times New Roman"/>
                <w:sz w:val="24"/>
                <w:szCs w:val="24"/>
              </w:rPr>
            </w:pPr>
            <w:r>
              <w:rPr>
                <w:rFonts w:ascii="Times New Roman" w:hAnsi="Times New Roman" w:cs="Times New Roman"/>
                <w:sz w:val="24"/>
                <w:szCs w:val="24"/>
              </w:rPr>
              <w:t>Marks for each question</w:t>
            </w:r>
          </w:p>
        </w:tc>
        <w:tc>
          <w:tcPr>
            <w:tcW w:w="1180" w:type="dxa"/>
          </w:tcPr>
          <w:p w14:paraId="2A1B8A1B" w14:textId="77777777" w:rsidR="008103A3" w:rsidRDefault="008103A3" w:rsidP="00781C75">
            <w:pPr>
              <w:rPr>
                <w:rFonts w:ascii="Times New Roman" w:hAnsi="Times New Roman" w:cs="Times New Roman"/>
                <w:sz w:val="24"/>
                <w:szCs w:val="24"/>
              </w:rPr>
            </w:pPr>
            <w:r>
              <w:rPr>
                <w:rFonts w:ascii="Times New Roman" w:hAnsi="Times New Roman" w:cs="Times New Roman"/>
                <w:sz w:val="24"/>
                <w:szCs w:val="24"/>
              </w:rPr>
              <w:t>Choice</w:t>
            </w:r>
          </w:p>
        </w:tc>
        <w:tc>
          <w:tcPr>
            <w:tcW w:w="1376" w:type="dxa"/>
          </w:tcPr>
          <w:p w14:paraId="7D8DF8A9" w14:textId="77777777" w:rsidR="008103A3" w:rsidRDefault="008103A3" w:rsidP="00781C75">
            <w:pPr>
              <w:rPr>
                <w:rFonts w:ascii="Times New Roman" w:hAnsi="Times New Roman" w:cs="Times New Roman"/>
                <w:sz w:val="24"/>
                <w:szCs w:val="24"/>
              </w:rPr>
            </w:pPr>
            <w:r>
              <w:rPr>
                <w:rFonts w:ascii="Times New Roman" w:hAnsi="Times New Roman" w:cs="Times New Roman"/>
                <w:sz w:val="24"/>
                <w:szCs w:val="24"/>
              </w:rPr>
              <w:t>Total Marks</w:t>
            </w:r>
          </w:p>
        </w:tc>
      </w:tr>
      <w:tr w:rsidR="008103A3" w14:paraId="53ECE1A6" w14:textId="77777777" w:rsidTr="00781C75">
        <w:tc>
          <w:tcPr>
            <w:tcW w:w="770" w:type="dxa"/>
          </w:tcPr>
          <w:p w14:paraId="11D56215" w14:textId="77777777" w:rsidR="008103A3" w:rsidRDefault="008103A3" w:rsidP="00781C75">
            <w:pPr>
              <w:jc w:val="center"/>
              <w:rPr>
                <w:rFonts w:ascii="Times New Roman" w:hAnsi="Times New Roman" w:cs="Times New Roman"/>
                <w:sz w:val="24"/>
                <w:szCs w:val="24"/>
              </w:rPr>
            </w:pPr>
            <w:r>
              <w:rPr>
                <w:rFonts w:ascii="Times New Roman" w:hAnsi="Times New Roman" w:cs="Times New Roman"/>
                <w:sz w:val="24"/>
                <w:szCs w:val="24"/>
              </w:rPr>
              <w:t>01</w:t>
            </w:r>
          </w:p>
        </w:tc>
        <w:tc>
          <w:tcPr>
            <w:tcW w:w="1459" w:type="dxa"/>
          </w:tcPr>
          <w:p w14:paraId="4220694A" w14:textId="77777777" w:rsidR="008103A3" w:rsidRDefault="008103A3" w:rsidP="00781C75">
            <w:pPr>
              <w:jc w:val="center"/>
              <w:rPr>
                <w:rFonts w:ascii="Times New Roman" w:hAnsi="Times New Roman" w:cs="Times New Roman"/>
                <w:sz w:val="24"/>
                <w:szCs w:val="24"/>
              </w:rPr>
            </w:pPr>
            <w:r>
              <w:rPr>
                <w:rFonts w:ascii="Times New Roman" w:hAnsi="Times New Roman" w:cs="Times New Roman"/>
                <w:sz w:val="24"/>
                <w:szCs w:val="24"/>
              </w:rPr>
              <w:t>Part-A</w:t>
            </w:r>
          </w:p>
        </w:tc>
        <w:tc>
          <w:tcPr>
            <w:tcW w:w="1963" w:type="dxa"/>
          </w:tcPr>
          <w:p w14:paraId="7074156B" w14:textId="77777777" w:rsidR="008103A3" w:rsidRDefault="008103A3" w:rsidP="00781C75">
            <w:pPr>
              <w:jc w:val="center"/>
              <w:rPr>
                <w:rFonts w:ascii="Times New Roman" w:hAnsi="Times New Roman" w:cs="Times New Roman"/>
                <w:sz w:val="24"/>
                <w:szCs w:val="24"/>
              </w:rPr>
            </w:pPr>
            <w:r>
              <w:rPr>
                <w:rFonts w:ascii="Times New Roman" w:hAnsi="Times New Roman" w:cs="Times New Roman"/>
                <w:sz w:val="24"/>
                <w:szCs w:val="24"/>
              </w:rPr>
              <w:t>Remembering(R)</w:t>
            </w:r>
          </w:p>
        </w:tc>
        <w:tc>
          <w:tcPr>
            <w:tcW w:w="1318" w:type="dxa"/>
          </w:tcPr>
          <w:p w14:paraId="3066AC66" w14:textId="77777777" w:rsidR="008103A3" w:rsidRDefault="008103A3" w:rsidP="00781C75">
            <w:pPr>
              <w:jc w:val="center"/>
              <w:rPr>
                <w:rFonts w:ascii="Times New Roman" w:hAnsi="Times New Roman" w:cs="Times New Roman"/>
                <w:sz w:val="24"/>
                <w:szCs w:val="24"/>
              </w:rPr>
            </w:pPr>
            <w:r>
              <w:rPr>
                <w:rFonts w:ascii="Times New Roman" w:hAnsi="Times New Roman" w:cs="Times New Roman"/>
                <w:sz w:val="24"/>
                <w:szCs w:val="24"/>
              </w:rPr>
              <w:t>8</w:t>
            </w:r>
          </w:p>
        </w:tc>
        <w:tc>
          <w:tcPr>
            <w:tcW w:w="1427" w:type="dxa"/>
          </w:tcPr>
          <w:p w14:paraId="6DF08890" w14:textId="77777777" w:rsidR="008103A3" w:rsidRDefault="008103A3" w:rsidP="00781C75">
            <w:pPr>
              <w:jc w:val="center"/>
              <w:rPr>
                <w:rFonts w:ascii="Times New Roman" w:hAnsi="Times New Roman" w:cs="Times New Roman"/>
                <w:sz w:val="24"/>
                <w:szCs w:val="24"/>
              </w:rPr>
            </w:pPr>
            <w:r>
              <w:rPr>
                <w:rFonts w:ascii="Times New Roman" w:hAnsi="Times New Roman" w:cs="Times New Roman"/>
                <w:sz w:val="24"/>
                <w:szCs w:val="24"/>
              </w:rPr>
              <w:t>1</w:t>
            </w:r>
          </w:p>
        </w:tc>
        <w:tc>
          <w:tcPr>
            <w:tcW w:w="1180" w:type="dxa"/>
          </w:tcPr>
          <w:p w14:paraId="3FB3EF67" w14:textId="77777777" w:rsidR="008103A3" w:rsidRDefault="008103A3" w:rsidP="00781C75">
            <w:pPr>
              <w:jc w:val="center"/>
              <w:rPr>
                <w:rFonts w:ascii="Times New Roman" w:hAnsi="Times New Roman" w:cs="Times New Roman"/>
                <w:sz w:val="24"/>
                <w:szCs w:val="24"/>
              </w:rPr>
            </w:pPr>
            <w:r>
              <w:rPr>
                <w:rFonts w:ascii="Times New Roman" w:hAnsi="Times New Roman" w:cs="Times New Roman"/>
                <w:sz w:val="24"/>
                <w:szCs w:val="24"/>
              </w:rPr>
              <w:t>Nil</w:t>
            </w:r>
          </w:p>
        </w:tc>
        <w:tc>
          <w:tcPr>
            <w:tcW w:w="1376" w:type="dxa"/>
          </w:tcPr>
          <w:p w14:paraId="74F41C41" w14:textId="77777777" w:rsidR="008103A3" w:rsidRDefault="008103A3" w:rsidP="00781C75">
            <w:pPr>
              <w:jc w:val="center"/>
              <w:rPr>
                <w:rFonts w:ascii="Times New Roman" w:hAnsi="Times New Roman" w:cs="Times New Roman"/>
                <w:sz w:val="24"/>
                <w:szCs w:val="24"/>
              </w:rPr>
            </w:pPr>
            <w:r>
              <w:rPr>
                <w:rFonts w:ascii="Times New Roman" w:hAnsi="Times New Roman" w:cs="Times New Roman"/>
                <w:sz w:val="24"/>
                <w:szCs w:val="24"/>
              </w:rPr>
              <w:t>8 Marks</w:t>
            </w:r>
          </w:p>
        </w:tc>
      </w:tr>
      <w:tr w:rsidR="008103A3" w14:paraId="546D50FA" w14:textId="77777777" w:rsidTr="00781C75">
        <w:tc>
          <w:tcPr>
            <w:tcW w:w="770" w:type="dxa"/>
          </w:tcPr>
          <w:p w14:paraId="419976B2" w14:textId="77777777" w:rsidR="008103A3" w:rsidRDefault="008103A3" w:rsidP="00781C75">
            <w:pPr>
              <w:jc w:val="center"/>
              <w:rPr>
                <w:rFonts w:ascii="Times New Roman" w:hAnsi="Times New Roman" w:cs="Times New Roman"/>
                <w:sz w:val="24"/>
                <w:szCs w:val="24"/>
              </w:rPr>
            </w:pPr>
            <w:r>
              <w:rPr>
                <w:rFonts w:ascii="Times New Roman" w:hAnsi="Times New Roman" w:cs="Times New Roman"/>
                <w:sz w:val="24"/>
                <w:szCs w:val="24"/>
              </w:rPr>
              <w:t>02</w:t>
            </w:r>
          </w:p>
        </w:tc>
        <w:tc>
          <w:tcPr>
            <w:tcW w:w="1459" w:type="dxa"/>
          </w:tcPr>
          <w:p w14:paraId="376B58E4" w14:textId="77777777" w:rsidR="008103A3" w:rsidRDefault="008103A3" w:rsidP="00781C75">
            <w:pPr>
              <w:jc w:val="center"/>
              <w:rPr>
                <w:rFonts w:ascii="Times New Roman" w:hAnsi="Times New Roman" w:cs="Times New Roman"/>
                <w:sz w:val="24"/>
                <w:szCs w:val="24"/>
              </w:rPr>
            </w:pPr>
            <w:r>
              <w:rPr>
                <w:rFonts w:ascii="Times New Roman" w:hAnsi="Times New Roman" w:cs="Times New Roman"/>
                <w:sz w:val="24"/>
                <w:szCs w:val="24"/>
              </w:rPr>
              <w:t>Part-B</w:t>
            </w:r>
          </w:p>
        </w:tc>
        <w:tc>
          <w:tcPr>
            <w:tcW w:w="1963" w:type="dxa"/>
          </w:tcPr>
          <w:p w14:paraId="2C3DEE95" w14:textId="77777777" w:rsidR="008103A3" w:rsidRDefault="008103A3" w:rsidP="00781C75">
            <w:pPr>
              <w:jc w:val="center"/>
              <w:rPr>
                <w:rFonts w:ascii="Times New Roman" w:hAnsi="Times New Roman" w:cs="Times New Roman"/>
                <w:sz w:val="24"/>
                <w:szCs w:val="24"/>
              </w:rPr>
            </w:pPr>
            <w:r>
              <w:rPr>
                <w:rFonts w:ascii="Times New Roman" w:hAnsi="Times New Roman" w:cs="Times New Roman"/>
                <w:sz w:val="24"/>
                <w:szCs w:val="24"/>
              </w:rPr>
              <w:t>Understanding(U)</w:t>
            </w:r>
          </w:p>
        </w:tc>
        <w:tc>
          <w:tcPr>
            <w:tcW w:w="1318" w:type="dxa"/>
          </w:tcPr>
          <w:p w14:paraId="5EF6961B" w14:textId="77777777" w:rsidR="008103A3" w:rsidRDefault="008103A3" w:rsidP="00781C75">
            <w:pPr>
              <w:jc w:val="center"/>
              <w:rPr>
                <w:rFonts w:ascii="Times New Roman" w:hAnsi="Times New Roman" w:cs="Times New Roman"/>
                <w:sz w:val="24"/>
                <w:szCs w:val="24"/>
              </w:rPr>
            </w:pPr>
            <w:r>
              <w:rPr>
                <w:rFonts w:ascii="Times New Roman" w:hAnsi="Times New Roman" w:cs="Times New Roman"/>
                <w:sz w:val="24"/>
                <w:szCs w:val="24"/>
              </w:rPr>
              <w:t>8</w:t>
            </w:r>
          </w:p>
        </w:tc>
        <w:tc>
          <w:tcPr>
            <w:tcW w:w="1427" w:type="dxa"/>
          </w:tcPr>
          <w:p w14:paraId="34E96AB1" w14:textId="77777777" w:rsidR="008103A3" w:rsidRDefault="008103A3" w:rsidP="00781C75">
            <w:pPr>
              <w:jc w:val="center"/>
              <w:rPr>
                <w:rFonts w:ascii="Times New Roman" w:hAnsi="Times New Roman" w:cs="Times New Roman"/>
                <w:sz w:val="24"/>
                <w:szCs w:val="24"/>
              </w:rPr>
            </w:pPr>
            <w:r>
              <w:rPr>
                <w:rFonts w:ascii="Times New Roman" w:hAnsi="Times New Roman" w:cs="Times New Roman"/>
                <w:sz w:val="24"/>
                <w:szCs w:val="24"/>
              </w:rPr>
              <w:t>3</w:t>
            </w:r>
          </w:p>
        </w:tc>
        <w:tc>
          <w:tcPr>
            <w:tcW w:w="1180" w:type="dxa"/>
          </w:tcPr>
          <w:p w14:paraId="79AEDCD1" w14:textId="77777777" w:rsidR="008103A3" w:rsidRDefault="008103A3" w:rsidP="00781C75">
            <w:pPr>
              <w:jc w:val="center"/>
              <w:rPr>
                <w:rFonts w:ascii="Times New Roman" w:hAnsi="Times New Roman" w:cs="Times New Roman"/>
                <w:sz w:val="24"/>
                <w:szCs w:val="24"/>
              </w:rPr>
            </w:pPr>
            <w:r>
              <w:rPr>
                <w:rFonts w:ascii="Times New Roman" w:hAnsi="Times New Roman" w:cs="Times New Roman"/>
                <w:sz w:val="24"/>
                <w:szCs w:val="24"/>
              </w:rPr>
              <w:t>4</w:t>
            </w:r>
          </w:p>
        </w:tc>
        <w:tc>
          <w:tcPr>
            <w:tcW w:w="1376" w:type="dxa"/>
          </w:tcPr>
          <w:p w14:paraId="445A39EF" w14:textId="77777777" w:rsidR="008103A3" w:rsidRDefault="008103A3" w:rsidP="00781C75">
            <w:pPr>
              <w:jc w:val="center"/>
              <w:rPr>
                <w:rFonts w:ascii="Times New Roman" w:hAnsi="Times New Roman" w:cs="Times New Roman"/>
                <w:sz w:val="24"/>
                <w:szCs w:val="24"/>
              </w:rPr>
            </w:pPr>
            <w:r>
              <w:rPr>
                <w:rFonts w:ascii="Times New Roman" w:hAnsi="Times New Roman" w:cs="Times New Roman"/>
                <w:sz w:val="24"/>
                <w:szCs w:val="24"/>
              </w:rPr>
              <w:t>12 Marks</w:t>
            </w:r>
          </w:p>
        </w:tc>
      </w:tr>
      <w:tr w:rsidR="008103A3" w14:paraId="3B9CB935" w14:textId="77777777" w:rsidTr="00781C75">
        <w:tc>
          <w:tcPr>
            <w:tcW w:w="770" w:type="dxa"/>
          </w:tcPr>
          <w:p w14:paraId="00C867C8" w14:textId="77777777" w:rsidR="008103A3" w:rsidRDefault="008103A3" w:rsidP="00781C75">
            <w:pPr>
              <w:jc w:val="center"/>
              <w:rPr>
                <w:rFonts w:ascii="Times New Roman" w:hAnsi="Times New Roman" w:cs="Times New Roman"/>
                <w:sz w:val="24"/>
                <w:szCs w:val="24"/>
              </w:rPr>
            </w:pPr>
            <w:r>
              <w:rPr>
                <w:rFonts w:ascii="Times New Roman" w:hAnsi="Times New Roman" w:cs="Times New Roman"/>
                <w:sz w:val="24"/>
                <w:szCs w:val="24"/>
              </w:rPr>
              <w:t>03</w:t>
            </w:r>
          </w:p>
        </w:tc>
        <w:tc>
          <w:tcPr>
            <w:tcW w:w="1459" w:type="dxa"/>
          </w:tcPr>
          <w:p w14:paraId="234218C8" w14:textId="77777777" w:rsidR="008103A3" w:rsidRDefault="008103A3" w:rsidP="00781C75">
            <w:pPr>
              <w:jc w:val="center"/>
              <w:rPr>
                <w:rFonts w:ascii="Times New Roman" w:hAnsi="Times New Roman" w:cs="Times New Roman"/>
                <w:sz w:val="24"/>
                <w:szCs w:val="24"/>
              </w:rPr>
            </w:pPr>
            <w:r>
              <w:rPr>
                <w:rFonts w:ascii="Times New Roman" w:hAnsi="Times New Roman" w:cs="Times New Roman"/>
                <w:sz w:val="24"/>
                <w:szCs w:val="24"/>
              </w:rPr>
              <w:t>Part-C</w:t>
            </w:r>
          </w:p>
        </w:tc>
        <w:tc>
          <w:tcPr>
            <w:tcW w:w="1963" w:type="dxa"/>
          </w:tcPr>
          <w:p w14:paraId="39BD822E" w14:textId="77777777" w:rsidR="008103A3" w:rsidRDefault="008103A3" w:rsidP="00781C75">
            <w:pPr>
              <w:jc w:val="center"/>
              <w:rPr>
                <w:rFonts w:ascii="Times New Roman" w:hAnsi="Times New Roman" w:cs="Times New Roman"/>
                <w:sz w:val="24"/>
                <w:szCs w:val="24"/>
              </w:rPr>
            </w:pPr>
            <w:r>
              <w:rPr>
                <w:rFonts w:ascii="Times New Roman" w:hAnsi="Times New Roman" w:cs="Times New Roman"/>
                <w:sz w:val="24"/>
                <w:szCs w:val="24"/>
              </w:rPr>
              <w:t>Application(A)</w:t>
            </w:r>
          </w:p>
        </w:tc>
        <w:tc>
          <w:tcPr>
            <w:tcW w:w="1318" w:type="dxa"/>
          </w:tcPr>
          <w:p w14:paraId="3637F5AB" w14:textId="77777777" w:rsidR="008103A3" w:rsidRDefault="008103A3" w:rsidP="00781C75">
            <w:pPr>
              <w:jc w:val="center"/>
              <w:rPr>
                <w:rFonts w:ascii="Times New Roman" w:hAnsi="Times New Roman" w:cs="Times New Roman"/>
                <w:sz w:val="24"/>
                <w:szCs w:val="24"/>
              </w:rPr>
            </w:pPr>
            <w:r>
              <w:rPr>
                <w:rFonts w:ascii="Times New Roman" w:hAnsi="Times New Roman" w:cs="Times New Roman"/>
                <w:sz w:val="24"/>
                <w:szCs w:val="24"/>
              </w:rPr>
              <w:t>8</w:t>
            </w:r>
          </w:p>
        </w:tc>
        <w:tc>
          <w:tcPr>
            <w:tcW w:w="1427" w:type="dxa"/>
          </w:tcPr>
          <w:p w14:paraId="1BD85FEA" w14:textId="77777777" w:rsidR="008103A3" w:rsidRDefault="008103A3" w:rsidP="00781C75">
            <w:pPr>
              <w:jc w:val="center"/>
              <w:rPr>
                <w:rFonts w:ascii="Times New Roman" w:hAnsi="Times New Roman" w:cs="Times New Roman"/>
                <w:sz w:val="24"/>
                <w:szCs w:val="24"/>
              </w:rPr>
            </w:pPr>
            <w:r>
              <w:rPr>
                <w:rFonts w:ascii="Times New Roman" w:hAnsi="Times New Roman" w:cs="Times New Roman"/>
                <w:sz w:val="24"/>
                <w:szCs w:val="24"/>
              </w:rPr>
              <w:t>5</w:t>
            </w:r>
          </w:p>
        </w:tc>
        <w:tc>
          <w:tcPr>
            <w:tcW w:w="1180" w:type="dxa"/>
          </w:tcPr>
          <w:p w14:paraId="56E44FB9" w14:textId="77777777" w:rsidR="008103A3" w:rsidRDefault="008103A3" w:rsidP="00781C75">
            <w:pPr>
              <w:jc w:val="center"/>
              <w:rPr>
                <w:rFonts w:ascii="Times New Roman" w:hAnsi="Times New Roman" w:cs="Times New Roman"/>
                <w:sz w:val="24"/>
                <w:szCs w:val="24"/>
              </w:rPr>
            </w:pPr>
            <w:r>
              <w:rPr>
                <w:rFonts w:ascii="Times New Roman" w:hAnsi="Times New Roman" w:cs="Times New Roman"/>
                <w:sz w:val="24"/>
                <w:szCs w:val="24"/>
              </w:rPr>
              <w:t>4</w:t>
            </w:r>
          </w:p>
        </w:tc>
        <w:tc>
          <w:tcPr>
            <w:tcW w:w="1376" w:type="dxa"/>
          </w:tcPr>
          <w:p w14:paraId="0FD3637F" w14:textId="77777777" w:rsidR="008103A3" w:rsidRDefault="008103A3" w:rsidP="00781C75">
            <w:pPr>
              <w:jc w:val="center"/>
              <w:rPr>
                <w:rFonts w:ascii="Times New Roman" w:hAnsi="Times New Roman" w:cs="Times New Roman"/>
                <w:sz w:val="24"/>
                <w:szCs w:val="24"/>
              </w:rPr>
            </w:pPr>
            <w:r>
              <w:rPr>
                <w:rFonts w:ascii="Times New Roman" w:hAnsi="Times New Roman" w:cs="Times New Roman"/>
                <w:sz w:val="24"/>
                <w:szCs w:val="24"/>
              </w:rPr>
              <w:t>20 Marks</w:t>
            </w:r>
          </w:p>
        </w:tc>
      </w:tr>
      <w:tr w:rsidR="008103A3" w14:paraId="2169F283" w14:textId="77777777" w:rsidTr="00781C75">
        <w:tc>
          <w:tcPr>
            <w:tcW w:w="8117" w:type="dxa"/>
            <w:gridSpan w:val="6"/>
          </w:tcPr>
          <w:p w14:paraId="0679F755" w14:textId="77777777" w:rsidR="008103A3" w:rsidRDefault="008103A3" w:rsidP="00781C75">
            <w:pPr>
              <w:tabs>
                <w:tab w:val="left" w:pos="5544"/>
              </w:tabs>
              <w:rPr>
                <w:rFonts w:ascii="Times New Roman" w:hAnsi="Times New Roman" w:cs="Times New Roman"/>
                <w:sz w:val="24"/>
                <w:szCs w:val="24"/>
              </w:rPr>
            </w:pPr>
            <w:r>
              <w:rPr>
                <w:rFonts w:ascii="Times New Roman" w:hAnsi="Times New Roman" w:cs="Times New Roman"/>
                <w:sz w:val="24"/>
                <w:szCs w:val="24"/>
              </w:rPr>
              <w:tab/>
              <w:t>Total Marks</w:t>
            </w:r>
          </w:p>
        </w:tc>
        <w:tc>
          <w:tcPr>
            <w:tcW w:w="1376" w:type="dxa"/>
          </w:tcPr>
          <w:p w14:paraId="10121986" w14:textId="77777777" w:rsidR="008103A3" w:rsidRDefault="008103A3" w:rsidP="00781C75">
            <w:pPr>
              <w:jc w:val="center"/>
              <w:rPr>
                <w:rFonts w:ascii="Times New Roman" w:hAnsi="Times New Roman" w:cs="Times New Roman"/>
                <w:sz w:val="24"/>
                <w:szCs w:val="24"/>
              </w:rPr>
            </w:pPr>
            <w:r>
              <w:rPr>
                <w:rFonts w:ascii="Times New Roman" w:hAnsi="Times New Roman" w:cs="Times New Roman"/>
                <w:sz w:val="24"/>
                <w:szCs w:val="24"/>
              </w:rPr>
              <w:t>40 Marks</w:t>
            </w:r>
          </w:p>
        </w:tc>
      </w:tr>
    </w:tbl>
    <w:p w14:paraId="78895458" w14:textId="77777777" w:rsidR="008103A3" w:rsidRDefault="008103A3" w:rsidP="008103A3">
      <w:pPr>
        <w:rPr>
          <w:rFonts w:ascii="Times New Roman" w:hAnsi="Times New Roman" w:cs="Times New Roman"/>
          <w:b/>
          <w:sz w:val="24"/>
          <w:szCs w:val="24"/>
        </w:rPr>
      </w:pPr>
    </w:p>
    <w:tbl>
      <w:tblPr>
        <w:tblStyle w:val="TableGrid"/>
        <w:tblW w:w="8359" w:type="dxa"/>
        <w:jc w:val="center"/>
        <w:tblLook w:val="04A0" w:firstRow="1" w:lastRow="0" w:firstColumn="1" w:lastColumn="0" w:noHBand="0" w:noVBand="1"/>
      </w:tblPr>
      <w:tblGrid>
        <w:gridCol w:w="1967"/>
        <w:gridCol w:w="845"/>
        <w:gridCol w:w="843"/>
        <w:gridCol w:w="863"/>
        <w:gridCol w:w="2012"/>
        <w:gridCol w:w="1829"/>
      </w:tblGrid>
      <w:tr w:rsidR="008103A3" w:rsidRPr="00FF1AB1" w14:paraId="59CCB884" w14:textId="77777777" w:rsidTr="00781C75">
        <w:trPr>
          <w:trHeight w:val="280"/>
          <w:jc w:val="center"/>
        </w:trPr>
        <w:tc>
          <w:tcPr>
            <w:tcW w:w="1980" w:type="dxa"/>
            <w:vMerge w:val="restart"/>
            <w:vAlign w:val="center"/>
          </w:tcPr>
          <w:p w14:paraId="47759C1E" w14:textId="77777777" w:rsidR="008103A3" w:rsidRPr="002236E4" w:rsidRDefault="008103A3" w:rsidP="00781C75">
            <w:pPr>
              <w:spacing w:line="240" w:lineRule="atLeast"/>
              <w:jc w:val="center"/>
              <w:rPr>
                <w:rFonts w:ascii="Times New Roman" w:hAnsi="Times New Roman"/>
                <w:sz w:val="24"/>
                <w:szCs w:val="24"/>
              </w:rPr>
            </w:pPr>
            <w:r w:rsidRPr="002236E4">
              <w:rPr>
                <w:rFonts w:ascii="Times New Roman" w:hAnsi="Times New Roman"/>
                <w:sz w:val="24"/>
                <w:szCs w:val="24"/>
              </w:rPr>
              <w:t>Unit No</w:t>
            </w:r>
          </w:p>
        </w:tc>
        <w:tc>
          <w:tcPr>
            <w:tcW w:w="6379" w:type="dxa"/>
            <w:gridSpan w:val="5"/>
          </w:tcPr>
          <w:p w14:paraId="05F3172C" w14:textId="77777777" w:rsidR="008103A3" w:rsidRPr="002236E4" w:rsidRDefault="008103A3" w:rsidP="00781C75">
            <w:pPr>
              <w:spacing w:line="240" w:lineRule="atLeast"/>
              <w:jc w:val="center"/>
              <w:rPr>
                <w:rFonts w:ascii="Times New Roman" w:hAnsi="Times New Roman"/>
                <w:sz w:val="24"/>
                <w:szCs w:val="24"/>
              </w:rPr>
            </w:pPr>
            <w:r w:rsidRPr="002236E4">
              <w:rPr>
                <w:rFonts w:ascii="Times New Roman" w:hAnsi="Times New Roman"/>
                <w:sz w:val="24"/>
                <w:szCs w:val="24"/>
              </w:rPr>
              <w:t>Questions to be set for SEE</w:t>
            </w:r>
          </w:p>
        </w:tc>
      </w:tr>
      <w:tr w:rsidR="008103A3" w:rsidRPr="00FF1AB1" w14:paraId="0C89B4B4" w14:textId="77777777" w:rsidTr="00781C75">
        <w:trPr>
          <w:trHeight w:val="260"/>
          <w:jc w:val="center"/>
        </w:trPr>
        <w:tc>
          <w:tcPr>
            <w:tcW w:w="1980" w:type="dxa"/>
            <w:vMerge/>
            <w:vAlign w:val="center"/>
          </w:tcPr>
          <w:p w14:paraId="1DCF8F60" w14:textId="77777777" w:rsidR="008103A3" w:rsidRPr="002236E4" w:rsidRDefault="008103A3" w:rsidP="00781C75">
            <w:pPr>
              <w:spacing w:line="240" w:lineRule="atLeast"/>
              <w:rPr>
                <w:rFonts w:ascii="Times New Roman" w:hAnsi="Times New Roman"/>
                <w:sz w:val="24"/>
                <w:szCs w:val="24"/>
              </w:rPr>
            </w:pPr>
          </w:p>
        </w:tc>
        <w:tc>
          <w:tcPr>
            <w:tcW w:w="2507" w:type="dxa"/>
            <w:gridSpan w:val="3"/>
          </w:tcPr>
          <w:p w14:paraId="3EBC0D2C" w14:textId="77777777" w:rsidR="008103A3" w:rsidRPr="002236E4" w:rsidRDefault="008103A3" w:rsidP="00781C75">
            <w:pPr>
              <w:spacing w:line="240" w:lineRule="atLeast"/>
              <w:jc w:val="center"/>
              <w:rPr>
                <w:rFonts w:ascii="Times New Roman" w:hAnsi="Times New Roman"/>
                <w:sz w:val="24"/>
                <w:szCs w:val="24"/>
              </w:rPr>
            </w:pPr>
            <w:r w:rsidRPr="002236E4">
              <w:rPr>
                <w:rFonts w:ascii="Times New Roman" w:hAnsi="Times New Roman"/>
                <w:sz w:val="24"/>
                <w:szCs w:val="24"/>
              </w:rPr>
              <w:t>R</w:t>
            </w:r>
          </w:p>
        </w:tc>
        <w:tc>
          <w:tcPr>
            <w:tcW w:w="2029" w:type="dxa"/>
          </w:tcPr>
          <w:p w14:paraId="4F522CC5" w14:textId="77777777" w:rsidR="008103A3" w:rsidRPr="002236E4" w:rsidRDefault="008103A3" w:rsidP="00781C75">
            <w:pPr>
              <w:spacing w:line="240" w:lineRule="atLeast"/>
              <w:jc w:val="center"/>
              <w:rPr>
                <w:rFonts w:ascii="Times New Roman" w:hAnsi="Times New Roman"/>
                <w:sz w:val="24"/>
                <w:szCs w:val="24"/>
              </w:rPr>
            </w:pPr>
            <w:r w:rsidRPr="002236E4">
              <w:rPr>
                <w:rFonts w:ascii="Times New Roman" w:hAnsi="Times New Roman"/>
                <w:sz w:val="24"/>
                <w:szCs w:val="24"/>
              </w:rPr>
              <w:t>U</w:t>
            </w:r>
          </w:p>
        </w:tc>
        <w:tc>
          <w:tcPr>
            <w:tcW w:w="1843" w:type="dxa"/>
          </w:tcPr>
          <w:p w14:paraId="1E8C6EF7" w14:textId="77777777" w:rsidR="008103A3" w:rsidRPr="002236E4" w:rsidRDefault="008103A3" w:rsidP="00781C75">
            <w:pPr>
              <w:spacing w:line="240" w:lineRule="atLeast"/>
              <w:jc w:val="center"/>
              <w:rPr>
                <w:rFonts w:ascii="Times New Roman" w:hAnsi="Times New Roman"/>
                <w:sz w:val="24"/>
                <w:szCs w:val="24"/>
              </w:rPr>
            </w:pPr>
            <w:r w:rsidRPr="002236E4">
              <w:rPr>
                <w:rFonts w:ascii="Times New Roman" w:hAnsi="Times New Roman"/>
                <w:sz w:val="24"/>
                <w:szCs w:val="24"/>
              </w:rPr>
              <w:t>A</w:t>
            </w:r>
          </w:p>
        </w:tc>
      </w:tr>
      <w:tr w:rsidR="008103A3" w:rsidRPr="00FF1AB1" w14:paraId="0EA411DF" w14:textId="77777777" w:rsidTr="00781C75">
        <w:trPr>
          <w:trHeight w:val="260"/>
          <w:jc w:val="center"/>
        </w:trPr>
        <w:tc>
          <w:tcPr>
            <w:tcW w:w="1980" w:type="dxa"/>
            <w:vAlign w:val="center"/>
          </w:tcPr>
          <w:p w14:paraId="19E60EFF" w14:textId="77777777" w:rsidR="008103A3" w:rsidRPr="002236E4" w:rsidRDefault="008103A3" w:rsidP="00781C75">
            <w:pPr>
              <w:spacing w:line="240" w:lineRule="atLeast"/>
              <w:jc w:val="center"/>
              <w:rPr>
                <w:rFonts w:ascii="Times New Roman" w:hAnsi="Times New Roman"/>
                <w:sz w:val="24"/>
                <w:szCs w:val="24"/>
              </w:rPr>
            </w:pPr>
            <w:r w:rsidRPr="002236E4">
              <w:rPr>
                <w:rFonts w:ascii="Times New Roman" w:hAnsi="Times New Roman"/>
                <w:sz w:val="24"/>
                <w:szCs w:val="24"/>
              </w:rPr>
              <w:t>I</w:t>
            </w:r>
          </w:p>
        </w:tc>
        <w:tc>
          <w:tcPr>
            <w:tcW w:w="850" w:type="dxa"/>
            <w:vMerge w:val="restart"/>
            <w:vAlign w:val="center"/>
          </w:tcPr>
          <w:p w14:paraId="29DA098E" w14:textId="77777777" w:rsidR="008103A3" w:rsidRPr="002236E4" w:rsidRDefault="008103A3" w:rsidP="00781C75">
            <w:pPr>
              <w:spacing w:line="240" w:lineRule="atLeast"/>
              <w:jc w:val="center"/>
              <w:rPr>
                <w:rFonts w:ascii="Times New Roman" w:hAnsi="Times New Roman"/>
                <w:sz w:val="24"/>
                <w:szCs w:val="24"/>
              </w:rPr>
            </w:pPr>
            <w:r w:rsidRPr="002236E4">
              <w:rPr>
                <w:rFonts w:ascii="Times New Roman" w:hAnsi="Times New Roman"/>
                <w:sz w:val="24"/>
                <w:szCs w:val="24"/>
              </w:rPr>
              <w:t>Q4</w:t>
            </w:r>
          </w:p>
        </w:tc>
        <w:tc>
          <w:tcPr>
            <w:tcW w:w="1657" w:type="dxa"/>
            <w:gridSpan w:val="2"/>
            <w:vMerge w:val="restart"/>
            <w:vAlign w:val="center"/>
          </w:tcPr>
          <w:p w14:paraId="2CAD59EA" w14:textId="77777777" w:rsidR="008103A3" w:rsidRPr="002236E4" w:rsidRDefault="008103A3" w:rsidP="00781C75">
            <w:pPr>
              <w:spacing w:line="240" w:lineRule="atLeast"/>
              <w:jc w:val="center"/>
              <w:rPr>
                <w:rFonts w:ascii="Times New Roman" w:hAnsi="Times New Roman"/>
                <w:sz w:val="24"/>
                <w:szCs w:val="24"/>
              </w:rPr>
            </w:pPr>
            <w:r w:rsidRPr="002236E4">
              <w:rPr>
                <w:rFonts w:ascii="Times New Roman" w:hAnsi="Times New Roman"/>
                <w:sz w:val="24"/>
                <w:szCs w:val="24"/>
              </w:rPr>
              <w:t>Q1</w:t>
            </w:r>
          </w:p>
        </w:tc>
        <w:tc>
          <w:tcPr>
            <w:tcW w:w="2029" w:type="dxa"/>
            <w:vMerge w:val="restart"/>
            <w:vAlign w:val="center"/>
          </w:tcPr>
          <w:p w14:paraId="115F2ADF" w14:textId="77777777" w:rsidR="008103A3" w:rsidRPr="002236E4" w:rsidRDefault="008103A3" w:rsidP="00781C75">
            <w:pPr>
              <w:spacing w:line="240" w:lineRule="atLeast"/>
              <w:jc w:val="center"/>
              <w:rPr>
                <w:rFonts w:ascii="Times New Roman" w:hAnsi="Times New Roman"/>
                <w:sz w:val="24"/>
                <w:szCs w:val="24"/>
              </w:rPr>
            </w:pPr>
            <w:r w:rsidRPr="002236E4">
              <w:rPr>
                <w:rFonts w:ascii="Times New Roman" w:hAnsi="Times New Roman"/>
                <w:sz w:val="24"/>
                <w:szCs w:val="24"/>
              </w:rPr>
              <w:t>Q9(a)</w:t>
            </w:r>
          </w:p>
        </w:tc>
        <w:tc>
          <w:tcPr>
            <w:tcW w:w="1843" w:type="dxa"/>
            <w:vMerge w:val="restart"/>
            <w:vAlign w:val="center"/>
          </w:tcPr>
          <w:p w14:paraId="0AFC5DB8" w14:textId="77777777" w:rsidR="008103A3" w:rsidRPr="002236E4" w:rsidRDefault="008103A3" w:rsidP="00781C75">
            <w:pPr>
              <w:spacing w:line="240" w:lineRule="atLeast"/>
              <w:jc w:val="center"/>
              <w:rPr>
                <w:rFonts w:ascii="Times New Roman" w:hAnsi="Times New Roman"/>
                <w:sz w:val="24"/>
                <w:szCs w:val="24"/>
              </w:rPr>
            </w:pPr>
            <w:r w:rsidRPr="002236E4">
              <w:rPr>
                <w:rFonts w:ascii="Times New Roman" w:hAnsi="Times New Roman"/>
                <w:sz w:val="24"/>
                <w:szCs w:val="24"/>
              </w:rPr>
              <w:t>Q</w:t>
            </w:r>
            <w:r>
              <w:rPr>
                <w:rFonts w:ascii="Times New Roman" w:hAnsi="Times New Roman"/>
                <w:sz w:val="24"/>
                <w:szCs w:val="24"/>
              </w:rPr>
              <w:t>13</w:t>
            </w:r>
            <w:r w:rsidRPr="002236E4">
              <w:rPr>
                <w:rFonts w:ascii="Times New Roman" w:hAnsi="Times New Roman"/>
                <w:sz w:val="24"/>
                <w:szCs w:val="24"/>
              </w:rPr>
              <w:t>(a)</w:t>
            </w:r>
          </w:p>
        </w:tc>
      </w:tr>
      <w:tr w:rsidR="008103A3" w:rsidRPr="00FF1AB1" w14:paraId="0CA6AC82" w14:textId="77777777" w:rsidTr="00781C75">
        <w:trPr>
          <w:trHeight w:val="260"/>
          <w:jc w:val="center"/>
        </w:trPr>
        <w:tc>
          <w:tcPr>
            <w:tcW w:w="1980" w:type="dxa"/>
            <w:vAlign w:val="center"/>
          </w:tcPr>
          <w:p w14:paraId="474E4A10" w14:textId="77777777" w:rsidR="008103A3" w:rsidRPr="002236E4" w:rsidRDefault="008103A3" w:rsidP="00781C75">
            <w:pPr>
              <w:spacing w:line="240" w:lineRule="atLeast"/>
              <w:jc w:val="center"/>
              <w:rPr>
                <w:rFonts w:ascii="Times New Roman" w:hAnsi="Times New Roman"/>
                <w:sz w:val="24"/>
                <w:szCs w:val="24"/>
              </w:rPr>
            </w:pPr>
            <w:r w:rsidRPr="002236E4">
              <w:rPr>
                <w:rFonts w:ascii="Times New Roman" w:hAnsi="Times New Roman"/>
                <w:sz w:val="24"/>
                <w:szCs w:val="24"/>
              </w:rPr>
              <w:t>II</w:t>
            </w:r>
          </w:p>
        </w:tc>
        <w:tc>
          <w:tcPr>
            <w:tcW w:w="850" w:type="dxa"/>
            <w:vMerge/>
            <w:vAlign w:val="center"/>
          </w:tcPr>
          <w:p w14:paraId="217C2E8B" w14:textId="77777777" w:rsidR="008103A3" w:rsidRPr="002236E4" w:rsidRDefault="008103A3" w:rsidP="00781C75">
            <w:pPr>
              <w:spacing w:line="240" w:lineRule="atLeast"/>
              <w:jc w:val="center"/>
              <w:rPr>
                <w:rFonts w:ascii="Times New Roman" w:hAnsi="Times New Roman"/>
                <w:sz w:val="24"/>
                <w:szCs w:val="24"/>
              </w:rPr>
            </w:pPr>
          </w:p>
        </w:tc>
        <w:tc>
          <w:tcPr>
            <w:tcW w:w="1657" w:type="dxa"/>
            <w:gridSpan w:val="2"/>
            <w:vMerge/>
            <w:vAlign w:val="center"/>
          </w:tcPr>
          <w:p w14:paraId="34123F19" w14:textId="77777777" w:rsidR="008103A3" w:rsidRPr="002236E4" w:rsidRDefault="008103A3" w:rsidP="00781C75">
            <w:pPr>
              <w:spacing w:line="240" w:lineRule="atLeast"/>
              <w:jc w:val="center"/>
              <w:rPr>
                <w:rFonts w:ascii="Times New Roman" w:hAnsi="Times New Roman"/>
                <w:sz w:val="24"/>
                <w:szCs w:val="24"/>
              </w:rPr>
            </w:pPr>
          </w:p>
        </w:tc>
        <w:tc>
          <w:tcPr>
            <w:tcW w:w="2029" w:type="dxa"/>
            <w:vMerge/>
            <w:vAlign w:val="center"/>
          </w:tcPr>
          <w:p w14:paraId="3B0B6931" w14:textId="77777777" w:rsidR="008103A3" w:rsidRPr="002236E4" w:rsidRDefault="008103A3" w:rsidP="00781C75">
            <w:pPr>
              <w:spacing w:line="240" w:lineRule="atLeast"/>
              <w:jc w:val="center"/>
              <w:rPr>
                <w:rFonts w:ascii="Times New Roman" w:hAnsi="Times New Roman"/>
                <w:sz w:val="24"/>
                <w:szCs w:val="24"/>
              </w:rPr>
            </w:pPr>
          </w:p>
        </w:tc>
        <w:tc>
          <w:tcPr>
            <w:tcW w:w="1843" w:type="dxa"/>
            <w:vMerge/>
            <w:vAlign w:val="center"/>
          </w:tcPr>
          <w:p w14:paraId="3FCF3EBD" w14:textId="77777777" w:rsidR="008103A3" w:rsidRPr="002236E4" w:rsidRDefault="008103A3" w:rsidP="00781C75">
            <w:pPr>
              <w:spacing w:line="240" w:lineRule="atLeast"/>
              <w:jc w:val="center"/>
              <w:rPr>
                <w:rFonts w:ascii="Times New Roman" w:hAnsi="Times New Roman"/>
                <w:sz w:val="24"/>
                <w:szCs w:val="24"/>
              </w:rPr>
            </w:pPr>
          </w:p>
        </w:tc>
      </w:tr>
      <w:tr w:rsidR="008103A3" w:rsidRPr="00FF1AB1" w14:paraId="2272BA98" w14:textId="77777777" w:rsidTr="00781C75">
        <w:trPr>
          <w:trHeight w:val="316"/>
          <w:jc w:val="center"/>
        </w:trPr>
        <w:tc>
          <w:tcPr>
            <w:tcW w:w="1980" w:type="dxa"/>
            <w:vAlign w:val="center"/>
          </w:tcPr>
          <w:p w14:paraId="7134B484" w14:textId="77777777" w:rsidR="008103A3" w:rsidRPr="002236E4" w:rsidRDefault="008103A3" w:rsidP="00781C75">
            <w:pPr>
              <w:spacing w:line="240" w:lineRule="atLeast"/>
              <w:jc w:val="center"/>
              <w:rPr>
                <w:rFonts w:ascii="Times New Roman" w:hAnsi="Times New Roman"/>
                <w:sz w:val="24"/>
                <w:szCs w:val="24"/>
              </w:rPr>
            </w:pPr>
            <w:r w:rsidRPr="002236E4">
              <w:rPr>
                <w:rFonts w:ascii="Times New Roman" w:hAnsi="Times New Roman"/>
                <w:sz w:val="24"/>
                <w:szCs w:val="24"/>
              </w:rPr>
              <w:t>III</w:t>
            </w:r>
          </w:p>
        </w:tc>
        <w:tc>
          <w:tcPr>
            <w:tcW w:w="850" w:type="dxa"/>
            <w:vMerge/>
            <w:vAlign w:val="center"/>
          </w:tcPr>
          <w:p w14:paraId="0DFE1C20" w14:textId="77777777" w:rsidR="008103A3" w:rsidRPr="002236E4" w:rsidRDefault="008103A3" w:rsidP="00781C75">
            <w:pPr>
              <w:spacing w:line="240" w:lineRule="atLeast"/>
              <w:jc w:val="center"/>
              <w:rPr>
                <w:rFonts w:ascii="Times New Roman" w:hAnsi="Times New Roman"/>
                <w:sz w:val="24"/>
                <w:szCs w:val="24"/>
              </w:rPr>
            </w:pPr>
          </w:p>
        </w:tc>
        <w:tc>
          <w:tcPr>
            <w:tcW w:w="1657" w:type="dxa"/>
            <w:gridSpan w:val="2"/>
            <w:vMerge w:val="restart"/>
            <w:vAlign w:val="center"/>
          </w:tcPr>
          <w:p w14:paraId="6889A7F4" w14:textId="77777777" w:rsidR="008103A3" w:rsidRPr="002236E4" w:rsidRDefault="008103A3" w:rsidP="00781C75">
            <w:pPr>
              <w:spacing w:line="240" w:lineRule="atLeast"/>
              <w:jc w:val="center"/>
              <w:rPr>
                <w:rFonts w:ascii="Times New Roman" w:hAnsi="Times New Roman"/>
                <w:sz w:val="24"/>
                <w:szCs w:val="24"/>
              </w:rPr>
            </w:pPr>
            <w:r w:rsidRPr="002236E4">
              <w:rPr>
                <w:rFonts w:ascii="Times New Roman" w:hAnsi="Times New Roman"/>
                <w:sz w:val="24"/>
                <w:szCs w:val="24"/>
              </w:rPr>
              <w:t>Q2</w:t>
            </w:r>
          </w:p>
        </w:tc>
        <w:tc>
          <w:tcPr>
            <w:tcW w:w="2029" w:type="dxa"/>
            <w:vMerge w:val="restart"/>
            <w:vAlign w:val="center"/>
          </w:tcPr>
          <w:p w14:paraId="03FD1B8E" w14:textId="77777777" w:rsidR="008103A3" w:rsidRPr="002236E4" w:rsidRDefault="008103A3" w:rsidP="00781C75">
            <w:pPr>
              <w:spacing w:line="240" w:lineRule="atLeast"/>
              <w:jc w:val="center"/>
              <w:rPr>
                <w:rFonts w:ascii="Times New Roman" w:hAnsi="Times New Roman"/>
                <w:sz w:val="24"/>
                <w:szCs w:val="24"/>
              </w:rPr>
            </w:pPr>
            <w:r w:rsidRPr="002236E4">
              <w:rPr>
                <w:rFonts w:ascii="Times New Roman" w:hAnsi="Times New Roman"/>
                <w:sz w:val="24"/>
                <w:szCs w:val="24"/>
              </w:rPr>
              <w:t>Q10(a)</w:t>
            </w:r>
          </w:p>
        </w:tc>
        <w:tc>
          <w:tcPr>
            <w:tcW w:w="1843" w:type="dxa"/>
            <w:vMerge w:val="restart"/>
            <w:vAlign w:val="center"/>
          </w:tcPr>
          <w:p w14:paraId="2016B6E2" w14:textId="77777777" w:rsidR="008103A3" w:rsidRPr="002236E4" w:rsidRDefault="008103A3" w:rsidP="00781C75">
            <w:pPr>
              <w:spacing w:line="240" w:lineRule="atLeast"/>
              <w:jc w:val="center"/>
              <w:rPr>
                <w:rFonts w:ascii="Times New Roman" w:hAnsi="Times New Roman"/>
                <w:sz w:val="24"/>
                <w:szCs w:val="24"/>
              </w:rPr>
            </w:pPr>
            <w:r w:rsidRPr="002236E4">
              <w:rPr>
                <w:rFonts w:ascii="Times New Roman" w:hAnsi="Times New Roman"/>
                <w:sz w:val="24"/>
                <w:szCs w:val="24"/>
              </w:rPr>
              <w:t>Q1</w:t>
            </w:r>
            <w:r>
              <w:rPr>
                <w:rFonts w:ascii="Times New Roman" w:hAnsi="Times New Roman"/>
                <w:sz w:val="24"/>
                <w:szCs w:val="24"/>
              </w:rPr>
              <w:t>4</w:t>
            </w:r>
            <w:r w:rsidRPr="002236E4">
              <w:rPr>
                <w:rFonts w:ascii="Times New Roman" w:hAnsi="Times New Roman"/>
                <w:sz w:val="24"/>
                <w:szCs w:val="24"/>
              </w:rPr>
              <w:t>(a)</w:t>
            </w:r>
          </w:p>
        </w:tc>
      </w:tr>
      <w:tr w:rsidR="008103A3" w:rsidRPr="00FF1AB1" w14:paraId="0C7CC468" w14:textId="77777777" w:rsidTr="00781C75">
        <w:trPr>
          <w:trHeight w:val="260"/>
          <w:jc w:val="center"/>
        </w:trPr>
        <w:tc>
          <w:tcPr>
            <w:tcW w:w="1980" w:type="dxa"/>
            <w:vAlign w:val="center"/>
          </w:tcPr>
          <w:p w14:paraId="266D1F6E" w14:textId="77777777" w:rsidR="008103A3" w:rsidRPr="002236E4" w:rsidRDefault="008103A3" w:rsidP="00781C75">
            <w:pPr>
              <w:spacing w:line="240" w:lineRule="atLeast"/>
              <w:jc w:val="center"/>
              <w:rPr>
                <w:rFonts w:ascii="Times New Roman" w:hAnsi="Times New Roman"/>
                <w:sz w:val="24"/>
                <w:szCs w:val="24"/>
              </w:rPr>
            </w:pPr>
            <w:r w:rsidRPr="002236E4">
              <w:rPr>
                <w:rFonts w:ascii="Times New Roman" w:hAnsi="Times New Roman"/>
                <w:sz w:val="24"/>
                <w:szCs w:val="24"/>
              </w:rPr>
              <w:t>IV</w:t>
            </w:r>
          </w:p>
        </w:tc>
        <w:tc>
          <w:tcPr>
            <w:tcW w:w="850" w:type="dxa"/>
            <w:vMerge/>
            <w:vAlign w:val="center"/>
          </w:tcPr>
          <w:p w14:paraId="435B7A01" w14:textId="77777777" w:rsidR="008103A3" w:rsidRPr="002236E4" w:rsidRDefault="008103A3" w:rsidP="00781C75">
            <w:pPr>
              <w:spacing w:line="240" w:lineRule="atLeast"/>
              <w:jc w:val="center"/>
              <w:rPr>
                <w:rFonts w:ascii="Times New Roman" w:hAnsi="Times New Roman"/>
                <w:sz w:val="24"/>
                <w:szCs w:val="24"/>
              </w:rPr>
            </w:pPr>
          </w:p>
        </w:tc>
        <w:tc>
          <w:tcPr>
            <w:tcW w:w="1657" w:type="dxa"/>
            <w:gridSpan w:val="2"/>
            <w:vMerge/>
            <w:vAlign w:val="center"/>
          </w:tcPr>
          <w:p w14:paraId="2764574D" w14:textId="77777777" w:rsidR="008103A3" w:rsidRPr="002236E4" w:rsidRDefault="008103A3" w:rsidP="00781C75">
            <w:pPr>
              <w:spacing w:line="240" w:lineRule="atLeast"/>
              <w:jc w:val="center"/>
              <w:rPr>
                <w:rFonts w:ascii="Times New Roman" w:hAnsi="Times New Roman"/>
                <w:sz w:val="24"/>
                <w:szCs w:val="24"/>
              </w:rPr>
            </w:pPr>
          </w:p>
        </w:tc>
        <w:tc>
          <w:tcPr>
            <w:tcW w:w="2029" w:type="dxa"/>
            <w:vMerge/>
            <w:vAlign w:val="center"/>
          </w:tcPr>
          <w:p w14:paraId="4F75DDC5" w14:textId="77777777" w:rsidR="008103A3" w:rsidRPr="002236E4" w:rsidRDefault="008103A3" w:rsidP="00781C75">
            <w:pPr>
              <w:spacing w:line="240" w:lineRule="atLeast"/>
              <w:jc w:val="center"/>
              <w:rPr>
                <w:rFonts w:ascii="Times New Roman" w:hAnsi="Times New Roman"/>
                <w:sz w:val="24"/>
                <w:szCs w:val="24"/>
              </w:rPr>
            </w:pPr>
          </w:p>
        </w:tc>
        <w:tc>
          <w:tcPr>
            <w:tcW w:w="1843" w:type="dxa"/>
            <w:vMerge/>
            <w:vAlign w:val="center"/>
          </w:tcPr>
          <w:p w14:paraId="77C99C44" w14:textId="77777777" w:rsidR="008103A3" w:rsidRPr="002236E4" w:rsidRDefault="008103A3" w:rsidP="00781C75">
            <w:pPr>
              <w:spacing w:line="240" w:lineRule="atLeast"/>
              <w:jc w:val="center"/>
              <w:rPr>
                <w:rFonts w:ascii="Times New Roman" w:hAnsi="Times New Roman"/>
                <w:sz w:val="24"/>
                <w:szCs w:val="24"/>
              </w:rPr>
            </w:pPr>
          </w:p>
        </w:tc>
      </w:tr>
      <w:tr w:rsidR="008103A3" w:rsidRPr="00FF1AB1" w14:paraId="23540296" w14:textId="77777777" w:rsidTr="00781C75">
        <w:trPr>
          <w:trHeight w:val="260"/>
          <w:jc w:val="center"/>
        </w:trPr>
        <w:tc>
          <w:tcPr>
            <w:tcW w:w="1980" w:type="dxa"/>
            <w:vAlign w:val="center"/>
          </w:tcPr>
          <w:p w14:paraId="29878C3F" w14:textId="77777777" w:rsidR="008103A3" w:rsidRPr="002236E4" w:rsidRDefault="008103A3" w:rsidP="00781C75">
            <w:pPr>
              <w:spacing w:line="240" w:lineRule="atLeast"/>
              <w:jc w:val="center"/>
              <w:rPr>
                <w:rFonts w:ascii="Times New Roman" w:hAnsi="Times New Roman"/>
                <w:sz w:val="24"/>
                <w:szCs w:val="24"/>
              </w:rPr>
            </w:pPr>
            <w:r w:rsidRPr="002236E4">
              <w:rPr>
                <w:rFonts w:ascii="Times New Roman" w:hAnsi="Times New Roman"/>
                <w:sz w:val="24"/>
                <w:szCs w:val="24"/>
              </w:rPr>
              <w:t>V</w:t>
            </w:r>
          </w:p>
        </w:tc>
        <w:tc>
          <w:tcPr>
            <w:tcW w:w="850" w:type="dxa"/>
            <w:vMerge/>
            <w:vAlign w:val="center"/>
          </w:tcPr>
          <w:p w14:paraId="501C04C8" w14:textId="77777777" w:rsidR="008103A3" w:rsidRPr="002236E4" w:rsidRDefault="008103A3" w:rsidP="00781C75">
            <w:pPr>
              <w:spacing w:line="240" w:lineRule="atLeast"/>
              <w:jc w:val="center"/>
              <w:rPr>
                <w:rFonts w:ascii="Times New Roman" w:hAnsi="Times New Roman"/>
                <w:sz w:val="24"/>
                <w:szCs w:val="24"/>
              </w:rPr>
            </w:pPr>
          </w:p>
        </w:tc>
        <w:tc>
          <w:tcPr>
            <w:tcW w:w="848" w:type="dxa"/>
            <w:vMerge w:val="restart"/>
            <w:vAlign w:val="center"/>
          </w:tcPr>
          <w:p w14:paraId="5DF059D3" w14:textId="77777777" w:rsidR="008103A3" w:rsidRPr="002236E4" w:rsidRDefault="008103A3" w:rsidP="00781C75">
            <w:pPr>
              <w:spacing w:line="240" w:lineRule="atLeast"/>
              <w:jc w:val="center"/>
              <w:rPr>
                <w:rFonts w:ascii="Times New Roman" w:hAnsi="Times New Roman"/>
                <w:sz w:val="24"/>
                <w:szCs w:val="24"/>
              </w:rPr>
            </w:pPr>
            <w:r w:rsidRPr="002236E4">
              <w:rPr>
                <w:rFonts w:ascii="Times New Roman" w:hAnsi="Times New Roman"/>
                <w:sz w:val="24"/>
                <w:szCs w:val="24"/>
              </w:rPr>
              <w:t>Q3</w:t>
            </w:r>
          </w:p>
        </w:tc>
        <w:tc>
          <w:tcPr>
            <w:tcW w:w="809" w:type="dxa"/>
            <w:vAlign w:val="center"/>
          </w:tcPr>
          <w:p w14:paraId="68B2E671" w14:textId="77777777" w:rsidR="008103A3" w:rsidRPr="002236E4" w:rsidRDefault="008103A3" w:rsidP="00781C75">
            <w:pPr>
              <w:spacing w:line="240" w:lineRule="atLeast"/>
              <w:jc w:val="center"/>
              <w:rPr>
                <w:rFonts w:ascii="Times New Roman" w:hAnsi="Times New Roman"/>
                <w:sz w:val="24"/>
                <w:szCs w:val="24"/>
              </w:rPr>
            </w:pPr>
            <w:r w:rsidRPr="002236E4">
              <w:rPr>
                <w:rFonts w:ascii="Times New Roman" w:hAnsi="Times New Roman"/>
                <w:sz w:val="24"/>
                <w:szCs w:val="24"/>
              </w:rPr>
              <w:t>Q5,Q6</w:t>
            </w:r>
          </w:p>
        </w:tc>
        <w:tc>
          <w:tcPr>
            <w:tcW w:w="2029" w:type="dxa"/>
            <w:vAlign w:val="center"/>
          </w:tcPr>
          <w:p w14:paraId="323F6162" w14:textId="77777777" w:rsidR="008103A3" w:rsidRPr="002236E4" w:rsidRDefault="008103A3" w:rsidP="00781C75">
            <w:pPr>
              <w:spacing w:line="240" w:lineRule="atLeast"/>
              <w:jc w:val="center"/>
              <w:rPr>
                <w:rFonts w:ascii="Times New Roman" w:hAnsi="Times New Roman"/>
                <w:sz w:val="24"/>
                <w:szCs w:val="24"/>
              </w:rPr>
            </w:pPr>
            <w:r w:rsidRPr="002236E4">
              <w:rPr>
                <w:rFonts w:ascii="Times New Roman" w:hAnsi="Times New Roman"/>
                <w:sz w:val="24"/>
                <w:szCs w:val="24"/>
              </w:rPr>
              <w:t>Q9(b),                       Q11(a), Q11(b)</w:t>
            </w:r>
          </w:p>
        </w:tc>
        <w:tc>
          <w:tcPr>
            <w:tcW w:w="1843" w:type="dxa"/>
            <w:vAlign w:val="center"/>
          </w:tcPr>
          <w:p w14:paraId="4487A865" w14:textId="77777777" w:rsidR="008103A3" w:rsidRPr="002236E4" w:rsidRDefault="008103A3" w:rsidP="00781C75">
            <w:pPr>
              <w:spacing w:line="240" w:lineRule="atLeast"/>
              <w:jc w:val="center"/>
              <w:rPr>
                <w:rFonts w:ascii="Times New Roman" w:hAnsi="Times New Roman"/>
                <w:sz w:val="24"/>
                <w:szCs w:val="24"/>
              </w:rPr>
            </w:pPr>
            <w:r w:rsidRPr="002236E4">
              <w:rPr>
                <w:rFonts w:ascii="Times New Roman" w:hAnsi="Times New Roman"/>
                <w:sz w:val="24"/>
                <w:szCs w:val="24"/>
              </w:rPr>
              <w:t>Q</w:t>
            </w:r>
            <w:r>
              <w:rPr>
                <w:rFonts w:ascii="Times New Roman" w:hAnsi="Times New Roman"/>
                <w:sz w:val="24"/>
                <w:szCs w:val="24"/>
              </w:rPr>
              <w:t>13</w:t>
            </w:r>
            <w:r w:rsidRPr="002236E4">
              <w:rPr>
                <w:rFonts w:ascii="Times New Roman" w:hAnsi="Times New Roman"/>
                <w:sz w:val="24"/>
                <w:szCs w:val="24"/>
              </w:rPr>
              <w:t>(b),                       Q1</w:t>
            </w:r>
            <w:r>
              <w:rPr>
                <w:rFonts w:ascii="Times New Roman" w:hAnsi="Times New Roman"/>
                <w:sz w:val="24"/>
                <w:szCs w:val="24"/>
              </w:rPr>
              <w:t>5</w:t>
            </w:r>
            <w:r w:rsidRPr="002236E4">
              <w:rPr>
                <w:rFonts w:ascii="Times New Roman" w:hAnsi="Times New Roman"/>
                <w:sz w:val="24"/>
                <w:szCs w:val="24"/>
              </w:rPr>
              <w:t>(a), Q1</w:t>
            </w:r>
            <w:r>
              <w:rPr>
                <w:rFonts w:ascii="Times New Roman" w:hAnsi="Times New Roman"/>
                <w:sz w:val="24"/>
                <w:szCs w:val="24"/>
              </w:rPr>
              <w:t>5</w:t>
            </w:r>
            <w:r w:rsidRPr="002236E4">
              <w:rPr>
                <w:rFonts w:ascii="Times New Roman" w:hAnsi="Times New Roman"/>
                <w:sz w:val="24"/>
                <w:szCs w:val="24"/>
              </w:rPr>
              <w:t>(b)</w:t>
            </w:r>
          </w:p>
        </w:tc>
      </w:tr>
      <w:tr w:rsidR="008103A3" w:rsidRPr="00FF1AB1" w14:paraId="07E95E75" w14:textId="77777777" w:rsidTr="00781C75">
        <w:trPr>
          <w:trHeight w:val="260"/>
          <w:jc w:val="center"/>
        </w:trPr>
        <w:tc>
          <w:tcPr>
            <w:tcW w:w="1980" w:type="dxa"/>
            <w:vAlign w:val="center"/>
          </w:tcPr>
          <w:p w14:paraId="68F3EA70" w14:textId="77777777" w:rsidR="008103A3" w:rsidRPr="002236E4" w:rsidRDefault="008103A3" w:rsidP="00781C75">
            <w:pPr>
              <w:spacing w:line="240" w:lineRule="atLeast"/>
              <w:jc w:val="center"/>
              <w:rPr>
                <w:rFonts w:ascii="Times New Roman" w:hAnsi="Times New Roman"/>
                <w:sz w:val="24"/>
                <w:szCs w:val="24"/>
              </w:rPr>
            </w:pPr>
            <w:r w:rsidRPr="002236E4">
              <w:rPr>
                <w:rFonts w:ascii="Times New Roman" w:hAnsi="Times New Roman"/>
                <w:sz w:val="24"/>
                <w:szCs w:val="24"/>
              </w:rPr>
              <w:t>VI</w:t>
            </w:r>
          </w:p>
        </w:tc>
        <w:tc>
          <w:tcPr>
            <w:tcW w:w="850" w:type="dxa"/>
            <w:vMerge/>
            <w:vAlign w:val="center"/>
          </w:tcPr>
          <w:p w14:paraId="7075C27F" w14:textId="77777777" w:rsidR="008103A3" w:rsidRPr="002236E4" w:rsidRDefault="008103A3" w:rsidP="00781C75">
            <w:pPr>
              <w:spacing w:line="240" w:lineRule="atLeast"/>
              <w:jc w:val="center"/>
              <w:rPr>
                <w:rFonts w:ascii="Times New Roman" w:hAnsi="Times New Roman"/>
                <w:sz w:val="24"/>
                <w:szCs w:val="24"/>
              </w:rPr>
            </w:pPr>
          </w:p>
        </w:tc>
        <w:tc>
          <w:tcPr>
            <w:tcW w:w="848" w:type="dxa"/>
            <w:vMerge/>
            <w:vAlign w:val="center"/>
          </w:tcPr>
          <w:p w14:paraId="70B36CFB" w14:textId="77777777" w:rsidR="008103A3" w:rsidRPr="002236E4" w:rsidRDefault="008103A3" w:rsidP="00781C75">
            <w:pPr>
              <w:spacing w:line="240" w:lineRule="atLeast"/>
              <w:jc w:val="center"/>
              <w:rPr>
                <w:rFonts w:ascii="Times New Roman" w:hAnsi="Times New Roman"/>
                <w:sz w:val="24"/>
                <w:szCs w:val="24"/>
              </w:rPr>
            </w:pPr>
          </w:p>
        </w:tc>
        <w:tc>
          <w:tcPr>
            <w:tcW w:w="809" w:type="dxa"/>
            <w:vAlign w:val="center"/>
          </w:tcPr>
          <w:p w14:paraId="2E68DA23" w14:textId="77777777" w:rsidR="008103A3" w:rsidRPr="002236E4" w:rsidRDefault="008103A3" w:rsidP="00781C75">
            <w:pPr>
              <w:spacing w:line="240" w:lineRule="atLeast"/>
              <w:jc w:val="center"/>
              <w:rPr>
                <w:rFonts w:ascii="Times New Roman" w:hAnsi="Times New Roman"/>
                <w:sz w:val="24"/>
                <w:szCs w:val="24"/>
              </w:rPr>
            </w:pPr>
            <w:r w:rsidRPr="002236E4">
              <w:rPr>
                <w:rFonts w:ascii="Times New Roman" w:hAnsi="Times New Roman"/>
                <w:sz w:val="24"/>
                <w:szCs w:val="24"/>
              </w:rPr>
              <w:t>Q7,Q8</w:t>
            </w:r>
          </w:p>
        </w:tc>
        <w:tc>
          <w:tcPr>
            <w:tcW w:w="2029" w:type="dxa"/>
            <w:vAlign w:val="center"/>
          </w:tcPr>
          <w:p w14:paraId="07853B6C" w14:textId="77777777" w:rsidR="008103A3" w:rsidRPr="002236E4" w:rsidRDefault="008103A3" w:rsidP="00781C75">
            <w:pPr>
              <w:spacing w:line="240" w:lineRule="atLeast"/>
              <w:jc w:val="center"/>
              <w:rPr>
                <w:rFonts w:ascii="Times New Roman" w:hAnsi="Times New Roman"/>
                <w:sz w:val="24"/>
                <w:szCs w:val="24"/>
              </w:rPr>
            </w:pPr>
            <w:r w:rsidRPr="002236E4">
              <w:rPr>
                <w:rFonts w:ascii="Times New Roman" w:hAnsi="Times New Roman"/>
                <w:sz w:val="24"/>
                <w:szCs w:val="24"/>
              </w:rPr>
              <w:t>Q10(b),                       Q12(a), Q12(b)</w:t>
            </w:r>
          </w:p>
        </w:tc>
        <w:tc>
          <w:tcPr>
            <w:tcW w:w="1843" w:type="dxa"/>
            <w:vAlign w:val="center"/>
          </w:tcPr>
          <w:p w14:paraId="1D455562" w14:textId="77777777" w:rsidR="008103A3" w:rsidRPr="002236E4" w:rsidRDefault="008103A3" w:rsidP="00781C75">
            <w:pPr>
              <w:spacing w:line="240" w:lineRule="atLeast"/>
              <w:jc w:val="center"/>
              <w:rPr>
                <w:rFonts w:ascii="Times New Roman" w:hAnsi="Times New Roman"/>
                <w:sz w:val="24"/>
                <w:szCs w:val="24"/>
              </w:rPr>
            </w:pPr>
            <w:r w:rsidRPr="002236E4">
              <w:rPr>
                <w:rFonts w:ascii="Times New Roman" w:hAnsi="Times New Roman"/>
                <w:sz w:val="24"/>
                <w:szCs w:val="24"/>
              </w:rPr>
              <w:t>Q1</w:t>
            </w:r>
            <w:r>
              <w:rPr>
                <w:rFonts w:ascii="Times New Roman" w:hAnsi="Times New Roman"/>
                <w:sz w:val="24"/>
                <w:szCs w:val="24"/>
              </w:rPr>
              <w:t>4</w:t>
            </w:r>
            <w:r w:rsidRPr="002236E4">
              <w:rPr>
                <w:rFonts w:ascii="Times New Roman" w:hAnsi="Times New Roman"/>
                <w:sz w:val="24"/>
                <w:szCs w:val="24"/>
              </w:rPr>
              <w:t>(b),                       Q1</w:t>
            </w:r>
            <w:r>
              <w:rPr>
                <w:rFonts w:ascii="Times New Roman" w:hAnsi="Times New Roman"/>
                <w:sz w:val="24"/>
                <w:szCs w:val="24"/>
              </w:rPr>
              <w:t>6</w:t>
            </w:r>
            <w:r w:rsidRPr="002236E4">
              <w:rPr>
                <w:rFonts w:ascii="Times New Roman" w:hAnsi="Times New Roman"/>
                <w:sz w:val="24"/>
                <w:szCs w:val="24"/>
              </w:rPr>
              <w:t>(a), Q1</w:t>
            </w:r>
            <w:r>
              <w:rPr>
                <w:rFonts w:ascii="Times New Roman" w:hAnsi="Times New Roman"/>
                <w:sz w:val="24"/>
                <w:szCs w:val="24"/>
              </w:rPr>
              <w:t>6</w:t>
            </w:r>
            <w:r w:rsidRPr="002236E4">
              <w:rPr>
                <w:rFonts w:ascii="Times New Roman" w:hAnsi="Times New Roman"/>
                <w:sz w:val="24"/>
                <w:szCs w:val="24"/>
              </w:rPr>
              <w:t>(b)</w:t>
            </w:r>
          </w:p>
        </w:tc>
      </w:tr>
      <w:tr w:rsidR="008103A3" w:rsidRPr="00FF1AB1" w14:paraId="6482AA96" w14:textId="77777777" w:rsidTr="00781C75">
        <w:trPr>
          <w:trHeight w:val="260"/>
          <w:jc w:val="center"/>
        </w:trPr>
        <w:tc>
          <w:tcPr>
            <w:tcW w:w="1980" w:type="dxa"/>
          </w:tcPr>
          <w:p w14:paraId="1ED9576B" w14:textId="77777777" w:rsidR="008103A3" w:rsidRPr="002236E4" w:rsidRDefault="008103A3" w:rsidP="00781C75">
            <w:pPr>
              <w:spacing w:line="240" w:lineRule="atLeast"/>
              <w:jc w:val="center"/>
              <w:rPr>
                <w:rFonts w:ascii="Times New Roman" w:hAnsi="Times New Roman"/>
                <w:sz w:val="24"/>
                <w:szCs w:val="24"/>
              </w:rPr>
            </w:pPr>
            <w:r w:rsidRPr="002236E4">
              <w:rPr>
                <w:rFonts w:ascii="Times New Roman" w:hAnsi="Times New Roman"/>
                <w:sz w:val="24"/>
                <w:szCs w:val="24"/>
              </w:rPr>
              <w:t>Total Questions</w:t>
            </w:r>
          </w:p>
        </w:tc>
        <w:tc>
          <w:tcPr>
            <w:tcW w:w="2507" w:type="dxa"/>
            <w:gridSpan w:val="3"/>
            <w:vAlign w:val="center"/>
          </w:tcPr>
          <w:p w14:paraId="12FB5E18" w14:textId="77777777" w:rsidR="008103A3" w:rsidRPr="002236E4" w:rsidRDefault="008103A3" w:rsidP="00781C75">
            <w:pPr>
              <w:spacing w:line="240" w:lineRule="atLeast"/>
              <w:jc w:val="center"/>
              <w:rPr>
                <w:rFonts w:ascii="Times New Roman" w:hAnsi="Times New Roman"/>
                <w:sz w:val="24"/>
                <w:szCs w:val="24"/>
              </w:rPr>
            </w:pPr>
            <w:r w:rsidRPr="002236E4">
              <w:rPr>
                <w:rFonts w:ascii="Times New Roman" w:hAnsi="Times New Roman"/>
                <w:sz w:val="24"/>
                <w:szCs w:val="24"/>
              </w:rPr>
              <w:t>8</w:t>
            </w:r>
          </w:p>
        </w:tc>
        <w:tc>
          <w:tcPr>
            <w:tcW w:w="2029" w:type="dxa"/>
            <w:vAlign w:val="center"/>
          </w:tcPr>
          <w:p w14:paraId="5055775D" w14:textId="77777777" w:rsidR="008103A3" w:rsidRPr="002236E4" w:rsidRDefault="008103A3" w:rsidP="00781C75">
            <w:pPr>
              <w:spacing w:line="240" w:lineRule="atLeast"/>
              <w:jc w:val="center"/>
              <w:rPr>
                <w:rFonts w:ascii="Times New Roman" w:hAnsi="Times New Roman"/>
                <w:sz w:val="24"/>
                <w:szCs w:val="24"/>
              </w:rPr>
            </w:pPr>
            <w:r w:rsidRPr="002236E4">
              <w:rPr>
                <w:rFonts w:ascii="Times New Roman" w:hAnsi="Times New Roman"/>
                <w:sz w:val="24"/>
                <w:szCs w:val="24"/>
              </w:rPr>
              <w:t>8</w:t>
            </w:r>
          </w:p>
        </w:tc>
        <w:tc>
          <w:tcPr>
            <w:tcW w:w="1843" w:type="dxa"/>
            <w:vAlign w:val="center"/>
          </w:tcPr>
          <w:p w14:paraId="79D110E9" w14:textId="77777777" w:rsidR="008103A3" w:rsidRPr="002236E4" w:rsidRDefault="008103A3" w:rsidP="00781C75">
            <w:pPr>
              <w:spacing w:line="240" w:lineRule="atLeast"/>
              <w:jc w:val="center"/>
              <w:rPr>
                <w:rFonts w:ascii="Times New Roman" w:hAnsi="Times New Roman"/>
                <w:sz w:val="24"/>
                <w:szCs w:val="24"/>
              </w:rPr>
            </w:pPr>
            <w:r w:rsidRPr="002236E4">
              <w:rPr>
                <w:rFonts w:ascii="Times New Roman" w:hAnsi="Times New Roman"/>
                <w:sz w:val="24"/>
                <w:szCs w:val="24"/>
              </w:rPr>
              <w:t>8</w:t>
            </w:r>
          </w:p>
        </w:tc>
      </w:tr>
    </w:tbl>
    <w:p w14:paraId="03D72492" w14:textId="77777777" w:rsidR="008103A3" w:rsidRPr="002802D2" w:rsidRDefault="008103A3" w:rsidP="008103A3">
      <w:pPr>
        <w:rPr>
          <w:rFonts w:ascii="Times New Roman" w:hAnsi="Times New Roman" w:cs="Times New Roman"/>
          <w:b/>
          <w:sz w:val="24"/>
          <w:szCs w:val="24"/>
        </w:rPr>
      </w:pPr>
    </w:p>
    <w:p w14:paraId="6FA2B3FA" w14:textId="77777777" w:rsidR="008103A3" w:rsidRDefault="008103A3" w:rsidP="008103A3">
      <w:pPr>
        <w:rPr>
          <w:rFonts w:ascii="Times New Roman" w:hAnsi="Times New Roman" w:cs="Times New Roman"/>
          <w:sz w:val="20"/>
          <w:szCs w:val="20"/>
        </w:rPr>
      </w:pPr>
    </w:p>
    <w:p w14:paraId="641F5E09" w14:textId="77777777" w:rsidR="0039188E" w:rsidRDefault="0039188E">
      <w:pPr>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4FDF6DD6" w14:textId="06CBEF2A" w:rsidR="008103A3" w:rsidRPr="008C396E" w:rsidRDefault="008103A3" w:rsidP="008103A3">
      <w:pPr>
        <w:spacing w:line="240" w:lineRule="auto"/>
        <w:jc w:val="center"/>
        <w:rPr>
          <w:rFonts w:ascii="Times New Roman" w:eastAsia="Times New Roman" w:hAnsi="Times New Roman" w:cs="Times New Roman"/>
          <w:b/>
          <w:bCs/>
          <w:sz w:val="24"/>
          <w:szCs w:val="24"/>
        </w:rPr>
      </w:pPr>
      <w:r w:rsidRPr="008C396E">
        <w:rPr>
          <w:rFonts w:ascii="Times New Roman" w:eastAsia="Times New Roman" w:hAnsi="Times New Roman" w:cs="Times New Roman"/>
          <w:b/>
          <w:bCs/>
          <w:sz w:val="24"/>
          <w:szCs w:val="24"/>
        </w:rPr>
        <w:lastRenderedPageBreak/>
        <w:t>State Board of Technical Education and Training,</w:t>
      </w:r>
      <w:r w:rsidR="00462855">
        <w:rPr>
          <w:rFonts w:ascii="Times New Roman" w:eastAsia="Times New Roman" w:hAnsi="Times New Roman" w:cs="Times New Roman"/>
          <w:b/>
          <w:bCs/>
          <w:sz w:val="24"/>
          <w:szCs w:val="24"/>
        </w:rPr>
        <w:t xml:space="preserve"> </w:t>
      </w:r>
      <w:proofErr w:type="spellStart"/>
      <w:r w:rsidRPr="008C396E">
        <w:rPr>
          <w:rFonts w:ascii="Times New Roman" w:eastAsia="Times New Roman" w:hAnsi="Times New Roman" w:cs="Times New Roman"/>
          <w:b/>
          <w:bCs/>
          <w:sz w:val="24"/>
          <w:szCs w:val="24"/>
        </w:rPr>
        <w:t>Telangana</w:t>
      </w:r>
      <w:proofErr w:type="spellEnd"/>
      <w:r w:rsidRPr="008C396E">
        <w:rPr>
          <w:rFonts w:ascii="Times New Roman" w:eastAsia="Times New Roman" w:hAnsi="Times New Roman" w:cs="Times New Roman"/>
          <w:b/>
          <w:bCs/>
          <w:sz w:val="24"/>
          <w:szCs w:val="24"/>
        </w:rPr>
        <w:t xml:space="preserve"> </w:t>
      </w:r>
    </w:p>
    <w:p w14:paraId="498599DC" w14:textId="77777777" w:rsidR="008103A3" w:rsidRPr="008C396E" w:rsidRDefault="008103A3" w:rsidP="008103A3">
      <w:pPr>
        <w:spacing w:line="240" w:lineRule="auto"/>
        <w:jc w:val="center"/>
        <w:rPr>
          <w:rFonts w:ascii="Times New Roman" w:eastAsia="Times New Roman" w:hAnsi="Times New Roman" w:cs="Times New Roman"/>
          <w:b/>
          <w:bCs/>
          <w:sz w:val="24"/>
          <w:szCs w:val="24"/>
        </w:rPr>
      </w:pPr>
      <w:r w:rsidRPr="008C396E">
        <w:rPr>
          <w:rFonts w:ascii="Times New Roman" w:eastAsia="Times New Roman" w:hAnsi="Times New Roman" w:cs="Times New Roman"/>
          <w:b/>
          <w:bCs/>
          <w:sz w:val="24"/>
          <w:szCs w:val="24"/>
        </w:rPr>
        <w:t>Model Question paper</w:t>
      </w:r>
    </w:p>
    <w:p w14:paraId="256C7513" w14:textId="77777777" w:rsidR="008103A3" w:rsidRPr="008C396E" w:rsidRDefault="008103A3" w:rsidP="008103A3">
      <w:pPr>
        <w:spacing w:line="240" w:lineRule="auto"/>
        <w:jc w:val="center"/>
        <w:rPr>
          <w:rFonts w:ascii="Times New Roman" w:eastAsia="Times New Roman" w:hAnsi="Times New Roman" w:cs="Times New Roman"/>
          <w:b/>
          <w:bCs/>
          <w:sz w:val="24"/>
          <w:szCs w:val="24"/>
          <w:u w:val="single"/>
        </w:rPr>
      </w:pPr>
      <w:r w:rsidRPr="008C396E">
        <w:rPr>
          <w:rFonts w:ascii="Times New Roman" w:eastAsia="Times New Roman" w:hAnsi="Times New Roman" w:cs="Times New Roman"/>
          <w:b/>
          <w:bCs/>
          <w:sz w:val="24"/>
          <w:szCs w:val="24"/>
          <w:u w:val="single"/>
        </w:rPr>
        <w:t xml:space="preserve">DCE III semester </w:t>
      </w:r>
      <w:r w:rsidRPr="008C396E">
        <w:rPr>
          <w:rFonts w:ascii="Times New Roman" w:eastAsia="Times New Roman" w:hAnsi="Times New Roman" w:cs="Times New Roman"/>
          <w:b/>
          <w:sz w:val="24"/>
          <w:szCs w:val="24"/>
          <w:u w:val="single"/>
        </w:rPr>
        <w:t xml:space="preserve">Mid Semester-I </w:t>
      </w:r>
      <w:r w:rsidRPr="008C396E">
        <w:rPr>
          <w:rFonts w:ascii="Times New Roman" w:eastAsia="Times New Roman" w:hAnsi="Times New Roman" w:cs="Times New Roman"/>
          <w:b/>
          <w:bCs/>
          <w:sz w:val="24"/>
          <w:szCs w:val="24"/>
          <w:u w:val="single"/>
        </w:rPr>
        <w:t>Examination</w:t>
      </w:r>
    </w:p>
    <w:p w14:paraId="4CD41FCF" w14:textId="77777777" w:rsidR="008103A3" w:rsidRPr="008C396E" w:rsidRDefault="008103A3" w:rsidP="008103A3">
      <w:pPr>
        <w:spacing w:line="240" w:lineRule="auto"/>
        <w:rPr>
          <w:rFonts w:ascii="Times New Roman" w:eastAsia="Times New Roman" w:hAnsi="Times New Roman" w:cs="Times New Roman"/>
          <w:b/>
          <w:bCs/>
          <w:sz w:val="24"/>
          <w:szCs w:val="24"/>
        </w:rPr>
      </w:pPr>
    </w:p>
    <w:p w14:paraId="00D5341A" w14:textId="77777777" w:rsidR="008103A3" w:rsidRPr="008C396E" w:rsidRDefault="008103A3" w:rsidP="008103A3">
      <w:pPr>
        <w:spacing w:line="240" w:lineRule="auto"/>
        <w:rPr>
          <w:rFonts w:ascii="Times New Roman" w:eastAsia="Times New Roman" w:hAnsi="Times New Roman" w:cs="Times New Roman"/>
          <w:b/>
          <w:bCs/>
          <w:sz w:val="24"/>
          <w:szCs w:val="24"/>
        </w:rPr>
      </w:pPr>
      <w:r w:rsidRPr="008C396E">
        <w:rPr>
          <w:rFonts w:ascii="Times New Roman" w:eastAsia="Times New Roman" w:hAnsi="Times New Roman" w:cs="Times New Roman"/>
          <w:b/>
          <w:bCs/>
          <w:sz w:val="24"/>
          <w:szCs w:val="24"/>
        </w:rPr>
        <w:t>Corse Code</w:t>
      </w:r>
      <w:proofErr w:type="gramStart"/>
      <w:r w:rsidRPr="008C396E">
        <w:rPr>
          <w:rFonts w:ascii="Times New Roman" w:eastAsia="Times New Roman" w:hAnsi="Times New Roman" w:cs="Times New Roman"/>
          <w:b/>
          <w:bCs/>
          <w:sz w:val="24"/>
          <w:szCs w:val="24"/>
        </w:rPr>
        <w:t>:18C</w:t>
      </w:r>
      <w:proofErr w:type="gramEnd"/>
      <w:r w:rsidRPr="008C396E">
        <w:rPr>
          <w:rFonts w:ascii="Times New Roman" w:eastAsia="Times New Roman" w:hAnsi="Times New Roman" w:cs="Times New Roman"/>
          <w:b/>
          <w:bCs/>
          <w:sz w:val="24"/>
          <w:szCs w:val="24"/>
        </w:rPr>
        <w:t>-303C</w:t>
      </w:r>
      <w:r w:rsidRPr="008C396E">
        <w:rPr>
          <w:rFonts w:ascii="Times New Roman" w:eastAsia="Times New Roman" w:hAnsi="Times New Roman" w:cs="Times New Roman"/>
          <w:b/>
          <w:bCs/>
          <w:sz w:val="24"/>
          <w:szCs w:val="24"/>
        </w:rPr>
        <w:tab/>
      </w:r>
      <w:r w:rsidRPr="008C396E">
        <w:rPr>
          <w:rFonts w:ascii="Times New Roman" w:eastAsia="Times New Roman" w:hAnsi="Times New Roman" w:cs="Times New Roman"/>
          <w:b/>
          <w:bCs/>
          <w:sz w:val="24"/>
          <w:szCs w:val="24"/>
        </w:rPr>
        <w:tab/>
      </w:r>
      <w:r w:rsidRPr="008C396E">
        <w:rPr>
          <w:rFonts w:ascii="Times New Roman" w:eastAsia="Times New Roman" w:hAnsi="Times New Roman" w:cs="Times New Roman"/>
          <w:b/>
          <w:bCs/>
          <w:sz w:val="24"/>
          <w:szCs w:val="24"/>
        </w:rPr>
        <w:tab/>
      </w:r>
      <w:r w:rsidRPr="008C396E">
        <w:rPr>
          <w:rFonts w:ascii="Times New Roman" w:eastAsia="Times New Roman" w:hAnsi="Times New Roman" w:cs="Times New Roman"/>
          <w:b/>
          <w:bCs/>
          <w:sz w:val="24"/>
          <w:szCs w:val="24"/>
        </w:rPr>
        <w:tab/>
      </w:r>
      <w:r w:rsidRPr="008C396E">
        <w:rPr>
          <w:rFonts w:ascii="Times New Roman" w:eastAsia="Times New Roman" w:hAnsi="Times New Roman" w:cs="Times New Roman"/>
          <w:b/>
          <w:bCs/>
          <w:sz w:val="24"/>
          <w:szCs w:val="24"/>
        </w:rPr>
        <w:tab/>
      </w:r>
      <w:r w:rsidRPr="008C396E">
        <w:rPr>
          <w:rFonts w:ascii="Times New Roman" w:eastAsia="Times New Roman" w:hAnsi="Times New Roman" w:cs="Times New Roman"/>
          <w:b/>
          <w:bCs/>
          <w:sz w:val="24"/>
          <w:szCs w:val="24"/>
        </w:rPr>
        <w:tab/>
        <w:t xml:space="preserve">        Duration:1  hour</w:t>
      </w:r>
    </w:p>
    <w:p w14:paraId="0E3C6C24" w14:textId="16D76075" w:rsidR="008103A3" w:rsidRPr="008C396E" w:rsidRDefault="008103A3" w:rsidP="008103A3">
      <w:pPr>
        <w:spacing w:line="240" w:lineRule="auto"/>
        <w:rPr>
          <w:rFonts w:ascii="Times New Roman" w:eastAsia="Times New Roman" w:hAnsi="Times New Roman" w:cs="Times New Roman"/>
          <w:b/>
          <w:bCs/>
          <w:sz w:val="24"/>
          <w:szCs w:val="24"/>
        </w:rPr>
      </w:pPr>
      <w:r w:rsidRPr="008C396E">
        <w:rPr>
          <w:rFonts w:ascii="Times New Roman" w:eastAsia="Times New Roman" w:hAnsi="Times New Roman" w:cs="Times New Roman"/>
          <w:b/>
          <w:bCs/>
          <w:sz w:val="24"/>
          <w:szCs w:val="24"/>
        </w:rPr>
        <w:t>Course Name: Building Materials and Construction Practice</w:t>
      </w:r>
      <w:r w:rsidRPr="008C396E">
        <w:rPr>
          <w:rFonts w:ascii="Times New Roman" w:eastAsia="Times New Roman" w:hAnsi="Times New Roman" w:cs="Times New Roman"/>
          <w:b/>
          <w:bCs/>
          <w:sz w:val="24"/>
          <w:szCs w:val="24"/>
        </w:rPr>
        <w:tab/>
        <w:t>Max.Marks:</w:t>
      </w:r>
      <w:r>
        <w:rPr>
          <w:rFonts w:ascii="Times New Roman" w:eastAsia="Times New Roman" w:hAnsi="Times New Roman" w:cs="Times New Roman"/>
          <w:b/>
          <w:bCs/>
          <w:sz w:val="24"/>
          <w:szCs w:val="24"/>
        </w:rPr>
        <w:t>2</w:t>
      </w:r>
      <w:r w:rsidRPr="008C396E">
        <w:rPr>
          <w:rFonts w:ascii="Times New Roman" w:eastAsia="Times New Roman" w:hAnsi="Times New Roman" w:cs="Times New Roman"/>
          <w:b/>
          <w:bCs/>
          <w:sz w:val="24"/>
          <w:szCs w:val="24"/>
        </w:rPr>
        <w:t>0</w:t>
      </w:r>
      <w:r>
        <w:rPr>
          <w:rFonts w:ascii="Times New Roman" w:eastAsia="Times New Roman" w:hAnsi="Times New Roman" w:cs="Times New Roman"/>
          <w:b/>
          <w:bCs/>
          <w:sz w:val="24"/>
          <w:szCs w:val="24"/>
        </w:rPr>
        <w:t xml:space="preserve"> Marks</w:t>
      </w:r>
    </w:p>
    <w:p w14:paraId="3F0D5860" w14:textId="77777777" w:rsidR="008103A3" w:rsidRPr="008C396E" w:rsidRDefault="008103A3" w:rsidP="008103A3">
      <w:pPr>
        <w:spacing w:line="240" w:lineRule="auto"/>
        <w:jc w:val="center"/>
        <w:rPr>
          <w:rFonts w:ascii="Times New Roman" w:eastAsia="Times New Roman" w:hAnsi="Times New Roman" w:cs="Times New Roman"/>
          <w:b/>
          <w:sz w:val="24"/>
          <w:szCs w:val="24"/>
          <w:u w:val="single"/>
        </w:rPr>
      </w:pPr>
      <w:r w:rsidRPr="008C396E">
        <w:rPr>
          <w:rFonts w:ascii="Times New Roman" w:eastAsia="Times New Roman" w:hAnsi="Times New Roman" w:cs="Times New Roman"/>
          <w:b/>
          <w:noProof/>
          <w:sz w:val="24"/>
          <w:szCs w:val="24"/>
          <w:u w:val="single"/>
        </w:rPr>
        <mc:AlternateContent>
          <mc:Choice Requires="wps">
            <w:drawing>
              <wp:anchor distT="0" distB="0" distL="114300" distR="114300" simplePos="0" relativeHeight="251695104" behindDoc="0" locked="0" layoutInCell="1" allowOverlap="1" wp14:anchorId="7B8EE038" wp14:editId="333CCB84">
                <wp:simplePos x="0" y="0"/>
                <wp:positionH relativeFrom="column">
                  <wp:posOffset>-904875</wp:posOffset>
                </wp:positionH>
                <wp:positionV relativeFrom="paragraph">
                  <wp:posOffset>93345</wp:posOffset>
                </wp:positionV>
                <wp:extent cx="7591425" cy="0"/>
                <wp:effectExtent l="9525" t="9525" r="9525" b="9525"/>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1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5" o:spid="_x0000_s1026" type="#_x0000_t32" style="position:absolute;margin-left:-71.25pt;margin-top:7.35pt;width:597.7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"/>
            </w:pict>
          </mc:Fallback>
        </mc:AlternateContent>
      </w:r>
    </w:p>
    <w:p w14:paraId="7E044229" w14:textId="77777777" w:rsidR="008103A3" w:rsidRPr="008C396E" w:rsidRDefault="008103A3" w:rsidP="008103A3">
      <w:pPr>
        <w:spacing w:line="240" w:lineRule="auto"/>
        <w:jc w:val="center"/>
        <w:rPr>
          <w:rFonts w:ascii="Times New Roman" w:eastAsia="Times New Roman" w:hAnsi="Times New Roman" w:cs="Times New Roman"/>
          <w:b/>
          <w:sz w:val="24"/>
          <w:szCs w:val="24"/>
          <w:u w:val="single"/>
        </w:rPr>
      </w:pPr>
      <w:r w:rsidRPr="008C396E">
        <w:rPr>
          <w:rFonts w:ascii="Times New Roman" w:eastAsia="Times New Roman" w:hAnsi="Times New Roman" w:cs="Times New Roman"/>
          <w:b/>
          <w:sz w:val="24"/>
          <w:szCs w:val="24"/>
          <w:u w:val="single"/>
        </w:rPr>
        <w:t>PART-A</w:t>
      </w:r>
    </w:p>
    <w:p w14:paraId="046B1AFB" w14:textId="77777777" w:rsidR="008103A3" w:rsidRPr="008C396E" w:rsidRDefault="008103A3" w:rsidP="008103A3">
      <w:pPr>
        <w:spacing w:line="240" w:lineRule="auto"/>
        <w:jc w:val="center"/>
        <w:rPr>
          <w:rFonts w:ascii="Times New Roman" w:eastAsia="Times New Roman" w:hAnsi="Times New Roman" w:cs="Times New Roman"/>
          <w:bCs/>
          <w:sz w:val="24"/>
          <w:szCs w:val="24"/>
        </w:rPr>
      </w:pPr>
      <w:r w:rsidRPr="008C396E">
        <w:rPr>
          <w:rFonts w:ascii="Times New Roman" w:eastAsia="Times New Roman" w:hAnsi="Times New Roman" w:cs="Times New Roman"/>
          <w:bCs/>
          <w:sz w:val="24"/>
          <w:szCs w:val="24"/>
        </w:rPr>
        <w:t xml:space="preserve">Answer </w:t>
      </w:r>
      <w:r w:rsidRPr="008C396E">
        <w:rPr>
          <w:rFonts w:ascii="Times New Roman" w:eastAsia="Times New Roman" w:hAnsi="Times New Roman" w:cs="Times New Roman"/>
          <w:b/>
          <w:bCs/>
          <w:sz w:val="24"/>
          <w:szCs w:val="24"/>
        </w:rPr>
        <w:t>all</w:t>
      </w:r>
      <w:r w:rsidRPr="008C396E">
        <w:rPr>
          <w:rFonts w:ascii="Times New Roman" w:eastAsia="Times New Roman" w:hAnsi="Times New Roman" w:cs="Times New Roman"/>
          <w:bCs/>
          <w:sz w:val="24"/>
          <w:szCs w:val="24"/>
        </w:rPr>
        <w:t xml:space="preserve"> questions, Each Question carries </w:t>
      </w:r>
      <w:r>
        <w:rPr>
          <w:rFonts w:ascii="Times New Roman" w:eastAsia="Times New Roman" w:hAnsi="Times New Roman" w:cs="Times New Roman"/>
          <w:bCs/>
          <w:sz w:val="24"/>
          <w:szCs w:val="24"/>
        </w:rPr>
        <w:t>one</w:t>
      </w:r>
      <w:r w:rsidRPr="008C396E">
        <w:rPr>
          <w:rFonts w:ascii="Times New Roman" w:eastAsia="Times New Roman" w:hAnsi="Times New Roman" w:cs="Times New Roman"/>
          <w:bCs/>
          <w:sz w:val="24"/>
          <w:szCs w:val="24"/>
        </w:rPr>
        <w:t xml:space="preserve"> mark               </w:t>
      </w:r>
      <w:r>
        <w:rPr>
          <w:rFonts w:ascii="Times New Roman" w:eastAsia="Times New Roman" w:hAnsi="Times New Roman" w:cs="Times New Roman"/>
          <w:bCs/>
          <w:sz w:val="24"/>
          <w:szCs w:val="24"/>
        </w:rPr>
        <w:t xml:space="preserve"> </w:t>
      </w:r>
      <w:r w:rsidRPr="008C396E">
        <w:rPr>
          <w:rFonts w:ascii="Times New Roman" w:eastAsia="Times New Roman" w:hAnsi="Times New Roman" w:cs="Times New Roman"/>
          <w:bCs/>
          <w:sz w:val="24"/>
          <w:szCs w:val="24"/>
        </w:rPr>
        <w:t xml:space="preserve"> </w:t>
      </w:r>
      <w:r>
        <w:rPr>
          <w:rFonts w:ascii="Times New Roman" w:eastAsia="Times New Roman" w:hAnsi="Times New Roman" w:cs="Times New Roman"/>
          <w:b/>
          <w:bCs/>
          <w:sz w:val="24"/>
          <w:szCs w:val="24"/>
        </w:rPr>
        <w:t>4</w:t>
      </w:r>
      <w:r w:rsidRPr="008C396E">
        <w:rPr>
          <w:rFonts w:ascii="Times New Roman" w:eastAsia="Times New Roman" w:hAnsi="Times New Roman" w:cs="Times New Roman"/>
          <w:b/>
          <w:bCs/>
          <w:sz w:val="24"/>
          <w:szCs w:val="24"/>
        </w:rPr>
        <w:t>x</w:t>
      </w:r>
      <w:r>
        <w:rPr>
          <w:rFonts w:ascii="Times New Roman" w:eastAsia="Times New Roman" w:hAnsi="Times New Roman" w:cs="Times New Roman"/>
          <w:b/>
          <w:bCs/>
          <w:sz w:val="24"/>
          <w:szCs w:val="24"/>
        </w:rPr>
        <w:t>1</w:t>
      </w:r>
      <w:r w:rsidRPr="008C396E">
        <w:rPr>
          <w:rFonts w:ascii="Times New Roman" w:eastAsia="Times New Roman" w:hAnsi="Times New Roman" w:cs="Times New Roman"/>
          <w:b/>
          <w:bCs/>
          <w:sz w:val="24"/>
          <w:szCs w:val="24"/>
        </w:rPr>
        <w:t xml:space="preserve"> = </w:t>
      </w:r>
      <w:r>
        <w:rPr>
          <w:rFonts w:ascii="Times New Roman" w:eastAsia="Times New Roman" w:hAnsi="Times New Roman" w:cs="Times New Roman"/>
          <w:b/>
          <w:bCs/>
          <w:sz w:val="24"/>
          <w:szCs w:val="24"/>
        </w:rPr>
        <w:t>4</w:t>
      </w:r>
      <w:r w:rsidRPr="008C396E">
        <w:rPr>
          <w:rFonts w:ascii="Times New Roman" w:eastAsia="Times New Roman" w:hAnsi="Times New Roman" w:cs="Times New Roman"/>
          <w:b/>
          <w:bCs/>
          <w:sz w:val="24"/>
          <w:szCs w:val="24"/>
        </w:rPr>
        <w:t xml:space="preserve"> Marks</w:t>
      </w:r>
    </w:p>
    <w:p w14:paraId="1BF6BADF" w14:textId="77777777" w:rsidR="008103A3" w:rsidRPr="008C396E" w:rsidRDefault="008103A3" w:rsidP="00E16F20">
      <w:pPr>
        <w:numPr>
          <w:ilvl w:val="0"/>
          <w:numId w:val="31"/>
        </w:numPr>
        <w:spacing w:line="240" w:lineRule="auto"/>
        <w:jc w:val="both"/>
        <w:rPr>
          <w:rFonts w:ascii="Times New Roman" w:eastAsia="Times New Roman" w:hAnsi="Times New Roman" w:cs="Times New Roman"/>
          <w:sz w:val="24"/>
          <w:szCs w:val="24"/>
        </w:rPr>
      </w:pPr>
      <w:r w:rsidRPr="008C396E">
        <w:rPr>
          <w:rFonts w:ascii="Times New Roman" w:eastAsia="Times New Roman" w:hAnsi="Times New Roman" w:cs="Times New Roman"/>
          <w:color w:val="000000"/>
          <w:sz w:val="24"/>
          <w:szCs w:val="24"/>
        </w:rPr>
        <w:t>State physical classification of rocks and also give an example for each</w:t>
      </w:r>
    </w:p>
    <w:p w14:paraId="636BAC84" w14:textId="77777777" w:rsidR="008103A3" w:rsidRPr="008C396E" w:rsidRDefault="008103A3" w:rsidP="00E16F20">
      <w:pPr>
        <w:numPr>
          <w:ilvl w:val="0"/>
          <w:numId w:val="31"/>
        </w:numPr>
        <w:spacing w:line="240" w:lineRule="auto"/>
        <w:contextualSpacing/>
        <w:rPr>
          <w:rFonts w:ascii="Times New Roman" w:eastAsia="Times New Roman" w:hAnsi="Times New Roman" w:cs="Times New Roman"/>
          <w:color w:val="000000"/>
          <w:sz w:val="24"/>
          <w:szCs w:val="24"/>
        </w:rPr>
      </w:pPr>
      <w:r w:rsidRPr="008C396E">
        <w:rPr>
          <w:rFonts w:ascii="Times New Roman" w:eastAsia="Times New Roman" w:hAnsi="Times New Roman" w:cs="Times New Roman"/>
          <w:color w:val="000000"/>
          <w:sz w:val="24"/>
          <w:szCs w:val="24"/>
        </w:rPr>
        <w:t>State the standard sizes for common building bricks as per Indian Standards.</w:t>
      </w:r>
    </w:p>
    <w:p w14:paraId="34C623F0" w14:textId="77777777" w:rsidR="008103A3" w:rsidRPr="008C396E" w:rsidRDefault="008103A3" w:rsidP="00E16F20">
      <w:pPr>
        <w:numPr>
          <w:ilvl w:val="0"/>
          <w:numId w:val="31"/>
        </w:numPr>
        <w:spacing w:line="240" w:lineRule="auto"/>
        <w:contextualSpacing/>
        <w:rPr>
          <w:rFonts w:ascii="Times New Roman" w:eastAsia="Times New Roman" w:hAnsi="Times New Roman" w:cs="Times New Roman"/>
          <w:color w:val="000000"/>
          <w:sz w:val="24"/>
          <w:szCs w:val="24"/>
        </w:rPr>
      </w:pPr>
      <w:r w:rsidRPr="008C396E">
        <w:rPr>
          <w:rFonts w:ascii="Times New Roman" w:eastAsia="Times New Roman" w:hAnsi="Times New Roman" w:cs="Times New Roman"/>
          <w:color w:val="000000"/>
          <w:sz w:val="24"/>
          <w:szCs w:val="24"/>
        </w:rPr>
        <w:t>Mention standard values for any three properties of Ordinary Portland Cement.</w:t>
      </w:r>
    </w:p>
    <w:p w14:paraId="305D7BD1" w14:textId="77777777" w:rsidR="008103A3" w:rsidRPr="00905716" w:rsidRDefault="008103A3" w:rsidP="00E16F20">
      <w:pPr>
        <w:numPr>
          <w:ilvl w:val="0"/>
          <w:numId w:val="31"/>
        </w:numPr>
        <w:spacing w:line="240" w:lineRule="auto"/>
        <w:contextualSpacing/>
        <w:jc w:val="both"/>
        <w:rPr>
          <w:rFonts w:ascii="Times New Roman" w:eastAsia="Times New Roman" w:hAnsi="Times New Roman" w:cs="Times New Roman"/>
          <w:b/>
          <w:color w:val="000000"/>
          <w:sz w:val="24"/>
          <w:szCs w:val="24"/>
        </w:rPr>
      </w:pPr>
      <w:r w:rsidRPr="008C396E">
        <w:rPr>
          <w:rFonts w:ascii="Times New Roman" w:eastAsia="Times New Roman" w:hAnsi="Times New Roman" w:cs="Times New Roman"/>
          <w:color w:val="000000"/>
          <w:sz w:val="24"/>
          <w:szCs w:val="24"/>
        </w:rPr>
        <w:t>Define 'Admixture'</w:t>
      </w:r>
      <w:r w:rsidRPr="00905716">
        <w:rPr>
          <w:rFonts w:ascii="Times New Roman" w:eastAsia="Times New Roman" w:hAnsi="Times New Roman" w:cs="Times New Roman"/>
          <w:b/>
          <w:color w:val="000000"/>
          <w:sz w:val="24"/>
          <w:szCs w:val="24"/>
        </w:rPr>
        <w:t xml:space="preserve">. </w:t>
      </w:r>
    </w:p>
    <w:p w14:paraId="0D63BB4C" w14:textId="77777777" w:rsidR="008103A3" w:rsidRPr="008C396E" w:rsidRDefault="008103A3" w:rsidP="008103A3">
      <w:pPr>
        <w:spacing w:line="240" w:lineRule="auto"/>
        <w:ind w:left="480"/>
        <w:contextualSpacing/>
        <w:rPr>
          <w:rFonts w:ascii="Times New Roman" w:eastAsia="Times New Roman" w:hAnsi="Times New Roman" w:cs="Times New Roman"/>
          <w:sz w:val="24"/>
          <w:szCs w:val="24"/>
        </w:rPr>
      </w:pPr>
      <w:r w:rsidRPr="00905716">
        <w:rPr>
          <w:rFonts w:ascii="Verdana" w:eastAsia="Times New Roman" w:hAnsi="Verdana" w:cs="Times New Roman"/>
          <w:b/>
          <w:color w:val="000000"/>
          <w:sz w:val="24"/>
          <w:szCs w:val="24"/>
        </w:rPr>
        <w:br/>
      </w:r>
    </w:p>
    <w:p w14:paraId="46151931" w14:textId="77777777" w:rsidR="008103A3" w:rsidRPr="008C396E" w:rsidRDefault="008103A3" w:rsidP="008103A3">
      <w:pPr>
        <w:spacing w:line="240" w:lineRule="auto"/>
        <w:jc w:val="center"/>
        <w:rPr>
          <w:rFonts w:ascii="Times New Roman" w:eastAsia="Times New Roman" w:hAnsi="Times New Roman" w:cs="Times New Roman"/>
          <w:b/>
          <w:sz w:val="24"/>
          <w:szCs w:val="24"/>
          <w:u w:val="single"/>
        </w:rPr>
      </w:pPr>
      <w:r w:rsidRPr="008C396E">
        <w:rPr>
          <w:rFonts w:ascii="Times New Roman" w:eastAsia="Times New Roman" w:hAnsi="Times New Roman" w:cs="Times New Roman"/>
          <w:b/>
          <w:sz w:val="24"/>
          <w:szCs w:val="24"/>
          <w:u w:val="single"/>
        </w:rPr>
        <w:t>PART-B</w:t>
      </w:r>
    </w:p>
    <w:p w14:paraId="32744AB0" w14:textId="77777777" w:rsidR="008103A3" w:rsidRPr="008C396E" w:rsidRDefault="008103A3" w:rsidP="008103A3">
      <w:pPr>
        <w:spacing w:line="240" w:lineRule="auto"/>
        <w:jc w:val="center"/>
        <w:rPr>
          <w:rFonts w:ascii="Times New Roman" w:eastAsia="Times New Roman" w:hAnsi="Times New Roman" w:cs="Times New Roman"/>
          <w:b/>
          <w:bCs/>
          <w:sz w:val="24"/>
          <w:szCs w:val="24"/>
        </w:rPr>
      </w:pPr>
      <w:r w:rsidRPr="008C396E">
        <w:rPr>
          <w:rFonts w:ascii="Times New Roman" w:eastAsia="Times New Roman" w:hAnsi="Times New Roman" w:cs="Times New Roman"/>
          <w:bCs/>
          <w:sz w:val="24"/>
          <w:szCs w:val="24"/>
        </w:rPr>
        <w:t xml:space="preserve">Answer </w:t>
      </w:r>
      <w:r w:rsidRPr="008C396E">
        <w:rPr>
          <w:rFonts w:ascii="Times New Roman" w:eastAsia="Times New Roman" w:hAnsi="Times New Roman" w:cs="Times New Roman"/>
          <w:b/>
          <w:bCs/>
          <w:sz w:val="24"/>
          <w:szCs w:val="24"/>
        </w:rPr>
        <w:t>two</w:t>
      </w:r>
      <w:r w:rsidRPr="008C396E">
        <w:rPr>
          <w:rFonts w:ascii="Times New Roman" w:eastAsia="Times New Roman" w:hAnsi="Times New Roman" w:cs="Times New Roman"/>
          <w:bCs/>
          <w:sz w:val="24"/>
          <w:szCs w:val="24"/>
        </w:rPr>
        <w:t xml:space="preserve"> questions. Each question carries </w:t>
      </w:r>
      <w:r>
        <w:rPr>
          <w:rFonts w:ascii="Times New Roman" w:eastAsia="Times New Roman" w:hAnsi="Times New Roman" w:cs="Times New Roman"/>
          <w:bCs/>
          <w:sz w:val="24"/>
          <w:szCs w:val="24"/>
        </w:rPr>
        <w:t>three</w:t>
      </w:r>
      <w:r w:rsidRPr="008C396E">
        <w:rPr>
          <w:rFonts w:ascii="Times New Roman" w:eastAsia="Times New Roman" w:hAnsi="Times New Roman" w:cs="Times New Roman"/>
          <w:bCs/>
          <w:sz w:val="24"/>
          <w:szCs w:val="24"/>
        </w:rPr>
        <w:t xml:space="preserve"> marks                  </w:t>
      </w:r>
      <w:r w:rsidRPr="008C396E">
        <w:rPr>
          <w:rFonts w:ascii="Times New Roman" w:eastAsia="Times New Roman" w:hAnsi="Times New Roman" w:cs="Times New Roman"/>
          <w:b/>
          <w:bCs/>
          <w:sz w:val="24"/>
          <w:szCs w:val="24"/>
        </w:rPr>
        <w:t xml:space="preserve">2x </w:t>
      </w:r>
      <w:r>
        <w:rPr>
          <w:rFonts w:ascii="Times New Roman" w:eastAsia="Times New Roman" w:hAnsi="Times New Roman" w:cs="Times New Roman"/>
          <w:b/>
          <w:bCs/>
          <w:sz w:val="24"/>
          <w:szCs w:val="24"/>
        </w:rPr>
        <w:t>3</w:t>
      </w:r>
      <w:r w:rsidRPr="008C396E">
        <w:rPr>
          <w:rFonts w:ascii="Times New Roman" w:eastAsia="Times New Roman" w:hAnsi="Times New Roman" w:cs="Times New Roman"/>
          <w:b/>
          <w:bCs/>
          <w:sz w:val="24"/>
          <w:szCs w:val="24"/>
        </w:rPr>
        <w:t xml:space="preserve"> = </w:t>
      </w:r>
      <w:r>
        <w:rPr>
          <w:rFonts w:ascii="Times New Roman" w:eastAsia="Times New Roman" w:hAnsi="Times New Roman" w:cs="Times New Roman"/>
          <w:b/>
          <w:bCs/>
          <w:sz w:val="24"/>
          <w:szCs w:val="24"/>
        </w:rPr>
        <w:t>6</w:t>
      </w:r>
      <w:r w:rsidRPr="008C396E">
        <w:rPr>
          <w:rFonts w:ascii="Times New Roman" w:eastAsia="Times New Roman" w:hAnsi="Times New Roman" w:cs="Times New Roman"/>
          <w:b/>
          <w:bCs/>
          <w:sz w:val="24"/>
          <w:szCs w:val="24"/>
        </w:rPr>
        <w:t xml:space="preserve"> Marks</w:t>
      </w:r>
    </w:p>
    <w:p w14:paraId="32620C44" w14:textId="77777777" w:rsidR="008103A3" w:rsidRPr="008C396E" w:rsidRDefault="008103A3" w:rsidP="008103A3">
      <w:pPr>
        <w:spacing w:line="240" w:lineRule="auto"/>
        <w:rPr>
          <w:rFonts w:ascii="Times New Roman" w:eastAsia="Times New Roman" w:hAnsi="Times New Roman" w:cs="Times New Roman"/>
          <w:b/>
          <w:sz w:val="24"/>
          <w:szCs w:val="24"/>
        </w:rPr>
      </w:pPr>
    </w:p>
    <w:p w14:paraId="767D6DBB" w14:textId="77777777" w:rsidR="008103A3" w:rsidRDefault="008103A3" w:rsidP="008103A3">
      <w:pPr>
        <w:spacing w:line="240" w:lineRule="auto"/>
        <w:ind w:left="567" w:hanging="567"/>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5(a) State any three properties of granite stone</w:t>
      </w:r>
    </w:p>
    <w:p w14:paraId="44E7A7C1" w14:textId="77777777" w:rsidR="008103A3" w:rsidRDefault="008103A3" w:rsidP="008103A3">
      <w:pPr>
        <w:spacing w:line="240" w:lineRule="auto"/>
        <w:ind w:left="567" w:hanging="567"/>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w:t>
      </w:r>
      <w:proofErr w:type="gramStart"/>
      <w:r>
        <w:rPr>
          <w:rFonts w:ascii="Times New Roman" w:eastAsia="Times New Roman" w:hAnsi="Times New Roman" w:cs="Times New Roman"/>
          <w:color w:val="000000"/>
          <w:sz w:val="24"/>
          <w:szCs w:val="24"/>
        </w:rPr>
        <w:t>or</w:t>
      </w:r>
      <w:proofErr w:type="gramEnd"/>
      <w:r>
        <w:rPr>
          <w:rFonts w:ascii="Times New Roman" w:eastAsia="Times New Roman" w:hAnsi="Times New Roman" w:cs="Times New Roman"/>
          <w:color w:val="000000"/>
          <w:sz w:val="24"/>
          <w:szCs w:val="24"/>
        </w:rPr>
        <w:t>)</w:t>
      </w:r>
    </w:p>
    <w:p w14:paraId="061B6485" w14:textId="77777777" w:rsidR="008103A3" w:rsidRPr="008C396E" w:rsidRDefault="008103A3" w:rsidP="008103A3">
      <w:pPr>
        <w:spacing w:line="240" w:lineRule="auto"/>
        <w:ind w:left="567" w:hanging="567"/>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5(b) </w:t>
      </w:r>
      <w:r w:rsidRPr="008C396E">
        <w:rPr>
          <w:rFonts w:ascii="Times New Roman" w:eastAsia="Times New Roman" w:hAnsi="Times New Roman" w:cs="Times New Roman"/>
          <w:color w:val="000000"/>
          <w:sz w:val="24"/>
          <w:szCs w:val="24"/>
        </w:rPr>
        <w:t>Define "Bulking of Sand”. State the effects of bulking of sand on proportioning of concrete</w:t>
      </w:r>
      <w:r w:rsidRPr="008C396E">
        <w:rPr>
          <w:rFonts w:ascii="Times New Roman" w:eastAsia="Times New Roman" w:hAnsi="Times New Roman" w:cs="Times New Roman"/>
          <w:sz w:val="24"/>
          <w:szCs w:val="24"/>
        </w:rPr>
        <w:t>.</w:t>
      </w:r>
    </w:p>
    <w:p w14:paraId="63EBE7C7" w14:textId="77777777" w:rsidR="008103A3" w:rsidRPr="008C396E" w:rsidRDefault="008103A3" w:rsidP="008103A3">
      <w:pPr>
        <w:spacing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6(a) </w:t>
      </w:r>
      <w:r w:rsidRPr="008C396E">
        <w:rPr>
          <w:rFonts w:ascii="Times New Roman" w:eastAsia="Times New Roman" w:hAnsi="Times New Roman" w:cs="Times New Roman"/>
          <w:color w:val="000000"/>
          <w:sz w:val="24"/>
          <w:szCs w:val="24"/>
        </w:rPr>
        <w:t xml:space="preserve">State the usual proportions of cement mortar for the following: </w:t>
      </w:r>
    </w:p>
    <w:p w14:paraId="6C27B699" w14:textId="77777777" w:rsidR="008103A3" w:rsidRPr="008C396E" w:rsidRDefault="008103A3" w:rsidP="008103A3">
      <w:pPr>
        <w:spacing w:line="240" w:lineRule="auto"/>
        <w:ind w:left="720"/>
        <w:contextualSpacing/>
        <w:rPr>
          <w:rFonts w:ascii="Times New Roman" w:eastAsia="Times New Roman" w:hAnsi="Times New Roman" w:cs="Times New Roman"/>
          <w:sz w:val="24"/>
          <w:szCs w:val="24"/>
        </w:rPr>
      </w:pPr>
      <w:r w:rsidRPr="008C39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w:t>
      </w:r>
      <w:r w:rsidRPr="008C396E">
        <w:rPr>
          <w:rFonts w:ascii="Times New Roman" w:eastAsia="Times New Roman" w:hAnsi="Times New Roman" w:cs="Times New Roman"/>
          <w:color w:val="000000"/>
          <w:sz w:val="24"/>
          <w:szCs w:val="24"/>
        </w:rPr>
        <w:t>) Internal Plastering</w:t>
      </w:r>
      <w:r w:rsidRPr="008C396E">
        <w:rPr>
          <w:rFonts w:ascii="Verdana" w:eastAsia="Times New Roman" w:hAnsi="Verdana" w:cs="Times New Roman"/>
          <w:color w:val="000000"/>
          <w:sz w:val="24"/>
          <w:szCs w:val="24"/>
        </w:rPr>
        <w:t xml:space="preserve"> </w:t>
      </w:r>
    </w:p>
    <w:p w14:paraId="4A950EB5" w14:textId="77777777" w:rsidR="008103A3" w:rsidRPr="008C396E" w:rsidRDefault="008103A3" w:rsidP="008103A3">
      <w:pPr>
        <w:spacing w:line="240" w:lineRule="auto"/>
        <w:ind w:left="480" w:firstLine="240"/>
        <w:contextualSpacing/>
        <w:rPr>
          <w:rFonts w:ascii="Times New Roman" w:eastAsia="Times New Roman" w:hAnsi="Times New Roman" w:cs="Times New Roman"/>
          <w:sz w:val="24"/>
          <w:szCs w:val="24"/>
        </w:rPr>
      </w:pPr>
      <w:r w:rsidRPr="008C396E">
        <w:rPr>
          <w:rFonts w:ascii="Times New Roman" w:eastAsia="Times New Roman" w:hAnsi="Times New Roman" w:cs="Times New Roman"/>
          <w:sz w:val="24"/>
          <w:szCs w:val="24"/>
        </w:rPr>
        <w:t>(</w:t>
      </w:r>
      <w:r>
        <w:rPr>
          <w:rFonts w:ascii="Times New Roman" w:eastAsia="Times New Roman" w:hAnsi="Times New Roman" w:cs="Times New Roman"/>
          <w:sz w:val="24"/>
          <w:szCs w:val="24"/>
        </w:rPr>
        <w:t>b</w:t>
      </w:r>
      <w:r w:rsidRPr="008C396E">
        <w:rPr>
          <w:rFonts w:ascii="Times New Roman" w:eastAsia="Times New Roman" w:hAnsi="Times New Roman" w:cs="Times New Roman"/>
          <w:sz w:val="24"/>
          <w:szCs w:val="24"/>
        </w:rPr>
        <w:t>)Top finishing of cement concrete flooring</w:t>
      </w:r>
    </w:p>
    <w:p w14:paraId="53620AA6" w14:textId="77777777" w:rsidR="008103A3" w:rsidRPr="008C396E" w:rsidRDefault="008103A3" w:rsidP="008103A3">
      <w:pPr>
        <w:spacing w:line="240" w:lineRule="auto"/>
        <w:ind w:left="480" w:firstLine="240"/>
        <w:contextualSpacing/>
        <w:rPr>
          <w:rFonts w:ascii="Times New Roman" w:eastAsia="Times New Roman" w:hAnsi="Times New Roman" w:cs="Times New Roman"/>
          <w:sz w:val="24"/>
          <w:szCs w:val="24"/>
        </w:rPr>
      </w:pPr>
      <w:r w:rsidRPr="008C396E">
        <w:rPr>
          <w:rFonts w:ascii="Times New Roman" w:eastAsia="Times New Roman" w:hAnsi="Times New Roman" w:cs="Times New Roman"/>
          <w:sz w:val="24"/>
          <w:szCs w:val="24"/>
        </w:rPr>
        <w:t>(</w:t>
      </w:r>
      <w:r>
        <w:rPr>
          <w:rFonts w:ascii="Times New Roman" w:eastAsia="Times New Roman" w:hAnsi="Times New Roman" w:cs="Times New Roman"/>
          <w:sz w:val="24"/>
          <w:szCs w:val="24"/>
        </w:rPr>
        <w:t>c</w:t>
      </w:r>
      <w:r w:rsidRPr="008C396E">
        <w:rPr>
          <w:rFonts w:ascii="Times New Roman" w:eastAsia="Times New Roman" w:hAnsi="Times New Roman" w:cs="Times New Roman"/>
          <w:sz w:val="24"/>
          <w:szCs w:val="24"/>
        </w:rPr>
        <w:t>) Stone masonry for ordinary buildings</w:t>
      </w:r>
    </w:p>
    <w:p w14:paraId="733F546C" w14:textId="77777777" w:rsidR="008103A3" w:rsidRPr="008C396E" w:rsidRDefault="008103A3" w:rsidP="008103A3">
      <w:pPr>
        <w:spacing w:line="240" w:lineRule="auto"/>
        <w:ind w:left="480" w:firstLine="2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proofErr w:type="gramStart"/>
      <w:r>
        <w:rPr>
          <w:rFonts w:ascii="Times New Roman" w:eastAsia="Times New Roman" w:hAnsi="Times New Roman" w:cs="Times New Roman"/>
          <w:sz w:val="24"/>
          <w:szCs w:val="24"/>
        </w:rPr>
        <w:t>or</w:t>
      </w:r>
      <w:proofErr w:type="gramEnd"/>
      <w:r>
        <w:rPr>
          <w:rFonts w:ascii="Times New Roman" w:eastAsia="Times New Roman" w:hAnsi="Times New Roman" w:cs="Times New Roman"/>
          <w:sz w:val="24"/>
          <w:szCs w:val="24"/>
        </w:rPr>
        <w:t>)</w:t>
      </w:r>
    </w:p>
    <w:p w14:paraId="5F96B66F" w14:textId="77777777" w:rsidR="008103A3" w:rsidRPr="008C396E" w:rsidRDefault="008103A3" w:rsidP="008103A3">
      <w:pPr>
        <w:spacing w:line="240" w:lineRule="auto"/>
        <w:ind w:left="426" w:hanging="426"/>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6(b) </w:t>
      </w:r>
      <w:proofErr w:type="gramStart"/>
      <w:r w:rsidRPr="008C396E">
        <w:rPr>
          <w:rFonts w:ascii="Times New Roman" w:eastAsia="Times New Roman" w:hAnsi="Times New Roman" w:cs="Times New Roman"/>
          <w:color w:val="000000"/>
          <w:sz w:val="24"/>
          <w:szCs w:val="24"/>
        </w:rPr>
        <w:t>What</w:t>
      </w:r>
      <w:proofErr w:type="gramEnd"/>
      <w:r w:rsidRPr="008C396E">
        <w:rPr>
          <w:rFonts w:ascii="Times New Roman" w:eastAsia="Times New Roman" w:hAnsi="Times New Roman" w:cs="Times New Roman"/>
          <w:color w:val="000000"/>
          <w:sz w:val="24"/>
          <w:szCs w:val="24"/>
        </w:rPr>
        <w:t xml:space="preserve"> is water cement ratio? Explain its significance in strength and workability of concrete.</w:t>
      </w:r>
    </w:p>
    <w:p w14:paraId="33E19C43" w14:textId="77777777" w:rsidR="008103A3" w:rsidRPr="008C396E" w:rsidRDefault="008103A3" w:rsidP="008103A3">
      <w:pPr>
        <w:spacing w:line="240" w:lineRule="auto"/>
        <w:ind w:left="567"/>
        <w:contextualSpacing/>
        <w:jc w:val="both"/>
        <w:rPr>
          <w:rFonts w:ascii="Times New Roman" w:eastAsia="Times New Roman" w:hAnsi="Times New Roman" w:cs="Times New Roman"/>
          <w:sz w:val="24"/>
          <w:szCs w:val="24"/>
        </w:rPr>
      </w:pPr>
    </w:p>
    <w:p w14:paraId="71348B4E" w14:textId="77777777" w:rsidR="008103A3" w:rsidRPr="008C396E" w:rsidRDefault="008103A3" w:rsidP="008103A3">
      <w:pPr>
        <w:spacing w:line="240" w:lineRule="auto"/>
        <w:jc w:val="center"/>
        <w:rPr>
          <w:rFonts w:ascii="Times New Roman" w:eastAsia="Times New Roman" w:hAnsi="Times New Roman" w:cs="Times New Roman"/>
          <w:b/>
          <w:sz w:val="24"/>
          <w:szCs w:val="24"/>
          <w:u w:val="single"/>
        </w:rPr>
      </w:pPr>
      <w:r w:rsidRPr="008C396E">
        <w:rPr>
          <w:rFonts w:ascii="Times New Roman" w:eastAsia="Times New Roman" w:hAnsi="Times New Roman" w:cs="Times New Roman"/>
          <w:b/>
          <w:sz w:val="24"/>
          <w:szCs w:val="24"/>
          <w:u w:val="single"/>
        </w:rPr>
        <w:t>PART-C</w:t>
      </w:r>
    </w:p>
    <w:p w14:paraId="07D12ECB" w14:textId="77777777" w:rsidR="008103A3" w:rsidRPr="008C396E" w:rsidRDefault="008103A3" w:rsidP="008103A3">
      <w:pPr>
        <w:spacing w:line="240" w:lineRule="auto"/>
        <w:jc w:val="center"/>
        <w:rPr>
          <w:rFonts w:ascii="Times New Roman" w:eastAsia="Times New Roman" w:hAnsi="Times New Roman" w:cs="Times New Roman"/>
          <w:bCs/>
          <w:sz w:val="24"/>
          <w:szCs w:val="24"/>
        </w:rPr>
      </w:pPr>
      <w:r w:rsidRPr="008C396E">
        <w:rPr>
          <w:rFonts w:ascii="Times New Roman" w:eastAsia="Times New Roman" w:hAnsi="Times New Roman" w:cs="Times New Roman"/>
          <w:bCs/>
          <w:sz w:val="24"/>
          <w:szCs w:val="24"/>
        </w:rPr>
        <w:t xml:space="preserve">Answer </w:t>
      </w:r>
      <w:r w:rsidRPr="008C396E">
        <w:rPr>
          <w:rFonts w:ascii="Times New Roman" w:eastAsia="Times New Roman" w:hAnsi="Times New Roman" w:cs="Times New Roman"/>
          <w:b/>
          <w:bCs/>
          <w:sz w:val="24"/>
          <w:szCs w:val="24"/>
        </w:rPr>
        <w:t>two</w:t>
      </w:r>
      <w:r w:rsidRPr="008C396E">
        <w:rPr>
          <w:rFonts w:ascii="Times New Roman" w:eastAsia="Times New Roman" w:hAnsi="Times New Roman" w:cs="Times New Roman"/>
          <w:bCs/>
          <w:sz w:val="24"/>
          <w:szCs w:val="24"/>
        </w:rPr>
        <w:t xml:space="preserve"> questions. Each question carries </w:t>
      </w:r>
      <w:r>
        <w:rPr>
          <w:rFonts w:ascii="Times New Roman" w:eastAsia="Times New Roman" w:hAnsi="Times New Roman" w:cs="Times New Roman"/>
          <w:bCs/>
          <w:sz w:val="24"/>
          <w:szCs w:val="24"/>
        </w:rPr>
        <w:t>five</w:t>
      </w:r>
      <w:r w:rsidRPr="008C396E">
        <w:rPr>
          <w:rFonts w:ascii="Times New Roman" w:eastAsia="Times New Roman" w:hAnsi="Times New Roman" w:cs="Times New Roman"/>
          <w:bCs/>
          <w:sz w:val="24"/>
          <w:szCs w:val="24"/>
        </w:rPr>
        <w:t xml:space="preserve"> marks                   </w:t>
      </w:r>
      <w:r w:rsidRPr="008C396E">
        <w:rPr>
          <w:rFonts w:ascii="Times New Roman" w:eastAsia="Times New Roman" w:hAnsi="Times New Roman" w:cs="Times New Roman"/>
          <w:b/>
          <w:bCs/>
          <w:sz w:val="24"/>
          <w:szCs w:val="24"/>
        </w:rPr>
        <w:t xml:space="preserve">2x </w:t>
      </w:r>
      <w:r>
        <w:rPr>
          <w:rFonts w:ascii="Times New Roman" w:eastAsia="Times New Roman" w:hAnsi="Times New Roman" w:cs="Times New Roman"/>
          <w:b/>
          <w:bCs/>
          <w:sz w:val="24"/>
          <w:szCs w:val="24"/>
        </w:rPr>
        <w:t>5</w:t>
      </w:r>
      <w:r w:rsidRPr="008C396E">
        <w:rPr>
          <w:rFonts w:ascii="Times New Roman" w:eastAsia="Times New Roman" w:hAnsi="Times New Roman" w:cs="Times New Roman"/>
          <w:b/>
          <w:bCs/>
          <w:sz w:val="24"/>
          <w:szCs w:val="24"/>
        </w:rPr>
        <w:t xml:space="preserve"> = </w:t>
      </w:r>
      <w:r>
        <w:rPr>
          <w:rFonts w:ascii="Times New Roman" w:eastAsia="Times New Roman" w:hAnsi="Times New Roman" w:cs="Times New Roman"/>
          <w:b/>
          <w:bCs/>
          <w:sz w:val="24"/>
          <w:szCs w:val="24"/>
        </w:rPr>
        <w:t>1</w:t>
      </w:r>
      <w:r w:rsidRPr="008C396E">
        <w:rPr>
          <w:rFonts w:ascii="Times New Roman" w:eastAsia="Times New Roman" w:hAnsi="Times New Roman" w:cs="Times New Roman"/>
          <w:b/>
          <w:bCs/>
          <w:sz w:val="24"/>
          <w:szCs w:val="24"/>
        </w:rPr>
        <w:t>0 Marks</w:t>
      </w:r>
    </w:p>
    <w:p w14:paraId="7EFCD42B" w14:textId="77777777" w:rsidR="008103A3" w:rsidRDefault="008103A3" w:rsidP="008103A3">
      <w:pPr>
        <w:tabs>
          <w:tab w:val="left" w:pos="284"/>
          <w:tab w:val="left" w:pos="1095"/>
        </w:tabs>
        <w:spacing w:line="240" w:lineRule="auto"/>
        <w:ind w:left="426" w:hanging="426"/>
        <w:contextualSpacing/>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7(a) </w:t>
      </w:r>
      <w:r w:rsidRPr="008C396E">
        <w:rPr>
          <w:rFonts w:ascii="Times New Roman" w:eastAsia="Times New Roman" w:hAnsi="Times New Roman" w:cs="Times New Roman"/>
          <w:color w:val="000000"/>
          <w:sz w:val="24"/>
          <w:szCs w:val="24"/>
        </w:rPr>
        <w:t xml:space="preserve">State ten important characteristics of </w:t>
      </w:r>
      <w:r>
        <w:rPr>
          <w:rFonts w:ascii="Times New Roman" w:eastAsia="Times New Roman" w:hAnsi="Times New Roman" w:cs="Times New Roman"/>
          <w:color w:val="000000"/>
          <w:sz w:val="24"/>
          <w:szCs w:val="24"/>
        </w:rPr>
        <w:t>good building stones</w:t>
      </w:r>
      <w:r w:rsidRPr="008C396E">
        <w:rPr>
          <w:rFonts w:ascii="Times New Roman" w:eastAsia="Times New Roman" w:hAnsi="Times New Roman" w:cs="Times New Roman"/>
          <w:color w:val="000000"/>
          <w:sz w:val="24"/>
          <w:szCs w:val="24"/>
        </w:rPr>
        <w:t>.</w:t>
      </w:r>
      <w:proofErr w:type="gramEnd"/>
    </w:p>
    <w:p w14:paraId="44647F31" w14:textId="77777777" w:rsidR="008103A3" w:rsidRDefault="008103A3" w:rsidP="008103A3">
      <w:pPr>
        <w:tabs>
          <w:tab w:val="left" w:pos="284"/>
          <w:tab w:val="left" w:pos="1095"/>
        </w:tabs>
        <w:spacing w:line="240" w:lineRule="auto"/>
        <w:ind w:left="426" w:hanging="426"/>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w:t>
      </w:r>
      <w:proofErr w:type="gramStart"/>
      <w:r>
        <w:rPr>
          <w:rFonts w:ascii="Times New Roman" w:eastAsia="Times New Roman" w:hAnsi="Times New Roman" w:cs="Times New Roman"/>
          <w:color w:val="000000"/>
          <w:sz w:val="24"/>
          <w:szCs w:val="24"/>
        </w:rPr>
        <w:t>or</w:t>
      </w:r>
      <w:proofErr w:type="gramEnd"/>
      <w:r>
        <w:rPr>
          <w:rFonts w:ascii="Times New Roman" w:eastAsia="Times New Roman" w:hAnsi="Times New Roman" w:cs="Times New Roman"/>
          <w:color w:val="000000"/>
          <w:sz w:val="24"/>
          <w:szCs w:val="24"/>
        </w:rPr>
        <w:t>)</w:t>
      </w:r>
    </w:p>
    <w:p w14:paraId="5E704128" w14:textId="77777777" w:rsidR="008103A3" w:rsidRDefault="008103A3" w:rsidP="008103A3">
      <w:pPr>
        <w:tabs>
          <w:tab w:val="left" w:pos="284"/>
          <w:tab w:val="left" w:pos="1095"/>
        </w:tabs>
        <w:spacing w:line="240" w:lineRule="auto"/>
        <w:ind w:left="426" w:hanging="426"/>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7(b) Explain the test to be conducted for testing compressive strength of bricks</w:t>
      </w:r>
    </w:p>
    <w:p w14:paraId="13808AE1" w14:textId="77777777" w:rsidR="008103A3" w:rsidRPr="008C396E" w:rsidRDefault="008103A3" w:rsidP="008103A3">
      <w:pPr>
        <w:tabs>
          <w:tab w:val="left" w:pos="599"/>
          <w:tab w:val="left" w:pos="1095"/>
        </w:tabs>
        <w:spacing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14:paraId="455C8A11" w14:textId="77777777" w:rsidR="008103A3" w:rsidRDefault="008103A3" w:rsidP="008103A3">
      <w:pPr>
        <w:tabs>
          <w:tab w:val="left" w:pos="599"/>
          <w:tab w:val="left" w:pos="1095"/>
        </w:tabs>
        <w:spacing w:line="240" w:lineRule="auto"/>
        <w:ind w:left="426" w:hanging="426"/>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8(a) </w:t>
      </w:r>
      <w:r w:rsidRPr="008C396E">
        <w:rPr>
          <w:rFonts w:ascii="Times New Roman" w:eastAsia="Times New Roman" w:hAnsi="Times New Roman" w:cs="Times New Roman"/>
          <w:color w:val="000000"/>
          <w:sz w:val="24"/>
          <w:szCs w:val="24"/>
        </w:rPr>
        <w:t xml:space="preserve">Explain tests to be conducted on cement to determine its normal consistency </w:t>
      </w:r>
    </w:p>
    <w:p w14:paraId="0A298E16" w14:textId="77777777" w:rsidR="008103A3" w:rsidRPr="008C396E" w:rsidRDefault="008103A3" w:rsidP="008103A3">
      <w:pPr>
        <w:tabs>
          <w:tab w:val="left" w:pos="599"/>
          <w:tab w:val="left" w:pos="1095"/>
        </w:tabs>
        <w:spacing w:line="240" w:lineRule="auto"/>
        <w:ind w:left="426" w:hanging="426"/>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w:t>
      </w:r>
      <w:proofErr w:type="gramStart"/>
      <w:r>
        <w:rPr>
          <w:rFonts w:ascii="Times New Roman" w:eastAsia="Times New Roman" w:hAnsi="Times New Roman" w:cs="Times New Roman"/>
          <w:color w:val="000000"/>
          <w:sz w:val="24"/>
          <w:szCs w:val="24"/>
        </w:rPr>
        <w:t>or</w:t>
      </w:r>
      <w:proofErr w:type="gramEnd"/>
      <w:r>
        <w:rPr>
          <w:rFonts w:ascii="Times New Roman" w:eastAsia="Times New Roman" w:hAnsi="Times New Roman" w:cs="Times New Roman"/>
          <w:color w:val="000000"/>
          <w:sz w:val="24"/>
          <w:szCs w:val="24"/>
        </w:rPr>
        <w:t>)</w:t>
      </w:r>
    </w:p>
    <w:p w14:paraId="773CA8A6" w14:textId="77777777" w:rsidR="008103A3" w:rsidRPr="008C396E" w:rsidRDefault="008103A3" w:rsidP="008103A3">
      <w:pPr>
        <w:spacing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8(b) </w:t>
      </w:r>
      <w:r w:rsidRPr="008C396E">
        <w:rPr>
          <w:rFonts w:ascii="Times New Roman" w:eastAsia="Times New Roman" w:hAnsi="Times New Roman" w:cs="Times New Roman"/>
          <w:color w:val="000000"/>
          <w:sz w:val="24"/>
          <w:szCs w:val="24"/>
        </w:rPr>
        <w:t>Explain the procedures involved in Hand mixing and machine mixing of cement concrete.</w:t>
      </w:r>
    </w:p>
    <w:p w14:paraId="6D1ECD28" w14:textId="77777777" w:rsidR="008103A3" w:rsidRPr="008C396E" w:rsidRDefault="008103A3" w:rsidP="008103A3">
      <w:pPr>
        <w:spacing w:line="240" w:lineRule="auto"/>
        <w:ind w:left="426"/>
        <w:contextualSpacing/>
        <w:rPr>
          <w:rFonts w:ascii="Times New Roman" w:eastAsia="Times New Roman" w:hAnsi="Times New Roman" w:cs="Times New Roman"/>
          <w:b/>
          <w:bCs/>
          <w:sz w:val="24"/>
          <w:szCs w:val="24"/>
        </w:rPr>
      </w:pPr>
    </w:p>
    <w:p w14:paraId="51B1641A" w14:textId="77777777" w:rsidR="008103A3" w:rsidRPr="008C396E" w:rsidRDefault="008103A3" w:rsidP="008103A3">
      <w:pPr>
        <w:spacing w:line="240" w:lineRule="auto"/>
        <w:ind w:left="120"/>
        <w:rPr>
          <w:rFonts w:ascii="Times New Roman" w:eastAsia="Times New Roman" w:hAnsi="Times New Roman" w:cs="Times New Roman"/>
          <w:b/>
          <w:sz w:val="24"/>
          <w:szCs w:val="24"/>
        </w:rPr>
      </w:pPr>
    </w:p>
    <w:p w14:paraId="1D5A1AEE" w14:textId="77777777" w:rsidR="008103A3" w:rsidRPr="008C396E" w:rsidRDefault="008103A3" w:rsidP="008103A3">
      <w:pPr>
        <w:spacing w:line="240" w:lineRule="auto"/>
        <w:jc w:val="center"/>
        <w:rPr>
          <w:rFonts w:ascii="Times New Roman" w:eastAsia="Times New Roman" w:hAnsi="Times New Roman" w:cs="Times New Roman"/>
          <w:b/>
          <w:bCs/>
          <w:sz w:val="24"/>
          <w:szCs w:val="24"/>
        </w:rPr>
      </w:pPr>
      <w:r w:rsidRPr="008C396E">
        <w:rPr>
          <w:rFonts w:ascii="Times New Roman" w:eastAsia="Times New Roman" w:hAnsi="Times New Roman" w:cs="Times New Roman"/>
          <w:b/>
          <w:sz w:val="24"/>
          <w:szCs w:val="24"/>
        </w:rPr>
        <w:br w:type="page"/>
      </w:r>
      <w:r w:rsidRPr="008C396E">
        <w:rPr>
          <w:rFonts w:ascii="Times New Roman" w:eastAsia="Times New Roman" w:hAnsi="Times New Roman" w:cs="Times New Roman"/>
          <w:b/>
          <w:bCs/>
          <w:sz w:val="24"/>
          <w:szCs w:val="24"/>
        </w:rPr>
        <w:lastRenderedPageBreak/>
        <w:t xml:space="preserve">State Board of Technical Education and </w:t>
      </w:r>
      <w:proofErr w:type="spellStart"/>
      <w:r w:rsidRPr="008C396E">
        <w:rPr>
          <w:rFonts w:ascii="Times New Roman" w:eastAsia="Times New Roman" w:hAnsi="Times New Roman" w:cs="Times New Roman"/>
          <w:b/>
          <w:bCs/>
          <w:sz w:val="24"/>
          <w:szCs w:val="24"/>
        </w:rPr>
        <w:t>Training</w:t>
      </w:r>
      <w:proofErr w:type="gramStart"/>
      <w:r w:rsidRPr="008C396E">
        <w:rPr>
          <w:rFonts w:ascii="Times New Roman" w:eastAsia="Times New Roman" w:hAnsi="Times New Roman" w:cs="Times New Roman"/>
          <w:b/>
          <w:bCs/>
          <w:sz w:val="24"/>
          <w:szCs w:val="24"/>
        </w:rPr>
        <w:t>,Telangana</w:t>
      </w:r>
      <w:proofErr w:type="spellEnd"/>
      <w:proofErr w:type="gramEnd"/>
      <w:r w:rsidRPr="008C396E">
        <w:rPr>
          <w:rFonts w:ascii="Times New Roman" w:eastAsia="Times New Roman" w:hAnsi="Times New Roman" w:cs="Times New Roman"/>
          <w:b/>
          <w:bCs/>
          <w:sz w:val="24"/>
          <w:szCs w:val="24"/>
        </w:rPr>
        <w:t xml:space="preserve"> </w:t>
      </w:r>
    </w:p>
    <w:p w14:paraId="24C7DC01" w14:textId="77777777" w:rsidR="008103A3" w:rsidRPr="008C396E" w:rsidRDefault="008103A3" w:rsidP="008103A3">
      <w:pPr>
        <w:spacing w:line="240" w:lineRule="auto"/>
        <w:jc w:val="center"/>
        <w:rPr>
          <w:rFonts w:ascii="Times New Roman" w:eastAsia="Times New Roman" w:hAnsi="Times New Roman" w:cs="Times New Roman"/>
          <w:b/>
          <w:bCs/>
          <w:sz w:val="24"/>
          <w:szCs w:val="24"/>
        </w:rPr>
      </w:pPr>
      <w:r w:rsidRPr="008C396E">
        <w:rPr>
          <w:rFonts w:ascii="Times New Roman" w:eastAsia="Times New Roman" w:hAnsi="Times New Roman" w:cs="Times New Roman"/>
          <w:b/>
          <w:bCs/>
          <w:sz w:val="24"/>
          <w:szCs w:val="24"/>
        </w:rPr>
        <w:t>Model Question paper</w:t>
      </w:r>
    </w:p>
    <w:p w14:paraId="224FC70A" w14:textId="77777777" w:rsidR="008103A3" w:rsidRPr="008C396E" w:rsidRDefault="008103A3" w:rsidP="008103A3">
      <w:pPr>
        <w:spacing w:line="240" w:lineRule="auto"/>
        <w:jc w:val="center"/>
        <w:rPr>
          <w:rFonts w:ascii="Times New Roman" w:eastAsia="Times New Roman" w:hAnsi="Times New Roman" w:cs="Times New Roman"/>
          <w:b/>
          <w:bCs/>
          <w:sz w:val="24"/>
          <w:szCs w:val="24"/>
          <w:u w:val="single"/>
        </w:rPr>
      </w:pPr>
      <w:r w:rsidRPr="008C396E">
        <w:rPr>
          <w:rFonts w:ascii="Times New Roman" w:eastAsia="Times New Roman" w:hAnsi="Times New Roman" w:cs="Times New Roman"/>
          <w:b/>
          <w:bCs/>
          <w:sz w:val="24"/>
          <w:szCs w:val="24"/>
          <w:u w:val="single"/>
        </w:rPr>
        <w:t xml:space="preserve">DCE III semester </w:t>
      </w:r>
      <w:r w:rsidRPr="008C396E">
        <w:rPr>
          <w:rFonts w:ascii="Times New Roman" w:eastAsia="Times New Roman" w:hAnsi="Times New Roman" w:cs="Times New Roman"/>
          <w:b/>
          <w:sz w:val="24"/>
          <w:szCs w:val="24"/>
          <w:u w:val="single"/>
        </w:rPr>
        <w:t xml:space="preserve">Mid Semester-II </w:t>
      </w:r>
      <w:r w:rsidRPr="008C396E">
        <w:rPr>
          <w:rFonts w:ascii="Times New Roman" w:eastAsia="Times New Roman" w:hAnsi="Times New Roman" w:cs="Times New Roman"/>
          <w:b/>
          <w:bCs/>
          <w:sz w:val="24"/>
          <w:szCs w:val="24"/>
          <w:u w:val="single"/>
        </w:rPr>
        <w:t>Examination</w:t>
      </w:r>
    </w:p>
    <w:p w14:paraId="699398B5" w14:textId="77777777" w:rsidR="008103A3" w:rsidRPr="008C396E" w:rsidRDefault="008103A3" w:rsidP="008103A3">
      <w:pPr>
        <w:spacing w:line="240" w:lineRule="auto"/>
        <w:rPr>
          <w:rFonts w:ascii="Times New Roman" w:eastAsia="Times New Roman" w:hAnsi="Times New Roman" w:cs="Times New Roman"/>
          <w:b/>
          <w:bCs/>
          <w:sz w:val="24"/>
          <w:szCs w:val="24"/>
        </w:rPr>
      </w:pPr>
    </w:p>
    <w:p w14:paraId="5E563BEE" w14:textId="4878E28D" w:rsidR="008103A3" w:rsidRPr="008C396E" w:rsidRDefault="008103A3" w:rsidP="008103A3">
      <w:pPr>
        <w:spacing w:line="240" w:lineRule="auto"/>
        <w:rPr>
          <w:rFonts w:ascii="Times New Roman" w:eastAsia="Times New Roman" w:hAnsi="Times New Roman" w:cs="Times New Roman"/>
          <w:b/>
          <w:bCs/>
          <w:sz w:val="24"/>
          <w:szCs w:val="24"/>
        </w:rPr>
      </w:pPr>
      <w:r w:rsidRPr="008C396E">
        <w:rPr>
          <w:rFonts w:ascii="Times New Roman" w:eastAsia="Times New Roman" w:hAnsi="Times New Roman" w:cs="Times New Roman"/>
          <w:b/>
          <w:bCs/>
          <w:sz w:val="24"/>
          <w:szCs w:val="24"/>
        </w:rPr>
        <w:t>C</w:t>
      </w:r>
      <w:r w:rsidR="00E85760">
        <w:rPr>
          <w:rFonts w:ascii="Times New Roman" w:eastAsia="Times New Roman" w:hAnsi="Times New Roman" w:cs="Times New Roman"/>
          <w:b/>
          <w:bCs/>
          <w:sz w:val="24"/>
          <w:szCs w:val="24"/>
        </w:rPr>
        <w:t>orse Code</w:t>
      </w:r>
      <w:proofErr w:type="gramStart"/>
      <w:r w:rsidR="00E85760">
        <w:rPr>
          <w:rFonts w:ascii="Times New Roman" w:eastAsia="Times New Roman" w:hAnsi="Times New Roman" w:cs="Times New Roman"/>
          <w:b/>
          <w:bCs/>
          <w:sz w:val="24"/>
          <w:szCs w:val="24"/>
        </w:rPr>
        <w:t>:18C</w:t>
      </w:r>
      <w:proofErr w:type="gramEnd"/>
      <w:r w:rsidR="00E85760">
        <w:rPr>
          <w:rFonts w:ascii="Times New Roman" w:eastAsia="Times New Roman" w:hAnsi="Times New Roman" w:cs="Times New Roman"/>
          <w:b/>
          <w:bCs/>
          <w:sz w:val="24"/>
          <w:szCs w:val="24"/>
        </w:rPr>
        <w:t>-303C</w:t>
      </w:r>
      <w:r w:rsidR="00E85760">
        <w:rPr>
          <w:rFonts w:ascii="Times New Roman" w:eastAsia="Times New Roman" w:hAnsi="Times New Roman" w:cs="Times New Roman"/>
          <w:b/>
          <w:bCs/>
          <w:sz w:val="24"/>
          <w:szCs w:val="24"/>
        </w:rPr>
        <w:tab/>
      </w:r>
      <w:r w:rsidR="00E85760">
        <w:rPr>
          <w:rFonts w:ascii="Times New Roman" w:eastAsia="Times New Roman" w:hAnsi="Times New Roman" w:cs="Times New Roman"/>
          <w:b/>
          <w:bCs/>
          <w:sz w:val="24"/>
          <w:szCs w:val="24"/>
        </w:rPr>
        <w:tab/>
      </w:r>
      <w:r w:rsidR="00E85760">
        <w:rPr>
          <w:rFonts w:ascii="Times New Roman" w:eastAsia="Times New Roman" w:hAnsi="Times New Roman" w:cs="Times New Roman"/>
          <w:b/>
          <w:bCs/>
          <w:sz w:val="24"/>
          <w:szCs w:val="24"/>
        </w:rPr>
        <w:tab/>
      </w:r>
      <w:r w:rsidR="00E85760">
        <w:rPr>
          <w:rFonts w:ascii="Times New Roman" w:eastAsia="Times New Roman" w:hAnsi="Times New Roman" w:cs="Times New Roman"/>
          <w:b/>
          <w:bCs/>
          <w:sz w:val="24"/>
          <w:szCs w:val="24"/>
        </w:rPr>
        <w:tab/>
      </w:r>
      <w:r w:rsidR="00E85760">
        <w:rPr>
          <w:rFonts w:ascii="Times New Roman" w:eastAsia="Times New Roman" w:hAnsi="Times New Roman" w:cs="Times New Roman"/>
          <w:b/>
          <w:bCs/>
          <w:sz w:val="24"/>
          <w:szCs w:val="24"/>
        </w:rPr>
        <w:tab/>
      </w:r>
      <w:r w:rsidR="00E85760">
        <w:rPr>
          <w:rFonts w:ascii="Times New Roman" w:eastAsia="Times New Roman" w:hAnsi="Times New Roman" w:cs="Times New Roman"/>
          <w:b/>
          <w:bCs/>
          <w:sz w:val="24"/>
          <w:szCs w:val="24"/>
        </w:rPr>
        <w:tab/>
      </w:r>
      <w:r w:rsidRPr="008C396E">
        <w:rPr>
          <w:rFonts w:ascii="Times New Roman" w:eastAsia="Times New Roman" w:hAnsi="Times New Roman" w:cs="Times New Roman"/>
          <w:b/>
          <w:bCs/>
          <w:sz w:val="24"/>
          <w:szCs w:val="24"/>
        </w:rPr>
        <w:t>Duration:1 hour</w:t>
      </w:r>
    </w:p>
    <w:p w14:paraId="2D46140C" w14:textId="06394688" w:rsidR="008103A3" w:rsidRPr="008C396E" w:rsidRDefault="008103A3" w:rsidP="008103A3">
      <w:pPr>
        <w:spacing w:line="240" w:lineRule="auto"/>
        <w:rPr>
          <w:rFonts w:ascii="Times New Roman" w:eastAsia="Times New Roman" w:hAnsi="Times New Roman" w:cs="Times New Roman"/>
          <w:b/>
          <w:bCs/>
          <w:sz w:val="24"/>
          <w:szCs w:val="24"/>
        </w:rPr>
      </w:pPr>
      <w:r w:rsidRPr="008C396E">
        <w:rPr>
          <w:rFonts w:ascii="Times New Roman" w:eastAsia="Times New Roman" w:hAnsi="Times New Roman" w:cs="Times New Roman"/>
          <w:b/>
          <w:bCs/>
          <w:sz w:val="24"/>
          <w:szCs w:val="24"/>
        </w:rPr>
        <w:t>Course Name: Building Materials &amp; Construction Practice</w:t>
      </w:r>
      <w:r w:rsidRPr="008C396E">
        <w:rPr>
          <w:rFonts w:ascii="Times New Roman" w:eastAsia="Times New Roman" w:hAnsi="Times New Roman" w:cs="Times New Roman"/>
          <w:b/>
          <w:bCs/>
          <w:sz w:val="24"/>
          <w:szCs w:val="24"/>
        </w:rPr>
        <w:tab/>
        <w:t>Max.Marks:</w:t>
      </w:r>
      <w:r>
        <w:rPr>
          <w:rFonts w:ascii="Times New Roman" w:eastAsia="Times New Roman" w:hAnsi="Times New Roman" w:cs="Times New Roman"/>
          <w:b/>
          <w:bCs/>
          <w:sz w:val="24"/>
          <w:szCs w:val="24"/>
        </w:rPr>
        <w:t>2</w:t>
      </w:r>
      <w:r w:rsidRPr="008C396E">
        <w:rPr>
          <w:rFonts w:ascii="Times New Roman" w:eastAsia="Times New Roman" w:hAnsi="Times New Roman" w:cs="Times New Roman"/>
          <w:b/>
          <w:bCs/>
          <w:sz w:val="24"/>
          <w:szCs w:val="24"/>
        </w:rPr>
        <w:t>0</w:t>
      </w:r>
      <w:r>
        <w:rPr>
          <w:rFonts w:ascii="Times New Roman" w:eastAsia="Times New Roman" w:hAnsi="Times New Roman" w:cs="Times New Roman"/>
          <w:b/>
          <w:bCs/>
          <w:sz w:val="24"/>
          <w:szCs w:val="24"/>
        </w:rPr>
        <w:t xml:space="preserve"> Marks</w:t>
      </w:r>
    </w:p>
    <w:p w14:paraId="747BCA20" w14:textId="77777777" w:rsidR="008103A3" w:rsidRPr="008C396E" w:rsidRDefault="008103A3" w:rsidP="008103A3">
      <w:pPr>
        <w:spacing w:line="240" w:lineRule="auto"/>
        <w:jc w:val="center"/>
        <w:rPr>
          <w:rFonts w:ascii="Times New Roman" w:eastAsia="Times New Roman" w:hAnsi="Times New Roman" w:cs="Times New Roman"/>
          <w:b/>
          <w:sz w:val="24"/>
          <w:szCs w:val="24"/>
          <w:u w:val="single"/>
        </w:rPr>
      </w:pPr>
      <w:r w:rsidRPr="008C396E">
        <w:rPr>
          <w:rFonts w:ascii="Times New Roman" w:eastAsia="Times New Roman" w:hAnsi="Times New Roman" w:cs="Times New Roman"/>
          <w:b/>
          <w:noProof/>
          <w:sz w:val="24"/>
          <w:szCs w:val="24"/>
          <w:u w:val="single"/>
        </w:rPr>
        <mc:AlternateContent>
          <mc:Choice Requires="wps">
            <w:drawing>
              <wp:anchor distT="0" distB="0" distL="114300" distR="114300" simplePos="0" relativeHeight="251696128" behindDoc="0" locked="0" layoutInCell="1" allowOverlap="1" wp14:anchorId="3E585481" wp14:editId="5DAEB2A0">
                <wp:simplePos x="0" y="0"/>
                <wp:positionH relativeFrom="column">
                  <wp:posOffset>-904875</wp:posOffset>
                </wp:positionH>
                <wp:positionV relativeFrom="paragraph">
                  <wp:posOffset>93345</wp:posOffset>
                </wp:positionV>
                <wp:extent cx="7591425" cy="0"/>
                <wp:effectExtent l="9525" t="9525" r="9525" b="9525"/>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1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6" o:spid="_x0000_s1026" type="#_x0000_t32" style="position:absolute;margin-left:-71.25pt;margin-top:7.35pt;width:597.7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utqJAIAAEwEAAAOAAAAZHJzL2Uyb0RvYy54bWysVE2P2jAQvVfqf7B8hxAaW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"/>
            </w:pict>
          </mc:Fallback>
        </mc:AlternateContent>
      </w:r>
    </w:p>
    <w:p w14:paraId="4C062F8D" w14:textId="77777777" w:rsidR="008103A3" w:rsidRPr="008C396E" w:rsidRDefault="008103A3" w:rsidP="008103A3">
      <w:pPr>
        <w:spacing w:line="240" w:lineRule="auto"/>
        <w:ind w:left="120"/>
        <w:jc w:val="center"/>
        <w:rPr>
          <w:rFonts w:ascii="Times New Roman" w:eastAsia="Times New Roman" w:hAnsi="Times New Roman" w:cs="Times New Roman"/>
          <w:b/>
          <w:sz w:val="24"/>
          <w:szCs w:val="24"/>
          <w:u w:val="single"/>
        </w:rPr>
      </w:pPr>
    </w:p>
    <w:p w14:paraId="245B0CB7" w14:textId="77777777" w:rsidR="008103A3" w:rsidRPr="008C396E" w:rsidRDefault="008103A3" w:rsidP="008103A3">
      <w:pPr>
        <w:spacing w:line="240" w:lineRule="auto"/>
        <w:jc w:val="center"/>
        <w:rPr>
          <w:rFonts w:ascii="Times New Roman" w:eastAsia="Times New Roman" w:hAnsi="Times New Roman" w:cs="Times New Roman"/>
          <w:b/>
          <w:sz w:val="24"/>
          <w:szCs w:val="24"/>
          <w:u w:val="single"/>
        </w:rPr>
      </w:pPr>
      <w:r w:rsidRPr="008C396E">
        <w:rPr>
          <w:rFonts w:ascii="Times New Roman" w:eastAsia="Times New Roman" w:hAnsi="Times New Roman" w:cs="Times New Roman"/>
          <w:b/>
          <w:sz w:val="24"/>
          <w:szCs w:val="24"/>
          <w:u w:val="single"/>
        </w:rPr>
        <w:t>PART-A</w:t>
      </w:r>
    </w:p>
    <w:p w14:paraId="54038FD0" w14:textId="77777777" w:rsidR="008103A3" w:rsidRPr="008C396E" w:rsidRDefault="008103A3" w:rsidP="008103A3">
      <w:pPr>
        <w:spacing w:line="240" w:lineRule="auto"/>
        <w:ind w:left="480"/>
        <w:rPr>
          <w:rFonts w:ascii="Times New Roman" w:eastAsia="Times New Roman" w:hAnsi="Times New Roman" w:cs="Times New Roman"/>
          <w:bCs/>
          <w:sz w:val="24"/>
          <w:szCs w:val="24"/>
        </w:rPr>
      </w:pPr>
      <w:r w:rsidRPr="008C396E">
        <w:rPr>
          <w:rFonts w:ascii="Times New Roman" w:eastAsia="Times New Roman" w:hAnsi="Times New Roman" w:cs="Times New Roman"/>
          <w:bCs/>
          <w:sz w:val="24"/>
          <w:szCs w:val="24"/>
        </w:rPr>
        <w:t xml:space="preserve">Answer </w:t>
      </w:r>
      <w:r w:rsidRPr="008C396E">
        <w:rPr>
          <w:rFonts w:ascii="Times New Roman" w:eastAsia="Times New Roman" w:hAnsi="Times New Roman" w:cs="Times New Roman"/>
          <w:b/>
          <w:bCs/>
          <w:sz w:val="24"/>
          <w:szCs w:val="24"/>
        </w:rPr>
        <w:t>all</w:t>
      </w:r>
      <w:r w:rsidRPr="008C396E">
        <w:rPr>
          <w:rFonts w:ascii="Times New Roman" w:eastAsia="Times New Roman" w:hAnsi="Times New Roman" w:cs="Times New Roman"/>
          <w:bCs/>
          <w:sz w:val="24"/>
          <w:szCs w:val="24"/>
        </w:rPr>
        <w:t xml:space="preserve"> questions, Each Question carries </w:t>
      </w:r>
      <w:r>
        <w:rPr>
          <w:rFonts w:ascii="Times New Roman" w:eastAsia="Times New Roman" w:hAnsi="Times New Roman" w:cs="Times New Roman"/>
          <w:bCs/>
          <w:sz w:val="24"/>
          <w:szCs w:val="24"/>
        </w:rPr>
        <w:t>one</w:t>
      </w:r>
      <w:r w:rsidRPr="008C396E">
        <w:rPr>
          <w:rFonts w:ascii="Times New Roman" w:eastAsia="Times New Roman" w:hAnsi="Times New Roman" w:cs="Times New Roman"/>
          <w:bCs/>
          <w:sz w:val="24"/>
          <w:szCs w:val="24"/>
        </w:rPr>
        <w:t xml:space="preserve"> mark                 </w:t>
      </w:r>
      <w:r>
        <w:rPr>
          <w:rFonts w:ascii="Times New Roman" w:eastAsia="Times New Roman" w:hAnsi="Times New Roman" w:cs="Times New Roman"/>
          <w:bCs/>
          <w:sz w:val="24"/>
          <w:szCs w:val="24"/>
        </w:rPr>
        <w:t>4</w:t>
      </w:r>
      <w:r w:rsidRPr="008C396E">
        <w:rPr>
          <w:rFonts w:ascii="Times New Roman" w:eastAsia="Times New Roman" w:hAnsi="Times New Roman" w:cs="Times New Roman"/>
          <w:b/>
          <w:bCs/>
          <w:sz w:val="24"/>
          <w:szCs w:val="24"/>
        </w:rPr>
        <w:t>x</w:t>
      </w:r>
      <w:r>
        <w:rPr>
          <w:rFonts w:ascii="Times New Roman" w:eastAsia="Times New Roman" w:hAnsi="Times New Roman" w:cs="Times New Roman"/>
          <w:b/>
          <w:bCs/>
          <w:sz w:val="24"/>
          <w:szCs w:val="24"/>
        </w:rPr>
        <w:t>1</w:t>
      </w:r>
      <w:r w:rsidRPr="008C396E">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4</w:t>
      </w:r>
      <w:r w:rsidRPr="008C396E">
        <w:rPr>
          <w:rFonts w:ascii="Times New Roman" w:eastAsia="Times New Roman" w:hAnsi="Times New Roman" w:cs="Times New Roman"/>
          <w:b/>
          <w:bCs/>
          <w:sz w:val="24"/>
          <w:szCs w:val="24"/>
        </w:rPr>
        <w:t xml:space="preserve"> Marks</w:t>
      </w:r>
    </w:p>
    <w:p w14:paraId="27B0F568" w14:textId="77777777" w:rsidR="008103A3" w:rsidRPr="008C396E" w:rsidRDefault="008103A3" w:rsidP="00E16F20">
      <w:pPr>
        <w:numPr>
          <w:ilvl w:val="0"/>
          <w:numId w:val="32"/>
        </w:numPr>
        <w:spacing w:line="240" w:lineRule="auto"/>
        <w:contextualSpacing/>
        <w:jc w:val="both"/>
        <w:rPr>
          <w:rFonts w:ascii="Times New Roman" w:eastAsia="Times New Roman" w:hAnsi="Times New Roman" w:cs="Times New Roman"/>
          <w:color w:val="000000"/>
          <w:sz w:val="24"/>
          <w:szCs w:val="24"/>
        </w:rPr>
      </w:pPr>
      <w:r w:rsidRPr="008C396E">
        <w:rPr>
          <w:rFonts w:ascii="Times New Roman" w:eastAsia="Times New Roman" w:hAnsi="Times New Roman" w:cs="Times New Roman"/>
          <w:color w:val="000000"/>
          <w:sz w:val="24"/>
          <w:szCs w:val="24"/>
        </w:rPr>
        <w:t xml:space="preserve">State </w:t>
      </w:r>
      <w:r>
        <w:rPr>
          <w:rFonts w:ascii="Times New Roman" w:eastAsia="Times New Roman" w:hAnsi="Times New Roman" w:cs="Times New Roman"/>
          <w:color w:val="000000"/>
          <w:sz w:val="24"/>
          <w:szCs w:val="24"/>
        </w:rPr>
        <w:t>ingredients of paint</w:t>
      </w:r>
      <w:r w:rsidRPr="008C396E">
        <w:rPr>
          <w:rFonts w:ascii="Times New Roman" w:eastAsia="Times New Roman" w:hAnsi="Times New Roman" w:cs="Times New Roman"/>
          <w:color w:val="000000"/>
          <w:sz w:val="24"/>
          <w:szCs w:val="24"/>
        </w:rPr>
        <w:t>.</w:t>
      </w:r>
    </w:p>
    <w:p w14:paraId="4AC35E43" w14:textId="77777777" w:rsidR="008103A3" w:rsidRPr="008C396E" w:rsidRDefault="008103A3" w:rsidP="00E16F20">
      <w:pPr>
        <w:numPr>
          <w:ilvl w:val="0"/>
          <w:numId w:val="32"/>
        </w:numPr>
        <w:spacing w:line="240" w:lineRule="auto"/>
        <w:contextualSpacing/>
        <w:jc w:val="both"/>
        <w:rPr>
          <w:rFonts w:ascii="Times New Roman" w:eastAsia="Times New Roman" w:hAnsi="Times New Roman" w:cs="Times New Roman"/>
          <w:sz w:val="24"/>
          <w:szCs w:val="24"/>
        </w:rPr>
      </w:pPr>
      <w:r w:rsidRPr="008C396E">
        <w:rPr>
          <w:rFonts w:ascii="Times New Roman" w:eastAsia="Times New Roman" w:hAnsi="Times New Roman" w:cs="Times New Roman"/>
          <w:color w:val="000000"/>
          <w:sz w:val="24"/>
          <w:szCs w:val="24"/>
        </w:rPr>
        <w:t xml:space="preserve">Define 'seasoning of timber'. </w:t>
      </w:r>
    </w:p>
    <w:p w14:paraId="4404151E" w14:textId="77777777" w:rsidR="008103A3" w:rsidRPr="00E97D97" w:rsidRDefault="008103A3" w:rsidP="00E16F20">
      <w:pPr>
        <w:numPr>
          <w:ilvl w:val="0"/>
          <w:numId w:val="32"/>
        </w:numPr>
        <w:spacing w:line="240" w:lineRule="auto"/>
        <w:contextualSpacing/>
        <w:rPr>
          <w:rFonts w:ascii="Times New Roman" w:eastAsia="Times New Roman" w:hAnsi="Times New Roman" w:cs="Times New Roman"/>
          <w:sz w:val="24"/>
          <w:szCs w:val="24"/>
        </w:rPr>
      </w:pPr>
      <w:r w:rsidRPr="00E97D97">
        <w:rPr>
          <w:rFonts w:ascii="Times New Roman" w:eastAsia="Times New Roman" w:hAnsi="Times New Roman" w:cs="Times New Roman"/>
          <w:sz w:val="24"/>
          <w:szCs w:val="24"/>
        </w:rPr>
        <w:t>Define bearing capacity of soil</w:t>
      </w:r>
    </w:p>
    <w:p w14:paraId="6BAB0580" w14:textId="77777777" w:rsidR="008103A3" w:rsidRPr="008C396E" w:rsidRDefault="008103A3" w:rsidP="00E16F20">
      <w:pPr>
        <w:numPr>
          <w:ilvl w:val="0"/>
          <w:numId w:val="32"/>
        </w:numPr>
        <w:spacing w:line="240" w:lineRule="auto"/>
        <w:contextualSpacing/>
        <w:rPr>
          <w:rFonts w:ascii="Times New Roman" w:eastAsia="Times New Roman" w:hAnsi="Times New Roman" w:cs="Times New Roman"/>
          <w:b/>
          <w:sz w:val="24"/>
          <w:szCs w:val="24"/>
          <w:u w:val="single"/>
        </w:rPr>
      </w:pPr>
      <w:r w:rsidRPr="008C396E">
        <w:rPr>
          <w:rFonts w:ascii="Times New Roman" w:eastAsia="Times New Roman" w:hAnsi="Times New Roman" w:cs="Times New Roman"/>
          <w:sz w:val="24"/>
          <w:szCs w:val="24"/>
        </w:rPr>
        <w:t>State the different types of stone masonry</w:t>
      </w:r>
    </w:p>
    <w:p w14:paraId="1AFEE508" w14:textId="77777777" w:rsidR="008103A3" w:rsidRDefault="008103A3" w:rsidP="008103A3">
      <w:pPr>
        <w:spacing w:line="240" w:lineRule="auto"/>
        <w:jc w:val="center"/>
        <w:rPr>
          <w:rFonts w:ascii="Times New Roman" w:eastAsia="Times New Roman" w:hAnsi="Times New Roman" w:cs="Times New Roman"/>
          <w:b/>
          <w:sz w:val="24"/>
          <w:szCs w:val="24"/>
          <w:u w:val="single"/>
        </w:rPr>
      </w:pPr>
    </w:p>
    <w:p w14:paraId="3FA51C2E" w14:textId="77777777" w:rsidR="008103A3" w:rsidRPr="008C396E" w:rsidRDefault="008103A3" w:rsidP="008103A3">
      <w:pPr>
        <w:spacing w:line="240" w:lineRule="auto"/>
        <w:jc w:val="center"/>
        <w:rPr>
          <w:rFonts w:ascii="Times New Roman" w:eastAsia="Times New Roman" w:hAnsi="Times New Roman" w:cs="Times New Roman"/>
          <w:b/>
          <w:sz w:val="24"/>
          <w:szCs w:val="24"/>
          <w:u w:val="single"/>
        </w:rPr>
      </w:pPr>
      <w:r w:rsidRPr="008C396E">
        <w:rPr>
          <w:rFonts w:ascii="Times New Roman" w:eastAsia="Times New Roman" w:hAnsi="Times New Roman" w:cs="Times New Roman"/>
          <w:b/>
          <w:sz w:val="24"/>
          <w:szCs w:val="24"/>
          <w:u w:val="single"/>
        </w:rPr>
        <w:t>PART-B</w:t>
      </w:r>
    </w:p>
    <w:p w14:paraId="3C36D3FF" w14:textId="77777777" w:rsidR="008103A3" w:rsidRPr="008C396E" w:rsidRDefault="008103A3" w:rsidP="008103A3">
      <w:pPr>
        <w:spacing w:after="240" w:line="240" w:lineRule="auto"/>
        <w:jc w:val="center"/>
        <w:rPr>
          <w:rFonts w:ascii="Times New Roman" w:eastAsia="Times New Roman" w:hAnsi="Times New Roman" w:cs="Times New Roman"/>
          <w:bCs/>
          <w:sz w:val="24"/>
          <w:szCs w:val="24"/>
        </w:rPr>
      </w:pPr>
      <w:r w:rsidRPr="008C396E">
        <w:rPr>
          <w:rFonts w:ascii="Times New Roman" w:eastAsia="Times New Roman" w:hAnsi="Times New Roman" w:cs="Times New Roman"/>
          <w:bCs/>
          <w:sz w:val="24"/>
          <w:szCs w:val="24"/>
        </w:rPr>
        <w:t xml:space="preserve">Answer </w:t>
      </w:r>
      <w:r w:rsidRPr="008C396E">
        <w:rPr>
          <w:rFonts w:ascii="Times New Roman" w:eastAsia="Times New Roman" w:hAnsi="Times New Roman" w:cs="Times New Roman"/>
          <w:b/>
          <w:bCs/>
          <w:sz w:val="24"/>
          <w:szCs w:val="24"/>
        </w:rPr>
        <w:t>two</w:t>
      </w:r>
      <w:r w:rsidRPr="008C396E">
        <w:rPr>
          <w:rFonts w:ascii="Times New Roman" w:eastAsia="Times New Roman" w:hAnsi="Times New Roman" w:cs="Times New Roman"/>
          <w:bCs/>
          <w:sz w:val="24"/>
          <w:szCs w:val="24"/>
        </w:rPr>
        <w:t xml:space="preserve"> questions. Each question carries </w:t>
      </w:r>
      <w:r>
        <w:rPr>
          <w:rFonts w:ascii="Times New Roman" w:eastAsia="Times New Roman" w:hAnsi="Times New Roman" w:cs="Times New Roman"/>
          <w:bCs/>
          <w:sz w:val="24"/>
          <w:szCs w:val="24"/>
        </w:rPr>
        <w:t>three</w:t>
      </w:r>
      <w:r w:rsidRPr="008C396E">
        <w:rPr>
          <w:rFonts w:ascii="Times New Roman" w:eastAsia="Times New Roman" w:hAnsi="Times New Roman" w:cs="Times New Roman"/>
          <w:bCs/>
          <w:sz w:val="24"/>
          <w:szCs w:val="24"/>
        </w:rPr>
        <w:t xml:space="preserve"> marks                  </w:t>
      </w:r>
      <w:r w:rsidRPr="008C396E">
        <w:rPr>
          <w:rFonts w:ascii="Times New Roman" w:eastAsia="Times New Roman" w:hAnsi="Times New Roman" w:cs="Times New Roman"/>
          <w:b/>
          <w:bCs/>
          <w:sz w:val="24"/>
          <w:szCs w:val="24"/>
        </w:rPr>
        <w:t xml:space="preserve">2x </w:t>
      </w:r>
      <w:r>
        <w:rPr>
          <w:rFonts w:ascii="Times New Roman" w:eastAsia="Times New Roman" w:hAnsi="Times New Roman" w:cs="Times New Roman"/>
          <w:b/>
          <w:bCs/>
          <w:sz w:val="24"/>
          <w:szCs w:val="24"/>
        </w:rPr>
        <w:t>3</w:t>
      </w:r>
      <w:r w:rsidRPr="008C396E">
        <w:rPr>
          <w:rFonts w:ascii="Times New Roman" w:eastAsia="Times New Roman" w:hAnsi="Times New Roman" w:cs="Times New Roman"/>
          <w:b/>
          <w:bCs/>
          <w:sz w:val="24"/>
          <w:szCs w:val="24"/>
        </w:rPr>
        <w:t xml:space="preserve"> = </w:t>
      </w:r>
      <w:r>
        <w:rPr>
          <w:rFonts w:ascii="Times New Roman" w:eastAsia="Times New Roman" w:hAnsi="Times New Roman" w:cs="Times New Roman"/>
          <w:b/>
          <w:bCs/>
          <w:sz w:val="24"/>
          <w:szCs w:val="24"/>
        </w:rPr>
        <w:t>6</w:t>
      </w:r>
      <w:r w:rsidRPr="008C396E">
        <w:rPr>
          <w:rFonts w:ascii="Times New Roman" w:eastAsia="Times New Roman" w:hAnsi="Times New Roman" w:cs="Times New Roman"/>
          <w:b/>
          <w:bCs/>
          <w:sz w:val="24"/>
          <w:szCs w:val="24"/>
        </w:rPr>
        <w:t xml:space="preserve"> Marks</w:t>
      </w:r>
    </w:p>
    <w:p w14:paraId="1E6FBBD3" w14:textId="77777777" w:rsidR="008103A3" w:rsidRDefault="008103A3" w:rsidP="008103A3">
      <w:pPr>
        <w:spacing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5(a) </w:t>
      </w:r>
      <w:r w:rsidRPr="008C396E">
        <w:rPr>
          <w:rFonts w:ascii="Times New Roman" w:eastAsia="Times New Roman" w:hAnsi="Times New Roman" w:cs="Times New Roman"/>
          <w:color w:val="000000"/>
          <w:sz w:val="24"/>
          <w:szCs w:val="24"/>
        </w:rPr>
        <w:t xml:space="preserve">Mention any </w:t>
      </w:r>
      <w:r>
        <w:rPr>
          <w:rFonts w:ascii="Times New Roman" w:eastAsia="Times New Roman" w:hAnsi="Times New Roman" w:cs="Times New Roman"/>
          <w:color w:val="000000"/>
          <w:sz w:val="24"/>
          <w:szCs w:val="24"/>
        </w:rPr>
        <w:t>three</w:t>
      </w:r>
      <w:r w:rsidRPr="008C396E">
        <w:rPr>
          <w:rFonts w:ascii="Times New Roman" w:eastAsia="Times New Roman" w:hAnsi="Times New Roman" w:cs="Times New Roman"/>
          <w:color w:val="000000"/>
          <w:sz w:val="24"/>
          <w:szCs w:val="24"/>
        </w:rPr>
        <w:t xml:space="preserve"> characteristics of good paint.</w:t>
      </w:r>
    </w:p>
    <w:p w14:paraId="3F854D7E" w14:textId="77777777" w:rsidR="008103A3" w:rsidRDefault="008103A3" w:rsidP="008103A3">
      <w:pPr>
        <w:spacing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w:t>
      </w:r>
      <w:proofErr w:type="gramStart"/>
      <w:r>
        <w:rPr>
          <w:rFonts w:ascii="Times New Roman" w:eastAsia="Times New Roman" w:hAnsi="Times New Roman" w:cs="Times New Roman"/>
          <w:color w:val="000000"/>
          <w:sz w:val="24"/>
          <w:szCs w:val="24"/>
        </w:rPr>
        <w:t>or</w:t>
      </w:r>
      <w:proofErr w:type="gramEnd"/>
      <w:r>
        <w:rPr>
          <w:rFonts w:ascii="Times New Roman" w:eastAsia="Times New Roman" w:hAnsi="Times New Roman" w:cs="Times New Roman"/>
          <w:color w:val="000000"/>
          <w:sz w:val="24"/>
          <w:szCs w:val="24"/>
        </w:rPr>
        <w:t>)</w:t>
      </w:r>
    </w:p>
    <w:p w14:paraId="77FAAB51" w14:textId="77777777" w:rsidR="008103A3" w:rsidRPr="00012974" w:rsidRDefault="008103A3" w:rsidP="008103A3">
      <w:pPr>
        <w:spacing w:line="240" w:lineRule="auto"/>
        <w:ind w:left="426" w:hanging="426"/>
        <w:rPr>
          <w:rFonts w:ascii="Times New Roman" w:eastAsia="Times New Roman" w:hAnsi="Times New Roman" w:cs="Times New Roman"/>
          <w:color w:val="000000"/>
          <w:sz w:val="24"/>
          <w:szCs w:val="24"/>
        </w:rPr>
      </w:pPr>
      <w:r w:rsidRPr="00012974">
        <w:rPr>
          <w:rFonts w:ascii="Times New Roman" w:eastAsia="Times New Roman" w:hAnsi="Times New Roman" w:cs="Times New Roman"/>
          <w:color w:val="000000"/>
          <w:sz w:val="24"/>
          <w:szCs w:val="24"/>
        </w:rPr>
        <w:t xml:space="preserve">5(b) List any five varieties of timber used in </w:t>
      </w:r>
      <w:proofErr w:type="spellStart"/>
      <w:r>
        <w:rPr>
          <w:rFonts w:ascii="Times New Roman" w:eastAsia="Times New Roman" w:hAnsi="Times New Roman" w:cs="Times New Roman"/>
          <w:color w:val="000000"/>
          <w:sz w:val="24"/>
          <w:szCs w:val="24"/>
        </w:rPr>
        <w:t>Telangana</w:t>
      </w:r>
      <w:proofErr w:type="spellEnd"/>
      <w:r w:rsidRPr="00012974">
        <w:rPr>
          <w:rFonts w:ascii="Times New Roman" w:eastAsia="Times New Roman" w:hAnsi="Times New Roman" w:cs="Times New Roman"/>
          <w:color w:val="000000"/>
          <w:sz w:val="24"/>
          <w:szCs w:val="24"/>
        </w:rPr>
        <w:t xml:space="preserve"> for different civil engineering works and </w:t>
      </w:r>
      <w:proofErr w:type="gramStart"/>
      <w:r w:rsidRPr="00012974">
        <w:rPr>
          <w:rFonts w:ascii="Times New Roman" w:eastAsia="Times New Roman" w:hAnsi="Times New Roman" w:cs="Times New Roman"/>
          <w:color w:val="000000"/>
          <w:sz w:val="24"/>
          <w:szCs w:val="24"/>
        </w:rPr>
        <w:t>give</w:t>
      </w:r>
      <w:proofErr w:type="gramEnd"/>
      <w:r w:rsidRPr="00012974">
        <w:rPr>
          <w:rFonts w:ascii="Times New Roman" w:eastAsia="Times New Roman" w:hAnsi="Times New Roman" w:cs="Times New Roman"/>
          <w:color w:val="000000"/>
          <w:sz w:val="24"/>
          <w:szCs w:val="24"/>
        </w:rPr>
        <w:t xml:space="preserve"> one use of each</w:t>
      </w:r>
    </w:p>
    <w:p w14:paraId="668B4CBE" w14:textId="77777777" w:rsidR="008103A3" w:rsidRDefault="008103A3" w:rsidP="008103A3">
      <w:pPr>
        <w:spacing w:line="240" w:lineRule="auto"/>
        <w:contextualSpacing/>
        <w:jc w:val="both"/>
        <w:rPr>
          <w:rFonts w:ascii="Times New Roman" w:eastAsia="Times New Roman" w:hAnsi="Times New Roman" w:cs="Times New Roman"/>
          <w:color w:val="000000"/>
          <w:sz w:val="24"/>
          <w:szCs w:val="24"/>
        </w:rPr>
      </w:pPr>
    </w:p>
    <w:p w14:paraId="090BFAB4" w14:textId="77777777" w:rsidR="008103A3" w:rsidRDefault="008103A3" w:rsidP="008103A3">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6(a</w:t>
      </w:r>
      <w:proofErr w:type="gramStart"/>
      <w:r>
        <w:rPr>
          <w:rFonts w:ascii="Times New Roman" w:eastAsia="Times New Roman" w:hAnsi="Times New Roman" w:cs="Times New Roman"/>
          <w:sz w:val="24"/>
          <w:szCs w:val="24"/>
        </w:rPr>
        <w:t>)</w:t>
      </w:r>
      <w:r w:rsidRPr="008C396E">
        <w:rPr>
          <w:rFonts w:ascii="Times New Roman" w:eastAsia="Times New Roman" w:hAnsi="Times New Roman" w:cs="Times New Roman"/>
          <w:sz w:val="24"/>
          <w:szCs w:val="24"/>
        </w:rPr>
        <w:t>Explain</w:t>
      </w:r>
      <w:proofErr w:type="gramEnd"/>
      <w:r w:rsidRPr="008C396E">
        <w:rPr>
          <w:rFonts w:ascii="Times New Roman" w:eastAsia="Times New Roman" w:hAnsi="Times New Roman" w:cs="Times New Roman"/>
          <w:sz w:val="24"/>
          <w:szCs w:val="24"/>
        </w:rPr>
        <w:t xml:space="preserve"> the causes and effect of dampness at basement level</w:t>
      </w:r>
    </w:p>
    <w:p w14:paraId="2B9D9186" w14:textId="77777777" w:rsidR="008103A3" w:rsidRDefault="008103A3" w:rsidP="008103A3">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proofErr w:type="gramStart"/>
      <w:r>
        <w:rPr>
          <w:rFonts w:ascii="Times New Roman" w:eastAsia="Times New Roman" w:hAnsi="Times New Roman" w:cs="Times New Roman"/>
          <w:sz w:val="24"/>
          <w:szCs w:val="24"/>
        </w:rPr>
        <w:t>or</w:t>
      </w:r>
      <w:proofErr w:type="gramEnd"/>
      <w:r>
        <w:rPr>
          <w:rFonts w:ascii="Times New Roman" w:eastAsia="Times New Roman" w:hAnsi="Times New Roman" w:cs="Times New Roman"/>
          <w:sz w:val="24"/>
          <w:szCs w:val="24"/>
        </w:rPr>
        <w:t>)</w:t>
      </w:r>
    </w:p>
    <w:p w14:paraId="56E49C1E" w14:textId="77777777" w:rsidR="008103A3" w:rsidRPr="008C396E" w:rsidRDefault="008103A3" w:rsidP="008103A3">
      <w:pPr>
        <w:spacing w:line="240" w:lineRule="auto"/>
        <w:contextualSpacing/>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6(b</w:t>
      </w:r>
      <w:proofErr w:type="gramStart"/>
      <w:r>
        <w:rPr>
          <w:rFonts w:ascii="Times New Roman" w:eastAsia="Times New Roman" w:hAnsi="Times New Roman" w:cs="Times New Roman"/>
          <w:sz w:val="24"/>
          <w:szCs w:val="24"/>
        </w:rPr>
        <w:t>)</w:t>
      </w:r>
      <w:r w:rsidRPr="008C396E">
        <w:rPr>
          <w:rFonts w:ascii="Times New Roman" w:eastAsia="Times New Roman" w:hAnsi="Times New Roman" w:cs="Times New Roman"/>
          <w:sz w:val="24"/>
          <w:szCs w:val="24"/>
        </w:rPr>
        <w:t>State</w:t>
      </w:r>
      <w:proofErr w:type="gramEnd"/>
      <w:r w:rsidRPr="008C396E">
        <w:rPr>
          <w:rFonts w:ascii="Times New Roman" w:eastAsia="Times New Roman" w:hAnsi="Times New Roman" w:cs="Times New Roman"/>
          <w:sz w:val="24"/>
          <w:szCs w:val="24"/>
        </w:rPr>
        <w:t xml:space="preserve"> the general principles to be observed in stone masonry construction</w:t>
      </w:r>
      <w:r w:rsidRPr="008C396E">
        <w:rPr>
          <w:rFonts w:ascii="Times New Roman" w:eastAsia="Times New Roman" w:hAnsi="Times New Roman" w:cs="Times New Roman"/>
          <w:b/>
          <w:sz w:val="24"/>
          <w:szCs w:val="24"/>
          <w:u w:val="single"/>
        </w:rPr>
        <w:t xml:space="preserve"> </w:t>
      </w:r>
    </w:p>
    <w:p w14:paraId="1B460DF5" w14:textId="77777777" w:rsidR="008103A3" w:rsidRPr="008C396E" w:rsidRDefault="008103A3" w:rsidP="008103A3">
      <w:pPr>
        <w:spacing w:line="240" w:lineRule="auto"/>
        <w:jc w:val="center"/>
        <w:rPr>
          <w:rFonts w:ascii="Times New Roman" w:eastAsia="Times New Roman" w:hAnsi="Times New Roman" w:cs="Times New Roman"/>
          <w:b/>
          <w:sz w:val="24"/>
          <w:szCs w:val="24"/>
          <w:u w:val="single"/>
        </w:rPr>
      </w:pPr>
    </w:p>
    <w:p w14:paraId="6992286C" w14:textId="77777777" w:rsidR="008103A3" w:rsidRPr="008C396E" w:rsidRDefault="008103A3" w:rsidP="008103A3">
      <w:pPr>
        <w:spacing w:line="240" w:lineRule="auto"/>
        <w:jc w:val="center"/>
        <w:rPr>
          <w:rFonts w:ascii="Times New Roman" w:eastAsia="Times New Roman" w:hAnsi="Times New Roman" w:cs="Times New Roman"/>
          <w:b/>
          <w:sz w:val="24"/>
          <w:szCs w:val="24"/>
          <w:u w:val="single"/>
        </w:rPr>
      </w:pPr>
    </w:p>
    <w:p w14:paraId="2725AED2" w14:textId="77777777" w:rsidR="008103A3" w:rsidRPr="008C396E" w:rsidRDefault="008103A3" w:rsidP="008103A3">
      <w:pPr>
        <w:spacing w:line="240" w:lineRule="auto"/>
        <w:jc w:val="center"/>
        <w:rPr>
          <w:rFonts w:ascii="Times New Roman" w:eastAsia="Times New Roman" w:hAnsi="Times New Roman" w:cs="Times New Roman"/>
          <w:b/>
          <w:sz w:val="24"/>
          <w:szCs w:val="24"/>
          <w:u w:val="single"/>
        </w:rPr>
      </w:pPr>
      <w:r w:rsidRPr="008C396E">
        <w:rPr>
          <w:rFonts w:ascii="Times New Roman" w:eastAsia="Times New Roman" w:hAnsi="Times New Roman" w:cs="Times New Roman"/>
          <w:b/>
          <w:sz w:val="24"/>
          <w:szCs w:val="24"/>
          <w:u w:val="single"/>
        </w:rPr>
        <w:t>PART-C</w:t>
      </w:r>
    </w:p>
    <w:p w14:paraId="6BB0843B" w14:textId="77777777" w:rsidR="008103A3" w:rsidRPr="008C396E" w:rsidRDefault="008103A3" w:rsidP="008103A3">
      <w:pPr>
        <w:spacing w:line="240" w:lineRule="auto"/>
        <w:jc w:val="center"/>
        <w:rPr>
          <w:rFonts w:ascii="Times New Roman" w:eastAsia="Times New Roman" w:hAnsi="Times New Roman" w:cs="Times New Roman"/>
          <w:bCs/>
          <w:sz w:val="24"/>
          <w:szCs w:val="24"/>
        </w:rPr>
      </w:pPr>
      <w:r w:rsidRPr="008C396E">
        <w:rPr>
          <w:rFonts w:ascii="Times New Roman" w:eastAsia="Times New Roman" w:hAnsi="Times New Roman" w:cs="Times New Roman"/>
          <w:bCs/>
          <w:sz w:val="24"/>
          <w:szCs w:val="24"/>
        </w:rPr>
        <w:t xml:space="preserve">Answer </w:t>
      </w:r>
      <w:r w:rsidRPr="008C396E">
        <w:rPr>
          <w:rFonts w:ascii="Times New Roman" w:eastAsia="Times New Roman" w:hAnsi="Times New Roman" w:cs="Times New Roman"/>
          <w:b/>
          <w:bCs/>
          <w:sz w:val="24"/>
          <w:szCs w:val="24"/>
        </w:rPr>
        <w:t>two</w:t>
      </w:r>
      <w:r w:rsidRPr="008C396E">
        <w:rPr>
          <w:rFonts w:ascii="Times New Roman" w:eastAsia="Times New Roman" w:hAnsi="Times New Roman" w:cs="Times New Roman"/>
          <w:bCs/>
          <w:sz w:val="24"/>
          <w:szCs w:val="24"/>
        </w:rPr>
        <w:t xml:space="preserve"> questions. Each question carries </w:t>
      </w:r>
      <w:r>
        <w:rPr>
          <w:rFonts w:ascii="Times New Roman" w:eastAsia="Times New Roman" w:hAnsi="Times New Roman" w:cs="Times New Roman"/>
          <w:bCs/>
          <w:sz w:val="24"/>
          <w:szCs w:val="24"/>
        </w:rPr>
        <w:t>five</w:t>
      </w:r>
      <w:r w:rsidRPr="008C396E">
        <w:rPr>
          <w:rFonts w:ascii="Times New Roman" w:eastAsia="Times New Roman" w:hAnsi="Times New Roman" w:cs="Times New Roman"/>
          <w:bCs/>
          <w:sz w:val="24"/>
          <w:szCs w:val="24"/>
        </w:rPr>
        <w:t xml:space="preserve"> marks                   </w:t>
      </w:r>
      <w:r w:rsidRPr="008C396E">
        <w:rPr>
          <w:rFonts w:ascii="Times New Roman" w:eastAsia="Times New Roman" w:hAnsi="Times New Roman" w:cs="Times New Roman"/>
          <w:b/>
          <w:bCs/>
          <w:sz w:val="24"/>
          <w:szCs w:val="24"/>
        </w:rPr>
        <w:t xml:space="preserve">2x </w:t>
      </w:r>
      <w:r>
        <w:rPr>
          <w:rFonts w:ascii="Times New Roman" w:eastAsia="Times New Roman" w:hAnsi="Times New Roman" w:cs="Times New Roman"/>
          <w:b/>
          <w:bCs/>
          <w:sz w:val="24"/>
          <w:szCs w:val="24"/>
        </w:rPr>
        <w:t>5</w:t>
      </w:r>
      <w:r w:rsidRPr="008C396E">
        <w:rPr>
          <w:rFonts w:ascii="Times New Roman" w:eastAsia="Times New Roman" w:hAnsi="Times New Roman" w:cs="Times New Roman"/>
          <w:b/>
          <w:bCs/>
          <w:sz w:val="24"/>
          <w:szCs w:val="24"/>
        </w:rPr>
        <w:t xml:space="preserve"> = </w:t>
      </w:r>
      <w:r>
        <w:rPr>
          <w:rFonts w:ascii="Times New Roman" w:eastAsia="Times New Roman" w:hAnsi="Times New Roman" w:cs="Times New Roman"/>
          <w:b/>
          <w:bCs/>
          <w:sz w:val="24"/>
          <w:szCs w:val="24"/>
        </w:rPr>
        <w:t>10</w:t>
      </w:r>
      <w:r w:rsidRPr="008C396E">
        <w:rPr>
          <w:rFonts w:ascii="Times New Roman" w:eastAsia="Times New Roman" w:hAnsi="Times New Roman" w:cs="Times New Roman"/>
          <w:b/>
          <w:bCs/>
          <w:sz w:val="24"/>
          <w:szCs w:val="24"/>
        </w:rPr>
        <w:t xml:space="preserve"> Marks</w:t>
      </w:r>
    </w:p>
    <w:p w14:paraId="6DCDB262" w14:textId="77777777" w:rsidR="008103A3" w:rsidRPr="008C396E" w:rsidRDefault="008103A3" w:rsidP="008103A3">
      <w:pPr>
        <w:spacing w:line="240" w:lineRule="auto"/>
        <w:jc w:val="center"/>
        <w:rPr>
          <w:rFonts w:ascii="Times New Roman" w:eastAsia="Times New Roman" w:hAnsi="Times New Roman" w:cs="Times New Roman"/>
          <w:bCs/>
          <w:sz w:val="24"/>
          <w:szCs w:val="24"/>
        </w:rPr>
      </w:pPr>
    </w:p>
    <w:p w14:paraId="07414979" w14:textId="77777777" w:rsidR="008103A3" w:rsidRDefault="008103A3" w:rsidP="008103A3">
      <w:pPr>
        <w:spacing w:line="240" w:lineRule="auto"/>
        <w:contextualSpacing/>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7(a) </w:t>
      </w:r>
      <w:r w:rsidRPr="008C396E">
        <w:rPr>
          <w:rFonts w:ascii="Times New Roman" w:eastAsia="Times New Roman" w:hAnsi="Times New Roman" w:cs="Times New Roman"/>
          <w:color w:val="000000"/>
          <w:sz w:val="24"/>
          <w:szCs w:val="24"/>
        </w:rPr>
        <w:t>State three characteristics of good timber and mention two common defects in timber.</w:t>
      </w:r>
      <w:proofErr w:type="gramEnd"/>
    </w:p>
    <w:p w14:paraId="6EAC61C6" w14:textId="77777777" w:rsidR="008103A3" w:rsidRDefault="008103A3" w:rsidP="008103A3">
      <w:pPr>
        <w:spacing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w:t>
      </w:r>
      <w:proofErr w:type="gramStart"/>
      <w:r>
        <w:rPr>
          <w:rFonts w:ascii="Times New Roman" w:eastAsia="Times New Roman" w:hAnsi="Times New Roman" w:cs="Times New Roman"/>
          <w:color w:val="000000"/>
          <w:sz w:val="24"/>
          <w:szCs w:val="24"/>
        </w:rPr>
        <w:t>or</w:t>
      </w:r>
      <w:proofErr w:type="gramEnd"/>
      <w:r>
        <w:rPr>
          <w:rFonts w:ascii="Times New Roman" w:eastAsia="Times New Roman" w:hAnsi="Times New Roman" w:cs="Times New Roman"/>
          <w:color w:val="000000"/>
          <w:sz w:val="24"/>
          <w:szCs w:val="24"/>
        </w:rPr>
        <w:t>)</w:t>
      </w:r>
    </w:p>
    <w:p w14:paraId="662FD952" w14:textId="77777777" w:rsidR="008103A3" w:rsidRPr="00E97D97" w:rsidRDefault="008103A3" w:rsidP="008103A3">
      <w:p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7(b) State five important characteristics of a good varnish</w:t>
      </w:r>
    </w:p>
    <w:p w14:paraId="54B10A4F" w14:textId="77777777" w:rsidR="008103A3" w:rsidRPr="008C396E" w:rsidRDefault="008103A3" w:rsidP="008103A3">
      <w:pPr>
        <w:spacing w:line="240" w:lineRule="auto"/>
        <w:ind w:left="567"/>
        <w:contextualSpacing/>
        <w:jc w:val="both"/>
        <w:rPr>
          <w:rFonts w:ascii="Times New Roman" w:eastAsia="Times New Roman" w:hAnsi="Times New Roman" w:cs="Times New Roman"/>
          <w:sz w:val="24"/>
          <w:szCs w:val="24"/>
        </w:rPr>
      </w:pPr>
    </w:p>
    <w:p w14:paraId="26E56BA4" w14:textId="77777777" w:rsidR="008103A3" w:rsidRDefault="008103A3" w:rsidP="008103A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8(a) </w:t>
      </w:r>
      <w:r w:rsidRPr="008C396E">
        <w:rPr>
          <w:rFonts w:ascii="Times New Roman" w:eastAsia="Times New Roman" w:hAnsi="Times New Roman" w:cs="Times New Roman"/>
          <w:sz w:val="24"/>
          <w:szCs w:val="24"/>
        </w:rPr>
        <w:t>State classification of buildings with examples</w:t>
      </w:r>
    </w:p>
    <w:p w14:paraId="4A5F3E7B" w14:textId="77777777" w:rsidR="008103A3" w:rsidRPr="008C396E" w:rsidRDefault="008103A3" w:rsidP="008103A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proofErr w:type="gramStart"/>
      <w:r>
        <w:rPr>
          <w:rFonts w:ascii="Times New Roman" w:eastAsia="Times New Roman" w:hAnsi="Times New Roman" w:cs="Times New Roman"/>
          <w:sz w:val="24"/>
          <w:szCs w:val="24"/>
        </w:rPr>
        <w:t>or</w:t>
      </w:r>
      <w:proofErr w:type="gramEnd"/>
      <w:r>
        <w:rPr>
          <w:rFonts w:ascii="Times New Roman" w:eastAsia="Times New Roman" w:hAnsi="Times New Roman" w:cs="Times New Roman"/>
          <w:sz w:val="24"/>
          <w:szCs w:val="24"/>
        </w:rPr>
        <w:t>)</w:t>
      </w:r>
    </w:p>
    <w:p w14:paraId="42ECCE99" w14:textId="77777777" w:rsidR="008103A3" w:rsidRPr="008C396E" w:rsidRDefault="008103A3" w:rsidP="008103A3">
      <w:pPr>
        <w:spacing w:line="240" w:lineRule="auto"/>
        <w:ind w:left="567" w:hanging="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8(b) </w:t>
      </w:r>
      <w:r w:rsidRPr="008C396E">
        <w:rPr>
          <w:rFonts w:ascii="Times New Roman" w:eastAsia="Times New Roman" w:hAnsi="Times New Roman" w:cs="Times New Roman"/>
          <w:sz w:val="24"/>
          <w:szCs w:val="24"/>
        </w:rPr>
        <w:t>Explain brick masonry with sketch in English bond of one brick wall and one and half brick wall</w:t>
      </w:r>
    </w:p>
    <w:p w14:paraId="11BE9C3A" w14:textId="77777777" w:rsidR="008103A3" w:rsidRPr="008C396E" w:rsidRDefault="008103A3" w:rsidP="008103A3">
      <w:pPr>
        <w:spacing w:line="240" w:lineRule="auto"/>
        <w:jc w:val="both"/>
        <w:rPr>
          <w:rFonts w:ascii="Times New Roman" w:eastAsia="Times New Roman" w:hAnsi="Times New Roman" w:cs="Times New Roman"/>
          <w:sz w:val="24"/>
          <w:szCs w:val="24"/>
        </w:rPr>
      </w:pPr>
    </w:p>
    <w:p w14:paraId="587C0BF9" w14:textId="77777777" w:rsidR="008103A3" w:rsidRPr="008C396E" w:rsidRDefault="008103A3" w:rsidP="008103A3">
      <w:pPr>
        <w:spacing w:line="240" w:lineRule="auto"/>
        <w:jc w:val="center"/>
        <w:rPr>
          <w:rFonts w:ascii="Times New Roman" w:eastAsia="Times New Roman" w:hAnsi="Times New Roman" w:cs="Times New Roman"/>
          <w:b/>
          <w:bCs/>
          <w:sz w:val="24"/>
          <w:szCs w:val="24"/>
        </w:rPr>
      </w:pPr>
    </w:p>
    <w:p w14:paraId="29E4446C" w14:textId="77777777" w:rsidR="008103A3" w:rsidRPr="008C396E" w:rsidRDefault="008103A3" w:rsidP="008103A3">
      <w:pPr>
        <w:spacing w:line="240" w:lineRule="auto"/>
        <w:jc w:val="center"/>
        <w:rPr>
          <w:rFonts w:ascii="Times New Roman" w:eastAsia="Times New Roman" w:hAnsi="Times New Roman" w:cs="Times New Roman"/>
          <w:b/>
          <w:bCs/>
          <w:sz w:val="24"/>
          <w:szCs w:val="24"/>
        </w:rPr>
      </w:pPr>
    </w:p>
    <w:p w14:paraId="3521AB77" w14:textId="77777777" w:rsidR="008103A3" w:rsidRPr="008C396E" w:rsidRDefault="008103A3" w:rsidP="008103A3">
      <w:pPr>
        <w:spacing w:line="240" w:lineRule="auto"/>
        <w:jc w:val="center"/>
        <w:rPr>
          <w:rFonts w:ascii="Times New Roman" w:eastAsia="Times New Roman" w:hAnsi="Times New Roman" w:cs="Times New Roman"/>
          <w:b/>
          <w:bCs/>
          <w:sz w:val="24"/>
          <w:szCs w:val="24"/>
        </w:rPr>
      </w:pPr>
    </w:p>
    <w:p w14:paraId="67BBD1F7" w14:textId="77777777" w:rsidR="008103A3" w:rsidRPr="008C396E" w:rsidRDefault="008103A3" w:rsidP="008103A3">
      <w:pPr>
        <w:spacing w:line="240" w:lineRule="auto"/>
        <w:jc w:val="center"/>
        <w:rPr>
          <w:rFonts w:ascii="Times New Roman" w:eastAsia="Times New Roman" w:hAnsi="Times New Roman" w:cs="Times New Roman"/>
          <w:b/>
          <w:bCs/>
          <w:sz w:val="24"/>
          <w:szCs w:val="24"/>
        </w:rPr>
      </w:pPr>
    </w:p>
    <w:p w14:paraId="2B72D37D" w14:textId="77777777" w:rsidR="008103A3" w:rsidRPr="008C396E" w:rsidRDefault="008103A3" w:rsidP="008103A3">
      <w:pPr>
        <w:spacing w:line="240" w:lineRule="auto"/>
        <w:jc w:val="center"/>
        <w:rPr>
          <w:rFonts w:ascii="Times New Roman" w:eastAsia="Times New Roman" w:hAnsi="Times New Roman" w:cs="Times New Roman"/>
          <w:b/>
          <w:bCs/>
          <w:sz w:val="24"/>
          <w:szCs w:val="24"/>
        </w:rPr>
      </w:pPr>
    </w:p>
    <w:p w14:paraId="6F282552" w14:textId="77777777" w:rsidR="008103A3" w:rsidRPr="008C396E" w:rsidRDefault="008103A3" w:rsidP="008103A3">
      <w:pPr>
        <w:spacing w:line="240" w:lineRule="auto"/>
        <w:jc w:val="center"/>
        <w:rPr>
          <w:rFonts w:ascii="Times New Roman" w:eastAsia="Times New Roman" w:hAnsi="Times New Roman" w:cs="Times New Roman"/>
          <w:b/>
          <w:bCs/>
          <w:sz w:val="24"/>
          <w:szCs w:val="24"/>
        </w:rPr>
      </w:pPr>
    </w:p>
    <w:p w14:paraId="722C9C7E" w14:textId="77777777" w:rsidR="008103A3" w:rsidRPr="008C396E" w:rsidRDefault="008103A3" w:rsidP="008103A3">
      <w:pPr>
        <w:spacing w:line="240" w:lineRule="auto"/>
        <w:jc w:val="center"/>
        <w:rPr>
          <w:rFonts w:ascii="Times New Roman" w:eastAsia="Times New Roman" w:hAnsi="Times New Roman" w:cs="Times New Roman"/>
          <w:b/>
          <w:bCs/>
          <w:sz w:val="24"/>
          <w:szCs w:val="24"/>
        </w:rPr>
      </w:pPr>
    </w:p>
    <w:p w14:paraId="69738B6F" w14:textId="77777777" w:rsidR="008103A3" w:rsidRPr="008C396E" w:rsidRDefault="008103A3" w:rsidP="008103A3">
      <w:pPr>
        <w:spacing w:line="240" w:lineRule="auto"/>
        <w:jc w:val="center"/>
        <w:rPr>
          <w:rFonts w:ascii="Times New Roman" w:eastAsia="Times New Roman" w:hAnsi="Times New Roman" w:cs="Times New Roman"/>
          <w:b/>
          <w:bCs/>
          <w:sz w:val="24"/>
          <w:szCs w:val="24"/>
        </w:rPr>
      </w:pPr>
      <w:r w:rsidRPr="008C396E">
        <w:rPr>
          <w:rFonts w:ascii="Times New Roman" w:eastAsia="Times New Roman" w:hAnsi="Times New Roman" w:cs="Times New Roman"/>
          <w:b/>
          <w:bCs/>
          <w:sz w:val="24"/>
          <w:szCs w:val="24"/>
        </w:rPr>
        <w:lastRenderedPageBreak/>
        <w:t>State Board of Technical Education and Training,</w:t>
      </w:r>
      <w:r>
        <w:rPr>
          <w:rFonts w:ascii="Times New Roman" w:eastAsia="Times New Roman" w:hAnsi="Times New Roman" w:cs="Times New Roman"/>
          <w:b/>
          <w:bCs/>
          <w:sz w:val="24"/>
          <w:szCs w:val="24"/>
        </w:rPr>
        <w:t xml:space="preserve"> </w:t>
      </w:r>
      <w:proofErr w:type="spellStart"/>
      <w:r w:rsidRPr="008C396E">
        <w:rPr>
          <w:rFonts w:ascii="Times New Roman" w:eastAsia="Times New Roman" w:hAnsi="Times New Roman" w:cs="Times New Roman"/>
          <w:b/>
          <w:bCs/>
          <w:sz w:val="24"/>
          <w:szCs w:val="24"/>
        </w:rPr>
        <w:t>Telangana</w:t>
      </w:r>
      <w:proofErr w:type="spellEnd"/>
      <w:r w:rsidRPr="008C396E">
        <w:rPr>
          <w:rFonts w:ascii="Times New Roman" w:eastAsia="Times New Roman" w:hAnsi="Times New Roman" w:cs="Times New Roman"/>
          <w:b/>
          <w:bCs/>
          <w:sz w:val="24"/>
          <w:szCs w:val="24"/>
        </w:rPr>
        <w:t xml:space="preserve"> </w:t>
      </w:r>
    </w:p>
    <w:p w14:paraId="10B9038F" w14:textId="77777777" w:rsidR="008103A3" w:rsidRPr="008C396E" w:rsidRDefault="008103A3" w:rsidP="008103A3">
      <w:pPr>
        <w:spacing w:line="240" w:lineRule="auto"/>
        <w:jc w:val="center"/>
        <w:rPr>
          <w:rFonts w:ascii="Times New Roman" w:eastAsia="Times New Roman" w:hAnsi="Times New Roman" w:cs="Times New Roman"/>
          <w:b/>
          <w:bCs/>
          <w:sz w:val="24"/>
          <w:szCs w:val="24"/>
        </w:rPr>
      </w:pPr>
      <w:r w:rsidRPr="008C396E">
        <w:rPr>
          <w:rFonts w:ascii="Times New Roman" w:eastAsia="Times New Roman" w:hAnsi="Times New Roman" w:cs="Times New Roman"/>
          <w:b/>
          <w:bCs/>
          <w:sz w:val="24"/>
          <w:szCs w:val="24"/>
        </w:rPr>
        <w:t>Model Question paper</w:t>
      </w:r>
    </w:p>
    <w:p w14:paraId="24CA3D72" w14:textId="77777777" w:rsidR="008103A3" w:rsidRPr="008C396E" w:rsidRDefault="008103A3" w:rsidP="008103A3">
      <w:pPr>
        <w:spacing w:line="240" w:lineRule="auto"/>
        <w:jc w:val="center"/>
        <w:rPr>
          <w:rFonts w:ascii="Times New Roman" w:eastAsia="Times New Roman" w:hAnsi="Times New Roman" w:cs="Times New Roman"/>
          <w:b/>
          <w:bCs/>
          <w:sz w:val="24"/>
          <w:szCs w:val="24"/>
        </w:rPr>
      </w:pPr>
      <w:r w:rsidRPr="008C396E">
        <w:rPr>
          <w:rFonts w:ascii="Times New Roman" w:eastAsia="Times New Roman" w:hAnsi="Times New Roman" w:cs="Times New Roman"/>
          <w:b/>
          <w:bCs/>
          <w:sz w:val="24"/>
          <w:szCs w:val="24"/>
        </w:rPr>
        <w:t xml:space="preserve">DCE III Semester </w:t>
      </w:r>
    </w:p>
    <w:p w14:paraId="7DA4169A" w14:textId="77777777" w:rsidR="008103A3" w:rsidRPr="008C396E" w:rsidRDefault="008103A3" w:rsidP="008103A3">
      <w:pPr>
        <w:spacing w:line="240" w:lineRule="auto"/>
        <w:jc w:val="center"/>
        <w:rPr>
          <w:rFonts w:ascii="Times New Roman" w:eastAsia="Times New Roman" w:hAnsi="Times New Roman" w:cs="Times New Roman"/>
          <w:b/>
          <w:bCs/>
          <w:sz w:val="24"/>
          <w:szCs w:val="24"/>
          <w:u w:val="single"/>
        </w:rPr>
      </w:pPr>
      <w:r w:rsidRPr="008C396E">
        <w:rPr>
          <w:rFonts w:ascii="Times New Roman" w:eastAsia="Times New Roman" w:hAnsi="Times New Roman" w:cs="Times New Roman"/>
          <w:b/>
          <w:sz w:val="24"/>
          <w:szCs w:val="24"/>
          <w:u w:val="single"/>
        </w:rPr>
        <w:t xml:space="preserve">Semester End </w:t>
      </w:r>
      <w:r w:rsidRPr="008C396E">
        <w:rPr>
          <w:rFonts w:ascii="Times New Roman" w:eastAsia="Times New Roman" w:hAnsi="Times New Roman" w:cs="Times New Roman"/>
          <w:b/>
          <w:bCs/>
          <w:sz w:val="24"/>
          <w:szCs w:val="24"/>
          <w:u w:val="single"/>
        </w:rPr>
        <w:t>Examination</w:t>
      </w:r>
    </w:p>
    <w:p w14:paraId="1B040A22" w14:textId="77777777" w:rsidR="008103A3" w:rsidRPr="008C396E" w:rsidRDefault="008103A3" w:rsidP="008103A3">
      <w:pPr>
        <w:spacing w:line="240" w:lineRule="auto"/>
        <w:rPr>
          <w:rFonts w:ascii="Times New Roman" w:eastAsia="Times New Roman" w:hAnsi="Times New Roman" w:cs="Times New Roman"/>
          <w:b/>
          <w:bCs/>
          <w:sz w:val="24"/>
          <w:szCs w:val="24"/>
        </w:rPr>
      </w:pPr>
    </w:p>
    <w:p w14:paraId="05057B51" w14:textId="77777777" w:rsidR="008103A3" w:rsidRPr="008C396E" w:rsidRDefault="008103A3" w:rsidP="008103A3">
      <w:pPr>
        <w:spacing w:line="240" w:lineRule="auto"/>
        <w:rPr>
          <w:rFonts w:ascii="Times New Roman" w:eastAsia="Times New Roman" w:hAnsi="Times New Roman" w:cs="Times New Roman"/>
          <w:b/>
          <w:bCs/>
          <w:sz w:val="24"/>
          <w:szCs w:val="24"/>
        </w:rPr>
      </w:pPr>
      <w:r w:rsidRPr="008C396E">
        <w:rPr>
          <w:rFonts w:ascii="Times New Roman" w:eastAsia="Times New Roman" w:hAnsi="Times New Roman" w:cs="Times New Roman"/>
          <w:b/>
          <w:bCs/>
          <w:sz w:val="24"/>
          <w:szCs w:val="24"/>
        </w:rPr>
        <w:t>Corse Code</w:t>
      </w:r>
      <w:proofErr w:type="gramStart"/>
      <w:r w:rsidRPr="008C396E">
        <w:rPr>
          <w:rFonts w:ascii="Times New Roman" w:eastAsia="Times New Roman" w:hAnsi="Times New Roman" w:cs="Times New Roman"/>
          <w:b/>
          <w:bCs/>
          <w:sz w:val="24"/>
          <w:szCs w:val="24"/>
        </w:rPr>
        <w:t>:18C</w:t>
      </w:r>
      <w:proofErr w:type="gramEnd"/>
      <w:r w:rsidRPr="008C396E">
        <w:rPr>
          <w:rFonts w:ascii="Times New Roman" w:eastAsia="Times New Roman" w:hAnsi="Times New Roman" w:cs="Times New Roman"/>
          <w:b/>
          <w:bCs/>
          <w:sz w:val="24"/>
          <w:szCs w:val="24"/>
        </w:rPr>
        <w:t>-303C</w:t>
      </w:r>
      <w:r w:rsidRPr="008C396E">
        <w:rPr>
          <w:rFonts w:ascii="Times New Roman" w:eastAsia="Times New Roman" w:hAnsi="Times New Roman" w:cs="Times New Roman"/>
          <w:b/>
          <w:bCs/>
          <w:sz w:val="24"/>
          <w:szCs w:val="24"/>
        </w:rPr>
        <w:tab/>
      </w:r>
      <w:r w:rsidRPr="008C396E">
        <w:rPr>
          <w:rFonts w:ascii="Times New Roman" w:eastAsia="Times New Roman" w:hAnsi="Times New Roman" w:cs="Times New Roman"/>
          <w:b/>
          <w:bCs/>
          <w:sz w:val="24"/>
          <w:szCs w:val="24"/>
        </w:rPr>
        <w:tab/>
      </w:r>
      <w:r w:rsidRPr="008C396E">
        <w:rPr>
          <w:rFonts w:ascii="Times New Roman" w:eastAsia="Times New Roman" w:hAnsi="Times New Roman" w:cs="Times New Roman"/>
          <w:b/>
          <w:bCs/>
          <w:sz w:val="24"/>
          <w:szCs w:val="24"/>
        </w:rPr>
        <w:tab/>
      </w:r>
      <w:r w:rsidRPr="008C396E">
        <w:rPr>
          <w:rFonts w:ascii="Times New Roman" w:eastAsia="Times New Roman" w:hAnsi="Times New Roman" w:cs="Times New Roman"/>
          <w:b/>
          <w:bCs/>
          <w:sz w:val="24"/>
          <w:szCs w:val="24"/>
        </w:rPr>
        <w:tab/>
      </w:r>
      <w:r w:rsidRPr="008C396E">
        <w:rPr>
          <w:rFonts w:ascii="Times New Roman" w:eastAsia="Times New Roman" w:hAnsi="Times New Roman" w:cs="Times New Roman"/>
          <w:b/>
          <w:bCs/>
          <w:sz w:val="24"/>
          <w:szCs w:val="24"/>
        </w:rPr>
        <w:tab/>
      </w:r>
      <w:r w:rsidRPr="008C396E">
        <w:rPr>
          <w:rFonts w:ascii="Times New Roman" w:eastAsia="Times New Roman" w:hAnsi="Times New Roman" w:cs="Times New Roman"/>
          <w:b/>
          <w:bCs/>
          <w:sz w:val="24"/>
          <w:szCs w:val="24"/>
        </w:rPr>
        <w:tab/>
        <w:t xml:space="preserve">        Duration:</w:t>
      </w:r>
      <w:r>
        <w:rPr>
          <w:rFonts w:ascii="Times New Roman" w:eastAsia="Times New Roman" w:hAnsi="Times New Roman" w:cs="Times New Roman"/>
          <w:b/>
          <w:bCs/>
          <w:sz w:val="24"/>
          <w:szCs w:val="24"/>
        </w:rPr>
        <w:t>2</w:t>
      </w:r>
      <w:r w:rsidRPr="008C396E">
        <w:rPr>
          <w:rFonts w:ascii="Times New Roman" w:eastAsia="Times New Roman" w:hAnsi="Times New Roman" w:cs="Times New Roman"/>
          <w:b/>
          <w:bCs/>
          <w:sz w:val="24"/>
          <w:szCs w:val="24"/>
        </w:rPr>
        <w:t xml:space="preserve"> hours</w:t>
      </w:r>
    </w:p>
    <w:p w14:paraId="3E589869" w14:textId="77777777" w:rsidR="008103A3" w:rsidRPr="008C396E" w:rsidRDefault="008103A3" w:rsidP="008103A3">
      <w:pPr>
        <w:spacing w:line="240" w:lineRule="auto"/>
        <w:rPr>
          <w:rFonts w:ascii="Times New Roman" w:eastAsia="Times New Roman" w:hAnsi="Times New Roman" w:cs="Times New Roman"/>
          <w:b/>
          <w:bCs/>
          <w:sz w:val="24"/>
          <w:szCs w:val="24"/>
        </w:rPr>
      </w:pPr>
      <w:r w:rsidRPr="008C396E">
        <w:rPr>
          <w:rFonts w:ascii="Times New Roman" w:eastAsia="Times New Roman" w:hAnsi="Times New Roman" w:cs="Times New Roman"/>
          <w:b/>
          <w:bCs/>
          <w:sz w:val="24"/>
          <w:szCs w:val="24"/>
        </w:rPr>
        <w:t>Course Name: Building Materials &amp; Construction Practice</w:t>
      </w:r>
      <w:r w:rsidRPr="008C396E">
        <w:rPr>
          <w:rFonts w:ascii="Times New Roman" w:eastAsia="Times New Roman" w:hAnsi="Times New Roman" w:cs="Times New Roman"/>
          <w:b/>
          <w:bCs/>
          <w:sz w:val="24"/>
          <w:szCs w:val="24"/>
        </w:rPr>
        <w:tab/>
        <w:t>Max.Marks:</w:t>
      </w:r>
      <w:r>
        <w:rPr>
          <w:rFonts w:ascii="Times New Roman" w:eastAsia="Times New Roman" w:hAnsi="Times New Roman" w:cs="Times New Roman"/>
          <w:b/>
          <w:bCs/>
          <w:sz w:val="24"/>
          <w:szCs w:val="24"/>
        </w:rPr>
        <w:t>4</w:t>
      </w:r>
      <w:r w:rsidRPr="008C396E">
        <w:rPr>
          <w:rFonts w:ascii="Times New Roman" w:eastAsia="Times New Roman" w:hAnsi="Times New Roman" w:cs="Times New Roman"/>
          <w:b/>
          <w:bCs/>
          <w:sz w:val="24"/>
          <w:szCs w:val="24"/>
        </w:rPr>
        <w:t>0</w:t>
      </w:r>
      <w:r>
        <w:rPr>
          <w:rFonts w:ascii="Times New Roman" w:eastAsia="Times New Roman" w:hAnsi="Times New Roman" w:cs="Times New Roman"/>
          <w:b/>
          <w:bCs/>
          <w:sz w:val="24"/>
          <w:szCs w:val="24"/>
        </w:rPr>
        <w:t xml:space="preserve"> Marks</w:t>
      </w:r>
    </w:p>
    <w:p w14:paraId="67DBC0A5" w14:textId="77777777" w:rsidR="008103A3" w:rsidRPr="008C396E" w:rsidRDefault="008103A3" w:rsidP="008103A3">
      <w:pPr>
        <w:spacing w:line="240" w:lineRule="auto"/>
        <w:jc w:val="center"/>
        <w:rPr>
          <w:rFonts w:ascii="Times New Roman" w:eastAsia="Times New Roman" w:hAnsi="Times New Roman" w:cs="Times New Roman"/>
          <w:b/>
          <w:sz w:val="24"/>
          <w:szCs w:val="24"/>
          <w:u w:val="single"/>
        </w:rPr>
      </w:pPr>
      <w:r w:rsidRPr="008C396E">
        <w:rPr>
          <w:rFonts w:ascii="Times New Roman" w:eastAsia="Times New Roman" w:hAnsi="Times New Roman" w:cs="Times New Roman"/>
          <w:b/>
          <w:noProof/>
          <w:sz w:val="24"/>
          <w:szCs w:val="24"/>
          <w:u w:val="single"/>
        </w:rPr>
        <mc:AlternateContent>
          <mc:Choice Requires="wps">
            <w:drawing>
              <wp:anchor distT="0" distB="0" distL="114300" distR="114300" simplePos="0" relativeHeight="251697152" behindDoc="0" locked="0" layoutInCell="1" allowOverlap="1" wp14:anchorId="12079532" wp14:editId="47F35650">
                <wp:simplePos x="0" y="0"/>
                <wp:positionH relativeFrom="column">
                  <wp:posOffset>-904875</wp:posOffset>
                </wp:positionH>
                <wp:positionV relativeFrom="paragraph">
                  <wp:posOffset>93345</wp:posOffset>
                </wp:positionV>
                <wp:extent cx="7591425" cy="0"/>
                <wp:effectExtent l="9525" t="7620" r="9525" b="11430"/>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1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7" o:spid="_x0000_s1026" type="#_x0000_t32" style="position:absolute;margin-left:-71.25pt;margin-top:7.35pt;width:597.7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3uAJAIAAEwEAAAOAAAAZHJzL2Uyb0RvYy54bWysVE2P2jAQvVfqf7B8hxAaW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"/>
            </w:pict>
          </mc:Fallback>
        </mc:AlternateContent>
      </w:r>
    </w:p>
    <w:p w14:paraId="747A653C" w14:textId="77777777" w:rsidR="008103A3" w:rsidRPr="008C396E" w:rsidRDefault="008103A3" w:rsidP="008103A3">
      <w:pPr>
        <w:spacing w:line="240" w:lineRule="auto"/>
        <w:jc w:val="center"/>
        <w:rPr>
          <w:rFonts w:ascii="Times New Roman" w:eastAsia="Times New Roman" w:hAnsi="Times New Roman" w:cs="Times New Roman"/>
          <w:b/>
          <w:sz w:val="24"/>
          <w:szCs w:val="24"/>
          <w:u w:val="single"/>
        </w:rPr>
      </w:pPr>
    </w:p>
    <w:p w14:paraId="168AB333" w14:textId="77777777" w:rsidR="008103A3" w:rsidRPr="008C396E" w:rsidRDefault="008103A3" w:rsidP="008103A3">
      <w:pPr>
        <w:spacing w:line="240" w:lineRule="auto"/>
        <w:jc w:val="center"/>
        <w:rPr>
          <w:rFonts w:ascii="Times New Roman" w:eastAsia="Times New Roman" w:hAnsi="Times New Roman" w:cs="Times New Roman"/>
          <w:b/>
          <w:sz w:val="24"/>
          <w:szCs w:val="24"/>
          <w:u w:val="single"/>
        </w:rPr>
      </w:pPr>
      <w:r w:rsidRPr="008C396E">
        <w:rPr>
          <w:rFonts w:ascii="Times New Roman" w:eastAsia="Times New Roman" w:hAnsi="Times New Roman" w:cs="Times New Roman"/>
          <w:b/>
          <w:sz w:val="24"/>
          <w:szCs w:val="24"/>
          <w:u w:val="single"/>
        </w:rPr>
        <w:t>PART-A</w:t>
      </w:r>
    </w:p>
    <w:p w14:paraId="62095D81" w14:textId="77777777" w:rsidR="008103A3" w:rsidRDefault="008103A3" w:rsidP="008103A3">
      <w:pPr>
        <w:spacing w:line="240" w:lineRule="auto"/>
        <w:jc w:val="center"/>
        <w:rPr>
          <w:rFonts w:ascii="Times New Roman" w:eastAsia="Times New Roman" w:hAnsi="Times New Roman" w:cs="Times New Roman"/>
          <w:b/>
          <w:bCs/>
          <w:sz w:val="24"/>
          <w:szCs w:val="24"/>
        </w:rPr>
      </w:pPr>
      <w:r w:rsidRPr="008C396E">
        <w:rPr>
          <w:rFonts w:ascii="Times New Roman" w:eastAsia="Times New Roman" w:hAnsi="Times New Roman" w:cs="Times New Roman"/>
          <w:bCs/>
          <w:sz w:val="24"/>
          <w:szCs w:val="24"/>
        </w:rPr>
        <w:t xml:space="preserve">Answer </w:t>
      </w:r>
      <w:r w:rsidRPr="008C396E">
        <w:rPr>
          <w:rFonts w:ascii="Times New Roman" w:eastAsia="Times New Roman" w:hAnsi="Times New Roman" w:cs="Times New Roman"/>
          <w:b/>
          <w:bCs/>
          <w:sz w:val="24"/>
          <w:szCs w:val="24"/>
        </w:rPr>
        <w:t>all</w:t>
      </w:r>
      <w:r w:rsidRPr="008C396E">
        <w:rPr>
          <w:rFonts w:ascii="Times New Roman" w:eastAsia="Times New Roman" w:hAnsi="Times New Roman" w:cs="Times New Roman"/>
          <w:bCs/>
          <w:sz w:val="24"/>
          <w:szCs w:val="24"/>
        </w:rPr>
        <w:t xml:space="preserve"> questions                  </w:t>
      </w:r>
      <w:r w:rsidRPr="008C396E">
        <w:rPr>
          <w:rFonts w:ascii="Times New Roman" w:eastAsia="Times New Roman" w:hAnsi="Times New Roman" w:cs="Times New Roman"/>
          <w:bCs/>
          <w:sz w:val="24"/>
          <w:szCs w:val="24"/>
        </w:rPr>
        <w:tab/>
      </w:r>
      <w:r w:rsidRPr="008C396E">
        <w:rPr>
          <w:rFonts w:ascii="Times New Roman" w:eastAsia="Times New Roman" w:hAnsi="Times New Roman" w:cs="Times New Roman"/>
          <w:bCs/>
          <w:sz w:val="24"/>
          <w:szCs w:val="24"/>
        </w:rPr>
        <w:tab/>
      </w:r>
      <w:r w:rsidRPr="008C396E">
        <w:rPr>
          <w:rFonts w:ascii="Times New Roman" w:eastAsia="Times New Roman" w:hAnsi="Times New Roman" w:cs="Times New Roman"/>
          <w:bCs/>
          <w:sz w:val="24"/>
          <w:szCs w:val="24"/>
        </w:rPr>
        <w:tab/>
      </w:r>
      <w:r w:rsidRPr="008C396E">
        <w:rPr>
          <w:rFonts w:ascii="Times New Roman" w:eastAsia="Times New Roman" w:hAnsi="Times New Roman" w:cs="Times New Roman"/>
          <w:bCs/>
          <w:sz w:val="24"/>
          <w:szCs w:val="24"/>
        </w:rPr>
        <w:tab/>
      </w:r>
      <w:r w:rsidRPr="008C396E">
        <w:rPr>
          <w:rFonts w:ascii="Times New Roman" w:eastAsia="Times New Roman" w:hAnsi="Times New Roman" w:cs="Times New Roman"/>
          <w:bCs/>
          <w:sz w:val="24"/>
          <w:szCs w:val="24"/>
        </w:rPr>
        <w:tab/>
      </w:r>
      <w:r w:rsidRPr="008C396E">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8</w:t>
      </w:r>
      <w:r w:rsidRPr="008C396E">
        <w:rPr>
          <w:rFonts w:ascii="Times New Roman" w:eastAsia="Times New Roman" w:hAnsi="Times New Roman" w:cs="Times New Roman"/>
          <w:b/>
          <w:bCs/>
          <w:sz w:val="24"/>
          <w:szCs w:val="24"/>
        </w:rPr>
        <w:t>x</w:t>
      </w:r>
      <w:r>
        <w:rPr>
          <w:rFonts w:ascii="Times New Roman" w:eastAsia="Times New Roman" w:hAnsi="Times New Roman" w:cs="Times New Roman"/>
          <w:b/>
          <w:bCs/>
          <w:sz w:val="24"/>
          <w:szCs w:val="24"/>
        </w:rPr>
        <w:t>1</w:t>
      </w:r>
      <w:r w:rsidRPr="008C396E">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8</w:t>
      </w:r>
      <w:r w:rsidRPr="008C396E">
        <w:rPr>
          <w:rFonts w:ascii="Times New Roman" w:eastAsia="Times New Roman" w:hAnsi="Times New Roman" w:cs="Times New Roman"/>
          <w:b/>
          <w:bCs/>
          <w:sz w:val="24"/>
          <w:szCs w:val="24"/>
        </w:rPr>
        <w:t xml:space="preserve"> Marks</w:t>
      </w:r>
    </w:p>
    <w:p w14:paraId="1C54FDA0" w14:textId="77777777" w:rsidR="008103A3" w:rsidRPr="008E7651" w:rsidRDefault="008103A3" w:rsidP="00E16F20">
      <w:pPr>
        <w:numPr>
          <w:ilvl w:val="0"/>
          <w:numId w:val="33"/>
        </w:numPr>
        <w:tabs>
          <w:tab w:val="left" w:pos="851"/>
        </w:tabs>
        <w:spacing w:line="240" w:lineRule="auto"/>
        <w:contextualSpacing/>
        <w:rPr>
          <w:rFonts w:ascii="Times New Roman" w:eastAsia="Times New Roman" w:hAnsi="Times New Roman" w:cs="Times New Roman"/>
          <w:color w:val="000000"/>
          <w:sz w:val="24"/>
          <w:szCs w:val="24"/>
        </w:rPr>
      </w:pPr>
      <w:r w:rsidRPr="008E7651">
        <w:rPr>
          <w:rFonts w:ascii="Times New Roman" w:eastAsia="Times New Roman" w:hAnsi="Times New Roman" w:cs="Times New Roman"/>
          <w:color w:val="000000"/>
          <w:sz w:val="24"/>
          <w:szCs w:val="24"/>
        </w:rPr>
        <w:t>Define 'dressing of stones'.</w:t>
      </w:r>
    </w:p>
    <w:p w14:paraId="03929BDA" w14:textId="77777777" w:rsidR="008103A3" w:rsidRPr="008E7651" w:rsidRDefault="008103A3" w:rsidP="00E16F20">
      <w:pPr>
        <w:numPr>
          <w:ilvl w:val="0"/>
          <w:numId w:val="33"/>
        </w:numPr>
        <w:tabs>
          <w:tab w:val="left" w:pos="851"/>
        </w:tabs>
        <w:spacing w:line="240" w:lineRule="auto"/>
        <w:contextualSpacing/>
        <w:jc w:val="both"/>
        <w:rPr>
          <w:rFonts w:ascii="Times New Roman" w:eastAsia="Times New Roman" w:hAnsi="Times New Roman" w:cs="Times New Roman"/>
          <w:sz w:val="24"/>
          <w:szCs w:val="24"/>
        </w:rPr>
      </w:pPr>
      <w:r w:rsidRPr="008E7651">
        <w:rPr>
          <w:rFonts w:ascii="Times New Roman" w:eastAsia="Times New Roman" w:hAnsi="Times New Roman" w:cs="Times New Roman"/>
          <w:color w:val="000000"/>
          <w:sz w:val="24"/>
          <w:szCs w:val="24"/>
        </w:rPr>
        <w:t xml:space="preserve">State components of building </w:t>
      </w:r>
    </w:p>
    <w:p w14:paraId="2A719A91" w14:textId="77777777" w:rsidR="008103A3" w:rsidRPr="008E7651" w:rsidRDefault="008103A3" w:rsidP="00E16F20">
      <w:pPr>
        <w:pStyle w:val="ListParagraph"/>
        <w:numPr>
          <w:ilvl w:val="0"/>
          <w:numId w:val="33"/>
        </w:numPr>
        <w:tabs>
          <w:tab w:val="left" w:pos="851"/>
        </w:tabs>
        <w:spacing w:after="0" w:line="240" w:lineRule="auto"/>
        <w:jc w:val="both"/>
        <w:rPr>
          <w:rFonts w:ascii="Times New Roman" w:eastAsia="Times New Roman" w:hAnsi="Times New Roman"/>
          <w:sz w:val="24"/>
          <w:szCs w:val="24"/>
        </w:rPr>
      </w:pPr>
      <w:r w:rsidRPr="008E7651">
        <w:rPr>
          <w:rFonts w:ascii="Times New Roman" w:eastAsia="Times New Roman" w:hAnsi="Times New Roman"/>
          <w:sz w:val="24"/>
          <w:szCs w:val="24"/>
        </w:rPr>
        <w:t xml:space="preserve">List any </w:t>
      </w:r>
      <w:r>
        <w:rPr>
          <w:rFonts w:ascii="Times New Roman" w:eastAsia="Times New Roman" w:hAnsi="Times New Roman"/>
          <w:sz w:val="24"/>
          <w:szCs w:val="24"/>
        </w:rPr>
        <w:t>two</w:t>
      </w:r>
      <w:r w:rsidRPr="008E7651">
        <w:rPr>
          <w:rFonts w:ascii="Times New Roman" w:eastAsia="Times New Roman" w:hAnsi="Times New Roman"/>
          <w:sz w:val="24"/>
          <w:szCs w:val="24"/>
        </w:rPr>
        <w:t xml:space="preserve"> types of windows</w:t>
      </w:r>
    </w:p>
    <w:p w14:paraId="63437222" w14:textId="77777777" w:rsidR="008103A3" w:rsidRPr="008E7651" w:rsidRDefault="008103A3" w:rsidP="00E16F20">
      <w:pPr>
        <w:pStyle w:val="ListParagraph"/>
        <w:numPr>
          <w:ilvl w:val="0"/>
          <w:numId w:val="33"/>
        </w:numPr>
        <w:spacing w:after="0" w:line="240" w:lineRule="auto"/>
        <w:rPr>
          <w:rFonts w:ascii="Times New Roman" w:eastAsia="Times New Roman" w:hAnsi="Times New Roman"/>
          <w:bCs/>
          <w:sz w:val="24"/>
          <w:szCs w:val="24"/>
        </w:rPr>
      </w:pPr>
      <w:r w:rsidRPr="008E7651">
        <w:rPr>
          <w:rFonts w:ascii="Times New Roman" w:eastAsia="Times New Roman" w:hAnsi="Times New Roman"/>
          <w:color w:val="000000"/>
          <w:sz w:val="24"/>
          <w:szCs w:val="24"/>
        </w:rPr>
        <w:t xml:space="preserve">What is meant by hydration of </w:t>
      </w:r>
      <w:proofErr w:type="gramStart"/>
      <w:r w:rsidRPr="008E7651">
        <w:rPr>
          <w:rFonts w:ascii="Times New Roman" w:eastAsia="Times New Roman" w:hAnsi="Times New Roman"/>
          <w:color w:val="000000"/>
          <w:sz w:val="24"/>
          <w:szCs w:val="24"/>
        </w:rPr>
        <w:t>cement.</w:t>
      </w:r>
      <w:proofErr w:type="gramEnd"/>
    </w:p>
    <w:p w14:paraId="2D7E6ACE" w14:textId="77777777" w:rsidR="008103A3" w:rsidRPr="008E7651" w:rsidRDefault="008103A3" w:rsidP="00E16F20">
      <w:pPr>
        <w:pStyle w:val="ListParagraph"/>
        <w:numPr>
          <w:ilvl w:val="0"/>
          <w:numId w:val="33"/>
        </w:numPr>
        <w:tabs>
          <w:tab w:val="left" w:pos="851"/>
        </w:tabs>
        <w:spacing w:after="0" w:line="240" w:lineRule="auto"/>
        <w:jc w:val="both"/>
        <w:rPr>
          <w:rFonts w:ascii="Times New Roman" w:eastAsia="Times New Roman" w:hAnsi="Times New Roman"/>
          <w:sz w:val="24"/>
          <w:szCs w:val="24"/>
        </w:rPr>
      </w:pPr>
      <w:r w:rsidRPr="008E7651">
        <w:rPr>
          <w:rFonts w:ascii="Times New Roman" w:eastAsia="Times New Roman" w:hAnsi="Times New Roman"/>
          <w:sz w:val="24"/>
          <w:szCs w:val="24"/>
        </w:rPr>
        <w:t>State the different types of stairs based on geometry</w:t>
      </w:r>
    </w:p>
    <w:p w14:paraId="65D41C41" w14:textId="77777777" w:rsidR="008103A3" w:rsidRPr="008E7651" w:rsidRDefault="008103A3" w:rsidP="00E16F20">
      <w:pPr>
        <w:pStyle w:val="ListParagraph"/>
        <w:numPr>
          <w:ilvl w:val="0"/>
          <w:numId w:val="33"/>
        </w:numPr>
        <w:tabs>
          <w:tab w:val="left" w:pos="284"/>
        </w:tabs>
        <w:spacing w:after="0" w:line="240" w:lineRule="auto"/>
        <w:jc w:val="both"/>
        <w:rPr>
          <w:rFonts w:ascii="Times New Roman" w:eastAsia="Times New Roman" w:hAnsi="Times New Roman"/>
          <w:sz w:val="24"/>
          <w:szCs w:val="24"/>
        </w:rPr>
      </w:pPr>
      <w:r w:rsidRPr="008E7651">
        <w:rPr>
          <w:rFonts w:ascii="Times New Roman" w:eastAsia="Times New Roman" w:hAnsi="Times New Roman"/>
          <w:sz w:val="24"/>
          <w:szCs w:val="24"/>
        </w:rPr>
        <w:t>State the purpose of scaffolding.</w:t>
      </w:r>
    </w:p>
    <w:p w14:paraId="154CC507" w14:textId="77777777" w:rsidR="008103A3" w:rsidRPr="008E7651" w:rsidRDefault="008103A3" w:rsidP="00E16F20">
      <w:pPr>
        <w:pStyle w:val="ListParagraph"/>
        <w:numPr>
          <w:ilvl w:val="0"/>
          <w:numId w:val="33"/>
        </w:numPr>
        <w:tabs>
          <w:tab w:val="left" w:pos="851"/>
        </w:tabs>
        <w:spacing w:after="0" w:line="240" w:lineRule="auto"/>
        <w:rPr>
          <w:rFonts w:ascii="Times New Roman" w:eastAsia="Times New Roman" w:hAnsi="Times New Roman"/>
          <w:sz w:val="24"/>
          <w:szCs w:val="24"/>
        </w:rPr>
      </w:pPr>
      <w:r w:rsidRPr="008E7651">
        <w:rPr>
          <w:rFonts w:ascii="Times New Roman" w:eastAsia="Times New Roman" w:hAnsi="Times New Roman"/>
          <w:sz w:val="24"/>
          <w:szCs w:val="24"/>
        </w:rPr>
        <w:t>State the classification of roofs</w:t>
      </w:r>
      <w:r>
        <w:rPr>
          <w:rFonts w:ascii="Times New Roman" w:eastAsia="Times New Roman" w:hAnsi="Times New Roman"/>
          <w:sz w:val="24"/>
          <w:szCs w:val="24"/>
        </w:rPr>
        <w:t xml:space="preserve"> </w:t>
      </w:r>
    </w:p>
    <w:p w14:paraId="3D2F6819" w14:textId="77777777" w:rsidR="008103A3" w:rsidRPr="008E7651" w:rsidRDefault="008103A3" w:rsidP="00E16F20">
      <w:pPr>
        <w:pStyle w:val="ListParagraph"/>
        <w:numPr>
          <w:ilvl w:val="0"/>
          <w:numId w:val="33"/>
        </w:numPr>
        <w:tabs>
          <w:tab w:val="left" w:pos="851"/>
        </w:tabs>
        <w:spacing w:after="0" w:line="240" w:lineRule="auto"/>
        <w:jc w:val="both"/>
        <w:rPr>
          <w:rFonts w:ascii="Times New Roman" w:eastAsia="Times New Roman" w:hAnsi="Times New Roman"/>
          <w:sz w:val="24"/>
          <w:szCs w:val="24"/>
        </w:rPr>
      </w:pPr>
      <w:r w:rsidRPr="008E7651">
        <w:rPr>
          <w:rFonts w:ascii="Times New Roman" w:eastAsia="Times New Roman" w:hAnsi="Times New Roman"/>
          <w:sz w:val="24"/>
          <w:szCs w:val="24"/>
        </w:rPr>
        <w:t xml:space="preserve"> State different types of pointing?</w:t>
      </w:r>
    </w:p>
    <w:p w14:paraId="5EB956A8" w14:textId="77777777" w:rsidR="008103A3" w:rsidRDefault="008103A3" w:rsidP="008103A3">
      <w:pPr>
        <w:tabs>
          <w:tab w:val="left" w:pos="851"/>
        </w:tabs>
        <w:spacing w:line="240" w:lineRule="auto"/>
        <w:ind w:left="360"/>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73E4121" w14:textId="77777777" w:rsidR="008103A3" w:rsidRPr="008C396E" w:rsidRDefault="008103A3" w:rsidP="008103A3">
      <w:pPr>
        <w:spacing w:line="240" w:lineRule="auto"/>
        <w:jc w:val="center"/>
        <w:rPr>
          <w:rFonts w:ascii="Times New Roman" w:eastAsia="Times New Roman" w:hAnsi="Times New Roman" w:cs="Times New Roman"/>
          <w:b/>
          <w:sz w:val="24"/>
          <w:szCs w:val="24"/>
          <w:u w:val="single"/>
        </w:rPr>
      </w:pPr>
      <w:r w:rsidRPr="008C396E">
        <w:rPr>
          <w:rFonts w:ascii="Times New Roman" w:eastAsia="Times New Roman" w:hAnsi="Times New Roman" w:cs="Times New Roman"/>
          <w:b/>
          <w:sz w:val="24"/>
          <w:szCs w:val="24"/>
          <w:u w:val="single"/>
        </w:rPr>
        <w:t>PART-B</w:t>
      </w:r>
    </w:p>
    <w:p w14:paraId="7A553726" w14:textId="77777777" w:rsidR="008103A3" w:rsidRDefault="008103A3" w:rsidP="008103A3">
      <w:pPr>
        <w:spacing w:line="240" w:lineRule="auto"/>
        <w:rPr>
          <w:rFonts w:ascii="Times New Roman" w:eastAsia="Times New Roman" w:hAnsi="Times New Roman" w:cs="Times New Roman"/>
          <w:b/>
          <w:bCs/>
          <w:sz w:val="24"/>
          <w:szCs w:val="24"/>
        </w:rPr>
      </w:pPr>
      <w:r w:rsidRPr="008C396E">
        <w:rPr>
          <w:rFonts w:ascii="Times New Roman" w:eastAsia="Times New Roman" w:hAnsi="Times New Roman" w:cs="Times New Roman"/>
          <w:sz w:val="24"/>
          <w:szCs w:val="24"/>
        </w:rPr>
        <w:t xml:space="preserve"> </w:t>
      </w:r>
      <w:r w:rsidRPr="008C396E">
        <w:rPr>
          <w:rFonts w:ascii="Times New Roman" w:eastAsia="Times New Roman" w:hAnsi="Times New Roman" w:cs="Times New Roman"/>
          <w:sz w:val="24"/>
          <w:szCs w:val="24"/>
        </w:rPr>
        <w:tab/>
      </w:r>
      <w:r w:rsidRPr="008C396E">
        <w:rPr>
          <w:rFonts w:ascii="Times New Roman" w:eastAsia="Times New Roman" w:hAnsi="Times New Roman" w:cs="Times New Roman"/>
          <w:bCs/>
          <w:sz w:val="24"/>
          <w:szCs w:val="24"/>
        </w:rPr>
        <w:t xml:space="preserve">Answer </w:t>
      </w:r>
      <w:r>
        <w:rPr>
          <w:rFonts w:ascii="Times New Roman" w:eastAsia="Times New Roman" w:hAnsi="Times New Roman" w:cs="Times New Roman"/>
          <w:b/>
          <w:bCs/>
          <w:sz w:val="24"/>
          <w:szCs w:val="24"/>
        </w:rPr>
        <w:t>four</w:t>
      </w:r>
      <w:r w:rsidRPr="008C396E">
        <w:rPr>
          <w:rFonts w:ascii="Times New Roman" w:eastAsia="Times New Roman" w:hAnsi="Times New Roman" w:cs="Times New Roman"/>
          <w:bCs/>
          <w:sz w:val="24"/>
          <w:szCs w:val="24"/>
        </w:rPr>
        <w:t xml:space="preserve"> questions</w:t>
      </w:r>
      <w:r>
        <w:rPr>
          <w:rFonts w:ascii="Times New Roman" w:eastAsia="Times New Roman" w:hAnsi="Times New Roman" w:cs="Times New Roman"/>
          <w:bCs/>
          <w:sz w:val="24"/>
          <w:szCs w:val="24"/>
        </w:rPr>
        <w:t>. Each question carries three marks.</w:t>
      </w:r>
      <w:r w:rsidRPr="008C396E">
        <w:rPr>
          <w:rFonts w:ascii="Times New Roman" w:eastAsia="Times New Roman" w:hAnsi="Times New Roman" w:cs="Times New Roman"/>
          <w:bCs/>
          <w:sz w:val="24"/>
          <w:szCs w:val="24"/>
        </w:rPr>
        <w:tab/>
      </w:r>
      <w:r w:rsidRPr="008C396E">
        <w:rPr>
          <w:rFonts w:ascii="Times New Roman" w:eastAsia="Times New Roman" w:hAnsi="Times New Roman" w:cs="Times New Roman"/>
          <w:bCs/>
          <w:sz w:val="24"/>
          <w:szCs w:val="24"/>
        </w:rPr>
        <w:tab/>
      </w:r>
      <w:r>
        <w:rPr>
          <w:rFonts w:ascii="Times New Roman" w:eastAsia="Times New Roman" w:hAnsi="Times New Roman" w:cs="Times New Roman"/>
          <w:b/>
          <w:bCs/>
          <w:sz w:val="24"/>
          <w:szCs w:val="24"/>
        </w:rPr>
        <w:t>4</w:t>
      </w:r>
      <w:r w:rsidRPr="008C396E">
        <w:rPr>
          <w:rFonts w:ascii="Times New Roman" w:eastAsia="Times New Roman" w:hAnsi="Times New Roman" w:cs="Times New Roman"/>
          <w:b/>
          <w:bCs/>
          <w:sz w:val="24"/>
          <w:szCs w:val="24"/>
        </w:rPr>
        <w:t xml:space="preserve"> x</w:t>
      </w:r>
      <w:r>
        <w:rPr>
          <w:rFonts w:ascii="Times New Roman" w:eastAsia="Times New Roman" w:hAnsi="Times New Roman" w:cs="Times New Roman"/>
          <w:b/>
          <w:bCs/>
          <w:sz w:val="24"/>
          <w:szCs w:val="24"/>
        </w:rPr>
        <w:t xml:space="preserve"> </w:t>
      </w:r>
      <w:proofErr w:type="gramStart"/>
      <w:r>
        <w:rPr>
          <w:rFonts w:ascii="Times New Roman" w:eastAsia="Times New Roman" w:hAnsi="Times New Roman" w:cs="Times New Roman"/>
          <w:b/>
          <w:bCs/>
          <w:sz w:val="24"/>
          <w:szCs w:val="24"/>
        </w:rPr>
        <w:t>3</w:t>
      </w:r>
      <w:r w:rsidRPr="008C396E">
        <w:rPr>
          <w:rFonts w:ascii="Times New Roman" w:eastAsia="Times New Roman" w:hAnsi="Times New Roman" w:cs="Times New Roman"/>
          <w:b/>
          <w:bCs/>
          <w:sz w:val="24"/>
          <w:szCs w:val="24"/>
        </w:rPr>
        <w:t xml:space="preserve">  =</w:t>
      </w:r>
      <w:proofErr w:type="gramEnd"/>
      <w:r w:rsidRPr="008C396E">
        <w:rPr>
          <w:rFonts w:ascii="Times New Roman" w:eastAsia="Times New Roman" w:hAnsi="Times New Roman" w:cs="Times New Roman"/>
          <w:b/>
          <w:bCs/>
          <w:sz w:val="24"/>
          <w:szCs w:val="24"/>
        </w:rPr>
        <w:t xml:space="preserve"> 1</w:t>
      </w:r>
      <w:r>
        <w:rPr>
          <w:rFonts w:ascii="Times New Roman" w:eastAsia="Times New Roman" w:hAnsi="Times New Roman" w:cs="Times New Roman"/>
          <w:b/>
          <w:bCs/>
          <w:sz w:val="24"/>
          <w:szCs w:val="24"/>
        </w:rPr>
        <w:t>2</w:t>
      </w:r>
      <w:r w:rsidRPr="008C396E">
        <w:rPr>
          <w:rFonts w:ascii="Times New Roman" w:eastAsia="Times New Roman" w:hAnsi="Times New Roman" w:cs="Times New Roman"/>
          <w:b/>
          <w:bCs/>
          <w:sz w:val="24"/>
          <w:szCs w:val="24"/>
        </w:rPr>
        <w:t xml:space="preserve"> Marks</w:t>
      </w:r>
    </w:p>
    <w:p w14:paraId="3231946F" w14:textId="77777777" w:rsidR="008103A3" w:rsidRDefault="008103A3" w:rsidP="008103A3">
      <w:pPr>
        <w:spacing w:line="240" w:lineRule="auto"/>
        <w:rPr>
          <w:rFonts w:ascii="Times New Roman" w:eastAsia="Times New Roman" w:hAnsi="Times New Roman" w:cs="Times New Roman"/>
          <w:b/>
          <w:bCs/>
          <w:sz w:val="24"/>
          <w:szCs w:val="24"/>
        </w:rPr>
      </w:pPr>
    </w:p>
    <w:p w14:paraId="331821E5" w14:textId="77777777" w:rsidR="008103A3" w:rsidRPr="006075C5" w:rsidRDefault="008103A3" w:rsidP="008103A3">
      <w:pPr>
        <w:spacing w:line="240" w:lineRule="auto"/>
        <w:ind w:left="567" w:hanging="567"/>
        <w:contextualSpacing/>
        <w:rPr>
          <w:rFonts w:ascii="Times New Roman" w:eastAsia="Times New Roman" w:hAnsi="Times New Roman" w:cs="Times New Roman"/>
          <w:color w:val="000000"/>
          <w:sz w:val="24"/>
          <w:szCs w:val="24"/>
        </w:rPr>
      </w:pPr>
      <w:r w:rsidRPr="006075C5">
        <w:rPr>
          <w:rFonts w:ascii="Times New Roman" w:eastAsia="Times New Roman" w:hAnsi="Times New Roman" w:cs="Times New Roman"/>
          <w:bCs/>
          <w:sz w:val="24"/>
          <w:szCs w:val="24"/>
        </w:rPr>
        <w:t xml:space="preserve">9(a) </w:t>
      </w:r>
      <w:r w:rsidRPr="006075C5">
        <w:rPr>
          <w:rFonts w:ascii="Times New Roman" w:eastAsia="Times New Roman" w:hAnsi="Times New Roman" w:cs="Times New Roman"/>
          <w:color w:val="000000"/>
          <w:sz w:val="24"/>
          <w:szCs w:val="24"/>
        </w:rPr>
        <w:t>Define "Bulking of Sand”. State the effects of bulking of sand on proportioning of concrete.</w:t>
      </w:r>
    </w:p>
    <w:p w14:paraId="3FD9112D" w14:textId="77777777" w:rsidR="008103A3" w:rsidRPr="006075C5" w:rsidRDefault="008103A3" w:rsidP="008103A3">
      <w:pPr>
        <w:spacing w:line="240" w:lineRule="auto"/>
        <w:ind w:left="567" w:hanging="567"/>
        <w:contextualSpacing/>
        <w:rPr>
          <w:rFonts w:ascii="Times New Roman" w:eastAsia="Times New Roman" w:hAnsi="Times New Roman" w:cs="Times New Roman"/>
          <w:bCs/>
          <w:sz w:val="24"/>
          <w:szCs w:val="24"/>
        </w:rPr>
      </w:pPr>
      <w:r w:rsidRPr="006075C5">
        <w:rPr>
          <w:rFonts w:ascii="Times New Roman" w:eastAsia="Times New Roman" w:hAnsi="Times New Roman" w:cs="Times New Roman"/>
          <w:bCs/>
          <w:sz w:val="24"/>
          <w:szCs w:val="24"/>
        </w:rPr>
        <w:tab/>
      </w:r>
      <w:r w:rsidRPr="006075C5">
        <w:rPr>
          <w:rFonts w:ascii="Times New Roman" w:eastAsia="Times New Roman" w:hAnsi="Times New Roman" w:cs="Times New Roman"/>
          <w:bCs/>
          <w:sz w:val="24"/>
          <w:szCs w:val="24"/>
        </w:rPr>
        <w:tab/>
      </w:r>
      <w:r w:rsidRPr="006075C5">
        <w:rPr>
          <w:rFonts w:ascii="Times New Roman" w:eastAsia="Times New Roman" w:hAnsi="Times New Roman" w:cs="Times New Roman"/>
          <w:bCs/>
          <w:sz w:val="24"/>
          <w:szCs w:val="24"/>
        </w:rPr>
        <w:tab/>
      </w:r>
      <w:r w:rsidRPr="006075C5">
        <w:rPr>
          <w:rFonts w:ascii="Times New Roman" w:eastAsia="Times New Roman" w:hAnsi="Times New Roman" w:cs="Times New Roman"/>
          <w:bCs/>
          <w:sz w:val="24"/>
          <w:szCs w:val="24"/>
        </w:rPr>
        <w:tab/>
        <w:t>(</w:t>
      </w:r>
      <w:proofErr w:type="gramStart"/>
      <w:r w:rsidRPr="006075C5">
        <w:rPr>
          <w:rFonts w:ascii="Times New Roman" w:eastAsia="Times New Roman" w:hAnsi="Times New Roman" w:cs="Times New Roman"/>
          <w:bCs/>
          <w:sz w:val="24"/>
          <w:szCs w:val="24"/>
        </w:rPr>
        <w:t>or</w:t>
      </w:r>
      <w:proofErr w:type="gramEnd"/>
      <w:r w:rsidRPr="006075C5">
        <w:rPr>
          <w:rFonts w:ascii="Times New Roman" w:eastAsia="Times New Roman" w:hAnsi="Times New Roman" w:cs="Times New Roman"/>
          <w:bCs/>
          <w:sz w:val="24"/>
          <w:szCs w:val="24"/>
        </w:rPr>
        <w:t>)</w:t>
      </w:r>
    </w:p>
    <w:p w14:paraId="0574D407" w14:textId="77777777" w:rsidR="008103A3" w:rsidRDefault="008103A3" w:rsidP="008103A3">
      <w:pPr>
        <w:spacing w:line="240" w:lineRule="auto"/>
        <w:ind w:left="567" w:hanging="567"/>
        <w:contextualSpacing/>
        <w:rPr>
          <w:rFonts w:ascii="Times New Roman" w:eastAsia="Times New Roman" w:hAnsi="Times New Roman" w:cs="Times New Roman"/>
          <w:sz w:val="24"/>
          <w:szCs w:val="24"/>
        </w:rPr>
      </w:pPr>
      <w:r w:rsidRPr="006075C5">
        <w:rPr>
          <w:rFonts w:ascii="Times New Roman" w:eastAsia="Times New Roman" w:hAnsi="Times New Roman" w:cs="Times New Roman"/>
          <w:bCs/>
          <w:sz w:val="24"/>
          <w:szCs w:val="24"/>
        </w:rPr>
        <w:t>9(b)</w:t>
      </w:r>
      <w:r>
        <w:rPr>
          <w:rFonts w:ascii="Times New Roman" w:eastAsia="Times New Roman" w:hAnsi="Times New Roman" w:cs="Times New Roman"/>
          <w:b/>
          <w:bCs/>
          <w:sz w:val="24"/>
          <w:szCs w:val="24"/>
        </w:rPr>
        <w:t xml:space="preserve"> </w:t>
      </w:r>
      <w:r w:rsidRPr="008C396E">
        <w:rPr>
          <w:rFonts w:ascii="Times New Roman" w:eastAsia="Times New Roman" w:hAnsi="Times New Roman" w:cs="Times New Roman"/>
          <w:sz w:val="24"/>
          <w:szCs w:val="24"/>
        </w:rPr>
        <w:t>State advantages of tubular scaffolding</w:t>
      </w:r>
    </w:p>
    <w:p w14:paraId="6DF6BA80" w14:textId="77777777" w:rsidR="008103A3" w:rsidRDefault="008103A3" w:rsidP="008103A3">
      <w:pPr>
        <w:spacing w:line="240" w:lineRule="auto"/>
        <w:ind w:left="567" w:hanging="567"/>
        <w:contextualSpacing/>
        <w:rPr>
          <w:rFonts w:ascii="Times New Roman" w:eastAsia="Times New Roman" w:hAnsi="Times New Roman" w:cs="Times New Roman"/>
          <w:sz w:val="24"/>
          <w:szCs w:val="24"/>
        </w:rPr>
      </w:pPr>
    </w:p>
    <w:p w14:paraId="2D5DB5EA" w14:textId="77777777" w:rsidR="008103A3" w:rsidRDefault="008103A3" w:rsidP="008103A3">
      <w:pPr>
        <w:spacing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10(a)</w:t>
      </w:r>
      <w:r w:rsidRPr="008E7651">
        <w:rPr>
          <w:rFonts w:ascii="Times New Roman" w:eastAsia="Times New Roman" w:hAnsi="Times New Roman" w:cs="Times New Roman"/>
          <w:color w:val="000000"/>
          <w:sz w:val="24"/>
          <w:szCs w:val="24"/>
        </w:rPr>
        <w:t xml:space="preserve"> </w:t>
      </w:r>
      <w:r w:rsidRPr="007065F2">
        <w:rPr>
          <w:rFonts w:ascii="Times New Roman" w:eastAsia="Times New Roman" w:hAnsi="Times New Roman" w:cs="Times New Roman"/>
          <w:color w:val="000000"/>
          <w:sz w:val="24"/>
          <w:szCs w:val="24"/>
        </w:rPr>
        <w:t xml:space="preserve">State any </w:t>
      </w:r>
      <w:r>
        <w:rPr>
          <w:rFonts w:ascii="Times New Roman" w:eastAsia="Times New Roman" w:hAnsi="Times New Roman" w:cs="Times New Roman"/>
          <w:color w:val="000000"/>
          <w:sz w:val="24"/>
          <w:szCs w:val="24"/>
        </w:rPr>
        <w:t>six</w:t>
      </w:r>
      <w:r w:rsidRPr="007065F2">
        <w:rPr>
          <w:rFonts w:ascii="Times New Roman" w:eastAsia="Times New Roman" w:hAnsi="Times New Roman" w:cs="Times New Roman"/>
          <w:color w:val="000000"/>
          <w:sz w:val="24"/>
          <w:szCs w:val="24"/>
        </w:rPr>
        <w:t xml:space="preserve"> characteristics of good timber.</w:t>
      </w:r>
    </w:p>
    <w:p w14:paraId="7F189DC2" w14:textId="77777777" w:rsidR="008103A3" w:rsidRDefault="008103A3" w:rsidP="008103A3">
      <w:pPr>
        <w:spacing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w:t>
      </w:r>
      <w:proofErr w:type="gramStart"/>
      <w:r>
        <w:rPr>
          <w:rFonts w:ascii="Times New Roman" w:eastAsia="Times New Roman" w:hAnsi="Times New Roman" w:cs="Times New Roman"/>
          <w:color w:val="000000"/>
          <w:sz w:val="24"/>
          <w:szCs w:val="24"/>
        </w:rPr>
        <w:t>or</w:t>
      </w:r>
      <w:proofErr w:type="gramEnd"/>
      <w:r>
        <w:rPr>
          <w:rFonts w:ascii="Times New Roman" w:eastAsia="Times New Roman" w:hAnsi="Times New Roman" w:cs="Times New Roman"/>
          <w:color w:val="000000"/>
          <w:sz w:val="24"/>
          <w:szCs w:val="24"/>
        </w:rPr>
        <w:t>)</w:t>
      </w:r>
    </w:p>
    <w:p w14:paraId="6E690DD1" w14:textId="77777777" w:rsidR="008103A3" w:rsidRPr="00343EC8" w:rsidRDefault="008103A3" w:rsidP="008103A3">
      <w:pPr>
        <w:spacing w:line="240" w:lineRule="auto"/>
        <w:contextual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10(b)</w:t>
      </w:r>
      <w:r w:rsidRPr="008E76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State </w:t>
      </w:r>
      <w:proofErr w:type="gramStart"/>
      <w:r>
        <w:rPr>
          <w:rFonts w:ascii="Times New Roman" w:eastAsia="Times New Roman" w:hAnsi="Times New Roman" w:cs="Times New Roman"/>
          <w:sz w:val="24"/>
          <w:szCs w:val="24"/>
        </w:rPr>
        <w:t>three  objects</w:t>
      </w:r>
      <w:proofErr w:type="gramEnd"/>
      <w:r>
        <w:rPr>
          <w:rFonts w:ascii="Times New Roman" w:eastAsia="Times New Roman" w:hAnsi="Times New Roman" w:cs="Times New Roman"/>
          <w:sz w:val="24"/>
          <w:szCs w:val="24"/>
        </w:rPr>
        <w:t xml:space="preserve"> of plastering a wall</w:t>
      </w:r>
    </w:p>
    <w:p w14:paraId="4F43EBCF" w14:textId="77777777" w:rsidR="008103A3" w:rsidRDefault="008103A3" w:rsidP="008103A3">
      <w:pPr>
        <w:spacing w:line="240" w:lineRule="auto"/>
        <w:jc w:val="center"/>
        <w:rPr>
          <w:rFonts w:ascii="Times New Roman" w:eastAsia="Times New Roman" w:hAnsi="Times New Roman" w:cs="Times New Roman"/>
          <w:b/>
          <w:sz w:val="24"/>
          <w:szCs w:val="24"/>
          <w:u w:val="single"/>
        </w:rPr>
      </w:pPr>
    </w:p>
    <w:p w14:paraId="7BBA38CA" w14:textId="77777777" w:rsidR="008103A3" w:rsidRPr="008C396E" w:rsidRDefault="008103A3" w:rsidP="008103A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11(a) </w:t>
      </w:r>
      <w:r w:rsidRPr="008C396E">
        <w:rPr>
          <w:rFonts w:ascii="Times New Roman" w:eastAsia="Times New Roman" w:hAnsi="Times New Roman" w:cs="Times New Roman"/>
          <w:sz w:val="24"/>
          <w:szCs w:val="24"/>
        </w:rPr>
        <w:t>Explain the terms:</w:t>
      </w:r>
    </w:p>
    <w:p w14:paraId="3221A05C" w14:textId="77777777" w:rsidR="008103A3" w:rsidRDefault="008103A3" w:rsidP="008103A3">
      <w:pPr>
        <w:spacing w:line="240" w:lineRule="auto"/>
        <w:ind w:firstLine="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w:t>
      </w:r>
      <w:r w:rsidRPr="008C396E">
        <w:rPr>
          <w:rFonts w:ascii="Times New Roman" w:eastAsia="Times New Roman" w:hAnsi="Times New Roman" w:cs="Times New Roman"/>
          <w:sz w:val="24"/>
          <w:szCs w:val="24"/>
        </w:rPr>
        <w:t>Rise</w:t>
      </w:r>
      <w:proofErr w:type="gramEnd"/>
      <w:r w:rsidRPr="008C396E">
        <w:rPr>
          <w:rFonts w:ascii="Times New Roman" w:eastAsia="Times New Roman" w:hAnsi="Times New Roman" w:cs="Times New Roman"/>
          <w:sz w:val="24"/>
          <w:szCs w:val="24"/>
        </w:rPr>
        <w:t xml:space="preserve"> </w:t>
      </w:r>
      <w:r w:rsidRPr="008C396E">
        <w:rPr>
          <w:rFonts w:ascii="Times New Roman" w:eastAsia="Times New Roman" w:hAnsi="Times New Roman" w:cs="Times New Roman"/>
          <w:sz w:val="24"/>
          <w:szCs w:val="24"/>
        </w:rPr>
        <w:tab/>
      </w:r>
      <w:r>
        <w:rPr>
          <w:rFonts w:ascii="Times New Roman" w:eastAsia="Times New Roman" w:hAnsi="Times New Roman" w:cs="Times New Roman"/>
          <w:sz w:val="24"/>
          <w:szCs w:val="24"/>
        </w:rPr>
        <w:t>ii</w:t>
      </w:r>
      <w:r w:rsidRPr="008C396E">
        <w:rPr>
          <w:rFonts w:ascii="Times New Roman" w:eastAsia="Times New Roman" w:hAnsi="Times New Roman" w:cs="Times New Roman"/>
          <w:sz w:val="24"/>
          <w:szCs w:val="24"/>
        </w:rPr>
        <w:t xml:space="preserve">) tread </w:t>
      </w:r>
      <w:r w:rsidRPr="008C396E">
        <w:rPr>
          <w:rFonts w:ascii="Times New Roman" w:eastAsia="Times New Roman" w:hAnsi="Times New Roman" w:cs="Times New Roman"/>
          <w:sz w:val="24"/>
          <w:szCs w:val="24"/>
        </w:rPr>
        <w:tab/>
      </w:r>
      <w:r>
        <w:rPr>
          <w:rFonts w:ascii="Times New Roman" w:eastAsia="Times New Roman" w:hAnsi="Times New Roman" w:cs="Times New Roman"/>
          <w:sz w:val="24"/>
          <w:szCs w:val="24"/>
        </w:rPr>
        <w:t>iii</w:t>
      </w:r>
      <w:r w:rsidRPr="008C396E">
        <w:rPr>
          <w:rFonts w:ascii="Times New Roman" w:eastAsia="Times New Roman" w:hAnsi="Times New Roman" w:cs="Times New Roman"/>
          <w:sz w:val="24"/>
          <w:szCs w:val="24"/>
        </w:rPr>
        <w:t xml:space="preserve">) landing </w:t>
      </w:r>
      <w:r w:rsidRPr="008C396E">
        <w:rPr>
          <w:rFonts w:ascii="Times New Roman" w:eastAsia="Times New Roman" w:hAnsi="Times New Roman" w:cs="Times New Roman"/>
          <w:sz w:val="24"/>
          <w:szCs w:val="24"/>
        </w:rPr>
        <w:tab/>
      </w:r>
    </w:p>
    <w:p w14:paraId="4F11B061" w14:textId="77777777" w:rsidR="008103A3" w:rsidRDefault="008103A3" w:rsidP="008103A3">
      <w:pPr>
        <w:spacing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or</w:t>
      </w:r>
      <w:proofErr w:type="gramEnd"/>
      <w:r>
        <w:rPr>
          <w:rFonts w:ascii="Times New Roman" w:eastAsia="Times New Roman" w:hAnsi="Times New Roman" w:cs="Times New Roman"/>
          <w:sz w:val="24"/>
          <w:szCs w:val="24"/>
        </w:rPr>
        <w:t>)</w:t>
      </w:r>
    </w:p>
    <w:p w14:paraId="74A85399" w14:textId="77777777" w:rsidR="008103A3" w:rsidRDefault="008103A3" w:rsidP="008103A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11(b) State the principles of locating doors in buildings</w:t>
      </w:r>
    </w:p>
    <w:p w14:paraId="789C1707" w14:textId="77777777" w:rsidR="008103A3" w:rsidRDefault="008103A3" w:rsidP="008103A3">
      <w:pPr>
        <w:spacing w:line="240" w:lineRule="auto"/>
        <w:rPr>
          <w:rFonts w:ascii="Times New Roman" w:eastAsia="Times New Roman" w:hAnsi="Times New Roman" w:cs="Times New Roman"/>
          <w:sz w:val="24"/>
          <w:szCs w:val="24"/>
        </w:rPr>
      </w:pPr>
    </w:p>
    <w:p w14:paraId="172C70E4" w14:textId="77777777" w:rsidR="008103A3" w:rsidRDefault="008103A3" w:rsidP="008103A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12(a) Draw a neat sketch of</w:t>
      </w:r>
      <w:r w:rsidRPr="008C396E">
        <w:rPr>
          <w:rFonts w:ascii="Times New Roman" w:eastAsia="Times New Roman" w:hAnsi="Times New Roman" w:cs="Times New Roman"/>
          <w:sz w:val="24"/>
          <w:szCs w:val="24"/>
        </w:rPr>
        <w:t xml:space="preserve"> king post truss </w:t>
      </w:r>
      <w:r>
        <w:rPr>
          <w:rFonts w:ascii="Times New Roman" w:eastAsia="Times New Roman" w:hAnsi="Times New Roman" w:cs="Times New Roman"/>
          <w:sz w:val="24"/>
          <w:szCs w:val="24"/>
        </w:rPr>
        <w:t>and name the parts</w:t>
      </w:r>
    </w:p>
    <w:p w14:paraId="1EF38C5C" w14:textId="77777777" w:rsidR="008103A3" w:rsidRDefault="008103A3" w:rsidP="008103A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proofErr w:type="gramStart"/>
      <w:r>
        <w:rPr>
          <w:rFonts w:ascii="Times New Roman" w:eastAsia="Times New Roman" w:hAnsi="Times New Roman" w:cs="Times New Roman"/>
          <w:sz w:val="24"/>
          <w:szCs w:val="24"/>
        </w:rPr>
        <w:t>or</w:t>
      </w:r>
      <w:proofErr w:type="gramEnd"/>
      <w:r>
        <w:rPr>
          <w:rFonts w:ascii="Times New Roman" w:eastAsia="Times New Roman" w:hAnsi="Times New Roman" w:cs="Times New Roman"/>
          <w:sz w:val="24"/>
          <w:szCs w:val="24"/>
        </w:rPr>
        <w:t>)</w:t>
      </w:r>
    </w:p>
    <w:p w14:paraId="005C5B60" w14:textId="77777777" w:rsidR="008103A3" w:rsidRPr="008C396E" w:rsidRDefault="008103A3" w:rsidP="008103A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12(b) Define prime coat in painting? State its necessity</w:t>
      </w:r>
    </w:p>
    <w:p w14:paraId="722A1CF5" w14:textId="77777777" w:rsidR="008103A3" w:rsidRPr="008C396E" w:rsidRDefault="008103A3" w:rsidP="008103A3">
      <w:pPr>
        <w:spacing w:line="240" w:lineRule="auto"/>
        <w:ind w:left="720"/>
        <w:contextualSpacing/>
        <w:rPr>
          <w:rFonts w:ascii="Times New Roman" w:eastAsia="Times New Roman" w:hAnsi="Times New Roman" w:cs="Times New Roman"/>
          <w:sz w:val="24"/>
          <w:szCs w:val="24"/>
        </w:rPr>
      </w:pPr>
    </w:p>
    <w:p w14:paraId="54A5CDDA" w14:textId="77777777" w:rsidR="008103A3" w:rsidRDefault="008103A3" w:rsidP="008103A3">
      <w:pPr>
        <w:spacing w:line="240" w:lineRule="auto"/>
        <w:ind w:left="120"/>
        <w:jc w:val="both"/>
        <w:rPr>
          <w:rFonts w:ascii="Times New Roman" w:eastAsia="Times New Roman" w:hAnsi="Times New Roman" w:cs="Times New Roman"/>
          <w:sz w:val="24"/>
          <w:szCs w:val="24"/>
        </w:rPr>
      </w:pPr>
    </w:p>
    <w:p w14:paraId="71C5AAF6" w14:textId="77777777" w:rsidR="00C21DAF" w:rsidRDefault="00C21DAF" w:rsidP="008103A3">
      <w:pPr>
        <w:spacing w:line="240" w:lineRule="auto"/>
        <w:ind w:left="120"/>
        <w:jc w:val="both"/>
        <w:rPr>
          <w:rFonts w:ascii="Times New Roman" w:eastAsia="Times New Roman" w:hAnsi="Times New Roman" w:cs="Times New Roman"/>
          <w:sz w:val="24"/>
          <w:szCs w:val="24"/>
        </w:rPr>
      </w:pPr>
    </w:p>
    <w:p w14:paraId="473CA09E" w14:textId="77777777" w:rsidR="00C21DAF" w:rsidRDefault="00C21DAF" w:rsidP="008103A3">
      <w:pPr>
        <w:spacing w:line="240" w:lineRule="auto"/>
        <w:ind w:left="120"/>
        <w:jc w:val="both"/>
        <w:rPr>
          <w:rFonts w:ascii="Times New Roman" w:eastAsia="Times New Roman" w:hAnsi="Times New Roman" w:cs="Times New Roman"/>
          <w:sz w:val="24"/>
          <w:szCs w:val="24"/>
        </w:rPr>
      </w:pPr>
    </w:p>
    <w:p w14:paraId="7BEAB3F9" w14:textId="77777777" w:rsidR="00C21DAF" w:rsidRDefault="00C21DAF" w:rsidP="008103A3">
      <w:pPr>
        <w:spacing w:line="240" w:lineRule="auto"/>
        <w:ind w:left="120"/>
        <w:jc w:val="both"/>
        <w:rPr>
          <w:rFonts w:ascii="Times New Roman" w:eastAsia="Times New Roman" w:hAnsi="Times New Roman" w:cs="Times New Roman"/>
          <w:sz w:val="24"/>
          <w:szCs w:val="24"/>
        </w:rPr>
      </w:pPr>
    </w:p>
    <w:p w14:paraId="76074AD8" w14:textId="77777777" w:rsidR="00C21DAF" w:rsidRDefault="00C21DAF" w:rsidP="008103A3">
      <w:pPr>
        <w:spacing w:line="240" w:lineRule="auto"/>
        <w:ind w:left="120"/>
        <w:jc w:val="both"/>
        <w:rPr>
          <w:rFonts w:ascii="Times New Roman" w:eastAsia="Times New Roman" w:hAnsi="Times New Roman" w:cs="Times New Roman"/>
          <w:sz w:val="24"/>
          <w:szCs w:val="24"/>
        </w:rPr>
      </w:pPr>
    </w:p>
    <w:p w14:paraId="10CF362F" w14:textId="77777777" w:rsidR="00C21DAF" w:rsidRPr="008C396E" w:rsidRDefault="00C21DAF" w:rsidP="008103A3">
      <w:pPr>
        <w:spacing w:line="240" w:lineRule="auto"/>
        <w:ind w:left="120"/>
        <w:jc w:val="both"/>
        <w:rPr>
          <w:rFonts w:ascii="Times New Roman" w:eastAsia="Times New Roman" w:hAnsi="Times New Roman" w:cs="Times New Roman"/>
          <w:sz w:val="24"/>
          <w:szCs w:val="24"/>
        </w:rPr>
      </w:pPr>
    </w:p>
    <w:p w14:paraId="77D70D2B" w14:textId="77777777" w:rsidR="008103A3" w:rsidRDefault="008103A3" w:rsidP="008103A3">
      <w:pPr>
        <w:spacing w:line="240" w:lineRule="auto"/>
        <w:jc w:val="center"/>
        <w:rPr>
          <w:rFonts w:ascii="Times New Roman" w:eastAsia="Times New Roman" w:hAnsi="Times New Roman" w:cs="Times New Roman"/>
          <w:b/>
          <w:sz w:val="24"/>
          <w:szCs w:val="24"/>
          <w:u w:val="single"/>
        </w:rPr>
      </w:pPr>
      <w:r w:rsidRPr="008C396E">
        <w:rPr>
          <w:rFonts w:ascii="Times New Roman" w:eastAsia="Times New Roman" w:hAnsi="Times New Roman" w:cs="Times New Roman"/>
          <w:b/>
          <w:sz w:val="24"/>
          <w:szCs w:val="24"/>
          <w:u w:val="single"/>
        </w:rPr>
        <w:lastRenderedPageBreak/>
        <w:t>PART-C</w:t>
      </w:r>
    </w:p>
    <w:p w14:paraId="102116D2" w14:textId="77777777" w:rsidR="008103A3" w:rsidRPr="008C396E" w:rsidRDefault="008103A3" w:rsidP="008103A3">
      <w:pPr>
        <w:spacing w:line="240" w:lineRule="auto"/>
        <w:jc w:val="center"/>
        <w:rPr>
          <w:rFonts w:ascii="Times New Roman" w:eastAsia="Times New Roman" w:hAnsi="Times New Roman" w:cs="Times New Roman"/>
          <w:b/>
          <w:sz w:val="24"/>
          <w:szCs w:val="24"/>
          <w:u w:val="single"/>
        </w:rPr>
      </w:pPr>
    </w:p>
    <w:p w14:paraId="607534DA" w14:textId="77777777" w:rsidR="008103A3" w:rsidRDefault="008103A3" w:rsidP="008103A3">
      <w:pPr>
        <w:spacing w:line="240" w:lineRule="auto"/>
        <w:jc w:val="center"/>
        <w:rPr>
          <w:rFonts w:ascii="Times New Roman" w:eastAsia="Times New Roman" w:hAnsi="Times New Roman" w:cs="Times New Roman"/>
          <w:b/>
          <w:bCs/>
          <w:sz w:val="24"/>
          <w:szCs w:val="24"/>
        </w:rPr>
      </w:pPr>
      <w:r w:rsidRPr="008C396E">
        <w:rPr>
          <w:rFonts w:ascii="Times New Roman" w:eastAsia="Times New Roman" w:hAnsi="Times New Roman" w:cs="Times New Roman"/>
          <w:sz w:val="24"/>
          <w:szCs w:val="24"/>
        </w:rPr>
        <w:t xml:space="preserve"> </w:t>
      </w:r>
      <w:r w:rsidRPr="008C396E">
        <w:rPr>
          <w:rFonts w:ascii="Times New Roman" w:eastAsia="Times New Roman" w:hAnsi="Times New Roman" w:cs="Times New Roman"/>
          <w:sz w:val="24"/>
          <w:szCs w:val="24"/>
        </w:rPr>
        <w:tab/>
      </w:r>
      <w:r w:rsidRPr="008C396E">
        <w:rPr>
          <w:rFonts w:ascii="Times New Roman" w:eastAsia="Times New Roman" w:hAnsi="Times New Roman" w:cs="Times New Roman"/>
          <w:bCs/>
          <w:sz w:val="24"/>
          <w:szCs w:val="24"/>
        </w:rPr>
        <w:t xml:space="preserve">Answer </w:t>
      </w:r>
      <w:r>
        <w:rPr>
          <w:rFonts w:ascii="Times New Roman" w:eastAsia="Times New Roman" w:hAnsi="Times New Roman" w:cs="Times New Roman"/>
          <w:b/>
          <w:bCs/>
          <w:sz w:val="24"/>
          <w:szCs w:val="24"/>
        </w:rPr>
        <w:t>four</w:t>
      </w:r>
      <w:r w:rsidRPr="008C396E">
        <w:rPr>
          <w:rFonts w:ascii="Times New Roman" w:eastAsia="Times New Roman" w:hAnsi="Times New Roman" w:cs="Times New Roman"/>
          <w:bCs/>
          <w:sz w:val="24"/>
          <w:szCs w:val="24"/>
        </w:rPr>
        <w:t xml:space="preserve"> questions</w:t>
      </w:r>
      <w:r>
        <w:rPr>
          <w:rFonts w:ascii="Times New Roman" w:eastAsia="Times New Roman" w:hAnsi="Times New Roman" w:cs="Times New Roman"/>
          <w:bCs/>
          <w:sz w:val="24"/>
          <w:szCs w:val="24"/>
        </w:rPr>
        <w:t>. Each question carries five marks</w:t>
      </w:r>
      <w:r w:rsidRPr="008C396E">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4</w:t>
      </w:r>
      <w:r w:rsidRPr="008C396E">
        <w:rPr>
          <w:rFonts w:ascii="Times New Roman" w:eastAsia="Times New Roman" w:hAnsi="Times New Roman" w:cs="Times New Roman"/>
          <w:b/>
          <w:bCs/>
          <w:sz w:val="24"/>
          <w:szCs w:val="24"/>
        </w:rPr>
        <w:t xml:space="preserve"> x </w:t>
      </w:r>
      <w:r>
        <w:rPr>
          <w:rFonts w:ascii="Times New Roman" w:eastAsia="Times New Roman" w:hAnsi="Times New Roman" w:cs="Times New Roman"/>
          <w:b/>
          <w:bCs/>
          <w:sz w:val="24"/>
          <w:szCs w:val="24"/>
        </w:rPr>
        <w:t>5</w:t>
      </w:r>
      <w:r w:rsidRPr="008C396E">
        <w:rPr>
          <w:rFonts w:ascii="Times New Roman" w:eastAsia="Times New Roman" w:hAnsi="Times New Roman" w:cs="Times New Roman"/>
          <w:b/>
          <w:bCs/>
          <w:sz w:val="24"/>
          <w:szCs w:val="24"/>
        </w:rPr>
        <w:t xml:space="preserve"> = 20 Marks</w:t>
      </w:r>
    </w:p>
    <w:p w14:paraId="0B7982BD" w14:textId="77777777" w:rsidR="008103A3" w:rsidRPr="00EB5BB5" w:rsidRDefault="008103A3" w:rsidP="008103A3">
      <w:pPr>
        <w:spacing w:line="240" w:lineRule="auto"/>
        <w:ind w:left="709" w:hanging="709"/>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13(a) </w:t>
      </w:r>
      <w:proofErr w:type="gramStart"/>
      <w:r>
        <w:rPr>
          <w:rFonts w:ascii="Times New Roman" w:eastAsia="Times New Roman" w:hAnsi="Times New Roman" w:cs="Times New Roman"/>
          <w:bCs/>
          <w:sz w:val="24"/>
          <w:szCs w:val="24"/>
        </w:rPr>
        <w:t>What</w:t>
      </w:r>
      <w:proofErr w:type="gramEnd"/>
      <w:r>
        <w:rPr>
          <w:rFonts w:ascii="Times New Roman" w:eastAsia="Times New Roman" w:hAnsi="Times New Roman" w:cs="Times New Roman"/>
          <w:bCs/>
          <w:sz w:val="24"/>
          <w:szCs w:val="24"/>
        </w:rPr>
        <w:t xml:space="preserve"> is meant by water-cement ratio? Explain the ill effects of increased and decreased water-cement ratio on workability and strength of concrete</w:t>
      </w:r>
    </w:p>
    <w:p w14:paraId="4F994395" w14:textId="77777777" w:rsidR="008103A3" w:rsidRDefault="008103A3" w:rsidP="008103A3">
      <w:pPr>
        <w:pStyle w:val="Subtitle"/>
        <w:spacing w:after="0"/>
        <w:ind w:left="709" w:hanging="709"/>
        <w:jc w:val="both"/>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ab/>
      </w:r>
      <w:r>
        <w:rPr>
          <w:rFonts w:ascii="Times New Roman" w:eastAsia="Times New Roman" w:hAnsi="Times New Roman" w:cs="Times New Roman"/>
          <w:color w:val="000000" w:themeColor="text1"/>
          <w:sz w:val="24"/>
          <w:szCs w:val="24"/>
          <w:lang w:val="en-US"/>
        </w:rPr>
        <w:tab/>
      </w:r>
      <w:r>
        <w:rPr>
          <w:rFonts w:ascii="Times New Roman" w:eastAsia="Times New Roman" w:hAnsi="Times New Roman" w:cs="Times New Roman"/>
          <w:color w:val="000000" w:themeColor="text1"/>
          <w:sz w:val="24"/>
          <w:szCs w:val="24"/>
          <w:lang w:val="en-US"/>
        </w:rPr>
        <w:tab/>
      </w:r>
      <w:r>
        <w:rPr>
          <w:rFonts w:ascii="Times New Roman" w:eastAsia="Times New Roman" w:hAnsi="Times New Roman" w:cs="Times New Roman"/>
          <w:color w:val="000000" w:themeColor="text1"/>
          <w:sz w:val="24"/>
          <w:szCs w:val="24"/>
          <w:lang w:val="en-US"/>
        </w:rPr>
        <w:tab/>
      </w:r>
      <w:r>
        <w:rPr>
          <w:rFonts w:ascii="Times New Roman" w:eastAsia="Times New Roman" w:hAnsi="Times New Roman" w:cs="Times New Roman"/>
          <w:color w:val="000000" w:themeColor="text1"/>
          <w:sz w:val="24"/>
          <w:szCs w:val="24"/>
          <w:lang w:val="en-US"/>
        </w:rPr>
        <w:tab/>
        <w:t>(</w:t>
      </w:r>
      <w:proofErr w:type="gramStart"/>
      <w:r>
        <w:rPr>
          <w:rFonts w:ascii="Times New Roman" w:eastAsia="Times New Roman" w:hAnsi="Times New Roman" w:cs="Times New Roman"/>
          <w:color w:val="000000" w:themeColor="text1"/>
          <w:sz w:val="24"/>
          <w:szCs w:val="24"/>
          <w:lang w:val="en-US"/>
        </w:rPr>
        <w:t>or</w:t>
      </w:r>
      <w:proofErr w:type="gramEnd"/>
      <w:r>
        <w:rPr>
          <w:rFonts w:ascii="Times New Roman" w:eastAsia="Times New Roman" w:hAnsi="Times New Roman" w:cs="Times New Roman"/>
          <w:color w:val="000000" w:themeColor="text1"/>
          <w:sz w:val="24"/>
          <w:szCs w:val="24"/>
          <w:lang w:val="en-US"/>
        </w:rPr>
        <w:t>)</w:t>
      </w:r>
    </w:p>
    <w:p w14:paraId="45C28A70" w14:textId="77777777" w:rsidR="008103A3" w:rsidRDefault="008103A3" w:rsidP="008103A3">
      <w:pPr>
        <w:spacing w:line="240" w:lineRule="auto"/>
        <w:contextualSpacing/>
        <w:rPr>
          <w:rFonts w:ascii="Times New Roman" w:eastAsia="Times New Roman" w:hAnsi="Times New Roman" w:cs="Times New Roman"/>
          <w:sz w:val="24"/>
          <w:szCs w:val="24"/>
        </w:rPr>
      </w:pPr>
      <w:r>
        <w:t xml:space="preserve">13(b) </w:t>
      </w:r>
      <w:r w:rsidRPr="008C396E">
        <w:rPr>
          <w:rFonts w:ascii="Times New Roman" w:eastAsia="Times New Roman" w:hAnsi="Times New Roman" w:cs="Times New Roman"/>
          <w:sz w:val="24"/>
          <w:szCs w:val="24"/>
        </w:rPr>
        <w:t>Explain paneled doors and their uses with neat sketches</w:t>
      </w:r>
    </w:p>
    <w:p w14:paraId="5345C653" w14:textId="77777777" w:rsidR="008103A3" w:rsidRDefault="008103A3" w:rsidP="008103A3">
      <w:pPr>
        <w:spacing w:line="240" w:lineRule="auto"/>
        <w:contextualSpacing/>
        <w:rPr>
          <w:rFonts w:ascii="Times New Roman" w:eastAsia="Times New Roman" w:hAnsi="Times New Roman" w:cs="Times New Roman"/>
          <w:sz w:val="24"/>
          <w:szCs w:val="24"/>
        </w:rPr>
      </w:pPr>
    </w:p>
    <w:p w14:paraId="36D63D9D" w14:textId="77777777" w:rsidR="008103A3" w:rsidRPr="00343385" w:rsidRDefault="008103A3" w:rsidP="008103A3">
      <w:pPr>
        <w:spacing w:line="240" w:lineRule="auto"/>
        <w:contextualSpacing/>
        <w:rPr>
          <w:rFonts w:ascii="Times New Roman" w:eastAsia="Times New Roman" w:hAnsi="Times New Roman" w:cs="Times New Roman"/>
          <w:sz w:val="24"/>
          <w:szCs w:val="24"/>
        </w:rPr>
      </w:pPr>
      <w:r w:rsidRPr="00343385">
        <w:rPr>
          <w:rFonts w:ascii="Times New Roman" w:eastAsia="Times New Roman" w:hAnsi="Times New Roman" w:cs="Times New Roman"/>
          <w:sz w:val="24"/>
          <w:szCs w:val="24"/>
        </w:rPr>
        <w:t>14(a) State the general principles to be observed in brick masonry construction</w:t>
      </w:r>
    </w:p>
    <w:p w14:paraId="5406733F" w14:textId="77777777" w:rsidR="008103A3" w:rsidRDefault="008103A3" w:rsidP="008103A3">
      <w:pPr>
        <w:spacing w:line="240" w:lineRule="auto"/>
        <w:rPr>
          <w:rFonts w:ascii="Times New Roman" w:hAnsi="Times New Roman" w:cs="Times New Roman"/>
          <w:sz w:val="24"/>
          <w:szCs w:val="24"/>
        </w:rPr>
      </w:pPr>
      <w:r w:rsidRPr="00343385">
        <w:rPr>
          <w:rFonts w:ascii="Times New Roman" w:hAnsi="Times New Roman" w:cs="Times New Roman"/>
          <w:sz w:val="24"/>
          <w:szCs w:val="24"/>
        </w:rPr>
        <w:tab/>
      </w:r>
      <w:r w:rsidRPr="00343385">
        <w:rPr>
          <w:rFonts w:ascii="Times New Roman" w:hAnsi="Times New Roman" w:cs="Times New Roman"/>
          <w:sz w:val="24"/>
          <w:szCs w:val="24"/>
        </w:rPr>
        <w:tab/>
      </w:r>
      <w:r w:rsidRPr="00343385">
        <w:rPr>
          <w:rFonts w:ascii="Times New Roman" w:hAnsi="Times New Roman" w:cs="Times New Roman"/>
          <w:sz w:val="24"/>
          <w:szCs w:val="24"/>
        </w:rPr>
        <w:tab/>
      </w:r>
      <w:r w:rsidRPr="00343385">
        <w:rPr>
          <w:rFonts w:ascii="Times New Roman" w:hAnsi="Times New Roman" w:cs="Times New Roman"/>
          <w:sz w:val="24"/>
          <w:szCs w:val="24"/>
        </w:rPr>
        <w:tab/>
        <w:t>(</w:t>
      </w:r>
      <w:proofErr w:type="gramStart"/>
      <w:r w:rsidRPr="00343385">
        <w:rPr>
          <w:rFonts w:ascii="Times New Roman" w:hAnsi="Times New Roman" w:cs="Times New Roman"/>
          <w:sz w:val="24"/>
          <w:szCs w:val="24"/>
        </w:rPr>
        <w:t>or</w:t>
      </w:r>
      <w:proofErr w:type="gramEnd"/>
      <w:r w:rsidRPr="00343385">
        <w:rPr>
          <w:rFonts w:ascii="Times New Roman" w:hAnsi="Times New Roman" w:cs="Times New Roman"/>
          <w:sz w:val="24"/>
          <w:szCs w:val="24"/>
        </w:rPr>
        <w:t>)</w:t>
      </w:r>
    </w:p>
    <w:p w14:paraId="16800F1B" w14:textId="77777777" w:rsidR="008103A3" w:rsidRPr="00343385" w:rsidRDefault="008103A3" w:rsidP="008103A3">
      <w:pPr>
        <w:spacing w:line="240" w:lineRule="auto"/>
        <w:rPr>
          <w:rFonts w:ascii="Times New Roman" w:eastAsia="Times New Roman" w:hAnsi="Times New Roman" w:cs="Times New Roman"/>
          <w:sz w:val="24"/>
          <w:szCs w:val="24"/>
        </w:rPr>
      </w:pPr>
      <w:r w:rsidRPr="00343385">
        <w:rPr>
          <w:rFonts w:ascii="Times New Roman" w:eastAsia="Times New Roman" w:hAnsi="Times New Roman" w:cs="Times New Roman"/>
          <w:sz w:val="24"/>
          <w:szCs w:val="24"/>
        </w:rPr>
        <w:t xml:space="preserve">14(b) Explain briefly the method of </w:t>
      </w:r>
      <w:r>
        <w:rPr>
          <w:rFonts w:ascii="Times New Roman" w:eastAsia="Times New Roman" w:hAnsi="Times New Roman" w:cs="Times New Roman"/>
          <w:sz w:val="24"/>
          <w:szCs w:val="24"/>
        </w:rPr>
        <w:t xml:space="preserve">construction </w:t>
      </w:r>
      <w:proofErr w:type="gramStart"/>
      <w:r>
        <w:rPr>
          <w:rFonts w:ascii="Times New Roman" w:eastAsia="Times New Roman" w:hAnsi="Times New Roman" w:cs="Times New Roman"/>
          <w:sz w:val="24"/>
          <w:szCs w:val="24"/>
        </w:rPr>
        <w:t>of  cement</w:t>
      </w:r>
      <w:proofErr w:type="gramEnd"/>
      <w:r>
        <w:rPr>
          <w:rFonts w:ascii="Times New Roman" w:eastAsia="Times New Roman" w:hAnsi="Times New Roman" w:cs="Times New Roman"/>
          <w:sz w:val="24"/>
          <w:szCs w:val="24"/>
        </w:rPr>
        <w:t xml:space="preserve"> concrete floor </w:t>
      </w:r>
    </w:p>
    <w:p w14:paraId="49D042C5" w14:textId="77777777" w:rsidR="008103A3" w:rsidRPr="00EB5BB5" w:rsidRDefault="008103A3" w:rsidP="008103A3"/>
    <w:p w14:paraId="559E4FBD" w14:textId="77777777" w:rsidR="008103A3" w:rsidRPr="00343385" w:rsidRDefault="008103A3" w:rsidP="008103A3">
      <w:pPr>
        <w:spacing w:line="240" w:lineRule="auto"/>
        <w:rPr>
          <w:rFonts w:ascii="Times New Roman" w:eastAsia="Times New Roman" w:hAnsi="Times New Roman" w:cs="Times New Roman"/>
          <w:color w:val="000000"/>
          <w:sz w:val="24"/>
          <w:szCs w:val="24"/>
        </w:rPr>
      </w:pPr>
      <w:r w:rsidRPr="00343385">
        <w:rPr>
          <w:rFonts w:ascii="Times New Roman" w:hAnsi="Times New Roman" w:cs="Times New Roman"/>
          <w:sz w:val="24"/>
          <w:szCs w:val="24"/>
        </w:rPr>
        <w:t>15(a)</w:t>
      </w:r>
      <w:r w:rsidRPr="00343385">
        <w:rPr>
          <w:rFonts w:ascii="Times New Roman" w:eastAsia="Times New Roman" w:hAnsi="Times New Roman" w:cs="Times New Roman"/>
          <w:color w:val="000000"/>
          <w:sz w:val="24"/>
          <w:szCs w:val="24"/>
        </w:rPr>
        <w:t xml:space="preserve"> Explain about open well stair with neat sketch.</w:t>
      </w:r>
    </w:p>
    <w:p w14:paraId="3565ED23" w14:textId="77777777" w:rsidR="008103A3" w:rsidRPr="00343385" w:rsidRDefault="008103A3" w:rsidP="008103A3">
      <w:pPr>
        <w:spacing w:line="240" w:lineRule="auto"/>
        <w:rPr>
          <w:rFonts w:ascii="Times New Roman" w:eastAsia="Times New Roman" w:hAnsi="Times New Roman" w:cs="Times New Roman"/>
          <w:color w:val="000000"/>
          <w:sz w:val="24"/>
          <w:szCs w:val="24"/>
        </w:rPr>
      </w:pPr>
      <w:r w:rsidRPr="00343385">
        <w:rPr>
          <w:rFonts w:ascii="Times New Roman" w:eastAsia="Times New Roman" w:hAnsi="Times New Roman" w:cs="Times New Roman"/>
          <w:color w:val="000000"/>
          <w:sz w:val="24"/>
          <w:szCs w:val="24"/>
        </w:rPr>
        <w:tab/>
      </w:r>
      <w:r w:rsidRPr="00343385">
        <w:rPr>
          <w:rFonts w:ascii="Times New Roman" w:eastAsia="Times New Roman" w:hAnsi="Times New Roman" w:cs="Times New Roman"/>
          <w:color w:val="000000"/>
          <w:sz w:val="24"/>
          <w:szCs w:val="24"/>
        </w:rPr>
        <w:tab/>
      </w:r>
      <w:r w:rsidRPr="00343385">
        <w:rPr>
          <w:rFonts w:ascii="Times New Roman" w:eastAsia="Times New Roman" w:hAnsi="Times New Roman" w:cs="Times New Roman"/>
          <w:color w:val="000000"/>
          <w:sz w:val="24"/>
          <w:szCs w:val="24"/>
        </w:rPr>
        <w:tab/>
      </w:r>
      <w:r w:rsidRPr="00343385">
        <w:rPr>
          <w:rFonts w:ascii="Times New Roman" w:eastAsia="Times New Roman" w:hAnsi="Times New Roman" w:cs="Times New Roman"/>
          <w:color w:val="000000"/>
          <w:sz w:val="24"/>
          <w:szCs w:val="24"/>
        </w:rPr>
        <w:tab/>
        <w:t>(</w:t>
      </w:r>
      <w:proofErr w:type="gramStart"/>
      <w:r w:rsidRPr="00343385">
        <w:rPr>
          <w:rFonts w:ascii="Times New Roman" w:eastAsia="Times New Roman" w:hAnsi="Times New Roman" w:cs="Times New Roman"/>
          <w:color w:val="000000"/>
          <w:sz w:val="24"/>
          <w:szCs w:val="24"/>
        </w:rPr>
        <w:t>or</w:t>
      </w:r>
      <w:proofErr w:type="gramEnd"/>
      <w:r w:rsidRPr="00343385">
        <w:rPr>
          <w:rFonts w:ascii="Times New Roman" w:eastAsia="Times New Roman" w:hAnsi="Times New Roman" w:cs="Times New Roman"/>
          <w:color w:val="000000"/>
          <w:sz w:val="24"/>
          <w:szCs w:val="24"/>
        </w:rPr>
        <w:t>)</w:t>
      </w:r>
    </w:p>
    <w:p w14:paraId="22472BA3" w14:textId="77777777" w:rsidR="008103A3" w:rsidRDefault="008103A3" w:rsidP="008103A3">
      <w:pPr>
        <w:spacing w:line="240" w:lineRule="auto"/>
        <w:rPr>
          <w:rFonts w:ascii="Times New Roman" w:eastAsia="Times New Roman" w:hAnsi="Times New Roman" w:cs="Times New Roman"/>
          <w:color w:val="000000"/>
          <w:sz w:val="24"/>
          <w:szCs w:val="24"/>
        </w:rPr>
      </w:pPr>
      <w:r w:rsidRPr="00343385">
        <w:rPr>
          <w:rFonts w:ascii="Times New Roman" w:eastAsia="Times New Roman" w:hAnsi="Times New Roman" w:cs="Times New Roman"/>
          <w:color w:val="000000"/>
          <w:sz w:val="24"/>
          <w:szCs w:val="24"/>
        </w:rPr>
        <w:t xml:space="preserve">15(b) </w:t>
      </w:r>
      <w:r>
        <w:rPr>
          <w:rFonts w:ascii="Times New Roman" w:eastAsia="Times New Roman" w:hAnsi="Times New Roman" w:cs="Times New Roman"/>
          <w:color w:val="000000"/>
          <w:sz w:val="24"/>
          <w:szCs w:val="24"/>
        </w:rPr>
        <w:t>List</w:t>
      </w:r>
      <w:r w:rsidRPr="0034338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different types of ventilators with their uses</w:t>
      </w:r>
    </w:p>
    <w:p w14:paraId="1F61D07A" w14:textId="77777777" w:rsidR="008103A3" w:rsidRPr="00343385" w:rsidRDefault="008103A3" w:rsidP="008103A3">
      <w:pPr>
        <w:spacing w:line="240" w:lineRule="auto"/>
        <w:rPr>
          <w:rFonts w:ascii="Times New Roman" w:hAnsi="Times New Roman" w:cs="Times New Roman"/>
          <w:sz w:val="24"/>
          <w:szCs w:val="24"/>
        </w:rPr>
      </w:pPr>
    </w:p>
    <w:p w14:paraId="06879E02" w14:textId="77777777" w:rsidR="008103A3" w:rsidRDefault="008103A3" w:rsidP="008103A3">
      <w:pPr>
        <w:pStyle w:val="Subtitle"/>
        <w:widowControl w:val="0"/>
        <w:spacing w:after="0"/>
        <w:ind w:left="709" w:hanging="709"/>
        <w:jc w:val="both"/>
        <w:rPr>
          <w:rFonts w:ascii="Times New Roman" w:eastAsia="Times New Roman" w:hAnsi="Times New Roman" w:cs="Times New Roman"/>
          <w:color w:val="000000" w:themeColor="text1"/>
          <w:spacing w:val="0"/>
          <w:sz w:val="24"/>
          <w:szCs w:val="24"/>
          <w:lang w:val="en-US"/>
        </w:rPr>
      </w:pPr>
      <w:r>
        <w:rPr>
          <w:rFonts w:ascii="Times New Roman" w:eastAsia="Times New Roman" w:hAnsi="Times New Roman" w:cs="Times New Roman"/>
          <w:color w:val="000000" w:themeColor="text1"/>
          <w:sz w:val="24"/>
          <w:szCs w:val="24"/>
          <w:lang w:val="en-US"/>
        </w:rPr>
        <w:t xml:space="preserve">16(a) </w:t>
      </w:r>
      <w:r w:rsidRPr="00343385">
        <w:rPr>
          <w:rFonts w:ascii="Times New Roman" w:eastAsia="Times New Roman" w:hAnsi="Times New Roman" w:cs="Times New Roman"/>
          <w:color w:val="000000" w:themeColor="text1"/>
          <w:spacing w:val="0"/>
          <w:sz w:val="24"/>
          <w:szCs w:val="24"/>
          <w:lang w:val="en-US"/>
        </w:rPr>
        <w:t>List the requirements of good floor</w:t>
      </w:r>
      <w:r>
        <w:rPr>
          <w:rFonts w:ascii="Times New Roman" w:eastAsia="Times New Roman" w:hAnsi="Times New Roman" w:cs="Times New Roman"/>
          <w:color w:val="000000" w:themeColor="text1"/>
          <w:spacing w:val="0"/>
          <w:sz w:val="24"/>
          <w:szCs w:val="24"/>
          <w:lang w:val="en-US"/>
        </w:rPr>
        <w:t>.</w:t>
      </w:r>
    </w:p>
    <w:p w14:paraId="1BC5635C" w14:textId="77777777" w:rsidR="008103A3" w:rsidRPr="00181B0C" w:rsidRDefault="008103A3" w:rsidP="008103A3">
      <w:pPr>
        <w:rPr>
          <w:rFonts w:ascii="Times New Roman" w:hAnsi="Times New Roman" w:cs="Times New Roman"/>
          <w:sz w:val="24"/>
          <w:szCs w:val="24"/>
        </w:rPr>
      </w:pPr>
      <w:r>
        <w:tab/>
      </w:r>
      <w:r>
        <w:tab/>
      </w:r>
      <w:r>
        <w:tab/>
      </w:r>
      <w:r>
        <w:tab/>
      </w:r>
      <w:r w:rsidRPr="00181B0C">
        <w:rPr>
          <w:rFonts w:ascii="Times New Roman" w:hAnsi="Times New Roman" w:cs="Times New Roman"/>
          <w:sz w:val="24"/>
          <w:szCs w:val="24"/>
        </w:rPr>
        <w:t>(</w:t>
      </w:r>
      <w:proofErr w:type="gramStart"/>
      <w:r w:rsidRPr="00181B0C">
        <w:rPr>
          <w:rFonts w:ascii="Times New Roman" w:hAnsi="Times New Roman" w:cs="Times New Roman"/>
          <w:sz w:val="24"/>
          <w:szCs w:val="24"/>
        </w:rPr>
        <w:t>or</w:t>
      </w:r>
      <w:proofErr w:type="gramEnd"/>
      <w:r w:rsidRPr="00181B0C">
        <w:rPr>
          <w:rFonts w:ascii="Times New Roman" w:hAnsi="Times New Roman" w:cs="Times New Roman"/>
          <w:sz w:val="24"/>
          <w:szCs w:val="24"/>
        </w:rPr>
        <w:t>)</w:t>
      </w:r>
    </w:p>
    <w:p w14:paraId="7E816F79" w14:textId="77777777" w:rsidR="008103A3" w:rsidRPr="00181B0C" w:rsidRDefault="008103A3" w:rsidP="008103A3">
      <w:pPr>
        <w:rPr>
          <w:rFonts w:ascii="Times New Roman" w:hAnsi="Times New Roman" w:cs="Times New Roman"/>
          <w:sz w:val="24"/>
          <w:szCs w:val="24"/>
        </w:rPr>
      </w:pPr>
      <w:r w:rsidRPr="00181B0C">
        <w:rPr>
          <w:rFonts w:ascii="Times New Roman" w:hAnsi="Times New Roman" w:cs="Times New Roman"/>
          <w:sz w:val="24"/>
          <w:szCs w:val="24"/>
        </w:rPr>
        <w:t>16(b) Describe the method of application of oil bound distemper on a masonry wall</w:t>
      </w:r>
    </w:p>
    <w:p w14:paraId="469E77DB" w14:textId="77777777" w:rsidR="008103A3" w:rsidRDefault="008103A3" w:rsidP="008103A3">
      <w:pPr>
        <w:rPr>
          <w:rFonts w:ascii="Times New Roman" w:hAnsi="Times New Roman" w:cs="Times New Roman"/>
          <w:sz w:val="20"/>
          <w:szCs w:val="20"/>
        </w:rPr>
      </w:pPr>
    </w:p>
    <w:p w14:paraId="4868F2FC" w14:textId="77777777" w:rsidR="008103A3" w:rsidRDefault="008103A3" w:rsidP="008103A3">
      <w:pPr>
        <w:rPr>
          <w:rFonts w:ascii="Times New Roman" w:hAnsi="Times New Roman" w:cs="Times New Roman"/>
          <w:sz w:val="20"/>
          <w:szCs w:val="20"/>
        </w:rPr>
      </w:pPr>
    </w:p>
    <w:p w14:paraId="7D3E92FF" w14:textId="77777777" w:rsidR="008103A3" w:rsidRDefault="008103A3" w:rsidP="008103A3">
      <w:pPr>
        <w:rPr>
          <w:rFonts w:ascii="Times New Roman" w:hAnsi="Times New Roman" w:cs="Times New Roman"/>
          <w:sz w:val="20"/>
          <w:szCs w:val="20"/>
        </w:rPr>
      </w:pPr>
    </w:p>
    <w:p w14:paraId="649A3E97" w14:textId="77777777" w:rsidR="008103A3" w:rsidRPr="00343168" w:rsidRDefault="008103A3" w:rsidP="008103A3">
      <w:pPr>
        <w:pStyle w:val="ListParagraph"/>
        <w:autoSpaceDE w:val="0"/>
        <w:autoSpaceDN w:val="0"/>
        <w:adjustRightInd w:val="0"/>
        <w:spacing w:after="0" w:line="240" w:lineRule="auto"/>
        <w:rPr>
          <w:rFonts w:ascii="TimesNewRomanPSMT" w:hAnsi="TimesNewRomanPSMT" w:cs="TimesNewRomanPSMT"/>
          <w:color w:val="000000" w:themeColor="text1"/>
        </w:rPr>
      </w:pPr>
      <w:r>
        <w:rPr>
          <w:rStyle w:val="Hyperlink"/>
          <w:rFonts w:ascii="Times New Roman" w:hAnsi="Times New Roman"/>
          <w:color w:val="000000" w:themeColor="text1"/>
          <w:u w:val="none"/>
        </w:rPr>
        <w:tab/>
      </w:r>
    </w:p>
    <w:p w14:paraId="0C600DBC" w14:textId="77777777" w:rsidR="008103A3" w:rsidRDefault="008103A3" w:rsidP="008103A3">
      <w:pPr>
        <w:rPr>
          <w:rFonts w:ascii="Times New Roman" w:hAnsi="Times New Roman" w:cs="Times New Roman"/>
          <w:sz w:val="20"/>
          <w:szCs w:val="20"/>
        </w:rPr>
      </w:pPr>
    </w:p>
    <w:p w14:paraId="5BFBA7D5" w14:textId="77777777" w:rsidR="008103A3" w:rsidRDefault="008103A3" w:rsidP="008103A3">
      <w:pPr>
        <w:rPr>
          <w:rFonts w:ascii="Times New Roman" w:hAnsi="Times New Roman" w:cs="Times New Roman"/>
          <w:sz w:val="20"/>
          <w:szCs w:val="20"/>
        </w:rPr>
      </w:pPr>
    </w:p>
    <w:p w14:paraId="60627B9B" w14:textId="77777777" w:rsidR="008103A3" w:rsidRDefault="008103A3" w:rsidP="008103A3">
      <w:pPr>
        <w:rPr>
          <w:rFonts w:ascii="Times New Roman" w:hAnsi="Times New Roman" w:cs="Times New Roman"/>
          <w:sz w:val="20"/>
          <w:szCs w:val="20"/>
        </w:rPr>
      </w:pPr>
    </w:p>
    <w:p w14:paraId="3D2CD25C" w14:textId="77777777" w:rsidR="008103A3" w:rsidRDefault="008103A3" w:rsidP="008103A3">
      <w:pPr>
        <w:rPr>
          <w:rFonts w:ascii="Times New Roman" w:hAnsi="Times New Roman" w:cs="Times New Roman"/>
          <w:sz w:val="20"/>
          <w:szCs w:val="20"/>
        </w:rPr>
      </w:pPr>
    </w:p>
    <w:p w14:paraId="618C3594" w14:textId="77777777" w:rsidR="00ED2C44" w:rsidRDefault="00ED2C44" w:rsidP="00ED2C44">
      <w:pPr>
        <w:rPr>
          <w:rFonts w:ascii="Arial" w:hAnsi="Arial" w:cs="Arial"/>
        </w:rPr>
      </w:pPr>
    </w:p>
    <w:p w14:paraId="349E8063" w14:textId="77777777" w:rsidR="00ED2C44" w:rsidRDefault="00ED2C44" w:rsidP="00ED2C44"/>
    <w:p w14:paraId="50E6609D" w14:textId="1B06E233" w:rsidR="00272272" w:rsidRDefault="00272272">
      <w:pPr>
        <w:spacing w:after="160" w:line="259" w:lineRule="auto"/>
      </w:pPr>
      <w:r>
        <w:br w:type="page"/>
      </w:r>
    </w:p>
    <w:p w14:paraId="579B160D" w14:textId="7BC09A59" w:rsidR="005149DB" w:rsidRPr="00CB12D5" w:rsidRDefault="005149DB" w:rsidP="005149DB">
      <w:pPr>
        <w:tabs>
          <w:tab w:val="left" w:pos="90"/>
        </w:tabs>
        <w:spacing w:line="0" w:lineRule="atLeast"/>
        <w:ind w:right="-79"/>
        <w:jc w:val="center"/>
        <w:rPr>
          <w:rFonts w:eastAsia="Times New Roman"/>
          <w:b/>
          <w:color w:val="000000" w:themeColor="text1"/>
        </w:rPr>
      </w:pPr>
      <w:r>
        <w:rPr>
          <w:rFonts w:ascii="Times New Roman" w:hAnsi="Times New Roman"/>
          <w:b/>
          <w:bCs/>
        </w:rPr>
        <w:lastRenderedPageBreak/>
        <w:t>Advanced Surveying</w:t>
      </w:r>
    </w:p>
    <w:tbl>
      <w:tblPr>
        <w:tblStyle w:val="TableGrid"/>
        <w:tblpPr w:leftFromText="180" w:rightFromText="180" w:vertAnchor="text" w:horzAnchor="margin" w:tblpXSpec="center" w:tblpY="118"/>
        <w:tblW w:w="10066" w:type="dxa"/>
        <w:tblLayout w:type="fixed"/>
        <w:tblLook w:val="04A0" w:firstRow="1" w:lastRow="0" w:firstColumn="1" w:lastColumn="0" w:noHBand="0" w:noVBand="1"/>
      </w:tblPr>
      <w:tblGrid>
        <w:gridCol w:w="3558"/>
        <w:gridCol w:w="2558"/>
        <w:gridCol w:w="16"/>
        <w:gridCol w:w="2558"/>
        <w:gridCol w:w="16"/>
        <w:gridCol w:w="1344"/>
        <w:gridCol w:w="16"/>
      </w:tblGrid>
      <w:tr w:rsidR="005149DB" w:rsidRPr="00FF1AB1" w14:paraId="37E2592B" w14:textId="77777777" w:rsidTr="00A236C3">
        <w:trPr>
          <w:gridAfter w:val="1"/>
          <w:wAfter w:w="16" w:type="dxa"/>
          <w:trHeight w:val="439"/>
        </w:trPr>
        <w:tc>
          <w:tcPr>
            <w:tcW w:w="3558" w:type="dxa"/>
          </w:tcPr>
          <w:p w14:paraId="73A9C5B0" w14:textId="77777777" w:rsidR="005149DB" w:rsidRDefault="005149DB" w:rsidP="00781C75">
            <w:pPr>
              <w:pStyle w:val="Body"/>
            </w:pPr>
            <w:r>
              <w:rPr>
                <w:rFonts w:ascii="Times New Roman" w:hAnsi="Times New Roman"/>
              </w:rPr>
              <w:t>Course Title:</w:t>
            </w:r>
          </w:p>
        </w:tc>
        <w:tc>
          <w:tcPr>
            <w:tcW w:w="2558" w:type="dxa"/>
          </w:tcPr>
          <w:p w14:paraId="5311F064" w14:textId="77777777" w:rsidR="005149DB" w:rsidRDefault="005149DB" w:rsidP="00781C75">
            <w:pPr>
              <w:pStyle w:val="Body"/>
              <w:jc w:val="both"/>
            </w:pPr>
            <w:r>
              <w:rPr>
                <w:rFonts w:ascii="Times New Roman" w:hAnsi="Times New Roman"/>
                <w:b/>
                <w:bCs/>
              </w:rPr>
              <w:t>Advanced Surveying</w:t>
            </w:r>
          </w:p>
        </w:tc>
        <w:tc>
          <w:tcPr>
            <w:tcW w:w="2574" w:type="dxa"/>
            <w:gridSpan w:val="2"/>
          </w:tcPr>
          <w:p w14:paraId="7240051E" w14:textId="77777777" w:rsidR="005149DB" w:rsidRDefault="005149DB" w:rsidP="00781C75">
            <w:pPr>
              <w:pStyle w:val="Body"/>
            </w:pPr>
            <w:r>
              <w:rPr>
                <w:rFonts w:ascii="Times New Roman" w:hAnsi="Times New Roman"/>
              </w:rPr>
              <w:t>Course Code             :</w:t>
            </w:r>
          </w:p>
        </w:tc>
        <w:tc>
          <w:tcPr>
            <w:tcW w:w="1360" w:type="dxa"/>
            <w:gridSpan w:val="2"/>
          </w:tcPr>
          <w:p w14:paraId="1D11331B" w14:textId="77777777" w:rsidR="005149DB" w:rsidRDefault="005149DB" w:rsidP="00781C75">
            <w:pPr>
              <w:pStyle w:val="Body"/>
              <w:jc w:val="both"/>
            </w:pPr>
            <w:r>
              <w:rPr>
                <w:rFonts w:ascii="Times New Roman" w:hAnsi="Times New Roman"/>
                <w:b/>
                <w:bCs/>
              </w:rPr>
              <w:t>18C-304C</w:t>
            </w:r>
          </w:p>
        </w:tc>
      </w:tr>
      <w:tr w:rsidR="005149DB" w:rsidRPr="00FF1AB1" w14:paraId="5A75BB32" w14:textId="77777777" w:rsidTr="00A236C3">
        <w:trPr>
          <w:trHeight w:val="376"/>
        </w:trPr>
        <w:tc>
          <w:tcPr>
            <w:tcW w:w="3558" w:type="dxa"/>
          </w:tcPr>
          <w:p w14:paraId="01838F9B" w14:textId="77777777" w:rsidR="005149DB" w:rsidRDefault="005149DB" w:rsidP="00781C75">
            <w:pPr>
              <w:pStyle w:val="Body"/>
            </w:pPr>
            <w:r>
              <w:rPr>
                <w:rFonts w:ascii="Times New Roman" w:hAnsi="Times New Roman"/>
              </w:rPr>
              <w:t>Semester:</w:t>
            </w:r>
          </w:p>
        </w:tc>
        <w:tc>
          <w:tcPr>
            <w:tcW w:w="2574" w:type="dxa"/>
            <w:gridSpan w:val="2"/>
          </w:tcPr>
          <w:p w14:paraId="2F28DDA4" w14:textId="77777777" w:rsidR="005149DB" w:rsidRDefault="005149DB" w:rsidP="00781C75">
            <w:pPr>
              <w:pStyle w:val="Body"/>
              <w:jc w:val="both"/>
            </w:pPr>
            <w:r>
              <w:rPr>
                <w:rFonts w:ascii="Times New Roman" w:hAnsi="Times New Roman"/>
                <w:b/>
                <w:bCs/>
              </w:rPr>
              <w:t>III Semester</w:t>
            </w:r>
          </w:p>
        </w:tc>
        <w:tc>
          <w:tcPr>
            <w:tcW w:w="2574" w:type="dxa"/>
            <w:gridSpan w:val="2"/>
          </w:tcPr>
          <w:p w14:paraId="4DCB9620" w14:textId="77777777" w:rsidR="005149DB" w:rsidRDefault="005149DB" w:rsidP="00781C75">
            <w:pPr>
              <w:pStyle w:val="Body"/>
            </w:pPr>
            <w:r>
              <w:rPr>
                <w:rFonts w:ascii="Times New Roman" w:hAnsi="Times New Roman"/>
              </w:rPr>
              <w:t>Course Group            :</w:t>
            </w:r>
          </w:p>
        </w:tc>
        <w:tc>
          <w:tcPr>
            <w:tcW w:w="1360" w:type="dxa"/>
            <w:gridSpan w:val="2"/>
          </w:tcPr>
          <w:p w14:paraId="164B1BC9" w14:textId="77777777" w:rsidR="005149DB" w:rsidRDefault="005149DB" w:rsidP="00781C75">
            <w:pPr>
              <w:pStyle w:val="Body"/>
            </w:pPr>
            <w:r>
              <w:rPr>
                <w:rFonts w:ascii="Times New Roman" w:hAnsi="Times New Roman"/>
                <w:b/>
                <w:bCs/>
              </w:rPr>
              <w:t>Core</w:t>
            </w:r>
          </w:p>
        </w:tc>
      </w:tr>
      <w:tr w:rsidR="005149DB" w:rsidRPr="00FF1AB1" w14:paraId="03344070" w14:textId="77777777" w:rsidTr="00A236C3">
        <w:trPr>
          <w:trHeight w:val="399"/>
        </w:trPr>
        <w:tc>
          <w:tcPr>
            <w:tcW w:w="3558" w:type="dxa"/>
          </w:tcPr>
          <w:p w14:paraId="719B4A72" w14:textId="77777777" w:rsidR="005149DB" w:rsidRDefault="005149DB" w:rsidP="00781C75">
            <w:pPr>
              <w:pStyle w:val="Body"/>
            </w:pPr>
            <w:r>
              <w:rPr>
                <w:rFonts w:ascii="Times New Roman" w:hAnsi="Times New Roman"/>
              </w:rPr>
              <w:t>Teaching Scheme in Periods(L:T:P):</w:t>
            </w:r>
          </w:p>
        </w:tc>
        <w:tc>
          <w:tcPr>
            <w:tcW w:w="2574" w:type="dxa"/>
            <w:gridSpan w:val="2"/>
          </w:tcPr>
          <w:p w14:paraId="6D83FD15" w14:textId="77777777" w:rsidR="005149DB" w:rsidRDefault="005149DB" w:rsidP="00781C75">
            <w:pPr>
              <w:pStyle w:val="Body"/>
              <w:jc w:val="both"/>
            </w:pPr>
            <w:r>
              <w:rPr>
                <w:rFonts w:ascii="Times New Roman" w:hAnsi="Times New Roman"/>
                <w:b/>
                <w:bCs/>
              </w:rPr>
              <w:t>45:15:0</w:t>
            </w:r>
          </w:p>
        </w:tc>
        <w:tc>
          <w:tcPr>
            <w:tcW w:w="2574" w:type="dxa"/>
            <w:gridSpan w:val="2"/>
          </w:tcPr>
          <w:p w14:paraId="7B9110A0" w14:textId="77777777" w:rsidR="005149DB" w:rsidRDefault="005149DB" w:rsidP="00781C75">
            <w:pPr>
              <w:pStyle w:val="Body"/>
            </w:pPr>
            <w:r>
              <w:rPr>
                <w:rFonts w:ascii="Times New Roman" w:hAnsi="Times New Roman"/>
              </w:rPr>
              <w:t>Credits                       :</w:t>
            </w:r>
          </w:p>
        </w:tc>
        <w:tc>
          <w:tcPr>
            <w:tcW w:w="1360" w:type="dxa"/>
            <w:gridSpan w:val="2"/>
          </w:tcPr>
          <w:p w14:paraId="0737D007" w14:textId="77777777" w:rsidR="005149DB" w:rsidRDefault="005149DB" w:rsidP="00781C75">
            <w:pPr>
              <w:pStyle w:val="Body"/>
            </w:pPr>
            <w:r>
              <w:rPr>
                <w:rFonts w:ascii="Times New Roman" w:hAnsi="Times New Roman"/>
                <w:b/>
                <w:bCs/>
              </w:rPr>
              <w:t>3</w:t>
            </w:r>
          </w:p>
        </w:tc>
      </w:tr>
      <w:tr w:rsidR="005149DB" w:rsidRPr="00FF1AB1" w14:paraId="4C6964EF" w14:textId="77777777" w:rsidTr="00A236C3">
        <w:trPr>
          <w:trHeight w:val="399"/>
        </w:trPr>
        <w:tc>
          <w:tcPr>
            <w:tcW w:w="3558" w:type="dxa"/>
          </w:tcPr>
          <w:p w14:paraId="0698BC64" w14:textId="77777777" w:rsidR="005149DB" w:rsidRDefault="005149DB" w:rsidP="00781C75">
            <w:pPr>
              <w:pStyle w:val="Body"/>
            </w:pPr>
            <w:r>
              <w:rPr>
                <w:rFonts w:ascii="Times New Roman" w:hAnsi="Times New Roman"/>
              </w:rPr>
              <w:t>Methodology:</w:t>
            </w:r>
          </w:p>
        </w:tc>
        <w:tc>
          <w:tcPr>
            <w:tcW w:w="2574" w:type="dxa"/>
            <w:gridSpan w:val="2"/>
          </w:tcPr>
          <w:p w14:paraId="2C80088C" w14:textId="77777777" w:rsidR="005149DB" w:rsidRDefault="005149DB" w:rsidP="00781C75">
            <w:pPr>
              <w:pStyle w:val="Body"/>
            </w:pPr>
            <w:proofErr w:type="spellStart"/>
            <w:r>
              <w:rPr>
                <w:rFonts w:ascii="Times New Roman" w:hAnsi="Times New Roman"/>
                <w:b/>
                <w:bCs/>
              </w:rPr>
              <w:t>Lecture+Assignments</w:t>
            </w:r>
            <w:proofErr w:type="spellEnd"/>
          </w:p>
        </w:tc>
        <w:tc>
          <w:tcPr>
            <w:tcW w:w="2574" w:type="dxa"/>
            <w:gridSpan w:val="2"/>
          </w:tcPr>
          <w:p w14:paraId="46D4A085" w14:textId="77777777" w:rsidR="005149DB" w:rsidRDefault="005149DB" w:rsidP="00781C75">
            <w:pPr>
              <w:pStyle w:val="Body"/>
            </w:pPr>
            <w:r>
              <w:rPr>
                <w:rFonts w:ascii="Times New Roman" w:hAnsi="Times New Roman"/>
              </w:rPr>
              <w:t>Total Contact Periods  :</w:t>
            </w:r>
          </w:p>
        </w:tc>
        <w:tc>
          <w:tcPr>
            <w:tcW w:w="1360" w:type="dxa"/>
            <w:gridSpan w:val="2"/>
          </w:tcPr>
          <w:p w14:paraId="661EF351" w14:textId="77777777" w:rsidR="005149DB" w:rsidRDefault="005149DB" w:rsidP="00781C75">
            <w:pPr>
              <w:pStyle w:val="Body"/>
            </w:pPr>
            <w:r>
              <w:rPr>
                <w:rFonts w:ascii="Times New Roman" w:hAnsi="Times New Roman"/>
                <w:b/>
                <w:bCs/>
              </w:rPr>
              <w:t>60 Periods</w:t>
            </w:r>
          </w:p>
        </w:tc>
      </w:tr>
      <w:tr w:rsidR="005149DB" w:rsidRPr="00FF1AB1" w14:paraId="64C68376" w14:textId="77777777" w:rsidTr="00A236C3">
        <w:trPr>
          <w:trHeight w:val="399"/>
        </w:trPr>
        <w:tc>
          <w:tcPr>
            <w:tcW w:w="3558" w:type="dxa"/>
          </w:tcPr>
          <w:p w14:paraId="0251FDFE" w14:textId="77777777" w:rsidR="005149DB" w:rsidRDefault="005149DB" w:rsidP="00781C75">
            <w:pPr>
              <w:pStyle w:val="Body"/>
            </w:pPr>
            <w:r>
              <w:rPr>
                <w:rFonts w:ascii="Times New Roman" w:hAnsi="Times New Roman"/>
              </w:rPr>
              <w:t>CIE                                           :</w:t>
            </w:r>
          </w:p>
        </w:tc>
        <w:tc>
          <w:tcPr>
            <w:tcW w:w="2574" w:type="dxa"/>
            <w:gridSpan w:val="2"/>
          </w:tcPr>
          <w:p w14:paraId="1E89B299" w14:textId="77777777" w:rsidR="005149DB" w:rsidRDefault="005149DB" w:rsidP="00781C75">
            <w:pPr>
              <w:pStyle w:val="Body"/>
            </w:pPr>
            <w:r>
              <w:rPr>
                <w:rFonts w:ascii="Times New Roman" w:hAnsi="Times New Roman"/>
                <w:b/>
                <w:bCs/>
              </w:rPr>
              <w:t>60 Marks</w:t>
            </w:r>
          </w:p>
        </w:tc>
        <w:tc>
          <w:tcPr>
            <w:tcW w:w="2574" w:type="dxa"/>
            <w:gridSpan w:val="2"/>
          </w:tcPr>
          <w:p w14:paraId="23954957" w14:textId="77777777" w:rsidR="005149DB" w:rsidRDefault="005149DB" w:rsidP="00781C75">
            <w:pPr>
              <w:pStyle w:val="Body"/>
            </w:pPr>
            <w:r>
              <w:rPr>
                <w:rFonts w:ascii="Times New Roman" w:hAnsi="Times New Roman"/>
              </w:rPr>
              <w:t>SEE                            :</w:t>
            </w:r>
          </w:p>
        </w:tc>
        <w:tc>
          <w:tcPr>
            <w:tcW w:w="1360" w:type="dxa"/>
            <w:gridSpan w:val="2"/>
          </w:tcPr>
          <w:p w14:paraId="312B4A1A" w14:textId="77777777" w:rsidR="005149DB" w:rsidRDefault="005149DB" w:rsidP="00781C75">
            <w:pPr>
              <w:pStyle w:val="Body"/>
            </w:pPr>
            <w:r>
              <w:rPr>
                <w:rFonts w:ascii="Times New Roman" w:hAnsi="Times New Roman"/>
                <w:b/>
                <w:bCs/>
              </w:rPr>
              <w:t>40 Marks</w:t>
            </w:r>
          </w:p>
        </w:tc>
      </w:tr>
    </w:tbl>
    <w:p w14:paraId="2EAE32AA" w14:textId="77777777" w:rsidR="005149DB" w:rsidRDefault="005149DB" w:rsidP="005149DB">
      <w:pPr>
        <w:jc w:val="center"/>
        <w:rPr>
          <w:sz w:val="20"/>
          <w:szCs w:val="20"/>
        </w:rPr>
      </w:pPr>
    </w:p>
    <w:tbl>
      <w:tblPr>
        <w:tblStyle w:val="TableGrid"/>
        <w:tblpPr w:leftFromText="180" w:rightFromText="180" w:vertAnchor="text" w:horzAnchor="margin" w:tblpY="-38"/>
        <w:tblW w:w="0" w:type="auto"/>
        <w:tblLook w:val="04A0" w:firstRow="1" w:lastRow="0" w:firstColumn="1" w:lastColumn="0" w:noHBand="0" w:noVBand="1"/>
      </w:tblPr>
      <w:tblGrid>
        <w:gridCol w:w="9016"/>
      </w:tblGrid>
      <w:tr w:rsidR="005149DB" w14:paraId="3695B953" w14:textId="77777777" w:rsidTr="00426236">
        <w:trPr>
          <w:trHeight w:val="68"/>
        </w:trPr>
        <w:tc>
          <w:tcPr>
            <w:tcW w:w="9016" w:type="dxa"/>
            <w:tcBorders>
              <w:top w:val="nil"/>
              <w:left w:val="nil"/>
              <w:bottom w:val="nil"/>
              <w:right w:val="nil"/>
            </w:tcBorders>
            <w:shd w:val="clear" w:color="auto" w:fill="auto"/>
          </w:tcPr>
          <w:p w14:paraId="6BDA73B4" w14:textId="77777777" w:rsidR="005149DB" w:rsidRPr="00FB5073" w:rsidRDefault="005149DB" w:rsidP="00781C75">
            <w:pPr>
              <w:rPr>
                <w:b/>
                <w:sz w:val="20"/>
                <w:szCs w:val="20"/>
              </w:rPr>
            </w:pPr>
            <w:r>
              <w:rPr>
                <w:rFonts w:eastAsia="Times New Roman"/>
                <w:b/>
              </w:rPr>
              <w:t>Pre requisites</w:t>
            </w:r>
          </w:p>
        </w:tc>
      </w:tr>
    </w:tbl>
    <w:p w14:paraId="28F38570" w14:textId="77777777" w:rsidR="005149DB" w:rsidRPr="00426236" w:rsidRDefault="005149DB" w:rsidP="005149DB">
      <w:pPr>
        <w:rPr>
          <w:rFonts w:ascii="Times New Roman" w:hAnsi="Times New Roman" w:cs="Times New Roman"/>
        </w:rPr>
      </w:pPr>
      <w:r w:rsidRPr="00426236">
        <w:rPr>
          <w:rFonts w:ascii="Times New Roman" w:hAnsi="Times New Roman" w:cs="Times New Roman"/>
        </w:rPr>
        <w:t xml:space="preserve">Knowledge of Chain, Compass surveying and </w:t>
      </w:r>
      <w:proofErr w:type="spellStart"/>
      <w:r w:rsidRPr="00426236">
        <w:rPr>
          <w:rFonts w:ascii="Times New Roman" w:hAnsi="Times New Roman" w:cs="Times New Roman"/>
        </w:rPr>
        <w:t>Levelling</w:t>
      </w:r>
      <w:proofErr w:type="spellEnd"/>
    </w:p>
    <w:p w14:paraId="2152DCD3" w14:textId="77777777" w:rsidR="005149DB" w:rsidRDefault="005149DB" w:rsidP="005149DB">
      <w:pPr>
        <w:jc w:val="center"/>
        <w:rPr>
          <w:sz w:val="20"/>
          <w:szCs w:val="20"/>
        </w:rPr>
      </w:pPr>
    </w:p>
    <w:tbl>
      <w:tblPr>
        <w:tblStyle w:val="TableGrid"/>
        <w:tblpPr w:leftFromText="180" w:rightFromText="180" w:vertAnchor="text" w:horzAnchor="margin" w:tblpY="251"/>
        <w:tblW w:w="0" w:type="auto"/>
        <w:tblLook w:val="04A0" w:firstRow="1" w:lastRow="0" w:firstColumn="1" w:lastColumn="0" w:noHBand="0" w:noVBand="1"/>
      </w:tblPr>
      <w:tblGrid>
        <w:gridCol w:w="9016"/>
      </w:tblGrid>
      <w:tr w:rsidR="005149DB" w14:paraId="0D221801" w14:textId="77777777" w:rsidTr="00426236">
        <w:trPr>
          <w:trHeight w:val="68"/>
        </w:trPr>
        <w:tc>
          <w:tcPr>
            <w:tcW w:w="9016" w:type="dxa"/>
            <w:tcBorders>
              <w:top w:val="nil"/>
              <w:left w:val="nil"/>
              <w:bottom w:val="nil"/>
              <w:right w:val="nil"/>
            </w:tcBorders>
            <w:shd w:val="clear" w:color="auto" w:fill="auto"/>
          </w:tcPr>
          <w:p w14:paraId="02EE5AE8" w14:textId="77777777" w:rsidR="005149DB" w:rsidRPr="00FB5073" w:rsidRDefault="005149DB" w:rsidP="00781C75">
            <w:pPr>
              <w:rPr>
                <w:b/>
                <w:sz w:val="20"/>
                <w:szCs w:val="20"/>
              </w:rPr>
            </w:pPr>
            <w:r>
              <w:rPr>
                <w:rFonts w:eastAsia="Times New Roman"/>
                <w:b/>
              </w:rPr>
              <w:t>Course outcomes</w:t>
            </w:r>
          </w:p>
        </w:tc>
      </w:tr>
    </w:tbl>
    <w:p w14:paraId="6FFF87CC" w14:textId="77777777" w:rsidR="005149DB" w:rsidRDefault="005149DB" w:rsidP="005149DB"/>
    <w:p w14:paraId="39099F1A" w14:textId="77777777" w:rsidR="005149DB" w:rsidRPr="00426236" w:rsidRDefault="005149DB" w:rsidP="005149DB">
      <w:pPr>
        <w:rPr>
          <w:rFonts w:ascii="Times New Roman" w:hAnsi="Times New Roman" w:cs="Times New Roman"/>
        </w:rPr>
      </w:pPr>
      <w:r w:rsidRPr="00426236">
        <w:rPr>
          <w:rFonts w:ascii="Times New Roman" w:hAnsi="Times New Roman" w:cs="Times New Roman"/>
        </w:rPr>
        <w:t>Upon completion of the course, the student shall be able to</w:t>
      </w:r>
    </w:p>
    <w:p w14:paraId="412978B2" w14:textId="77777777" w:rsidR="005149DB" w:rsidRPr="007D1E77" w:rsidRDefault="005149DB" w:rsidP="005149DB"/>
    <w:tbl>
      <w:tblPr>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46"/>
        <w:gridCol w:w="8170"/>
      </w:tblGrid>
      <w:tr w:rsidR="005149DB" w14:paraId="31C8B526" w14:textId="77777777" w:rsidTr="00781C75">
        <w:trPr>
          <w:trHeight w:val="241"/>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080CBE" w14:textId="77777777" w:rsidR="005149DB" w:rsidRDefault="005149DB" w:rsidP="00781C75">
            <w:pPr>
              <w:pStyle w:val="Body"/>
              <w:spacing w:after="0" w:line="360" w:lineRule="auto"/>
            </w:pPr>
            <w:r>
              <w:rPr>
                <w:rFonts w:ascii="Times New Roman" w:hAnsi="Times New Roman"/>
              </w:rPr>
              <w:t>CO1</w:t>
            </w:r>
          </w:p>
        </w:tc>
        <w:tc>
          <w:tcPr>
            <w:tcW w:w="8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DDCB30" w14:textId="77777777" w:rsidR="005149DB" w:rsidRDefault="005149DB" w:rsidP="00781C75">
            <w:r>
              <w:rPr>
                <w:rStyle w:val="fontstyle01"/>
              </w:rPr>
              <w:t>Explain the basic concepts and principles of Theodolite in any civil engineering projects before planning and during execution.</w:t>
            </w:r>
          </w:p>
        </w:tc>
      </w:tr>
      <w:tr w:rsidR="005149DB" w14:paraId="17954DE2" w14:textId="77777777" w:rsidTr="00781C75">
        <w:trPr>
          <w:trHeight w:val="245"/>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DA3BEE" w14:textId="77777777" w:rsidR="005149DB" w:rsidRDefault="005149DB" w:rsidP="00781C75">
            <w:pPr>
              <w:pStyle w:val="Body"/>
              <w:spacing w:after="0" w:line="240" w:lineRule="auto"/>
            </w:pPr>
            <w:r>
              <w:rPr>
                <w:rFonts w:ascii="Times New Roman" w:hAnsi="Times New Roman"/>
              </w:rPr>
              <w:t>CO2</w:t>
            </w:r>
          </w:p>
        </w:tc>
        <w:tc>
          <w:tcPr>
            <w:tcW w:w="8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3A2473" w14:textId="77777777" w:rsidR="005149DB" w:rsidRDefault="005149DB" w:rsidP="00781C75">
            <w:r>
              <w:rPr>
                <w:rStyle w:val="fontstyle01"/>
              </w:rPr>
              <w:t>Explain the working principles and use of Tachometric survey in rough terrain</w:t>
            </w:r>
          </w:p>
        </w:tc>
      </w:tr>
      <w:tr w:rsidR="005149DB" w14:paraId="346287B7" w14:textId="77777777" w:rsidTr="00781C75">
        <w:trPr>
          <w:trHeight w:val="241"/>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D9A58D" w14:textId="77777777" w:rsidR="005149DB" w:rsidRDefault="005149DB" w:rsidP="00781C75">
            <w:pPr>
              <w:pStyle w:val="Body"/>
              <w:spacing w:after="0" w:line="240" w:lineRule="auto"/>
            </w:pPr>
            <w:r>
              <w:rPr>
                <w:rFonts w:ascii="Times New Roman" w:hAnsi="Times New Roman"/>
              </w:rPr>
              <w:t>CO3</w:t>
            </w:r>
          </w:p>
        </w:tc>
        <w:tc>
          <w:tcPr>
            <w:tcW w:w="8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B0F2E2" w14:textId="77777777" w:rsidR="005149DB" w:rsidRDefault="005149DB" w:rsidP="00781C75">
            <w:r>
              <w:rPr>
                <w:rStyle w:val="fontstyle01"/>
              </w:rPr>
              <w:t>Interpret data from Theodolite and Total Station in setting out curves.</w:t>
            </w:r>
          </w:p>
        </w:tc>
      </w:tr>
      <w:tr w:rsidR="005149DB" w14:paraId="2DEC0657" w14:textId="77777777" w:rsidTr="00781C75">
        <w:trPr>
          <w:trHeight w:val="241"/>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FD597D" w14:textId="77777777" w:rsidR="005149DB" w:rsidRDefault="005149DB" w:rsidP="00781C75">
            <w:pPr>
              <w:pStyle w:val="Body"/>
              <w:spacing w:after="0" w:line="240" w:lineRule="auto"/>
            </w:pPr>
            <w:r>
              <w:rPr>
                <w:rFonts w:ascii="Times New Roman" w:hAnsi="Times New Roman"/>
              </w:rPr>
              <w:t>CO4</w:t>
            </w:r>
          </w:p>
        </w:tc>
        <w:tc>
          <w:tcPr>
            <w:tcW w:w="8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5EDA5E" w14:textId="77777777" w:rsidR="005149DB" w:rsidRDefault="005149DB" w:rsidP="00781C75">
            <w:r>
              <w:rPr>
                <w:rStyle w:val="fontstyle01"/>
              </w:rPr>
              <w:t>Distinguish basic concepts and principles of GPS and GIS in Surveying</w:t>
            </w:r>
          </w:p>
        </w:tc>
      </w:tr>
      <w:tr w:rsidR="005149DB" w14:paraId="54DEF2B8" w14:textId="77777777" w:rsidTr="00781C75">
        <w:trPr>
          <w:trHeight w:val="241"/>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BC084D" w14:textId="77777777" w:rsidR="005149DB" w:rsidRDefault="005149DB" w:rsidP="00781C75">
            <w:pPr>
              <w:pStyle w:val="Body"/>
              <w:spacing w:after="0" w:line="240" w:lineRule="auto"/>
            </w:pPr>
            <w:r>
              <w:rPr>
                <w:rFonts w:ascii="Times New Roman" w:hAnsi="Times New Roman"/>
              </w:rPr>
              <w:t>CO5</w:t>
            </w:r>
          </w:p>
        </w:tc>
        <w:tc>
          <w:tcPr>
            <w:tcW w:w="8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9763DE" w14:textId="77777777" w:rsidR="005149DB" w:rsidRDefault="005149DB" w:rsidP="00781C75">
            <w:r>
              <w:rPr>
                <w:rStyle w:val="fontstyle01"/>
              </w:rPr>
              <w:t>Apply the knowledge of Total Station in different field activities.</w:t>
            </w:r>
          </w:p>
        </w:tc>
      </w:tr>
    </w:tbl>
    <w:p w14:paraId="08126A18" w14:textId="77777777" w:rsidR="005149DB" w:rsidRDefault="005149DB" w:rsidP="005149DB">
      <w:pPr>
        <w:pStyle w:val="Body"/>
        <w:spacing w:line="240" w:lineRule="auto"/>
        <w:rPr>
          <w:rFonts w:ascii="Times New Roman" w:eastAsia="Times New Roman" w:hAnsi="Times New Roman" w:cs="Times New Roman"/>
          <w:sz w:val="20"/>
          <w:szCs w:val="20"/>
        </w:rPr>
      </w:pPr>
    </w:p>
    <w:tbl>
      <w:tblPr>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016"/>
      </w:tblGrid>
      <w:tr w:rsidR="005149DB" w14:paraId="3C895DF1" w14:textId="77777777" w:rsidTr="00C21DAF">
        <w:trPr>
          <w:trHeight w:val="251"/>
        </w:trPr>
        <w:tc>
          <w:tcPr>
            <w:tcW w:w="9016" w:type="dxa"/>
            <w:tcBorders>
              <w:top w:val="nil"/>
              <w:left w:val="nil"/>
              <w:bottom w:val="nil"/>
              <w:right w:val="nil"/>
            </w:tcBorders>
            <w:shd w:val="clear" w:color="auto" w:fill="auto"/>
            <w:tcMar>
              <w:top w:w="80" w:type="dxa"/>
              <w:left w:w="80" w:type="dxa"/>
              <w:bottom w:w="80" w:type="dxa"/>
              <w:right w:w="80" w:type="dxa"/>
            </w:tcMar>
          </w:tcPr>
          <w:p w14:paraId="0D45743F" w14:textId="77777777" w:rsidR="005149DB" w:rsidRPr="00C21DAF" w:rsidRDefault="005149DB" w:rsidP="00781C75">
            <w:pPr>
              <w:pStyle w:val="Body"/>
            </w:pPr>
            <w:r w:rsidRPr="00C21DAF">
              <w:rPr>
                <w:rFonts w:ascii="Times New Roman" w:hAnsi="Times New Roman"/>
                <w:b/>
                <w:bCs/>
              </w:rPr>
              <w:t>Course Contents</w:t>
            </w:r>
          </w:p>
        </w:tc>
      </w:tr>
    </w:tbl>
    <w:p w14:paraId="7CE5C435" w14:textId="77777777" w:rsidR="005149DB" w:rsidRDefault="005149DB" w:rsidP="005149DB">
      <w:pPr>
        <w:pStyle w:val="Body"/>
        <w:spacing w:after="0" w:line="240" w:lineRule="auto"/>
        <w:rPr>
          <w:rFonts w:ascii="Times New Roman" w:eastAsia="Times New Roman" w:hAnsi="Times New Roman" w:cs="Times New Roman"/>
          <w:b/>
          <w:bCs/>
          <w:sz w:val="24"/>
          <w:szCs w:val="24"/>
        </w:rPr>
      </w:pPr>
    </w:p>
    <w:p w14:paraId="15A52768" w14:textId="77777777" w:rsidR="005149DB" w:rsidRDefault="005149DB" w:rsidP="005149DB">
      <w:pPr>
        <w:pStyle w:val="Body"/>
        <w:spacing w:after="0" w:line="360" w:lineRule="auto"/>
        <w:ind w:right="26"/>
        <w:rPr>
          <w:rFonts w:ascii="Times New Roman" w:eastAsia="Times New Roman" w:hAnsi="Times New Roman" w:cs="Times New Roman"/>
          <w:b/>
          <w:bCs/>
        </w:rPr>
      </w:pPr>
      <w:r>
        <w:rPr>
          <w:rFonts w:ascii="Times New Roman" w:hAnsi="Times New Roman"/>
          <w:b/>
          <w:bCs/>
        </w:rPr>
        <w:t>UNIT 1: Theodolite Surveying</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Duration: 12 </w:t>
      </w:r>
      <w:proofErr w:type="gramStart"/>
      <w:r>
        <w:rPr>
          <w:rFonts w:ascii="Times New Roman" w:hAnsi="Times New Roman"/>
          <w:b/>
          <w:bCs/>
        </w:rPr>
        <w:t>Periods(</w:t>
      </w:r>
      <w:proofErr w:type="gramEnd"/>
      <w:r>
        <w:rPr>
          <w:rFonts w:ascii="Times New Roman" w:hAnsi="Times New Roman"/>
          <w:b/>
          <w:bCs/>
        </w:rPr>
        <w:t>L:9 – T:3)</w:t>
      </w:r>
    </w:p>
    <w:p w14:paraId="7BE587E3" w14:textId="77777777" w:rsidR="005149DB" w:rsidRPr="000B6AAD" w:rsidRDefault="005149DB" w:rsidP="005149DB">
      <w:pPr>
        <w:tabs>
          <w:tab w:val="left" w:pos="1820"/>
        </w:tabs>
        <w:jc w:val="both"/>
        <w:rPr>
          <w:rFonts w:ascii="Times New Roman" w:hAnsi="Times New Roman" w:cs="Times New Roman"/>
        </w:rPr>
      </w:pPr>
      <w:r w:rsidRPr="000B6AAD">
        <w:rPr>
          <w:rFonts w:ascii="Times New Roman" w:hAnsi="Times New Roman" w:cs="Times New Roman"/>
        </w:rPr>
        <w:t xml:space="preserve">Principles of Theodolite surveying - Component parts of Theodolite – Technical terms used in Theodolite surveying - Fundamental lines and relationship between fundamental lines - Temporary adjustments- Measurement of horizontal angles by repetition and reiteration method -Measurement of vertical angles - Measurement of magnetic bearings, deflection angles, direct angles and Prolonging a straight line - Errors in Theodolite surveying - Theodolite traversing by included angle method and deflection angle method - </w:t>
      </w:r>
      <w:r w:rsidRPr="000B6AAD">
        <w:rPr>
          <w:rFonts w:ascii="Times New Roman" w:hAnsi="Times New Roman" w:cs="Times New Roman"/>
        </w:rPr>
        <w:lastRenderedPageBreak/>
        <w:t>Checks for closed and open traverse - Traverse computations, Latitude, Departure, closing error, balancing a closed traverse by Bowditch and Transit rules only, problems on Omitted measurements (Length/Bearing/ Length and Bearing of a line are omitted) - Area of closed traverse (Independent Co-ordinates method only).</w:t>
      </w:r>
    </w:p>
    <w:p w14:paraId="2F9AF7C4" w14:textId="77777777" w:rsidR="005149DB" w:rsidRPr="00E82EB7" w:rsidRDefault="005149DB" w:rsidP="005149DB">
      <w:pPr>
        <w:pStyle w:val="Body"/>
        <w:tabs>
          <w:tab w:val="left" w:pos="1134"/>
        </w:tabs>
        <w:spacing w:after="0" w:line="360" w:lineRule="auto"/>
        <w:rPr>
          <w:rFonts w:ascii="Times New Roman" w:eastAsia="Times New Roman" w:hAnsi="Times New Roman" w:cs="Times New Roman"/>
        </w:rPr>
      </w:pPr>
      <w:r w:rsidRPr="00E82EB7">
        <w:rPr>
          <w:rFonts w:ascii="Times New Roman" w:hAnsi="Times New Roman" w:cs="Times New Roman"/>
          <w:b/>
          <w:bCs/>
          <w:lang w:val="it-IT"/>
        </w:rPr>
        <w:t>UNIT 2: Trigonometric levelling</w:t>
      </w:r>
      <w:r w:rsidRPr="00E82EB7">
        <w:rPr>
          <w:rFonts w:ascii="Times New Roman" w:hAnsi="Times New Roman" w:cs="Times New Roman"/>
          <w:b/>
          <w:bCs/>
          <w:lang w:val="it-IT"/>
        </w:rPr>
        <w:tab/>
      </w:r>
      <w:r w:rsidRPr="00E82EB7">
        <w:rPr>
          <w:rFonts w:ascii="Times New Roman" w:hAnsi="Times New Roman" w:cs="Times New Roman"/>
          <w:b/>
          <w:bCs/>
          <w:lang w:val="it-IT"/>
        </w:rPr>
        <w:tab/>
      </w:r>
      <w:r w:rsidRPr="00E82EB7">
        <w:rPr>
          <w:rFonts w:ascii="Times New Roman" w:hAnsi="Times New Roman" w:cs="Times New Roman"/>
          <w:b/>
          <w:bCs/>
          <w:lang w:val="it-IT"/>
        </w:rPr>
        <w:tab/>
        <w:t xml:space="preserve">             Duration:8 Periods (L:6</w:t>
      </w:r>
      <w:r w:rsidRPr="00E82EB7">
        <w:rPr>
          <w:rFonts w:ascii="Times New Roman" w:hAnsi="Times New Roman" w:cs="Times New Roman"/>
          <w:b/>
          <w:bCs/>
        </w:rPr>
        <w:t>– T:2)</w:t>
      </w:r>
    </w:p>
    <w:p w14:paraId="671FEE0C" w14:textId="77777777" w:rsidR="005149DB" w:rsidRPr="000B6AAD" w:rsidRDefault="005149DB" w:rsidP="000B6AAD">
      <w:pPr>
        <w:jc w:val="both"/>
        <w:rPr>
          <w:rFonts w:ascii="Times New Roman" w:hAnsi="Times New Roman" w:cs="Times New Roman"/>
        </w:rPr>
      </w:pPr>
      <w:r w:rsidRPr="000B6AAD">
        <w:rPr>
          <w:rFonts w:ascii="Times New Roman" w:hAnsi="Times New Roman" w:cs="Times New Roman"/>
        </w:rPr>
        <w:t xml:space="preserve">Trigonometric </w:t>
      </w:r>
      <w:proofErr w:type="spellStart"/>
      <w:r w:rsidRPr="000B6AAD">
        <w:rPr>
          <w:rFonts w:ascii="Times New Roman" w:hAnsi="Times New Roman" w:cs="Times New Roman"/>
        </w:rPr>
        <w:t>Levelling</w:t>
      </w:r>
      <w:proofErr w:type="spellEnd"/>
      <w:r w:rsidRPr="000B6AAD">
        <w:rPr>
          <w:rFonts w:ascii="Times New Roman" w:hAnsi="Times New Roman" w:cs="Times New Roman"/>
        </w:rPr>
        <w:t>-</w:t>
      </w:r>
      <w:proofErr w:type="gramStart"/>
      <w:r w:rsidRPr="000B6AAD">
        <w:rPr>
          <w:rFonts w:ascii="Times New Roman" w:hAnsi="Times New Roman" w:cs="Times New Roman"/>
        </w:rPr>
        <w:t>Principle  -</w:t>
      </w:r>
      <w:proofErr w:type="gramEnd"/>
      <w:r w:rsidRPr="000B6AAD">
        <w:rPr>
          <w:rFonts w:ascii="Times New Roman" w:hAnsi="Times New Roman" w:cs="Times New Roman"/>
        </w:rPr>
        <w:t xml:space="preserve"> Necessity -Elevations and distance of objects whose base is accessible and whose base is inaccessible with instrument stations in same vertical plane and different vertical planes.</w:t>
      </w:r>
    </w:p>
    <w:p w14:paraId="4EFC2603" w14:textId="77777777" w:rsidR="005149DB" w:rsidRPr="00E82EB7" w:rsidRDefault="005149DB" w:rsidP="005149DB">
      <w:pPr>
        <w:pStyle w:val="Body"/>
        <w:tabs>
          <w:tab w:val="left" w:pos="1820"/>
        </w:tabs>
        <w:spacing w:after="0" w:line="360" w:lineRule="auto"/>
        <w:jc w:val="both"/>
        <w:rPr>
          <w:rFonts w:ascii="Times New Roman" w:eastAsia="Times New Roman" w:hAnsi="Times New Roman" w:cs="Times New Roman"/>
          <w:b/>
          <w:bCs/>
        </w:rPr>
      </w:pPr>
      <w:r w:rsidRPr="00E82EB7">
        <w:rPr>
          <w:rFonts w:ascii="Times New Roman" w:hAnsi="Times New Roman" w:cs="Times New Roman"/>
          <w:b/>
          <w:bCs/>
        </w:rPr>
        <w:t xml:space="preserve">UNIT 3: </w:t>
      </w:r>
      <w:proofErr w:type="spellStart"/>
      <w:r w:rsidRPr="00E82EB7">
        <w:rPr>
          <w:rFonts w:ascii="Times New Roman" w:hAnsi="Times New Roman" w:cs="Times New Roman"/>
          <w:b/>
          <w:bCs/>
        </w:rPr>
        <w:t>Tacheometric</w:t>
      </w:r>
      <w:proofErr w:type="spellEnd"/>
      <w:r w:rsidRPr="00E82EB7">
        <w:rPr>
          <w:rFonts w:ascii="Times New Roman" w:hAnsi="Times New Roman" w:cs="Times New Roman"/>
          <w:b/>
          <w:bCs/>
        </w:rPr>
        <w:t xml:space="preserve"> Surveying</w:t>
      </w:r>
      <w:r w:rsidRPr="00E82EB7">
        <w:rPr>
          <w:rFonts w:ascii="Times New Roman" w:hAnsi="Times New Roman" w:cs="Times New Roman"/>
          <w:b/>
          <w:bCs/>
        </w:rPr>
        <w:tab/>
      </w:r>
      <w:r w:rsidRPr="00E82EB7">
        <w:rPr>
          <w:rFonts w:ascii="Times New Roman" w:hAnsi="Times New Roman" w:cs="Times New Roman"/>
          <w:b/>
          <w:bCs/>
        </w:rPr>
        <w:tab/>
      </w:r>
      <w:r w:rsidRPr="00E82EB7">
        <w:rPr>
          <w:rFonts w:ascii="Times New Roman" w:hAnsi="Times New Roman" w:cs="Times New Roman"/>
          <w:b/>
          <w:bCs/>
        </w:rPr>
        <w:tab/>
        <w:t xml:space="preserve">          Duration: 12 Periods</w:t>
      </w:r>
      <w:r>
        <w:rPr>
          <w:rFonts w:ascii="Times New Roman" w:hAnsi="Times New Roman" w:cs="Times New Roman"/>
          <w:b/>
          <w:bCs/>
        </w:rPr>
        <w:t xml:space="preserve"> </w:t>
      </w:r>
      <w:r w:rsidRPr="00E82EB7">
        <w:rPr>
          <w:rFonts w:ascii="Times New Roman" w:hAnsi="Times New Roman" w:cs="Times New Roman"/>
          <w:b/>
          <w:bCs/>
        </w:rPr>
        <w:t>(L: 9.0 – T</w:t>
      </w:r>
      <w:proofErr w:type="gramStart"/>
      <w:r w:rsidRPr="00E82EB7">
        <w:rPr>
          <w:rFonts w:ascii="Times New Roman" w:hAnsi="Times New Roman" w:cs="Times New Roman"/>
          <w:b/>
          <w:bCs/>
        </w:rPr>
        <w:t>:3.0</w:t>
      </w:r>
      <w:proofErr w:type="gramEnd"/>
      <w:r w:rsidRPr="00E82EB7">
        <w:rPr>
          <w:rFonts w:ascii="Times New Roman" w:hAnsi="Times New Roman" w:cs="Times New Roman"/>
          <w:b/>
          <w:bCs/>
        </w:rPr>
        <w:t>)</w:t>
      </w:r>
    </w:p>
    <w:p w14:paraId="3A4B3142" w14:textId="77777777" w:rsidR="005149DB" w:rsidRPr="000B6AAD" w:rsidRDefault="005149DB" w:rsidP="005149DB">
      <w:pPr>
        <w:tabs>
          <w:tab w:val="left" w:pos="1820"/>
        </w:tabs>
        <w:jc w:val="both"/>
        <w:rPr>
          <w:rFonts w:ascii="Times New Roman" w:hAnsi="Times New Roman" w:cs="Times New Roman"/>
        </w:rPr>
      </w:pPr>
      <w:r w:rsidRPr="000B6AAD">
        <w:rPr>
          <w:rFonts w:ascii="Times New Roman" w:hAnsi="Times New Roman" w:cs="Times New Roman"/>
        </w:rPr>
        <w:t xml:space="preserve">Principle of </w:t>
      </w:r>
      <w:proofErr w:type="spellStart"/>
      <w:r w:rsidRPr="000B6AAD">
        <w:rPr>
          <w:rFonts w:ascii="Times New Roman" w:hAnsi="Times New Roman" w:cs="Times New Roman"/>
        </w:rPr>
        <w:t>tacheometry</w:t>
      </w:r>
      <w:proofErr w:type="spellEnd"/>
      <w:r w:rsidRPr="000B6AAD">
        <w:rPr>
          <w:rFonts w:ascii="Times New Roman" w:hAnsi="Times New Roman" w:cs="Times New Roman"/>
        </w:rPr>
        <w:t xml:space="preserve"> -  Methods of </w:t>
      </w:r>
      <w:proofErr w:type="spellStart"/>
      <w:r w:rsidRPr="000B6AAD">
        <w:rPr>
          <w:rFonts w:ascii="Times New Roman" w:hAnsi="Times New Roman" w:cs="Times New Roman"/>
        </w:rPr>
        <w:t>tacheometry</w:t>
      </w:r>
      <w:proofErr w:type="spellEnd"/>
      <w:r w:rsidRPr="000B6AAD">
        <w:rPr>
          <w:rFonts w:ascii="Times New Roman" w:hAnsi="Times New Roman" w:cs="Times New Roman"/>
        </w:rPr>
        <w:t xml:space="preserve"> - Uses of </w:t>
      </w:r>
      <w:proofErr w:type="spellStart"/>
      <w:r w:rsidRPr="000B6AAD">
        <w:rPr>
          <w:rFonts w:ascii="Times New Roman" w:hAnsi="Times New Roman" w:cs="Times New Roman"/>
        </w:rPr>
        <w:t>tacheometry</w:t>
      </w:r>
      <w:proofErr w:type="spellEnd"/>
      <w:r w:rsidRPr="000B6AAD">
        <w:rPr>
          <w:rFonts w:ascii="Times New Roman" w:hAnsi="Times New Roman" w:cs="Times New Roman"/>
        </w:rPr>
        <w:t xml:space="preserve"> compared to a theodolite - Stadia </w:t>
      </w:r>
      <w:proofErr w:type="spellStart"/>
      <w:r w:rsidRPr="000B6AAD">
        <w:rPr>
          <w:rFonts w:ascii="Times New Roman" w:hAnsi="Times New Roman" w:cs="Times New Roman"/>
        </w:rPr>
        <w:t>Tacheometry</w:t>
      </w:r>
      <w:proofErr w:type="spellEnd"/>
      <w:r w:rsidRPr="000B6AAD">
        <w:rPr>
          <w:rFonts w:ascii="Times New Roman" w:hAnsi="Times New Roman" w:cs="Times New Roman"/>
        </w:rPr>
        <w:t xml:space="preserve"> with staff held vertical and line of collimation horizontal or inclined - Elevations and distances of staff stations -  Determination of </w:t>
      </w:r>
      <w:proofErr w:type="spellStart"/>
      <w:r w:rsidRPr="000B6AAD">
        <w:rPr>
          <w:rFonts w:ascii="Times New Roman" w:hAnsi="Times New Roman" w:cs="Times New Roman"/>
        </w:rPr>
        <w:t>Tacheometric</w:t>
      </w:r>
      <w:proofErr w:type="spellEnd"/>
      <w:r w:rsidRPr="000B6AAD">
        <w:rPr>
          <w:rFonts w:ascii="Times New Roman" w:hAnsi="Times New Roman" w:cs="Times New Roman"/>
        </w:rPr>
        <w:t xml:space="preserve"> constants - Tangential Tachometry: Finding elevations- Problems.</w:t>
      </w:r>
    </w:p>
    <w:p w14:paraId="71AD8797" w14:textId="77777777" w:rsidR="005149DB" w:rsidRPr="00E82EB7" w:rsidRDefault="005149DB" w:rsidP="005149DB">
      <w:pPr>
        <w:pStyle w:val="Body"/>
        <w:spacing w:after="0" w:line="360" w:lineRule="auto"/>
        <w:rPr>
          <w:rFonts w:ascii="Times New Roman" w:eastAsia="Times New Roman" w:hAnsi="Times New Roman" w:cs="Times New Roman"/>
          <w:b/>
          <w:bCs/>
        </w:rPr>
      </w:pPr>
      <w:r w:rsidRPr="00E82EB7">
        <w:rPr>
          <w:rFonts w:ascii="Times New Roman" w:hAnsi="Times New Roman" w:cs="Times New Roman"/>
          <w:b/>
          <w:bCs/>
        </w:rPr>
        <w:t>UNIT 4</w:t>
      </w:r>
      <w:proofErr w:type="gramStart"/>
      <w:r w:rsidRPr="00E82EB7">
        <w:rPr>
          <w:rFonts w:ascii="Times New Roman" w:hAnsi="Times New Roman" w:cs="Times New Roman"/>
          <w:b/>
          <w:bCs/>
        </w:rPr>
        <w:t>:</w:t>
      </w:r>
      <w:r>
        <w:rPr>
          <w:rFonts w:ascii="Times New Roman" w:hAnsi="Times New Roman" w:cs="Times New Roman"/>
          <w:b/>
          <w:bCs/>
        </w:rPr>
        <w:t>Elements</w:t>
      </w:r>
      <w:proofErr w:type="gramEnd"/>
      <w:r>
        <w:rPr>
          <w:rFonts w:ascii="Times New Roman" w:hAnsi="Times New Roman" w:cs="Times New Roman"/>
          <w:b/>
          <w:bCs/>
        </w:rPr>
        <w:t xml:space="preserve"> of </w:t>
      </w:r>
      <w:r w:rsidRPr="00E82EB7">
        <w:rPr>
          <w:rFonts w:ascii="Times New Roman" w:hAnsi="Times New Roman" w:cs="Times New Roman"/>
          <w:b/>
          <w:bCs/>
        </w:rPr>
        <w:t>Simple Curves</w:t>
      </w:r>
      <w:r w:rsidRPr="00E82EB7">
        <w:rPr>
          <w:rFonts w:ascii="Times New Roman" w:hAnsi="Times New Roman" w:cs="Times New Roman"/>
          <w:b/>
          <w:bCs/>
        </w:rPr>
        <w:tab/>
      </w:r>
      <w:r w:rsidRPr="00E82EB7">
        <w:rPr>
          <w:rFonts w:ascii="Times New Roman" w:hAnsi="Times New Roman" w:cs="Times New Roman"/>
          <w:b/>
          <w:bCs/>
        </w:rPr>
        <w:tab/>
      </w:r>
      <w:r w:rsidRPr="00E82EB7">
        <w:rPr>
          <w:rFonts w:ascii="Times New Roman" w:hAnsi="Times New Roman" w:cs="Times New Roman"/>
          <w:b/>
          <w:bCs/>
        </w:rPr>
        <w:tab/>
        <w:t xml:space="preserve"> </w:t>
      </w:r>
      <w:r>
        <w:rPr>
          <w:rFonts w:ascii="Times New Roman" w:hAnsi="Times New Roman" w:cs="Times New Roman"/>
          <w:b/>
          <w:bCs/>
        </w:rPr>
        <w:t xml:space="preserve">         </w:t>
      </w:r>
      <w:r w:rsidRPr="00E82EB7">
        <w:rPr>
          <w:rFonts w:ascii="Times New Roman" w:hAnsi="Times New Roman" w:cs="Times New Roman"/>
          <w:b/>
          <w:bCs/>
        </w:rPr>
        <w:t>Duration: 8 Periods (L: 6.0 – T:2.0)</w:t>
      </w:r>
    </w:p>
    <w:p w14:paraId="2937AB29" w14:textId="77777777" w:rsidR="005149DB" w:rsidRPr="000B6AAD" w:rsidRDefault="005149DB" w:rsidP="005149DB">
      <w:pPr>
        <w:tabs>
          <w:tab w:val="left" w:pos="1820"/>
        </w:tabs>
        <w:ind w:right="4"/>
        <w:jc w:val="both"/>
        <w:rPr>
          <w:rFonts w:ascii="Times New Roman" w:hAnsi="Times New Roman" w:cs="Times New Roman"/>
        </w:rPr>
      </w:pPr>
      <w:proofErr w:type="gramStart"/>
      <w:r w:rsidRPr="000B6AAD">
        <w:rPr>
          <w:rFonts w:ascii="Times New Roman" w:hAnsi="Times New Roman" w:cs="Times New Roman"/>
        </w:rPr>
        <w:t>Types of curves- Advantages and application -Designation of curve-Relationship between radius and degree of curve - Simple circular curve- elements of simple curve.</w:t>
      </w:r>
      <w:proofErr w:type="gramEnd"/>
    </w:p>
    <w:p w14:paraId="57AE0EBF" w14:textId="77777777" w:rsidR="005149DB" w:rsidRPr="000B6AAD" w:rsidRDefault="005149DB" w:rsidP="000B6AAD">
      <w:pPr>
        <w:pStyle w:val="Body"/>
        <w:tabs>
          <w:tab w:val="left" w:pos="1840"/>
        </w:tabs>
        <w:spacing w:after="0" w:line="360" w:lineRule="auto"/>
        <w:jc w:val="both"/>
        <w:rPr>
          <w:rFonts w:ascii="Times New Roman" w:hAnsi="Times New Roman" w:cs="Times New Roman"/>
        </w:rPr>
      </w:pPr>
      <w:r w:rsidRPr="000B6AAD">
        <w:rPr>
          <w:rFonts w:ascii="Times New Roman" w:hAnsi="Times New Roman" w:cs="Times New Roman"/>
          <w:b/>
          <w:bCs/>
        </w:rPr>
        <w:t>UNIT 5: Curve setting</w:t>
      </w:r>
      <w:r w:rsidRPr="000B6AAD">
        <w:rPr>
          <w:rFonts w:ascii="Times New Roman" w:eastAsia="Times New Roman" w:hAnsi="Times New Roman" w:cs="Times New Roman"/>
          <w:b/>
          <w:bCs/>
        </w:rPr>
        <w:tab/>
      </w:r>
      <w:r w:rsidRPr="000B6AAD">
        <w:rPr>
          <w:rFonts w:ascii="Times New Roman" w:eastAsia="Times New Roman" w:hAnsi="Times New Roman" w:cs="Times New Roman"/>
          <w:b/>
          <w:bCs/>
        </w:rPr>
        <w:tab/>
      </w:r>
      <w:r w:rsidRPr="000B6AAD">
        <w:rPr>
          <w:rFonts w:ascii="Times New Roman" w:hAnsi="Times New Roman" w:cs="Times New Roman"/>
          <w:b/>
          <w:bCs/>
        </w:rPr>
        <w:t xml:space="preserve">                                                  Duration: 10 Periods (L:7.5 – T:2.5) </w:t>
      </w:r>
      <w:r w:rsidRPr="000B6AAD">
        <w:rPr>
          <w:rFonts w:ascii="Times New Roman" w:hAnsi="Times New Roman" w:cs="Times New Roman"/>
        </w:rPr>
        <w:t>Preparation of curve table and setting out curves by chain and tape by using different types of applications -  single and double theodolite methods (</w:t>
      </w:r>
      <w:proofErr w:type="spellStart"/>
      <w:r w:rsidRPr="000B6AAD">
        <w:rPr>
          <w:rFonts w:ascii="Times New Roman" w:hAnsi="Times New Roman" w:cs="Times New Roman"/>
        </w:rPr>
        <w:t>Rankine</w:t>
      </w:r>
      <w:proofErr w:type="spellEnd"/>
      <w:r w:rsidRPr="000B6AAD">
        <w:rPr>
          <w:rFonts w:ascii="Times New Roman" w:hAnsi="Times New Roman" w:cs="Times New Roman"/>
        </w:rPr>
        <w:t xml:space="preserve"> method) - problems.</w:t>
      </w:r>
    </w:p>
    <w:p w14:paraId="4B78A0D5" w14:textId="77777777" w:rsidR="005149DB" w:rsidRPr="00E82EB7" w:rsidRDefault="005149DB" w:rsidP="005149DB">
      <w:pPr>
        <w:pStyle w:val="Body"/>
        <w:tabs>
          <w:tab w:val="left" w:pos="1840"/>
        </w:tabs>
        <w:spacing w:after="0" w:line="360" w:lineRule="auto"/>
        <w:rPr>
          <w:rFonts w:ascii="Times New Roman" w:eastAsia="Times New Roman" w:hAnsi="Times New Roman" w:cs="Times New Roman"/>
          <w:b/>
          <w:bCs/>
        </w:rPr>
      </w:pPr>
      <w:r w:rsidRPr="00E82EB7">
        <w:rPr>
          <w:rFonts w:ascii="Times New Roman" w:hAnsi="Times New Roman" w:cs="Times New Roman"/>
          <w:b/>
          <w:bCs/>
        </w:rPr>
        <w:t>UNIT 6: Advanced Surveying Instruments</w:t>
      </w:r>
      <w:r w:rsidRPr="00E82EB7">
        <w:rPr>
          <w:rFonts w:ascii="Times New Roman" w:hAnsi="Times New Roman" w:cs="Times New Roman"/>
          <w:b/>
          <w:bCs/>
        </w:rPr>
        <w:tab/>
      </w:r>
      <w:r w:rsidRPr="00E82EB7">
        <w:rPr>
          <w:rFonts w:ascii="Times New Roman" w:hAnsi="Times New Roman" w:cs="Times New Roman"/>
          <w:b/>
          <w:bCs/>
        </w:rPr>
        <w:tab/>
        <w:t xml:space="preserve">           Duration: 10 Periods (L</w:t>
      </w:r>
      <w:proofErr w:type="gramStart"/>
      <w:r w:rsidRPr="00E82EB7">
        <w:rPr>
          <w:rFonts w:ascii="Times New Roman" w:hAnsi="Times New Roman" w:cs="Times New Roman"/>
          <w:b/>
          <w:bCs/>
        </w:rPr>
        <w:t>:7.5</w:t>
      </w:r>
      <w:proofErr w:type="gramEnd"/>
      <w:r w:rsidRPr="00E82EB7">
        <w:rPr>
          <w:rFonts w:ascii="Times New Roman" w:hAnsi="Times New Roman" w:cs="Times New Roman"/>
          <w:b/>
          <w:bCs/>
        </w:rPr>
        <w:t xml:space="preserve"> – T:2.5)</w:t>
      </w:r>
    </w:p>
    <w:p w14:paraId="6DBEF759" w14:textId="77777777" w:rsidR="005149DB" w:rsidRPr="000B6AAD" w:rsidRDefault="005149DB" w:rsidP="005149DB">
      <w:pPr>
        <w:ind w:right="146"/>
        <w:jc w:val="both"/>
        <w:rPr>
          <w:rFonts w:ascii="Times New Roman" w:hAnsi="Times New Roman" w:cs="Times New Roman"/>
        </w:rPr>
      </w:pPr>
      <w:r w:rsidRPr="000B6AAD">
        <w:rPr>
          <w:rFonts w:ascii="Times New Roman" w:hAnsi="Times New Roman" w:cs="Times New Roman"/>
        </w:rPr>
        <w:t>Principle and uses of EDM, Electronic Theodolite - Geographical-Information-System(GIS): -components-Spatial and Attribute data - application of GIS in Civil Engineering - Introduction to Photogrammetric surveying- types and basic principles of Photogrammetry, - Total Station</w:t>
      </w:r>
      <w:r w:rsidRPr="000B6AAD">
        <w:rPr>
          <w:rFonts w:ascii="Times New Roman" w:hAnsi="Times New Roman" w:cs="Times New Roman"/>
          <w:b/>
          <w:bCs/>
        </w:rPr>
        <w:t xml:space="preserve">: </w:t>
      </w:r>
      <w:r w:rsidRPr="000B6AAD">
        <w:rPr>
          <w:rFonts w:ascii="Times New Roman" w:hAnsi="Times New Roman" w:cs="Times New Roman"/>
        </w:rPr>
        <w:t>Introduction-Application - Component parts -Accessories used - Features - Total station characteristics - Electronic display and data reading - Instrument Preparation, Setting and measurement (Distance, angle, Bearing etc.) - field procedure for coordinate measurement - Global Positioning System</w:t>
      </w:r>
      <w:r w:rsidRPr="000B6AAD">
        <w:rPr>
          <w:rFonts w:ascii="Times New Roman" w:hAnsi="Times New Roman" w:cs="Times New Roman"/>
          <w:b/>
          <w:bCs/>
        </w:rPr>
        <w:t xml:space="preserve">: </w:t>
      </w:r>
      <w:r w:rsidRPr="000B6AAD">
        <w:rPr>
          <w:rFonts w:ascii="Times New Roman" w:hAnsi="Times New Roman" w:cs="Times New Roman"/>
        </w:rPr>
        <w:t>Introduction - Maps - Types of maps – Various satellites used by GPS - Differential GPS – Fundamental of  GPS - G.P.S receivers - Functions - Field procedure - Observation and processing -G.P.S applications in Civil Engineering.</w:t>
      </w:r>
    </w:p>
    <w:tbl>
      <w:tblPr>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016"/>
      </w:tblGrid>
      <w:tr w:rsidR="005149DB" w14:paraId="494746C3" w14:textId="77777777" w:rsidTr="000B6AAD">
        <w:trPr>
          <w:trHeight w:val="251"/>
        </w:trPr>
        <w:tc>
          <w:tcPr>
            <w:tcW w:w="9016" w:type="dxa"/>
            <w:tcBorders>
              <w:top w:val="nil"/>
              <w:left w:val="nil"/>
              <w:bottom w:val="nil"/>
              <w:right w:val="nil"/>
            </w:tcBorders>
            <w:shd w:val="clear" w:color="auto" w:fill="auto"/>
            <w:tcMar>
              <w:top w:w="80" w:type="dxa"/>
              <w:left w:w="80" w:type="dxa"/>
              <w:bottom w:w="80" w:type="dxa"/>
              <w:right w:w="80" w:type="dxa"/>
            </w:tcMar>
          </w:tcPr>
          <w:p w14:paraId="4B48F762" w14:textId="77777777" w:rsidR="005149DB" w:rsidRDefault="005149DB" w:rsidP="00781C75">
            <w:pPr>
              <w:pStyle w:val="Body"/>
              <w:spacing w:line="360" w:lineRule="auto"/>
            </w:pPr>
            <w:r>
              <w:rPr>
                <w:rFonts w:ascii="Times New Roman" w:hAnsi="Times New Roman"/>
                <w:b/>
                <w:bCs/>
              </w:rPr>
              <w:t>Reference Books</w:t>
            </w:r>
          </w:p>
        </w:tc>
      </w:tr>
    </w:tbl>
    <w:p w14:paraId="4E7290B7" w14:textId="77777777" w:rsidR="005149DB" w:rsidRDefault="005149DB" w:rsidP="00E16F20">
      <w:pPr>
        <w:pStyle w:val="ListParagraph"/>
        <w:numPr>
          <w:ilvl w:val="0"/>
          <w:numId w:val="40"/>
        </w:numPr>
        <w:pBdr>
          <w:top w:val="nil"/>
          <w:left w:val="nil"/>
          <w:bottom w:val="nil"/>
          <w:right w:val="nil"/>
          <w:between w:val="nil"/>
          <w:bar w:val="nil"/>
        </w:pBdr>
        <w:spacing w:after="0" w:line="360" w:lineRule="auto"/>
        <w:contextualSpacing w:val="0"/>
        <w:rPr>
          <w:rFonts w:ascii="Times New Roman" w:eastAsia="Times New Roman" w:hAnsi="Times New Roman" w:cs="Times New Roman"/>
        </w:rPr>
      </w:pPr>
      <w:r>
        <w:rPr>
          <w:rFonts w:ascii="Times New Roman" w:hAnsi="Times New Roman"/>
        </w:rPr>
        <w:t xml:space="preserve">Surveying I&amp; II by </w:t>
      </w:r>
      <w:proofErr w:type="spellStart"/>
      <w:r>
        <w:rPr>
          <w:rFonts w:ascii="Times New Roman" w:hAnsi="Times New Roman"/>
        </w:rPr>
        <w:t>B.C.Punmia</w:t>
      </w:r>
      <w:proofErr w:type="spellEnd"/>
    </w:p>
    <w:p w14:paraId="1C268936" w14:textId="77777777" w:rsidR="005149DB" w:rsidRDefault="005149DB" w:rsidP="00E16F20">
      <w:pPr>
        <w:pStyle w:val="ListParagraph"/>
        <w:numPr>
          <w:ilvl w:val="0"/>
          <w:numId w:val="41"/>
        </w:numPr>
        <w:pBdr>
          <w:top w:val="nil"/>
          <w:left w:val="nil"/>
          <w:bottom w:val="nil"/>
          <w:right w:val="nil"/>
          <w:between w:val="nil"/>
          <w:bar w:val="nil"/>
        </w:pBdr>
        <w:spacing w:after="0" w:line="360" w:lineRule="auto"/>
        <w:contextualSpacing w:val="0"/>
        <w:rPr>
          <w:rFonts w:ascii="Times New Roman" w:hAnsi="Times New Roman"/>
        </w:rPr>
      </w:pPr>
      <w:r>
        <w:rPr>
          <w:rFonts w:ascii="Times New Roman" w:hAnsi="Times New Roman"/>
        </w:rPr>
        <w:t>Surveying by S.K. Husain</w:t>
      </w:r>
    </w:p>
    <w:p w14:paraId="0D6A9019" w14:textId="77777777" w:rsidR="005149DB" w:rsidRDefault="005149DB" w:rsidP="00E16F20">
      <w:pPr>
        <w:pStyle w:val="ListParagraph"/>
        <w:numPr>
          <w:ilvl w:val="0"/>
          <w:numId w:val="42"/>
        </w:numPr>
        <w:pBdr>
          <w:top w:val="nil"/>
          <w:left w:val="nil"/>
          <w:bottom w:val="nil"/>
          <w:right w:val="nil"/>
          <w:between w:val="nil"/>
          <w:bar w:val="nil"/>
        </w:pBdr>
        <w:spacing w:after="0" w:line="360" w:lineRule="auto"/>
        <w:contextualSpacing w:val="0"/>
        <w:rPr>
          <w:rFonts w:ascii="Times New Roman" w:hAnsi="Times New Roman"/>
        </w:rPr>
      </w:pPr>
      <w:r>
        <w:rPr>
          <w:rFonts w:ascii="Times New Roman" w:hAnsi="Times New Roman"/>
        </w:rPr>
        <w:t xml:space="preserve">Surveying and </w:t>
      </w:r>
      <w:proofErr w:type="spellStart"/>
      <w:r>
        <w:rPr>
          <w:rFonts w:ascii="Times New Roman" w:hAnsi="Times New Roman"/>
        </w:rPr>
        <w:t>levelling</w:t>
      </w:r>
      <w:proofErr w:type="spellEnd"/>
      <w:r>
        <w:rPr>
          <w:rFonts w:ascii="Times New Roman" w:hAnsi="Times New Roman"/>
        </w:rPr>
        <w:t xml:space="preserve"> I&amp; II by </w:t>
      </w:r>
      <w:proofErr w:type="spellStart"/>
      <w:r>
        <w:rPr>
          <w:rFonts w:ascii="Times New Roman" w:hAnsi="Times New Roman"/>
        </w:rPr>
        <w:t>T.P.Kanetkar</w:t>
      </w:r>
      <w:proofErr w:type="spellEnd"/>
    </w:p>
    <w:p w14:paraId="4C26BA64" w14:textId="77777777" w:rsidR="005149DB" w:rsidRDefault="005149DB" w:rsidP="00E16F20">
      <w:pPr>
        <w:pStyle w:val="ListParagraph"/>
        <w:numPr>
          <w:ilvl w:val="0"/>
          <w:numId w:val="40"/>
        </w:numPr>
        <w:pBdr>
          <w:top w:val="nil"/>
          <w:left w:val="nil"/>
          <w:bottom w:val="nil"/>
          <w:right w:val="nil"/>
          <w:between w:val="nil"/>
          <w:bar w:val="nil"/>
        </w:pBdr>
        <w:spacing w:after="0" w:line="360" w:lineRule="auto"/>
        <w:contextualSpacing w:val="0"/>
        <w:rPr>
          <w:rFonts w:ascii="Times New Roman" w:hAnsi="Times New Roman"/>
        </w:rPr>
      </w:pPr>
      <w:r>
        <w:rPr>
          <w:rFonts w:ascii="Times New Roman" w:hAnsi="Times New Roman"/>
        </w:rPr>
        <w:lastRenderedPageBreak/>
        <w:t xml:space="preserve">Surveying by </w:t>
      </w:r>
      <w:proofErr w:type="spellStart"/>
      <w:r>
        <w:rPr>
          <w:rFonts w:ascii="Times New Roman" w:hAnsi="Times New Roman"/>
        </w:rPr>
        <w:t>S.K.Duggal</w:t>
      </w:r>
      <w:proofErr w:type="spellEnd"/>
    </w:p>
    <w:p w14:paraId="04C967B9" w14:textId="77777777" w:rsidR="005149DB" w:rsidRDefault="005149DB" w:rsidP="00E16F20">
      <w:pPr>
        <w:pStyle w:val="ListParagraph"/>
        <w:numPr>
          <w:ilvl w:val="0"/>
          <w:numId w:val="40"/>
        </w:numPr>
        <w:pBdr>
          <w:top w:val="nil"/>
          <w:left w:val="nil"/>
          <w:bottom w:val="nil"/>
          <w:right w:val="nil"/>
          <w:between w:val="nil"/>
          <w:bar w:val="nil"/>
        </w:pBdr>
        <w:spacing w:after="0" w:line="360" w:lineRule="auto"/>
        <w:contextualSpacing w:val="0"/>
        <w:rPr>
          <w:rFonts w:ascii="Times New Roman" w:hAnsi="Times New Roman"/>
        </w:rPr>
      </w:pPr>
      <w:r>
        <w:rPr>
          <w:rFonts w:ascii="Times New Roman" w:hAnsi="Times New Roman"/>
        </w:rPr>
        <w:t xml:space="preserve">Surveying by </w:t>
      </w:r>
      <w:proofErr w:type="spellStart"/>
      <w:r>
        <w:rPr>
          <w:rFonts w:ascii="Times New Roman" w:hAnsi="Times New Roman"/>
        </w:rPr>
        <w:t>R.Agor</w:t>
      </w:r>
      <w:proofErr w:type="spellEnd"/>
      <w:r>
        <w:rPr>
          <w:rFonts w:ascii="Times New Roman" w:hAnsi="Times New Roman"/>
        </w:rPr>
        <w:t>(</w:t>
      </w:r>
      <w:proofErr w:type="spellStart"/>
      <w:r>
        <w:rPr>
          <w:rFonts w:ascii="Times New Roman" w:hAnsi="Times New Roman"/>
        </w:rPr>
        <w:t>Khanna</w:t>
      </w:r>
      <w:proofErr w:type="spellEnd"/>
      <w:r>
        <w:rPr>
          <w:rFonts w:ascii="Times New Roman" w:hAnsi="Times New Roman"/>
        </w:rPr>
        <w:t xml:space="preserve"> Publishers)</w:t>
      </w:r>
    </w:p>
    <w:p w14:paraId="3D9CCC12" w14:textId="77777777" w:rsidR="005149DB" w:rsidRDefault="005149DB" w:rsidP="00E16F20">
      <w:pPr>
        <w:pStyle w:val="ListParagraph"/>
        <w:numPr>
          <w:ilvl w:val="0"/>
          <w:numId w:val="40"/>
        </w:numPr>
        <w:pBdr>
          <w:top w:val="nil"/>
          <w:left w:val="nil"/>
          <w:bottom w:val="nil"/>
          <w:right w:val="nil"/>
          <w:between w:val="nil"/>
          <w:bar w:val="nil"/>
        </w:pBdr>
        <w:spacing w:after="0" w:line="360" w:lineRule="auto"/>
        <w:contextualSpacing w:val="0"/>
        <w:rPr>
          <w:rFonts w:ascii="Times New Roman" w:hAnsi="Times New Roman"/>
        </w:rPr>
      </w:pPr>
      <w:r>
        <w:rPr>
          <w:rFonts w:ascii="Times New Roman" w:hAnsi="Times New Roman"/>
        </w:rPr>
        <w:t>Surveying (</w:t>
      </w:r>
      <w:proofErr w:type="spellStart"/>
      <w:r>
        <w:rPr>
          <w:rFonts w:ascii="Times New Roman" w:hAnsi="Times New Roman"/>
        </w:rPr>
        <w:t>McGrawhill</w:t>
      </w:r>
      <w:proofErr w:type="spellEnd"/>
      <w:r>
        <w:rPr>
          <w:rFonts w:ascii="Times New Roman" w:hAnsi="Times New Roman"/>
        </w:rPr>
        <w:t xml:space="preserve">) by N.N. </w:t>
      </w:r>
      <w:proofErr w:type="spellStart"/>
      <w:r>
        <w:rPr>
          <w:rFonts w:ascii="Times New Roman" w:hAnsi="Times New Roman"/>
        </w:rPr>
        <w:t>Basak</w:t>
      </w:r>
      <w:proofErr w:type="spellEnd"/>
    </w:p>
    <w:p w14:paraId="434D9A4B" w14:textId="77777777" w:rsidR="005149DB" w:rsidRDefault="005149DB" w:rsidP="00E16F20">
      <w:pPr>
        <w:pStyle w:val="ListParagraph"/>
        <w:numPr>
          <w:ilvl w:val="0"/>
          <w:numId w:val="43"/>
        </w:numPr>
        <w:pBdr>
          <w:top w:val="nil"/>
          <w:left w:val="nil"/>
          <w:bottom w:val="nil"/>
          <w:right w:val="nil"/>
          <w:between w:val="nil"/>
          <w:bar w:val="nil"/>
        </w:pBdr>
        <w:spacing w:after="0" w:line="360" w:lineRule="auto"/>
        <w:contextualSpacing w:val="0"/>
        <w:rPr>
          <w:rFonts w:ascii="Times New Roman" w:hAnsi="Times New Roman"/>
        </w:rPr>
      </w:pPr>
      <w:r>
        <w:rPr>
          <w:rFonts w:ascii="Times New Roman" w:hAnsi="Times New Roman"/>
        </w:rPr>
        <w:t xml:space="preserve">Higher Surveying by </w:t>
      </w:r>
      <w:proofErr w:type="spellStart"/>
      <w:r>
        <w:rPr>
          <w:rFonts w:ascii="Times New Roman" w:hAnsi="Times New Roman"/>
        </w:rPr>
        <w:t>A.M.Chandra</w:t>
      </w:r>
      <w:proofErr w:type="spellEnd"/>
      <w:r>
        <w:rPr>
          <w:rFonts w:ascii="Times New Roman" w:hAnsi="Times New Roman"/>
        </w:rPr>
        <w:t xml:space="preserve"> (New Age Int.)</w:t>
      </w:r>
    </w:p>
    <w:p w14:paraId="1324FB3A" w14:textId="77777777" w:rsidR="005149DB" w:rsidRDefault="005149DB" w:rsidP="00E16F20">
      <w:pPr>
        <w:pStyle w:val="ListParagraph"/>
        <w:numPr>
          <w:ilvl w:val="0"/>
          <w:numId w:val="43"/>
        </w:numPr>
        <w:pBdr>
          <w:top w:val="nil"/>
          <w:left w:val="nil"/>
          <w:bottom w:val="nil"/>
          <w:right w:val="nil"/>
          <w:between w:val="nil"/>
          <w:bar w:val="nil"/>
        </w:pBdr>
        <w:spacing w:after="0" w:line="360" w:lineRule="auto"/>
        <w:contextualSpacing w:val="0"/>
        <w:rPr>
          <w:rFonts w:ascii="Times New Roman" w:hAnsi="Times New Roman"/>
        </w:rPr>
      </w:pPr>
      <w:r>
        <w:rPr>
          <w:rFonts w:ascii="Times New Roman" w:hAnsi="Times New Roman"/>
        </w:rPr>
        <w:t xml:space="preserve">Remote sensing and GIS - </w:t>
      </w:r>
      <w:proofErr w:type="spellStart"/>
      <w:r>
        <w:rPr>
          <w:rFonts w:ascii="Times New Roman" w:hAnsi="Times New Roman"/>
        </w:rPr>
        <w:t>Basudeb</w:t>
      </w:r>
      <w:proofErr w:type="spellEnd"/>
      <w:r>
        <w:rPr>
          <w:rFonts w:ascii="Times New Roman" w:hAnsi="Times New Roman"/>
        </w:rPr>
        <w:t xml:space="preserve"> </w:t>
      </w:r>
      <w:proofErr w:type="spellStart"/>
      <w:r>
        <w:rPr>
          <w:rFonts w:ascii="Times New Roman" w:hAnsi="Times New Roman"/>
        </w:rPr>
        <w:t>Bhatta</w:t>
      </w:r>
      <w:proofErr w:type="spellEnd"/>
      <w:r>
        <w:rPr>
          <w:rFonts w:ascii="Times New Roman" w:hAnsi="Times New Roman"/>
        </w:rPr>
        <w:t xml:space="preserve"> ( Oxford Publications)</w:t>
      </w:r>
    </w:p>
    <w:p w14:paraId="0CC69A98" w14:textId="77777777" w:rsidR="005149DB" w:rsidRDefault="005149DB" w:rsidP="00E16F20">
      <w:pPr>
        <w:pStyle w:val="ListParagraph"/>
        <w:numPr>
          <w:ilvl w:val="0"/>
          <w:numId w:val="43"/>
        </w:numPr>
        <w:pBdr>
          <w:top w:val="nil"/>
          <w:left w:val="nil"/>
          <w:bottom w:val="nil"/>
          <w:right w:val="nil"/>
          <w:between w:val="nil"/>
          <w:bar w:val="nil"/>
        </w:pBdr>
        <w:spacing w:after="0" w:line="360" w:lineRule="auto"/>
        <w:contextualSpacing w:val="0"/>
        <w:rPr>
          <w:rFonts w:ascii="Times New Roman" w:hAnsi="Times New Roman"/>
        </w:rPr>
      </w:pPr>
      <w:r>
        <w:rPr>
          <w:rFonts w:ascii="Times New Roman" w:hAnsi="Times New Roman"/>
        </w:rPr>
        <w:t xml:space="preserve">Advanced Surveying by R </w:t>
      </w:r>
      <w:proofErr w:type="spellStart"/>
      <w:r>
        <w:rPr>
          <w:rFonts w:ascii="Times New Roman" w:hAnsi="Times New Roman"/>
        </w:rPr>
        <w:t>Agor</w:t>
      </w:r>
      <w:proofErr w:type="spellEnd"/>
      <w:r>
        <w:rPr>
          <w:rFonts w:ascii="Times New Roman" w:hAnsi="Times New Roman"/>
        </w:rPr>
        <w:t xml:space="preserve">  (</w:t>
      </w:r>
      <w:proofErr w:type="spellStart"/>
      <w:r>
        <w:rPr>
          <w:rFonts w:ascii="Times New Roman" w:hAnsi="Times New Roman"/>
        </w:rPr>
        <w:t>Khanna</w:t>
      </w:r>
      <w:proofErr w:type="spellEnd"/>
      <w:r>
        <w:rPr>
          <w:rFonts w:ascii="Times New Roman" w:hAnsi="Times New Roman"/>
        </w:rPr>
        <w:t xml:space="preserve"> Publications)</w:t>
      </w:r>
    </w:p>
    <w:p w14:paraId="3A256760" w14:textId="77777777" w:rsidR="005149DB" w:rsidRDefault="005149DB" w:rsidP="005149DB">
      <w:pPr>
        <w:pStyle w:val="Body"/>
        <w:spacing w:line="360" w:lineRule="auto"/>
        <w:rPr>
          <w:rFonts w:ascii="Times New Roman" w:eastAsia="Times New Roman" w:hAnsi="Times New Roman" w:cs="Times New Roman"/>
          <w:sz w:val="20"/>
          <w:szCs w:val="20"/>
        </w:rPr>
      </w:pPr>
    </w:p>
    <w:tbl>
      <w:tblPr>
        <w:tblStyle w:val="TableGrid"/>
        <w:tblpPr w:leftFromText="180" w:rightFromText="180" w:vertAnchor="text" w:horzAnchor="margin" w:tblpY="-38"/>
        <w:tblW w:w="0" w:type="auto"/>
        <w:tblLook w:val="04A0" w:firstRow="1" w:lastRow="0" w:firstColumn="1" w:lastColumn="0" w:noHBand="0" w:noVBand="1"/>
      </w:tblPr>
      <w:tblGrid>
        <w:gridCol w:w="9016"/>
      </w:tblGrid>
      <w:tr w:rsidR="005149DB" w:rsidRPr="001655A3" w14:paraId="1BBCF066" w14:textId="77777777" w:rsidTr="000B6AAD">
        <w:trPr>
          <w:trHeight w:val="68"/>
        </w:trPr>
        <w:tc>
          <w:tcPr>
            <w:tcW w:w="9016" w:type="dxa"/>
            <w:tcBorders>
              <w:top w:val="nil"/>
              <w:left w:val="nil"/>
              <w:bottom w:val="nil"/>
              <w:right w:val="nil"/>
            </w:tcBorders>
            <w:shd w:val="clear" w:color="auto" w:fill="auto"/>
          </w:tcPr>
          <w:p w14:paraId="47FBA385" w14:textId="77777777" w:rsidR="005149DB" w:rsidRPr="000C1E99" w:rsidRDefault="005149DB" w:rsidP="00781C75">
            <w:pPr>
              <w:rPr>
                <w:rFonts w:ascii="Times New Roman" w:eastAsia="Calibri" w:hAnsi="Times New Roman" w:cs="Times New Roman"/>
                <w:b/>
              </w:rPr>
            </w:pPr>
            <w:r w:rsidRPr="000C1E99">
              <w:rPr>
                <w:rFonts w:ascii="Times New Roman" w:eastAsia="Calibri" w:hAnsi="Times New Roman" w:cs="Times New Roman"/>
                <w:b/>
              </w:rPr>
              <w:t>Suggested E-learning references</w:t>
            </w:r>
          </w:p>
        </w:tc>
      </w:tr>
    </w:tbl>
    <w:p w14:paraId="3A5F2CAE" w14:textId="77777777" w:rsidR="005149DB" w:rsidRDefault="00654C44" w:rsidP="00E16F20">
      <w:pPr>
        <w:pStyle w:val="Body"/>
        <w:numPr>
          <w:ilvl w:val="0"/>
          <w:numId w:val="48"/>
        </w:numPr>
        <w:spacing w:line="240" w:lineRule="auto"/>
        <w:rPr>
          <w:rStyle w:val="Hyperlink0"/>
          <w:rFonts w:eastAsia="Calibri"/>
        </w:rPr>
      </w:pPr>
      <w:hyperlink r:id="rId33" w:history="1">
        <w:r w:rsidR="005149DB">
          <w:rPr>
            <w:rStyle w:val="Hyperlink0"/>
            <w:rFonts w:eastAsia="Calibri"/>
          </w:rPr>
          <w:t>http://nptel.ac.in</w:t>
        </w:r>
      </w:hyperlink>
    </w:p>
    <w:p w14:paraId="7041EED1" w14:textId="77777777" w:rsidR="005149DB" w:rsidRPr="001655A3" w:rsidRDefault="005149DB" w:rsidP="00E16F20">
      <w:pPr>
        <w:pStyle w:val="Body"/>
        <w:numPr>
          <w:ilvl w:val="0"/>
          <w:numId w:val="48"/>
        </w:numPr>
        <w:spacing w:line="240" w:lineRule="auto"/>
        <w:rPr>
          <w:rStyle w:val="Hyperlink0"/>
          <w:rFonts w:eastAsia="Calibri"/>
          <w:color w:val="0000FF"/>
          <w:u w:color="0000FF"/>
        </w:rPr>
      </w:pPr>
      <w:r>
        <w:rPr>
          <w:rStyle w:val="Hyperlink0"/>
          <w:rFonts w:eastAsia="Calibri"/>
        </w:rPr>
        <w:t xml:space="preserve">E- Lessons prepared by </w:t>
      </w:r>
      <w:proofErr w:type="spellStart"/>
      <w:r>
        <w:rPr>
          <w:rStyle w:val="Hyperlink0"/>
          <w:rFonts w:eastAsia="Calibri"/>
        </w:rPr>
        <w:t>sbtet,TS</w:t>
      </w:r>
      <w:proofErr w:type="spellEnd"/>
    </w:p>
    <w:tbl>
      <w:tblPr>
        <w:tblStyle w:val="TableGrid"/>
        <w:tblpPr w:leftFromText="180" w:rightFromText="180" w:vertAnchor="text" w:horzAnchor="margin" w:tblpY="111"/>
        <w:tblW w:w="0" w:type="auto"/>
        <w:tblLook w:val="04A0" w:firstRow="1" w:lastRow="0" w:firstColumn="1" w:lastColumn="0" w:noHBand="0" w:noVBand="1"/>
      </w:tblPr>
      <w:tblGrid>
        <w:gridCol w:w="9016"/>
      </w:tblGrid>
      <w:tr w:rsidR="005149DB" w14:paraId="6F83FABC" w14:textId="77777777" w:rsidTr="000B6AAD">
        <w:trPr>
          <w:trHeight w:val="68"/>
        </w:trPr>
        <w:tc>
          <w:tcPr>
            <w:tcW w:w="9016" w:type="dxa"/>
            <w:tcBorders>
              <w:top w:val="nil"/>
              <w:left w:val="nil"/>
              <w:bottom w:val="nil"/>
              <w:right w:val="nil"/>
            </w:tcBorders>
            <w:shd w:val="clear" w:color="auto" w:fill="auto"/>
          </w:tcPr>
          <w:p w14:paraId="2C73BF70" w14:textId="77777777" w:rsidR="005149DB" w:rsidRPr="000C1E99" w:rsidRDefault="005149DB" w:rsidP="00781C75">
            <w:pPr>
              <w:rPr>
                <w:rFonts w:ascii="Times New Roman" w:hAnsi="Times New Roman" w:cs="Times New Roman"/>
                <w:b/>
              </w:rPr>
            </w:pPr>
            <w:r w:rsidRPr="000C1E99">
              <w:rPr>
                <w:rFonts w:ascii="Times New Roman" w:hAnsi="Times New Roman" w:cs="Times New Roman"/>
                <w:b/>
              </w:rPr>
              <w:t>Suggested  Learning Outcomes</w:t>
            </w:r>
          </w:p>
        </w:tc>
      </w:tr>
    </w:tbl>
    <w:p w14:paraId="3536F057" w14:textId="77777777" w:rsidR="005149DB" w:rsidRDefault="005149DB" w:rsidP="005149DB">
      <w:pPr>
        <w:pStyle w:val="Body"/>
        <w:spacing w:after="0" w:line="360" w:lineRule="auto"/>
        <w:rPr>
          <w:rFonts w:ascii="Times New Roman" w:eastAsia="Times New Roman" w:hAnsi="Times New Roman" w:cs="Times New Roman"/>
        </w:rPr>
      </w:pPr>
      <w:r>
        <w:rPr>
          <w:rFonts w:ascii="Times New Roman" w:hAnsi="Times New Roman"/>
        </w:rPr>
        <w:t>Upon completion of the course, the student shall be able to</w:t>
      </w:r>
    </w:p>
    <w:p w14:paraId="2F6AB20A" w14:textId="79A9B8EB" w:rsidR="005149DB" w:rsidRPr="000B6AAD" w:rsidRDefault="005149DB" w:rsidP="005149DB">
      <w:pPr>
        <w:ind w:left="709"/>
        <w:jc w:val="both"/>
        <w:rPr>
          <w:rFonts w:ascii="Times New Roman" w:hAnsi="Times New Roman" w:cs="Times New Roman"/>
        </w:rPr>
      </w:pPr>
      <w:r w:rsidRPr="000B6AAD">
        <w:rPr>
          <w:rFonts w:ascii="Times New Roman" w:hAnsi="Times New Roman" w:cs="Times New Roman"/>
        </w:rPr>
        <w:t>1.1 Identify the parts and functions of a Theodolite</w:t>
      </w:r>
    </w:p>
    <w:p w14:paraId="2B3CFDC7" w14:textId="77777777" w:rsidR="005149DB" w:rsidRPr="000B6AAD" w:rsidRDefault="005149DB" w:rsidP="005149DB">
      <w:pPr>
        <w:ind w:left="709"/>
        <w:jc w:val="both"/>
        <w:rPr>
          <w:rFonts w:ascii="Times New Roman" w:hAnsi="Times New Roman" w:cs="Times New Roman"/>
        </w:rPr>
      </w:pPr>
      <w:r w:rsidRPr="000B6AAD">
        <w:rPr>
          <w:rFonts w:ascii="Times New Roman" w:hAnsi="Times New Roman" w:cs="Times New Roman"/>
        </w:rPr>
        <w:t>1.2 List the fundamental lines of a Theodolite and their relationships.</w:t>
      </w:r>
    </w:p>
    <w:p w14:paraId="0BAC2C31" w14:textId="53BFA1A9" w:rsidR="005149DB" w:rsidRPr="000B6AAD" w:rsidRDefault="005149DB" w:rsidP="005149DB">
      <w:pPr>
        <w:jc w:val="both"/>
        <w:rPr>
          <w:rFonts w:ascii="Times New Roman" w:hAnsi="Times New Roman" w:cs="Times New Roman"/>
        </w:rPr>
      </w:pPr>
      <w:r w:rsidRPr="000B6AAD">
        <w:rPr>
          <w:rFonts w:ascii="Times New Roman" w:hAnsi="Times New Roman" w:cs="Times New Roman"/>
        </w:rPr>
        <w:t xml:space="preserve">            </w:t>
      </w:r>
      <w:r w:rsidR="000B6AAD" w:rsidRPr="000B6AAD">
        <w:rPr>
          <w:rFonts w:ascii="Times New Roman" w:hAnsi="Times New Roman" w:cs="Times New Roman"/>
        </w:rPr>
        <w:tab/>
      </w:r>
      <w:r w:rsidRPr="000B6AAD">
        <w:rPr>
          <w:rFonts w:ascii="Times New Roman" w:hAnsi="Times New Roman" w:cs="Times New Roman"/>
        </w:rPr>
        <w:t>1.3 List the steps involved in carrying out temporary adjustments for taking</w:t>
      </w:r>
      <w:r w:rsidR="00652F36">
        <w:rPr>
          <w:rFonts w:ascii="Times New Roman" w:hAnsi="Times New Roman" w:cs="Times New Roman"/>
        </w:rPr>
        <w:t xml:space="preserve"> </w:t>
      </w:r>
      <w:r w:rsidRPr="000B6AAD">
        <w:rPr>
          <w:rFonts w:ascii="Times New Roman" w:hAnsi="Times New Roman" w:cs="Times New Roman"/>
        </w:rPr>
        <w:t>observations</w:t>
      </w:r>
    </w:p>
    <w:p w14:paraId="6728058D" w14:textId="77777777" w:rsidR="005149DB" w:rsidRPr="000B6AAD" w:rsidRDefault="005149DB" w:rsidP="005149DB">
      <w:pPr>
        <w:ind w:left="709"/>
        <w:jc w:val="both"/>
        <w:rPr>
          <w:rFonts w:ascii="Times New Roman" w:hAnsi="Times New Roman" w:cs="Times New Roman"/>
        </w:rPr>
      </w:pPr>
      <w:r w:rsidRPr="000B6AAD">
        <w:rPr>
          <w:rFonts w:ascii="Times New Roman" w:hAnsi="Times New Roman" w:cs="Times New Roman"/>
        </w:rPr>
        <w:t>1.4 Explain measuring of horizontal and vertical Angles.</w:t>
      </w:r>
    </w:p>
    <w:p w14:paraId="0569E371" w14:textId="77777777" w:rsidR="005149DB" w:rsidRPr="000B6AAD" w:rsidRDefault="005149DB" w:rsidP="005149DB">
      <w:pPr>
        <w:ind w:left="709"/>
        <w:jc w:val="both"/>
        <w:rPr>
          <w:rFonts w:ascii="Times New Roman" w:hAnsi="Times New Roman" w:cs="Times New Roman"/>
        </w:rPr>
      </w:pPr>
      <w:r w:rsidRPr="000B6AAD">
        <w:rPr>
          <w:rFonts w:ascii="Times New Roman" w:hAnsi="Times New Roman" w:cs="Times New Roman"/>
        </w:rPr>
        <w:t>1.5 Explain the method of conducting traverse survey</w:t>
      </w:r>
    </w:p>
    <w:p w14:paraId="4A472B22" w14:textId="77777777" w:rsidR="005149DB" w:rsidRPr="000B6AAD" w:rsidRDefault="005149DB" w:rsidP="005149DB">
      <w:pPr>
        <w:ind w:left="709"/>
        <w:jc w:val="both"/>
        <w:rPr>
          <w:rFonts w:ascii="Times New Roman" w:hAnsi="Times New Roman" w:cs="Times New Roman"/>
        </w:rPr>
      </w:pPr>
      <w:r w:rsidRPr="000B6AAD">
        <w:rPr>
          <w:rFonts w:ascii="Times New Roman" w:hAnsi="Times New Roman" w:cs="Times New Roman"/>
        </w:rPr>
        <w:t>1.6 Compute the latitude, departure of lines and error of closure.</w:t>
      </w:r>
    </w:p>
    <w:p w14:paraId="274EA353" w14:textId="77777777" w:rsidR="005149DB" w:rsidRPr="000B6AAD" w:rsidRDefault="005149DB" w:rsidP="00E16F20">
      <w:pPr>
        <w:pStyle w:val="ListParagraph"/>
        <w:numPr>
          <w:ilvl w:val="1"/>
          <w:numId w:val="49"/>
        </w:numPr>
        <w:pBdr>
          <w:top w:val="nil"/>
          <w:left w:val="nil"/>
          <w:bottom w:val="nil"/>
          <w:right w:val="nil"/>
          <w:between w:val="nil"/>
          <w:bar w:val="nil"/>
        </w:pBdr>
        <w:spacing w:line="360" w:lineRule="auto"/>
        <w:contextualSpacing w:val="0"/>
        <w:jc w:val="both"/>
        <w:rPr>
          <w:rFonts w:ascii="Times New Roman" w:hAnsi="Times New Roman" w:cs="Times New Roman"/>
        </w:rPr>
      </w:pPr>
      <w:r w:rsidRPr="000B6AAD">
        <w:rPr>
          <w:rFonts w:ascii="Times New Roman" w:hAnsi="Times New Roman" w:cs="Times New Roman"/>
        </w:rPr>
        <w:t>Types of omitted measurements</w:t>
      </w:r>
    </w:p>
    <w:p w14:paraId="0EDC772E" w14:textId="77777777" w:rsidR="005149DB" w:rsidRPr="000B6AAD" w:rsidRDefault="005149DB" w:rsidP="005149DB">
      <w:pPr>
        <w:pStyle w:val="ListParagraph"/>
        <w:tabs>
          <w:tab w:val="left" w:pos="1080"/>
        </w:tabs>
        <w:spacing w:after="0" w:line="360" w:lineRule="auto"/>
        <w:ind w:left="1080"/>
        <w:jc w:val="both"/>
        <w:rPr>
          <w:rFonts w:ascii="Times New Roman" w:hAnsi="Times New Roman" w:cs="Times New Roman"/>
        </w:rPr>
      </w:pPr>
      <w:r w:rsidRPr="000B6AAD">
        <w:rPr>
          <w:rFonts w:ascii="Times New Roman" w:hAnsi="Times New Roman" w:cs="Times New Roman"/>
        </w:rPr>
        <w:t xml:space="preserve">i)   Length and bearing one side.         ii)  Length of one side and bearing of adjacent side.           iii) Length of two adjacent sides.     </w:t>
      </w:r>
      <w:proofErr w:type="gramStart"/>
      <w:r w:rsidRPr="000B6AAD">
        <w:rPr>
          <w:rFonts w:ascii="Times New Roman" w:hAnsi="Times New Roman" w:cs="Times New Roman"/>
        </w:rPr>
        <w:t>iv) Bearing</w:t>
      </w:r>
      <w:proofErr w:type="gramEnd"/>
      <w:r w:rsidRPr="000B6AAD">
        <w:rPr>
          <w:rFonts w:ascii="Times New Roman" w:hAnsi="Times New Roman" w:cs="Times New Roman"/>
        </w:rPr>
        <w:t xml:space="preserve"> of two adjacent sides.</w:t>
      </w:r>
    </w:p>
    <w:p w14:paraId="3AD4D2E3" w14:textId="77777777" w:rsidR="005149DB" w:rsidRPr="000B6AAD" w:rsidRDefault="005149DB" w:rsidP="005149DB">
      <w:pPr>
        <w:ind w:left="709"/>
        <w:jc w:val="both"/>
        <w:rPr>
          <w:rFonts w:ascii="Times New Roman" w:hAnsi="Times New Roman" w:cs="Times New Roman"/>
        </w:rPr>
      </w:pPr>
      <w:r w:rsidRPr="000B6AAD">
        <w:rPr>
          <w:rFonts w:ascii="Times New Roman" w:hAnsi="Times New Roman" w:cs="Times New Roman"/>
        </w:rPr>
        <w:t>1.8 Closing error and balancing the same by Bowditch and transit rules.</w:t>
      </w:r>
    </w:p>
    <w:p w14:paraId="11AB2AA1" w14:textId="77777777" w:rsidR="005149DB" w:rsidRPr="000B6AAD" w:rsidRDefault="005149DB" w:rsidP="005149DB">
      <w:pPr>
        <w:jc w:val="both"/>
        <w:rPr>
          <w:rFonts w:ascii="Times New Roman" w:hAnsi="Times New Roman" w:cs="Times New Roman"/>
        </w:rPr>
      </w:pPr>
      <w:r w:rsidRPr="000B6AAD">
        <w:rPr>
          <w:rFonts w:ascii="Times New Roman" w:hAnsi="Times New Roman" w:cs="Times New Roman"/>
        </w:rPr>
        <w:t xml:space="preserve">            1.9 Calculate the area of a closed traverse by Independent co-ordinates.</w:t>
      </w:r>
    </w:p>
    <w:p w14:paraId="6E8F25FF" w14:textId="77777777" w:rsidR="005149DB" w:rsidRPr="000B6AAD" w:rsidRDefault="005149DB" w:rsidP="005149DB">
      <w:pPr>
        <w:jc w:val="both"/>
        <w:rPr>
          <w:rFonts w:ascii="Times New Roman" w:hAnsi="Times New Roman" w:cs="Times New Roman"/>
        </w:rPr>
      </w:pPr>
    </w:p>
    <w:p w14:paraId="04B19ABB" w14:textId="77777777" w:rsidR="005149DB" w:rsidRPr="000B6AAD" w:rsidRDefault="005149DB" w:rsidP="005149DB">
      <w:pPr>
        <w:pStyle w:val="Body"/>
        <w:tabs>
          <w:tab w:val="left" w:pos="1276"/>
        </w:tabs>
        <w:spacing w:after="0" w:line="360" w:lineRule="auto"/>
        <w:ind w:left="1276" w:hanging="567"/>
        <w:jc w:val="both"/>
        <w:rPr>
          <w:rFonts w:ascii="Times New Roman" w:eastAsia="Times New Roman" w:hAnsi="Times New Roman" w:cs="Times New Roman"/>
        </w:rPr>
      </w:pPr>
      <w:r w:rsidRPr="000B6AAD">
        <w:rPr>
          <w:rFonts w:ascii="Times New Roman" w:hAnsi="Times New Roman" w:cs="Times New Roman"/>
        </w:rPr>
        <w:t>2.1</w:t>
      </w:r>
      <w:r w:rsidRPr="000B6AAD">
        <w:rPr>
          <w:rFonts w:ascii="Times New Roman" w:hAnsi="Times New Roman" w:cs="Times New Roman"/>
        </w:rPr>
        <w:tab/>
        <w:t>Calculate the height of an object when the base of the object is accessible.</w:t>
      </w:r>
    </w:p>
    <w:p w14:paraId="2C89AB69" w14:textId="77777777" w:rsidR="005149DB" w:rsidRPr="000B6AAD" w:rsidRDefault="005149DB" w:rsidP="005149DB">
      <w:pPr>
        <w:pStyle w:val="Body"/>
        <w:tabs>
          <w:tab w:val="left" w:pos="1276"/>
        </w:tabs>
        <w:spacing w:line="360" w:lineRule="auto"/>
        <w:ind w:left="1276" w:hanging="567"/>
        <w:jc w:val="both"/>
        <w:rPr>
          <w:rFonts w:ascii="Times New Roman" w:hAnsi="Times New Roman" w:cs="Times New Roman"/>
        </w:rPr>
      </w:pPr>
      <w:r w:rsidRPr="000B6AAD">
        <w:rPr>
          <w:rFonts w:ascii="Times New Roman" w:hAnsi="Times New Roman" w:cs="Times New Roman"/>
        </w:rPr>
        <w:t>2.2</w:t>
      </w:r>
      <w:r w:rsidRPr="000B6AAD">
        <w:rPr>
          <w:rFonts w:ascii="Times New Roman" w:hAnsi="Times New Roman" w:cs="Times New Roman"/>
        </w:rPr>
        <w:tab/>
        <w:t>Calculate the elevation of the object when the base of the object is inaccessible and instrument stations are in same vertical plane and in different vertical planes.</w:t>
      </w:r>
    </w:p>
    <w:p w14:paraId="3881ACD1" w14:textId="77777777" w:rsidR="005149DB" w:rsidRPr="000B6AAD" w:rsidRDefault="005149DB" w:rsidP="00E16F20">
      <w:pPr>
        <w:pStyle w:val="ListParagraph"/>
        <w:numPr>
          <w:ilvl w:val="1"/>
          <w:numId w:val="46"/>
        </w:numPr>
        <w:pBdr>
          <w:top w:val="nil"/>
          <w:left w:val="nil"/>
          <w:bottom w:val="nil"/>
          <w:right w:val="nil"/>
          <w:between w:val="nil"/>
          <w:bar w:val="nil"/>
        </w:pBdr>
        <w:spacing w:after="0" w:line="360" w:lineRule="auto"/>
        <w:ind w:right="1266"/>
        <w:contextualSpacing w:val="0"/>
        <w:jc w:val="both"/>
        <w:rPr>
          <w:rFonts w:ascii="Times New Roman" w:hAnsi="Times New Roman" w:cs="Times New Roman"/>
        </w:rPr>
      </w:pPr>
      <w:r w:rsidRPr="000B6AAD">
        <w:rPr>
          <w:rFonts w:ascii="Times New Roman" w:hAnsi="Times New Roman" w:cs="Times New Roman"/>
        </w:rPr>
        <w:t xml:space="preserve">Explain the methods and advantages of </w:t>
      </w:r>
      <w:proofErr w:type="spellStart"/>
      <w:r w:rsidRPr="000B6AAD">
        <w:rPr>
          <w:rFonts w:ascii="Times New Roman" w:hAnsi="Times New Roman" w:cs="Times New Roman"/>
        </w:rPr>
        <w:t>Tacheometry</w:t>
      </w:r>
      <w:proofErr w:type="spellEnd"/>
      <w:r w:rsidRPr="000B6AAD">
        <w:rPr>
          <w:rFonts w:ascii="Times New Roman" w:hAnsi="Times New Roman" w:cs="Times New Roman"/>
        </w:rPr>
        <w:t>.</w:t>
      </w:r>
    </w:p>
    <w:p w14:paraId="61CFA750" w14:textId="77777777" w:rsidR="005149DB" w:rsidRPr="000B6AAD" w:rsidRDefault="005149DB" w:rsidP="00E16F20">
      <w:pPr>
        <w:pStyle w:val="ListParagraph"/>
        <w:numPr>
          <w:ilvl w:val="1"/>
          <w:numId w:val="46"/>
        </w:numPr>
        <w:pBdr>
          <w:top w:val="nil"/>
          <w:left w:val="nil"/>
          <w:bottom w:val="nil"/>
          <w:right w:val="nil"/>
          <w:between w:val="nil"/>
          <w:bar w:val="nil"/>
        </w:pBdr>
        <w:spacing w:after="0" w:line="360" w:lineRule="auto"/>
        <w:contextualSpacing w:val="0"/>
        <w:jc w:val="both"/>
        <w:rPr>
          <w:rFonts w:ascii="Times New Roman" w:hAnsi="Times New Roman" w:cs="Times New Roman"/>
        </w:rPr>
      </w:pPr>
      <w:r w:rsidRPr="000B6AAD">
        <w:rPr>
          <w:rFonts w:ascii="Times New Roman" w:hAnsi="Times New Roman" w:cs="Times New Roman"/>
        </w:rPr>
        <w:t xml:space="preserve">Explain the principle of </w:t>
      </w:r>
      <w:proofErr w:type="spellStart"/>
      <w:r w:rsidRPr="000B6AAD">
        <w:rPr>
          <w:rFonts w:ascii="Times New Roman" w:hAnsi="Times New Roman" w:cs="Times New Roman"/>
        </w:rPr>
        <w:t>Tacheometry</w:t>
      </w:r>
      <w:proofErr w:type="spellEnd"/>
      <w:r w:rsidRPr="000B6AAD">
        <w:rPr>
          <w:rFonts w:ascii="Times New Roman" w:hAnsi="Times New Roman" w:cs="Times New Roman"/>
        </w:rPr>
        <w:t>.</w:t>
      </w:r>
    </w:p>
    <w:p w14:paraId="76529CA6" w14:textId="77777777" w:rsidR="005149DB" w:rsidRPr="000B6AAD" w:rsidRDefault="005149DB" w:rsidP="00E16F20">
      <w:pPr>
        <w:pStyle w:val="ListParagraph"/>
        <w:numPr>
          <w:ilvl w:val="1"/>
          <w:numId w:val="46"/>
        </w:numPr>
        <w:pBdr>
          <w:top w:val="nil"/>
          <w:left w:val="nil"/>
          <w:bottom w:val="nil"/>
          <w:right w:val="nil"/>
          <w:between w:val="nil"/>
          <w:bar w:val="nil"/>
        </w:pBdr>
        <w:spacing w:after="0" w:line="360" w:lineRule="auto"/>
        <w:ind w:right="1266"/>
        <w:contextualSpacing w:val="0"/>
        <w:jc w:val="both"/>
        <w:rPr>
          <w:rFonts w:ascii="Times New Roman" w:hAnsi="Times New Roman" w:cs="Times New Roman"/>
        </w:rPr>
      </w:pPr>
      <w:r w:rsidRPr="000B6AAD">
        <w:rPr>
          <w:rFonts w:ascii="Times New Roman" w:hAnsi="Times New Roman" w:cs="Times New Roman"/>
        </w:rPr>
        <w:t xml:space="preserve">Determination of </w:t>
      </w:r>
      <w:proofErr w:type="spellStart"/>
      <w:r w:rsidRPr="000B6AAD">
        <w:rPr>
          <w:rFonts w:ascii="Times New Roman" w:hAnsi="Times New Roman" w:cs="Times New Roman"/>
        </w:rPr>
        <w:t>Tacheometric</w:t>
      </w:r>
      <w:proofErr w:type="spellEnd"/>
      <w:r w:rsidRPr="000B6AAD">
        <w:rPr>
          <w:rFonts w:ascii="Times New Roman" w:hAnsi="Times New Roman" w:cs="Times New Roman"/>
        </w:rPr>
        <w:t xml:space="preserve"> constants by field measurements.</w:t>
      </w:r>
    </w:p>
    <w:p w14:paraId="5A507E6B" w14:textId="77777777" w:rsidR="005149DB" w:rsidRPr="000B6AAD" w:rsidRDefault="005149DB" w:rsidP="00E16F20">
      <w:pPr>
        <w:pStyle w:val="ListParagraph"/>
        <w:numPr>
          <w:ilvl w:val="1"/>
          <w:numId w:val="46"/>
        </w:numPr>
        <w:pBdr>
          <w:top w:val="nil"/>
          <w:left w:val="nil"/>
          <w:bottom w:val="nil"/>
          <w:right w:val="nil"/>
          <w:between w:val="nil"/>
          <w:bar w:val="nil"/>
        </w:pBdr>
        <w:spacing w:after="0" w:line="360" w:lineRule="auto"/>
        <w:ind w:right="1246"/>
        <w:contextualSpacing w:val="0"/>
        <w:jc w:val="both"/>
        <w:rPr>
          <w:rFonts w:ascii="Times New Roman" w:hAnsi="Times New Roman" w:cs="Times New Roman"/>
        </w:rPr>
      </w:pPr>
      <w:r w:rsidRPr="000B6AAD">
        <w:rPr>
          <w:rFonts w:ascii="Times New Roman" w:hAnsi="Times New Roman" w:cs="Times New Roman"/>
        </w:rPr>
        <w:t>Find vertical and horizontal distance of stations by Stadia observations.</w:t>
      </w:r>
    </w:p>
    <w:p w14:paraId="5D0EC149" w14:textId="77777777" w:rsidR="005149DB" w:rsidRPr="000B6AAD" w:rsidRDefault="005149DB" w:rsidP="00E16F20">
      <w:pPr>
        <w:pStyle w:val="ListParagraph"/>
        <w:numPr>
          <w:ilvl w:val="1"/>
          <w:numId w:val="46"/>
        </w:numPr>
        <w:pBdr>
          <w:top w:val="nil"/>
          <w:left w:val="nil"/>
          <w:bottom w:val="nil"/>
          <w:right w:val="nil"/>
          <w:between w:val="nil"/>
          <w:bar w:val="nil"/>
        </w:pBdr>
        <w:spacing w:after="0" w:line="360" w:lineRule="auto"/>
        <w:contextualSpacing w:val="0"/>
        <w:jc w:val="both"/>
        <w:rPr>
          <w:rFonts w:ascii="Times New Roman" w:hAnsi="Times New Roman" w:cs="Times New Roman"/>
        </w:rPr>
      </w:pPr>
      <w:r w:rsidRPr="000B6AAD">
        <w:rPr>
          <w:rFonts w:ascii="Times New Roman" w:hAnsi="Times New Roman" w:cs="Times New Roman"/>
        </w:rPr>
        <w:lastRenderedPageBreak/>
        <w:t xml:space="preserve">Explain the principle of Tangential </w:t>
      </w:r>
      <w:proofErr w:type="spellStart"/>
      <w:r w:rsidRPr="000B6AAD">
        <w:rPr>
          <w:rFonts w:ascii="Times New Roman" w:hAnsi="Times New Roman" w:cs="Times New Roman"/>
        </w:rPr>
        <w:t>Tacheometry</w:t>
      </w:r>
      <w:proofErr w:type="spellEnd"/>
    </w:p>
    <w:p w14:paraId="1A19F55F" w14:textId="77777777" w:rsidR="005149DB" w:rsidRPr="000B6AAD" w:rsidRDefault="005149DB" w:rsidP="00E16F20">
      <w:pPr>
        <w:pStyle w:val="ListParagraph"/>
        <w:numPr>
          <w:ilvl w:val="1"/>
          <w:numId w:val="46"/>
        </w:numPr>
        <w:pBdr>
          <w:top w:val="nil"/>
          <w:left w:val="nil"/>
          <w:bottom w:val="nil"/>
          <w:right w:val="nil"/>
          <w:between w:val="nil"/>
          <w:bar w:val="nil"/>
        </w:pBdr>
        <w:spacing w:after="0" w:line="360" w:lineRule="auto"/>
        <w:contextualSpacing w:val="0"/>
        <w:jc w:val="both"/>
        <w:rPr>
          <w:rFonts w:ascii="Times New Roman" w:hAnsi="Times New Roman" w:cs="Times New Roman"/>
        </w:rPr>
      </w:pPr>
      <w:r w:rsidRPr="000B6AAD">
        <w:rPr>
          <w:rFonts w:ascii="Times New Roman" w:hAnsi="Times New Roman" w:cs="Times New Roman"/>
        </w:rPr>
        <w:t xml:space="preserve">Simple problems in Tangential </w:t>
      </w:r>
      <w:proofErr w:type="spellStart"/>
      <w:r w:rsidRPr="000B6AAD">
        <w:rPr>
          <w:rFonts w:ascii="Times New Roman" w:hAnsi="Times New Roman" w:cs="Times New Roman"/>
        </w:rPr>
        <w:t>Tacheometry</w:t>
      </w:r>
      <w:proofErr w:type="spellEnd"/>
    </w:p>
    <w:p w14:paraId="70E70DE8" w14:textId="77777777" w:rsidR="005149DB" w:rsidRPr="000B6AAD" w:rsidRDefault="005149DB" w:rsidP="005149DB">
      <w:pPr>
        <w:pStyle w:val="Body"/>
        <w:tabs>
          <w:tab w:val="left" w:pos="1820"/>
        </w:tabs>
        <w:spacing w:after="0" w:line="360" w:lineRule="auto"/>
        <w:ind w:left="1260" w:hanging="551"/>
        <w:jc w:val="both"/>
        <w:rPr>
          <w:rFonts w:ascii="Times New Roman" w:eastAsia="Times New Roman" w:hAnsi="Times New Roman" w:cs="Times New Roman"/>
        </w:rPr>
      </w:pPr>
      <w:r w:rsidRPr="000B6AAD">
        <w:rPr>
          <w:rFonts w:ascii="Times New Roman" w:hAnsi="Times New Roman" w:cs="Times New Roman"/>
        </w:rPr>
        <w:t>4.1</w:t>
      </w:r>
      <w:r w:rsidRPr="000B6AAD">
        <w:rPr>
          <w:rFonts w:ascii="Times New Roman" w:hAnsi="Times New Roman" w:cs="Times New Roman"/>
        </w:rPr>
        <w:tab/>
        <w:t>State the definition and notation of a simple curve.</w:t>
      </w:r>
    </w:p>
    <w:p w14:paraId="6B0D79A9" w14:textId="77777777" w:rsidR="005149DB" w:rsidRPr="000B6AAD" w:rsidRDefault="005149DB" w:rsidP="005149DB">
      <w:pPr>
        <w:pStyle w:val="Body"/>
        <w:tabs>
          <w:tab w:val="left" w:pos="1820"/>
        </w:tabs>
        <w:spacing w:after="0" w:line="360" w:lineRule="auto"/>
        <w:ind w:left="1260" w:hanging="551"/>
        <w:jc w:val="both"/>
        <w:rPr>
          <w:rFonts w:ascii="Times New Roman" w:eastAsia="Times New Roman" w:hAnsi="Times New Roman" w:cs="Times New Roman"/>
        </w:rPr>
      </w:pPr>
      <w:r w:rsidRPr="000B6AAD">
        <w:rPr>
          <w:rFonts w:ascii="Times New Roman" w:hAnsi="Times New Roman" w:cs="Times New Roman"/>
        </w:rPr>
        <w:t>4.2</w:t>
      </w:r>
      <w:r w:rsidRPr="000B6AAD">
        <w:rPr>
          <w:rFonts w:ascii="Times New Roman" w:hAnsi="Times New Roman" w:cs="Times New Roman"/>
        </w:rPr>
        <w:tab/>
        <w:t>Compute the elements of simple curve</w:t>
      </w:r>
    </w:p>
    <w:p w14:paraId="7F013650" w14:textId="77777777" w:rsidR="005149DB" w:rsidRPr="000B6AAD" w:rsidRDefault="005149DB" w:rsidP="005149DB">
      <w:pPr>
        <w:pStyle w:val="Body"/>
        <w:tabs>
          <w:tab w:val="left" w:pos="1820"/>
        </w:tabs>
        <w:spacing w:after="0" w:line="360" w:lineRule="auto"/>
        <w:ind w:left="1260" w:hanging="551"/>
        <w:jc w:val="both"/>
        <w:rPr>
          <w:rFonts w:ascii="Times New Roman" w:eastAsia="Times New Roman" w:hAnsi="Times New Roman" w:cs="Times New Roman"/>
        </w:rPr>
      </w:pPr>
      <w:r w:rsidRPr="000B6AAD">
        <w:rPr>
          <w:rFonts w:ascii="Times New Roman" w:hAnsi="Times New Roman" w:cs="Times New Roman"/>
        </w:rPr>
        <w:t>4.3</w:t>
      </w:r>
      <w:r w:rsidRPr="000B6AAD">
        <w:rPr>
          <w:rFonts w:ascii="Times New Roman" w:hAnsi="Times New Roman" w:cs="Times New Roman"/>
        </w:rPr>
        <w:tab/>
        <w:t>Difference between types of curves</w:t>
      </w:r>
    </w:p>
    <w:p w14:paraId="6C8D86E2" w14:textId="77777777" w:rsidR="005149DB" w:rsidRPr="000B6AAD" w:rsidRDefault="005149DB" w:rsidP="005149DB">
      <w:pPr>
        <w:pStyle w:val="Body"/>
        <w:tabs>
          <w:tab w:val="left" w:pos="1820"/>
        </w:tabs>
        <w:spacing w:line="360" w:lineRule="auto"/>
        <w:ind w:left="1260" w:right="95" w:hanging="551"/>
        <w:jc w:val="both"/>
        <w:rPr>
          <w:rFonts w:ascii="Times New Roman" w:eastAsia="Times New Roman" w:hAnsi="Times New Roman" w:cs="Times New Roman"/>
        </w:rPr>
      </w:pPr>
      <w:r w:rsidRPr="000B6AAD">
        <w:rPr>
          <w:rFonts w:ascii="Times New Roman" w:hAnsi="Times New Roman" w:cs="Times New Roman"/>
        </w:rPr>
        <w:t>4.4</w:t>
      </w:r>
      <w:r w:rsidRPr="000B6AAD">
        <w:rPr>
          <w:rFonts w:ascii="Times New Roman" w:hAnsi="Times New Roman" w:cs="Times New Roman"/>
        </w:rPr>
        <w:tab/>
        <w:t>Relation between degree and radius of curves</w:t>
      </w:r>
    </w:p>
    <w:p w14:paraId="0C7C74A1" w14:textId="77777777" w:rsidR="005149DB" w:rsidRPr="000B6AAD" w:rsidRDefault="005149DB" w:rsidP="005149DB">
      <w:pPr>
        <w:pStyle w:val="Body"/>
        <w:tabs>
          <w:tab w:val="left" w:pos="1820"/>
        </w:tabs>
        <w:spacing w:after="0" w:line="360" w:lineRule="auto"/>
        <w:ind w:left="1260" w:hanging="551"/>
        <w:jc w:val="both"/>
        <w:rPr>
          <w:rFonts w:ascii="Times New Roman" w:eastAsia="Times New Roman" w:hAnsi="Times New Roman" w:cs="Times New Roman"/>
        </w:rPr>
      </w:pPr>
      <w:r w:rsidRPr="002E2CEE">
        <w:rPr>
          <w:rFonts w:ascii="Times New Roman" w:hAnsi="Times New Roman" w:cs="Times New Roman"/>
          <w:bCs/>
        </w:rPr>
        <w:t>5</w:t>
      </w:r>
      <w:r w:rsidRPr="002E2CEE">
        <w:rPr>
          <w:rFonts w:ascii="Times New Roman" w:hAnsi="Times New Roman" w:cs="Times New Roman"/>
          <w:b/>
        </w:rPr>
        <w:t>.</w:t>
      </w:r>
      <w:r w:rsidRPr="000B6AAD">
        <w:rPr>
          <w:rFonts w:ascii="Times New Roman" w:hAnsi="Times New Roman" w:cs="Times New Roman"/>
        </w:rPr>
        <w:t>1</w:t>
      </w:r>
      <w:r w:rsidRPr="000B6AAD">
        <w:rPr>
          <w:rFonts w:ascii="Times New Roman" w:eastAsia="Times New Roman" w:hAnsi="Times New Roman" w:cs="Times New Roman"/>
        </w:rPr>
        <w:tab/>
        <w:t>Explain the procedure for setting out a simple curve by linear methods using Chain and Tape.</w:t>
      </w:r>
    </w:p>
    <w:p w14:paraId="1D9306F4" w14:textId="77777777" w:rsidR="005149DB" w:rsidRPr="000B6AAD" w:rsidRDefault="005149DB" w:rsidP="005149DB">
      <w:pPr>
        <w:pStyle w:val="Body"/>
        <w:tabs>
          <w:tab w:val="left" w:pos="1820"/>
        </w:tabs>
        <w:spacing w:after="0" w:line="360" w:lineRule="auto"/>
        <w:ind w:left="1260" w:right="95" w:hanging="551"/>
        <w:jc w:val="both"/>
        <w:rPr>
          <w:rFonts w:ascii="Times New Roman" w:eastAsia="Times New Roman" w:hAnsi="Times New Roman" w:cs="Times New Roman"/>
        </w:rPr>
      </w:pPr>
      <w:r w:rsidRPr="000B6AAD">
        <w:rPr>
          <w:rFonts w:ascii="Times New Roman" w:hAnsi="Times New Roman" w:cs="Times New Roman"/>
        </w:rPr>
        <w:t>5.2</w:t>
      </w:r>
      <w:r w:rsidRPr="000B6AAD">
        <w:rPr>
          <w:rFonts w:ascii="Times New Roman" w:eastAsia="Times New Roman" w:hAnsi="Times New Roman" w:cs="Times New Roman"/>
        </w:rPr>
        <w:tab/>
        <w:t>Explain the procedure for setting out a simple curve by Angular Methods- Single and Double Theodolite.</w:t>
      </w:r>
    </w:p>
    <w:p w14:paraId="2C7E768A" w14:textId="77777777" w:rsidR="005149DB" w:rsidRPr="000B6AAD" w:rsidRDefault="005149DB" w:rsidP="005149DB">
      <w:pPr>
        <w:pStyle w:val="Body"/>
        <w:tabs>
          <w:tab w:val="left" w:pos="1820"/>
        </w:tabs>
        <w:spacing w:line="360" w:lineRule="auto"/>
        <w:ind w:left="1260" w:right="95" w:hanging="551"/>
        <w:jc w:val="both"/>
        <w:rPr>
          <w:rFonts w:ascii="Times New Roman" w:eastAsia="Times New Roman" w:hAnsi="Times New Roman" w:cs="Times New Roman"/>
        </w:rPr>
      </w:pPr>
      <w:r w:rsidRPr="000B6AAD">
        <w:rPr>
          <w:rFonts w:ascii="Times New Roman" w:hAnsi="Times New Roman" w:cs="Times New Roman"/>
        </w:rPr>
        <w:t>5 3</w:t>
      </w:r>
      <w:r w:rsidRPr="000B6AAD">
        <w:rPr>
          <w:rFonts w:ascii="Times New Roman" w:eastAsia="Times New Roman" w:hAnsi="Times New Roman" w:cs="Times New Roman"/>
        </w:rPr>
        <w:tab/>
        <w:t>Solve problems on setting out a simple curve by linear and angular methods</w:t>
      </w:r>
    </w:p>
    <w:p w14:paraId="0A9652F2" w14:textId="77777777" w:rsidR="005149DB" w:rsidRPr="000B6AAD" w:rsidRDefault="005149DB" w:rsidP="005149DB">
      <w:pPr>
        <w:pStyle w:val="Body"/>
        <w:tabs>
          <w:tab w:val="left" w:pos="1276"/>
        </w:tabs>
        <w:spacing w:after="0" w:line="360" w:lineRule="auto"/>
        <w:ind w:left="1134" w:hanging="425"/>
        <w:jc w:val="both"/>
        <w:rPr>
          <w:rFonts w:ascii="Times New Roman" w:eastAsia="Times New Roman" w:hAnsi="Times New Roman" w:cs="Times New Roman"/>
        </w:rPr>
      </w:pPr>
      <w:r w:rsidRPr="000B6AAD">
        <w:rPr>
          <w:rFonts w:ascii="Times New Roman" w:hAnsi="Times New Roman" w:cs="Times New Roman"/>
        </w:rPr>
        <w:t>6.1</w:t>
      </w:r>
      <w:r w:rsidRPr="000B6AAD">
        <w:rPr>
          <w:rFonts w:ascii="Times New Roman" w:hAnsi="Times New Roman" w:cs="Times New Roman"/>
        </w:rPr>
        <w:tab/>
        <w:t>Understand the principles and uses of Electronic Distance Meter (EDM) and Electronic Theodolite.</w:t>
      </w:r>
    </w:p>
    <w:p w14:paraId="43F8B3FA" w14:textId="77777777" w:rsidR="005149DB" w:rsidRPr="000B6AAD" w:rsidRDefault="005149DB" w:rsidP="005149DB">
      <w:pPr>
        <w:pStyle w:val="Body"/>
        <w:tabs>
          <w:tab w:val="left" w:pos="1276"/>
        </w:tabs>
        <w:spacing w:after="0" w:line="360" w:lineRule="auto"/>
        <w:ind w:left="1134" w:hanging="425"/>
        <w:jc w:val="both"/>
        <w:rPr>
          <w:rFonts w:ascii="Times New Roman" w:eastAsia="Times New Roman" w:hAnsi="Times New Roman" w:cs="Times New Roman"/>
        </w:rPr>
      </w:pPr>
      <w:r w:rsidRPr="000B6AAD">
        <w:rPr>
          <w:rFonts w:ascii="Times New Roman" w:hAnsi="Times New Roman" w:cs="Times New Roman"/>
        </w:rPr>
        <w:t>6.2</w:t>
      </w:r>
      <w:r w:rsidRPr="000B6AAD">
        <w:rPr>
          <w:rFonts w:ascii="Times New Roman" w:hAnsi="Times New Roman" w:cs="Times New Roman"/>
        </w:rPr>
        <w:tab/>
        <w:t>Understand Concept, application and uses of GIS in Civil Engineering</w:t>
      </w:r>
    </w:p>
    <w:p w14:paraId="371D6226" w14:textId="77777777" w:rsidR="005149DB" w:rsidRPr="000B6AAD" w:rsidRDefault="005149DB" w:rsidP="005149DB">
      <w:pPr>
        <w:pStyle w:val="Body"/>
        <w:tabs>
          <w:tab w:val="left" w:pos="1276"/>
        </w:tabs>
        <w:spacing w:after="0" w:line="360" w:lineRule="auto"/>
        <w:ind w:left="1134" w:hanging="425"/>
        <w:jc w:val="both"/>
        <w:rPr>
          <w:rFonts w:ascii="Times New Roman" w:eastAsia="Times New Roman" w:hAnsi="Times New Roman" w:cs="Times New Roman"/>
        </w:rPr>
      </w:pPr>
      <w:r w:rsidRPr="000B6AAD">
        <w:rPr>
          <w:rFonts w:ascii="Times New Roman" w:hAnsi="Times New Roman" w:cs="Times New Roman"/>
        </w:rPr>
        <w:t>6.3</w:t>
      </w:r>
      <w:r w:rsidRPr="000B6AAD">
        <w:rPr>
          <w:rFonts w:ascii="Times New Roman" w:hAnsi="Times New Roman" w:cs="Times New Roman"/>
        </w:rPr>
        <w:tab/>
        <w:t xml:space="preserve">Brief introduction to Photogrammetric surveying </w:t>
      </w:r>
    </w:p>
    <w:p w14:paraId="7D4B2DF5" w14:textId="77777777" w:rsidR="005149DB" w:rsidRPr="000B6AAD" w:rsidRDefault="005149DB" w:rsidP="005149DB">
      <w:pPr>
        <w:pStyle w:val="Body"/>
        <w:tabs>
          <w:tab w:val="left" w:pos="1276"/>
        </w:tabs>
        <w:spacing w:after="0" w:line="360" w:lineRule="auto"/>
        <w:ind w:left="1134" w:hanging="425"/>
        <w:jc w:val="both"/>
        <w:rPr>
          <w:rFonts w:ascii="Times New Roman" w:eastAsia="Times New Roman" w:hAnsi="Times New Roman" w:cs="Times New Roman"/>
        </w:rPr>
      </w:pPr>
      <w:r w:rsidRPr="000B6AAD">
        <w:rPr>
          <w:rFonts w:ascii="Times New Roman" w:hAnsi="Times New Roman" w:cs="Times New Roman"/>
        </w:rPr>
        <w:t>6.4</w:t>
      </w:r>
      <w:r w:rsidRPr="000B6AAD">
        <w:rPr>
          <w:rFonts w:ascii="Times New Roman" w:hAnsi="Times New Roman" w:cs="Times New Roman"/>
        </w:rPr>
        <w:tab/>
        <w:t>Understand principle, uses, application, features and field procedures of Total station</w:t>
      </w:r>
    </w:p>
    <w:p w14:paraId="482F0E42" w14:textId="77777777" w:rsidR="005149DB" w:rsidRPr="00E82EB7" w:rsidRDefault="005149DB" w:rsidP="005149DB">
      <w:pPr>
        <w:pStyle w:val="Body"/>
        <w:tabs>
          <w:tab w:val="left" w:pos="1276"/>
        </w:tabs>
        <w:spacing w:after="0" w:line="360" w:lineRule="auto"/>
        <w:ind w:left="1134" w:hanging="425"/>
        <w:jc w:val="both"/>
        <w:rPr>
          <w:rFonts w:ascii="Times New Roman" w:hAnsi="Times New Roman"/>
        </w:rPr>
      </w:pPr>
      <w:r w:rsidRPr="000B6AAD">
        <w:rPr>
          <w:rFonts w:ascii="Times New Roman" w:hAnsi="Times New Roman" w:cs="Times New Roman"/>
        </w:rPr>
        <w:t>6.5</w:t>
      </w:r>
      <w:r w:rsidRPr="000B6AAD">
        <w:rPr>
          <w:rFonts w:ascii="Times New Roman" w:hAnsi="Times New Roman" w:cs="Times New Roman"/>
        </w:rPr>
        <w:tab/>
        <w:t xml:space="preserve">Understand principle, uses, application, fundamentals </w:t>
      </w:r>
      <w:proofErr w:type="gramStart"/>
      <w:r w:rsidRPr="000B6AAD">
        <w:rPr>
          <w:rFonts w:ascii="Times New Roman" w:hAnsi="Times New Roman" w:cs="Times New Roman"/>
        </w:rPr>
        <w:t>and  field</w:t>
      </w:r>
      <w:proofErr w:type="gramEnd"/>
      <w:r w:rsidRPr="000B6AAD">
        <w:rPr>
          <w:rFonts w:ascii="Times New Roman" w:hAnsi="Times New Roman" w:cs="Times New Roman"/>
        </w:rPr>
        <w:t xml:space="preserve"> procedures of</w:t>
      </w:r>
      <w:r w:rsidRPr="00E82EB7">
        <w:rPr>
          <w:rFonts w:ascii="Times New Roman" w:hAnsi="Times New Roman"/>
        </w:rPr>
        <w:t xml:space="preserve"> G.P.S.</w:t>
      </w:r>
    </w:p>
    <w:tbl>
      <w:tblPr>
        <w:tblStyle w:val="TableGrid"/>
        <w:tblpPr w:leftFromText="180" w:rightFromText="180" w:vertAnchor="text" w:horzAnchor="margin" w:tblpY="290"/>
        <w:tblW w:w="0" w:type="auto"/>
        <w:tblLook w:val="04A0" w:firstRow="1" w:lastRow="0" w:firstColumn="1" w:lastColumn="0" w:noHBand="0" w:noVBand="1"/>
      </w:tblPr>
      <w:tblGrid>
        <w:gridCol w:w="9016"/>
      </w:tblGrid>
      <w:tr w:rsidR="005149DB" w:rsidRPr="001655A3" w14:paraId="2F268634" w14:textId="77777777" w:rsidTr="002E2CEE">
        <w:trPr>
          <w:trHeight w:val="68"/>
        </w:trPr>
        <w:tc>
          <w:tcPr>
            <w:tcW w:w="9016" w:type="dxa"/>
            <w:tcBorders>
              <w:top w:val="nil"/>
              <w:left w:val="nil"/>
              <w:bottom w:val="nil"/>
              <w:right w:val="nil"/>
            </w:tcBorders>
            <w:shd w:val="clear" w:color="auto" w:fill="auto"/>
          </w:tcPr>
          <w:p w14:paraId="5042D65D" w14:textId="77777777" w:rsidR="005149DB" w:rsidRPr="001655A3" w:rsidRDefault="005149DB" w:rsidP="00781C75">
            <w:pPr>
              <w:rPr>
                <w:rFonts w:eastAsia="Calibri"/>
                <w:b/>
              </w:rPr>
            </w:pPr>
            <w:r w:rsidRPr="001655A3">
              <w:rPr>
                <w:rFonts w:eastAsia="Calibri"/>
                <w:b/>
              </w:rPr>
              <w:t>Suggested Student Activities</w:t>
            </w:r>
          </w:p>
        </w:tc>
      </w:tr>
    </w:tbl>
    <w:p w14:paraId="73F73940" w14:textId="77777777" w:rsidR="005149DB" w:rsidRPr="00C145CA" w:rsidRDefault="005149DB" w:rsidP="00E16F20">
      <w:pPr>
        <w:pStyle w:val="Body"/>
        <w:numPr>
          <w:ilvl w:val="0"/>
          <w:numId w:val="52"/>
        </w:numPr>
        <w:spacing w:after="0"/>
        <w:ind w:left="709" w:hanging="425"/>
        <w:jc w:val="both"/>
        <w:rPr>
          <w:rStyle w:val="fontstyle01"/>
        </w:rPr>
      </w:pPr>
      <w:r>
        <w:rPr>
          <w:rStyle w:val="fontstyle01"/>
        </w:rPr>
        <w:t xml:space="preserve">Setting </w:t>
      </w:r>
      <w:r w:rsidRPr="00C145CA">
        <w:rPr>
          <w:rStyle w:val="fontstyle01"/>
        </w:rPr>
        <w:t>out sewer grades.</w:t>
      </w:r>
    </w:p>
    <w:p w14:paraId="6E5C4D93" w14:textId="77777777" w:rsidR="005149DB" w:rsidRPr="00C145CA" w:rsidRDefault="005149DB" w:rsidP="00E16F20">
      <w:pPr>
        <w:pStyle w:val="Body"/>
        <w:numPr>
          <w:ilvl w:val="0"/>
          <w:numId w:val="52"/>
        </w:numPr>
        <w:spacing w:after="0"/>
        <w:ind w:left="709" w:hanging="425"/>
        <w:jc w:val="both"/>
        <w:rPr>
          <w:rStyle w:val="fontstyle01"/>
        </w:rPr>
      </w:pPr>
      <w:r w:rsidRPr="00C145CA">
        <w:rPr>
          <w:rStyle w:val="fontstyle01"/>
        </w:rPr>
        <w:t>Compar</w:t>
      </w:r>
      <w:r>
        <w:rPr>
          <w:rStyle w:val="fontstyle01"/>
        </w:rPr>
        <w:t>e</w:t>
      </w:r>
      <w:r w:rsidRPr="00C145CA">
        <w:rPr>
          <w:rStyle w:val="fontstyle01"/>
        </w:rPr>
        <w:t xml:space="preserve"> Horizontal angles </w:t>
      </w:r>
      <w:r>
        <w:rPr>
          <w:rStyle w:val="fontstyle01"/>
        </w:rPr>
        <w:t xml:space="preserve">determined </w:t>
      </w:r>
      <w:r w:rsidRPr="00C145CA">
        <w:rPr>
          <w:rStyle w:val="fontstyle01"/>
        </w:rPr>
        <w:t xml:space="preserve">by </w:t>
      </w:r>
      <w:r>
        <w:rPr>
          <w:rStyle w:val="fontstyle01"/>
        </w:rPr>
        <w:t>repetition and reiteration methods</w:t>
      </w:r>
      <w:r w:rsidRPr="00C145CA">
        <w:rPr>
          <w:rStyle w:val="fontstyle01"/>
        </w:rPr>
        <w:t xml:space="preserve"> between same points.</w:t>
      </w:r>
    </w:p>
    <w:p w14:paraId="6618EDDF" w14:textId="77777777" w:rsidR="005149DB" w:rsidRDefault="005149DB" w:rsidP="00E16F20">
      <w:pPr>
        <w:pStyle w:val="Body"/>
        <w:numPr>
          <w:ilvl w:val="0"/>
          <w:numId w:val="52"/>
        </w:numPr>
        <w:spacing w:after="0"/>
        <w:ind w:left="709" w:hanging="425"/>
        <w:jc w:val="both"/>
        <w:rPr>
          <w:rStyle w:val="fontstyle01"/>
        </w:rPr>
      </w:pPr>
      <w:r>
        <w:rPr>
          <w:rStyle w:val="fontstyle01"/>
        </w:rPr>
        <w:t>Calculate the h</w:t>
      </w:r>
      <w:r w:rsidRPr="00C145CA">
        <w:rPr>
          <w:rStyle w:val="fontstyle01"/>
        </w:rPr>
        <w:t>eight of a building</w:t>
      </w:r>
      <w:r>
        <w:rPr>
          <w:rStyle w:val="fontstyle01"/>
        </w:rPr>
        <w:t xml:space="preserve"> </w:t>
      </w:r>
      <w:r w:rsidRPr="00C145CA">
        <w:rPr>
          <w:rStyle w:val="fontstyle01"/>
        </w:rPr>
        <w:t xml:space="preserve">by vertical angle method </w:t>
      </w:r>
      <w:r>
        <w:rPr>
          <w:rStyle w:val="fontstyle01"/>
        </w:rPr>
        <w:t>and</w:t>
      </w:r>
      <w:r w:rsidRPr="00C145CA">
        <w:rPr>
          <w:rStyle w:val="fontstyle01"/>
        </w:rPr>
        <w:t xml:space="preserve"> verif</w:t>
      </w:r>
      <w:r>
        <w:rPr>
          <w:rStyle w:val="fontstyle01"/>
        </w:rPr>
        <w:t>y</w:t>
      </w:r>
      <w:r w:rsidRPr="00C145CA">
        <w:rPr>
          <w:rStyle w:val="fontstyle01"/>
        </w:rPr>
        <w:t xml:space="preserve"> by measuring the height with a tape taking BM as Plinth.</w:t>
      </w:r>
    </w:p>
    <w:p w14:paraId="656A6C63" w14:textId="77777777" w:rsidR="005149DB" w:rsidRPr="00C145CA" w:rsidRDefault="005149DB" w:rsidP="00E16F20">
      <w:pPr>
        <w:pStyle w:val="Body"/>
        <w:numPr>
          <w:ilvl w:val="0"/>
          <w:numId w:val="52"/>
        </w:numPr>
        <w:spacing w:after="0"/>
        <w:ind w:left="709" w:hanging="425"/>
        <w:jc w:val="both"/>
        <w:rPr>
          <w:rStyle w:val="fontstyle01"/>
        </w:rPr>
      </w:pPr>
      <w:r>
        <w:rPr>
          <w:rStyle w:val="fontstyle01"/>
        </w:rPr>
        <w:t xml:space="preserve">Determine </w:t>
      </w:r>
      <w:r w:rsidRPr="00C145CA">
        <w:rPr>
          <w:rStyle w:val="fontstyle01"/>
        </w:rPr>
        <w:t xml:space="preserve">RL’s and heights of objects like chimneys and towers </w:t>
      </w:r>
      <w:r>
        <w:rPr>
          <w:rStyle w:val="fontstyle01"/>
        </w:rPr>
        <w:t>and compare the results</w:t>
      </w:r>
      <w:r w:rsidRPr="00C145CA">
        <w:rPr>
          <w:rStyle w:val="fontstyle01"/>
        </w:rPr>
        <w:t xml:space="preserve"> </w:t>
      </w:r>
      <w:proofErr w:type="gramStart"/>
      <w:r w:rsidRPr="00C145CA">
        <w:rPr>
          <w:rStyle w:val="fontstyle01"/>
        </w:rPr>
        <w:t>by  single</w:t>
      </w:r>
      <w:proofErr w:type="gramEnd"/>
      <w:r w:rsidRPr="00C145CA">
        <w:rPr>
          <w:rStyle w:val="fontstyle01"/>
        </w:rPr>
        <w:t xml:space="preserve"> plane and Double plane methods.</w:t>
      </w:r>
    </w:p>
    <w:p w14:paraId="3ECCECC7" w14:textId="77777777" w:rsidR="005149DB" w:rsidRPr="00C145CA" w:rsidRDefault="005149DB" w:rsidP="00E16F20">
      <w:pPr>
        <w:pStyle w:val="Body"/>
        <w:numPr>
          <w:ilvl w:val="0"/>
          <w:numId w:val="52"/>
        </w:numPr>
        <w:spacing w:after="0"/>
        <w:ind w:left="709" w:hanging="425"/>
        <w:jc w:val="both"/>
        <w:rPr>
          <w:rStyle w:val="fontstyle01"/>
        </w:rPr>
      </w:pPr>
      <w:r w:rsidRPr="00C145CA">
        <w:rPr>
          <w:rStyle w:val="fontstyle01"/>
        </w:rPr>
        <w:t>Demarcat</w:t>
      </w:r>
      <w:r>
        <w:rPr>
          <w:rStyle w:val="fontstyle01"/>
        </w:rPr>
        <w:t>e</w:t>
      </w:r>
      <w:r w:rsidRPr="00C145CA">
        <w:rPr>
          <w:rStyle w:val="fontstyle01"/>
        </w:rPr>
        <w:t xml:space="preserve"> </w:t>
      </w:r>
      <w:r>
        <w:rPr>
          <w:rStyle w:val="fontstyle01"/>
        </w:rPr>
        <w:t>the</w:t>
      </w:r>
      <w:r w:rsidRPr="00C145CA">
        <w:rPr>
          <w:rStyle w:val="fontstyle01"/>
        </w:rPr>
        <w:t xml:space="preserve"> boundary of the given land using Total station.</w:t>
      </w:r>
    </w:p>
    <w:p w14:paraId="56A46DD3" w14:textId="77777777" w:rsidR="005149DB" w:rsidRPr="00C145CA" w:rsidRDefault="005149DB" w:rsidP="00E16F20">
      <w:pPr>
        <w:pStyle w:val="Body"/>
        <w:numPr>
          <w:ilvl w:val="0"/>
          <w:numId w:val="52"/>
        </w:numPr>
        <w:spacing w:after="0"/>
        <w:ind w:left="709" w:hanging="425"/>
        <w:jc w:val="both"/>
        <w:rPr>
          <w:rStyle w:val="fontstyle01"/>
        </w:rPr>
      </w:pPr>
      <w:r w:rsidRPr="00C145CA">
        <w:rPr>
          <w:rStyle w:val="fontstyle01"/>
        </w:rPr>
        <w:t xml:space="preserve">Conduct a </w:t>
      </w:r>
      <w:r>
        <w:rPr>
          <w:rStyle w:val="fontstyle01"/>
        </w:rPr>
        <w:t>C</w:t>
      </w:r>
      <w:r w:rsidRPr="00C145CA">
        <w:rPr>
          <w:rStyle w:val="fontstyle01"/>
        </w:rPr>
        <w:t>losed Traverse</w:t>
      </w:r>
      <w:r>
        <w:rPr>
          <w:rStyle w:val="fontstyle01"/>
        </w:rPr>
        <w:t xml:space="preserve"> survey</w:t>
      </w:r>
      <w:r w:rsidRPr="00C145CA">
        <w:rPr>
          <w:rStyle w:val="fontstyle01"/>
        </w:rPr>
        <w:t xml:space="preserve"> and find out the area enclosed.</w:t>
      </w:r>
    </w:p>
    <w:p w14:paraId="7D162831" w14:textId="77777777" w:rsidR="005149DB" w:rsidRPr="00C145CA" w:rsidRDefault="005149DB" w:rsidP="00E16F20">
      <w:pPr>
        <w:pStyle w:val="Body"/>
        <w:numPr>
          <w:ilvl w:val="0"/>
          <w:numId w:val="52"/>
        </w:numPr>
        <w:spacing w:after="0"/>
        <w:ind w:left="709" w:hanging="425"/>
        <w:jc w:val="both"/>
        <w:rPr>
          <w:rStyle w:val="fontstyle01"/>
        </w:rPr>
      </w:pPr>
      <w:r w:rsidRPr="00C145CA">
        <w:rPr>
          <w:rStyle w:val="fontstyle01"/>
        </w:rPr>
        <w:t>Plot the Curves executed on site and compare the parameters from plotted drawings and site execution.</w:t>
      </w:r>
    </w:p>
    <w:p w14:paraId="5610D942" w14:textId="77777777" w:rsidR="005149DB" w:rsidRPr="00C145CA" w:rsidRDefault="005149DB" w:rsidP="00E16F20">
      <w:pPr>
        <w:pStyle w:val="Body"/>
        <w:numPr>
          <w:ilvl w:val="0"/>
          <w:numId w:val="52"/>
        </w:numPr>
        <w:spacing w:after="0"/>
        <w:ind w:left="709" w:hanging="425"/>
        <w:jc w:val="both"/>
        <w:rPr>
          <w:rFonts w:ascii="TimesNewRomanPSMT" w:eastAsia="Arial Unicode MS" w:hAnsi="TimesNewRomanPSMT" w:cs="Times New Roman"/>
          <w:sz w:val="24"/>
          <w:szCs w:val="24"/>
        </w:rPr>
      </w:pPr>
      <w:r w:rsidRPr="00C145CA">
        <w:rPr>
          <w:rFonts w:ascii="TimesNewRomanPSMT" w:eastAsia="Arial Unicode MS" w:hAnsi="TimesNewRomanPSMT" w:cs="Times New Roman"/>
          <w:sz w:val="24"/>
          <w:szCs w:val="24"/>
        </w:rPr>
        <w:t xml:space="preserve">Determine the height of the elevated objects by </w:t>
      </w:r>
      <w:proofErr w:type="spellStart"/>
      <w:r w:rsidRPr="00C145CA">
        <w:rPr>
          <w:rFonts w:ascii="TimesNewRomanPSMT" w:eastAsia="Arial Unicode MS" w:hAnsi="TimesNewRomanPSMT" w:cs="Times New Roman"/>
          <w:sz w:val="24"/>
          <w:szCs w:val="24"/>
        </w:rPr>
        <w:t>trigonometrical</w:t>
      </w:r>
      <w:proofErr w:type="spellEnd"/>
      <w:r w:rsidRPr="00C145CA">
        <w:rPr>
          <w:rFonts w:ascii="TimesNewRomanPSMT" w:eastAsia="Arial Unicode MS" w:hAnsi="TimesNewRomanPSMT" w:cs="Times New Roman"/>
          <w:sz w:val="24"/>
          <w:szCs w:val="24"/>
        </w:rPr>
        <w:t xml:space="preserve"> </w:t>
      </w:r>
      <w:proofErr w:type="spellStart"/>
      <w:r w:rsidRPr="00C145CA">
        <w:rPr>
          <w:rFonts w:ascii="TimesNewRomanPSMT" w:eastAsia="Arial Unicode MS" w:hAnsi="TimesNewRomanPSMT" w:cs="Times New Roman"/>
          <w:sz w:val="24"/>
          <w:szCs w:val="24"/>
        </w:rPr>
        <w:t>levelling</w:t>
      </w:r>
      <w:proofErr w:type="spellEnd"/>
      <w:r w:rsidRPr="00C145CA">
        <w:rPr>
          <w:rFonts w:ascii="TimesNewRomanPSMT" w:eastAsia="Arial Unicode MS" w:hAnsi="TimesNewRomanPSMT" w:cs="Times New Roman"/>
          <w:sz w:val="24"/>
          <w:szCs w:val="24"/>
        </w:rPr>
        <w:t>.</w:t>
      </w:r>
    </w:p>
    <w:p w14:paraId="5F6BA3BF" w14:textId="77777777" w:rsidR="005149DB" w:rsidRPr="00C145CA" w:rsidRDefault="005149DB" w:rsidP="00E16F20">
      <w:pPr>
        <w:pStyle w:val="Body"/>
        <w:numPr>
          <w:ilvl w:val="0"/>
          <w:numId w:val="52"/>
        </w:numPr>
        <w:spacing w:after="0"/>
        <w:ind w:left="709" w:hanging="425"/>
        <w:jc w:val="both"/>
        <w:rPr>
          <w:rFonts w:ascii="TimesNewRomanPSMT" w:eastAsia="Arial Unicode MS" w:hAnsi="TimesNewRomanPSMT" w:cs="Times New Roman"/>
          <w:sz w:val="24"/>
          <w:szCs w:val="24"/>
        </w:rPr>
      </w:pPr>
      <w:r w:rsidRPr="00C145CA">
        <w:rPr>
          <w:rFonts w:ascii="TimesNewRomanPSMT" w:eastAsia="Arial Unicode MS" w:hAnsi="TimesNewRomanPSMT" w:cs="Times New Roman"/>
          <w:sz w:val="24"/>
          <w:szCs w:val="24"/>
        </w:rPr>
        <w:t>Transfer</w:t>
      </w:r>
      <w:r>
        <w:rPr>
          <w:rFonts w:ascii="TimesNewRomanPSMT" w:eastAsia="Arial Unicode MS" w:hAnsi="TimesNewRomanPSMT" w:cs="Times New Roman"/>
          <w:sz w:val="24"/>
          <w:szCs w:val="24"/>
        </w:rPr>
        <w:t xml:space="preserve"> the</w:t>
      </w:r>
      <w:r w:rsidRPr="00C145CA">
        <w:rPr>
          <w:rFonts w:ascii="TimesNewRomanPSMT" w:eastAsia="Arial Unicode MS" w:hAnsi="TimesNewRomanPSMT" w:cs="Times New Roman"/>
          <w:sz w:val="24"/>
          <w:szCs w:val="24"/>
        </w:rPr>
        <w:t xml:space="preserve"> </w:t>
      </w:r>
      <w:proofErr w:type="spellStart"/>
      <w:r>
        <w:rPr>
          <w:rFonts w:ascii="TimesNewRomanPSMT" w:eastAsia="Arial Unicode MS" w:hAnsi="TimesNewRomanPSMT" w:cs="Times New Roman"/>
          <w:sz w:val="24"/>
          <w:szCs w:val="24"/>
        </w:rPr>
        <w:t>c</w:t>
      </w:r>
      <w:r w:rsidRPr="00C145CA">
        <w:rPr>
          <w:rFonts w:ascii="TimesNewRomanPSMT" w:eastAsia="Arial Unicode MS" w:hAnsi="TimesNewRomanPSMT" w:cs="Times New Roman"/>
          <w:sz w:val="24"/>
          <w:szCs w:val="24"/>
        </w:rPr>
        <w:t>entre</w:t>
      </w:r>
      <w:proofErr w:type="spellEnd"/>
      <w:r w:rsidRPr="00C145CA">
        <w:rPr>
          <w:rFonts w:ascii="TimesNewRomanPSMT" w:eastAsia="Arial Unicode MS" w:hAnsi="TimesNewRomanPSMT" w:cs="Times New Roman"/>
          <w:sz w:val="24"/>
          <w:szCs w:val="24"/>
        </w:rPr>
        <w:t xml:space="preserve"> line alignment from Ground to inside of Tunnel using Total Station and Theodolite.</w:t>
      </w:r>
    </w:p>
    <w:p w14:paraId="3F75D05F" w14:textId="77777777" w:rsidR="005149DB" w:rsidRPr="00C145CA" w:rsidRDefault="005149DB" w:rsidP="00E16F20">
      <w:pPr>
        <w:pStyle w:val="Body"/>
        <w:numPr>
          <w:ilvl w:val="0"/>
          <w:numId w:val="52"/>
        </w:numPr>
        <w:spacing w:after="0"/>
        <w:ind w:left="709" w:hanging="425"/>
        <w:jc w:val="both"/>
        <w:rPr>
          <w:rFonts w:ascii="TimesNewRomanPSMT" w:eastAsia="Arial Unicode MS" w:hAnsi="TimesNewRomanPSMT" w:cs="Times New Roman"/>
          <w:sz w:val="24"/>
          <w:szCs w:val="24"/>
        </w:rPr>
      </w:pPr>
      <w:proofErr w:type="gramStart"/>
      <w:r w:rsidRPr="00C145CA">
        <w:rPr>
          <w:rFonts w:ascii="TimesNewRomanPSMT" w:eastAsia="Arial Unicode MS" w:hAnsi="TimesNewRomanPSMT" w:cs="Times New Roman"/>
          <w:sz w:val="24"/>
          <w:szCs w:val="24"/>
        </w:rPr>
        <w:t>Indicate  your</w:t>
      </w:r>
      <w:proofErr w:type="gramEnd"/>
      <w:r w:rsidRPr="00C145CA">
        <w:rPr>
          <w:rFonts w:ascii="TimesNewRomanPSMT" w:eastAsia="Arial Unicode MS" w:hAnsi="TimesNewRomanPSMT" w:cs="Times New Roman"/>
          <w:sz w:val="24"/>
          <w:szCs w:val="24"/>
        </w:rPr>
        <w:t xml:space="preserve"> college name and its specifications in </w:t>
      </w:r>
      <w:proofErr w:type="spellStart"/>
      <w:r w:rsidRPr="00C145CA">
        <w:rPr>
          <w:rFonts w:ascii="TimesNewRomanPSMT" w:eastAsia="Arial Unicode MS" w:hAnsi="TimesNewRomanPSMT" w:cs="Times New Roman"/>
          <w:sz w:val="24"/>
          <w:szCs w:val="24"/>
        </w:rPr>
        <w:t>google</w:t>
      </w:r>
      <w:proofErr w:type="spellEnd"/>
      <w:r w:rsidRPr="00C145CA">
        <w:rPr>
          <w:rFonts w:ascii="TimesNewRomanPSMT" w:eastAsia="Arial Unicode MS" w:hAnsi="TimesNewRomanPSMT" w:cs="Times New Roman"/>
          <w:sz w:val="24"/>
          <w:szCs w:val="24"/>
        </w:rPr>
        <w:t xml:space="preserve"> maps.</w:t>
      </w:r>
    </w:p>
    <w:p w14:paraId="25C79B43" w14:textId="77777777" w:rsidR="005149DB" w:rsidRPr="00C145CA" w:rsidRDefault="005149DB" w:rsidP="00E16F20">
      <w:pPr>
        <w:pStyle w:val="Body"/>
        <w:numPr>
          <w:ilvl w:val="0"/>
          <w:numId w:val="52"/>
        </w:numPr>
        <w:spacing w:after="0"/>
        <w:ind w:left="709" w:hanging="425"/>
        <w:jc w:val="both"/>
        <w:rPr>
          <w:rFonts w:ascii="TimesNewRomanPSMT" w:eastAsia="Arial Unicode MS" w:hAnsi="TimesNewRomanPSMT" w:cs="Times New Roman"/>
          <w:sz w:val="24"/>
          <w:szCs w:val="24"/>
        </w:rPr>
      </w:pPr>
      <w:r>
        <w:rPr>
          <w:rFonts w:ascii="TimesNewRomanPSMT" w:eastAsia="Arial Unicode MS" w:hAnsi="TimesNewRomanPSMT" w:cs="Times New Roman"/>
          <w:sz w:val="24"/>
          <w:szCs w:val="24"/>
        </w:rPr>
        <w:t>Conduct G</w:t>
      </w:r>
      <w:r w:rsidRPr="00C145CA">
        <w:rPr>
          <w:rFonts w:ascii="TimesNewRomanPSMT" w:eastAsia="Arial Unicode MS" w:hAnsi="TimesNewRomanPSMT" w:cs="Times New Roman"/>
          <w:sz w:val="24"/>
          <w:szCs w:val="24"/>
        </w:rPr>
        <w:t>IS enabled study of artificial recharge structures</w:t>
      </w:r>
      <w:r>
        <w:rPr>
          <w:rFonts w:ascii="TimesNewRomanPSMT" w:eastAsia="Arial Unicode MS" w:hAnsi="TimesNewRomanPSMT" w:cs="Times New Roman"/>
          <w:sz w:val="24"/>
          <w:szCs w:val="24"/>
        </w:rPr>
        <w:t xml:space="preserve"> in a given locality and submit a </w:t>
      </w:r>
      <w:proofErr w:type="gramStart"/>
      <w:r>
        <w:rPr>
          <w:rFonts w:ascii="TimesNewRomanPSMT" w:eastAsia="Arial Unicode MS" w:hAnsi="TimesNewRomanPSMT" w:cs="Times New Roman"/>
          <w:sz w:val="24"/>
          <w:szCs w:val="24"/>
        </w:rPr>
        <w:t xml:space="preserve">report </w:t>
      </w:r>
      <w:r w:rsidRPr="00C145CA">
        <w:rPr>
          <w:rFonts w:ascii="TimesNewRomanPSMT" w:eastAsia="Arial Unicode MS" w:hAnsi="TimesNewRomanPSMT" w:cs="Times New Roman"/>
          <w:sz w:val="24"/>
          <w:szCs w:val="24"/>
        </w:rPr>
        <w:t>.</w:t>
      </w:r>
      <w:proofErr w:type="gramEnd"/>
    </w:p>
    <w:p w14:paraId="759C2F81" w14:textId="77777777" w:rsidR="005149DB" w:rsidRPr="00C145CA" w:rsidRDefault="005149DB" w:rsidP="00E16F20">
      <w:pPr>
        <w:pStyle w:val="Body"/>
        <w:numPr>
          <w:ilvl w:val="0"/>
          <w:numId w:val="52"/>
        </w:numPr>
        <w:spacing w:after="0"/>
        <w:ind w:left="709" w:hanging="425"/>
        <w:jc w:val="both"/>
        <w:rPr>
          <w:rFonts w:ascii="TimesNewRomanPSMT" w:eastAsia="Arial Unicode MS" w:hAnsi="TimesNewRomanPSMT" w:cs="Times New Roman"/>
          <w:sz w:val="24"/>
          <w:szCs w:val="24"/>
        </w:rPr>
      </w:pPr>
      <w:r>
        <w:rPr>
          <w:rFonts w:ascii="TimesNewRomanPSMT" w:eastAsia="Arial Unicode MS" w:hAnsi="TimesNewRomanPSMT" w:cs="Times New Roman"/>
          <w:sz w:val="24"/>
          <w:szCs w:val="24"/>
        </w:rPr>
        <w:lastRenderedPageBreak/>
        <w:t>Prepare a</w:t>
      </w:r>
      <w:r w:rsidRPr="00C145CA">
        <w:rPr>
          <w:rFonts w:ascii="TimesNewRomanPSMT" w:eastAsia="Arial Unicode MS" w:hAnsi="TimesNewRomanPSMT" w:cs="Times New Roman"/>
          <w:sz w:val="24"/>
          <w:szCs w:val="24"/>
        </w:rPr>
        <w:t xml:space="preserve"> base map for water and sewage network for your town using </w:t>
      </w:r>
      <w:r>
        <w:rPr>
          <w:rFonts w:ascii="TimesNewRomanPSMT" w:eastAsia="Arial Unicode MS" w:hAnsi="TimesNewRomanPSMT" w:cs="Times New Roman"/>
          <w:sz w:val="24"/>
          <w:szCs w:val="24"/>
        </w:rPr>
        <w:t>R</w:t>
      </w:r>
      <w:r w:rsidRPr="00C145CA">
        <w:rPr>
          <w:rFonts w:ascii="TimesNewRomanPSMT" w:eastAsia="Arial Unicode MS" w:hAnsi="TimesNewRomanPSMT" w:cs="Times New Roman"/>
          <w:sz w:val="24"/>
          <w:szCs w:val="24"/>
        </w:rPr>
        <w:t xml:space="preserve">emote sensing and </w:t>
      </w:r>
      <w:r>
        <w:rPr>
          <w:rFonts w:ascii="TimesNewRomanPSMT" w:eastAsia="Arial Unicode MS" w:hAnsi="TimesNewRomanPSMT" w:cs="Times New Roman"/>
          <w:sz w:val="24"/>
          <w:szCs w:val="24"/>
        </w:rPr>
        <w:t>G</w:t>
      </w:r>
      <w:r w:rsidRPr="00C145CA">
        <w:rPr>
          <w:rFonts w:ascii="TimesNewRomanPSMT" w:eastAsia="Arial Unicode MS" w:hAnsi="TimesNewRomanPSMT" w:cs="Times New Roman"/>
          <w:sz w:val="24"/>
          <w:szCs w:val="24"/>
        </w:rPr>
        <w:t xml:space="preserve">eographic </w:t>
      </w:r>
      <w:r>
        <w:rPr>
          <w:rFonts w:ascii="TimesNewRomanPSMT" w:eastAsia="Arial Unicode MS" w:hAnsi="TimesNewRomanPSMT" w:cs="Times New Roman"/>
          <w:sz w:val="24"/>
          <w:szCs w:val="24"/>
        </w:rPr>
        <w:t>I</w:t>
      </w:r>
      <w:r w:rsidRPr="00C145CA">
        <w:rPr>
          <w:rFonts w:ascii="TimesNewRomanPSMT" w:eastAsia="Arial Unicode MS" w:hAnsi="TimesNewRomanPSMT" w:cs="Times New Roman"/>
          <w:sz w:val="24"/>
          <w:szCs w:val="24"/>
        </w:rPr>
        <w:t xml:space="preserve">nformation </w:t>
      </w:r>
      <w:r>
        <w:rPr>
          <w:rFonts w:ascii="TimesNewRomanPSMT" w:eastAsia="Arial Unicode MS" w:hAnsi="TimesNewRomanPSMT" w:cs="Times New Roman"/>
          <w:sz w:val="24"/>
          <w:szCs w:val="24"/>
        </w:rPr>
        <w:t>S</w:t>
      </w:r>
      <w:r w:rsidRPr="00C145CA">
        <w:rPr>
          <w:rFonts w:ascii="TimesNewRomanPSMT" w:eastAsia="Arial Unicode MS" w:hAnsi="TimesNewRomanPSMT" w:cs="Times New Roman"/>
          <w:sz w:val="24"/>
          <w:szCs w:val="24"/>
        </w:rPr>
        <w:t>ystem</w:t>
      </w:r>
    </w:p>
    <w:p w14:paraId="03D763B9" w14:textId="77777777" w:rsidR="005149DB" w:rsidRDefault="005149DB" w:rsidP="005149DB">
      <w:pPr>
        <w:pStyle w:val="Body"/>
        <w:rPr>
          <w:rFonts w:ascii="TimesNewRomanPSMT" w:eastAsia="Arial Unicode MS" w:hAnsi="TimesNewRomanPSMT" w:cs="Times New Roman"/>
          <w:sz w:val="24"/>
        </w:rPr>
      </w:pPr>
      <w:r w:rsidRPr="00183B9E">
        <w:rPr>
          <w:rFonts w:ascii="TimesNewRomanPSMT" w:eastAsia="Arial Unicode MS" w:hAnsi="TimesNewRomanPSMT" w:cs="Times New Roman"/>
          <w:sz w:val="24"/>
          <w:szCs w:val="24"/>
        </w:rPr>
        <w:br/>
      </w:r>
      <w:r w:rsidRPr="00183B9E">
        <w:rPr>
          <w:rFonts w:ascii="TimesNewRomanPS-BoldMT" w:eastAsia="Arial Unicode MS" w:hAnsi="TimesNewRomanPS-BoldMT" w:cs="Times New Roman"/>
          <w:b/>
          <w:bCs/>
          <w:sz w:val="24"/>
        </w:rPr>
        <w:t>NOTE:</w:t>
      </w:r>
      <w:r w:rsidRPr="00183B9E">
        <w:rPr>
          <w:rFonts w:ascii="TimesNewRomanPS-BoldMT" w:eastAsia="Arial Unicode MS" w:hAnsi="TimesNewRomanPS-BoldMT" w:cs="Times New Roman"/>
          <w:b/>
          <w:bCs/>
          <w:sz w:val="24"/>
          <w:szCs w:val="24"/>
        </w:rPr>
        <w:br/>
      </w:r>
      <w:r w:rsidRPr="00183B9E">
        <w:rPr>
          <w:rFonts w:ascii="TimesNewRomanPSMT" w:eastAsia="Arial Unicode MS" w:hAnsi="TimesNewRomanPSMT" w:cs="Times New Roman"/>
          <w:sz w:val="24"/>
        </w:rPr>
        <w:t xml:space="preserve"> Students should select any one of the above or other topics relevant to the subject</w:t>
      </w:r>
      <w:r w:rsidRPr="00183B9E">
        <w:rPr>
          <w:rFonts w:ascii="TimesNewRomanPSMT" w:eastAsia="Arial Unicode MS" w:hAnsi="TimesNewRomanPSMT" w:cs="Times New Roman"/>
          <w:sz w:val="24"/>
          <w:szCs w:val="24"/>
        </w:rPr>
        <w:br/>
      </w:r>
      <w:r w:rsidRPr="00183B9E">
        <w:rPr>
          <w:rFonts w:ascii="TimesNewRomanPSMT" w:eastAsia="Arial Unicode MS" w:hAnsi="TimesNewRomanPSMT" w:cs="Times New Roman"/>
          <w:sz w:val="24"/>
        </w:rPr>
        <w:t>approved by the concerned faculty, individually or in a group of 3 to 5</w:t>
      </w:r>
      <w:r>
        <w:rPr>
          <w:rFonts w:ascii="TimesNewRomanPSMT" w:eastAsia="Arial Unicode MS" w:hAnsi="TimesNewRomanPSMT" w:cs="Times New Roman"/>
          <w:sz w:val="24"/>
        </w:rPr>
        <w:t>.</w:t>
      </w:r>
    </w:p>
    <w:p w14:paraId="79196D6C" w14:textId="77777777" w:rsidR="005149DB" w:rsidRDefault="005149DB" w:rsidP="005149DB">
      <w:pPr>
        <w:pStyle w:val="Body"/>
      </w:pPr>
    </w:p>
    <w:tbl>
      <w:tblPr>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016"/>
      </w:tblGrid>
      <w:tr w:rsidR="005149DB" w14:paraId="73AECA0F" w14:textId="77777777" w:rsidTr="002E2CEE">
        <w:trPr>
          <w:trHeight w:val="251"/>
        </w:trPr>
        <w:tc>
          <w:tcPr>
            <w:tcW w:w="9016" w:type="dxa"/>
            <w:tcBorders>
              <w:top w:val="nil"/>
              <w:left w:val="nil"/>
              <w:bottom w:val="nil"/>
              <w:right w:val="nil"/>
            </w:tcBorders>
            <w:shd w:val="clear" w:color="auto" w:fill="auto"/>
            <w:tcMar>
              <w:top w:w="80" w:type="dxa"/>
              <w:left w:w="80" w:type="dxa"/>
              <w:bottom w:w="80" w:type="dxa"/>
              <w:right w:w="80" w:type="dxa"/>
            </w:tcMar>
          </w:tcPr>
          <w:p w14:paraId="5F87B16F" w14:textId="77777777" w:rsidR="005149DB" w:rsidRDefault="005149DB" w:rsidP="00781C75">
            <w:pPr>
              <w:pStyle w:val="Body"/>
            </w:pPr>
            <w:r>
              <w:rPr>
                <w:rFonts w:ascii="Times New Roman" w:hAnsi="Times New Roman"/>
                <w:b/>
                <w:bCs/>
              </w:rPr>
              <w:t>CO-PO Mapping Matrix</w:t>
            </w:r>
          </w:p>
        </w:tc>
      </w:tr>
    </w:tbl>
    <w:p w14:paraId="138AA061" w14:textId="77777777" w:rsidR="005149DB" w:rsidRDefault="005149DB" w:rsidP="005149DB">
      <w:pPr>
        <w:pStyle w:val="Body"/>
        <w:rPr>
          <w:rFonts w:ascii="TimesNewRomanPSMT" w:eastAsia="Arial Unicode MS" w:hAnsi="TimesNewRomanPSMT" w:cs="Times New Roman"/>
          <w:sz w:val="24"/>
          <w:szCs w:val="20"/>
        </w:rPr>
      </w:pPr>
    </w:p>
    <w:tbl>
      <w:tblPr>
        <w:tblStyle w:val="TableGrid"/>
        <w:tblW w:w="9267" w:type="dxa"/>
        <w:tblLook w:val="04A0" w:firstRow="1" w:lastRow="0" w:firstColumn="1" w:lastColumn="0" w:noHBand="0" w:noVBand="1"/>
      </w:tblPr>
      <w:tblGrid>
        <w:gridCol w:w="713"/>
        <w:gridCol w:w="695"/>
        <w:gridCol w:w="695"/>
        <w:gridCol w:w="696"/>
        <w:gridCol w:w="696"/>
        <w:gridCol w:w="696"/>
        <w:gridCol w:w="696"/>
        <w:gridCol w:w="696"/>
        <w:gridCol w:w="696"/>
        <w:gridCol w:w="696"/>
        <w:gridCol w:w="799"/>
        <w:gridCol w:w="1493"/>
      </w:tblGrid>
      <w:tr w:rsidR="005149DB" w14:paraId="65EA4F66" w14:textId="77777777" w:rsidTr="00781C75">
        <w:trPr>
          <w:cantSplit/>
          <w:trHeight w:val="2046"/>
        </w:trPr>
        <w:tc>
          <w:tcPr>
            <w:tcW w:w="734" w:type="dxa"/>
          </w:tcPr>
          <w:p w14:paraId="4837778A" w14:textId="77777777" w:rsidR="005149DB" w:rsidRDefault="005149DB" w:rsidP="00781C75"/>
        </w:tc>
        <w:tc>
          <w:tcPr>
            <w:tcW w:w="705" w:type="dxa"/>
            <w:textDirection w:val="btLr"/>
          </w:tcPr>
          <w:p w14:paraId="12F1BBDB" w14:textId="77777777" w:rsidR="005149DB" w:rsidRDefault="005149DB" w:rsidP="00781C75">
            <w:pPr>
              <w:ind w:left="113" w:right="113"/>
            </w:pPr>
            <w:r>
              <w:t>Basic knowledge</w:t>
            </w:r>
          </w:p>
        </w:tc>
        <w:tc>
          <w:tcPr>
            <w:tcW w:w="706" w:type="dxa"/>
            <w:textDirection w:val="btLr"/>
          </w:tcPr>
          <w:p w14:paraId="5EC0886A" w14:textId="77777777" w:rsidR="005149DB" w:rsidRDefault="005149DB" w:rsidP="00781C75">
            <w:pPr>
              <w:ind w:left="113" w:right="113"/>
            </w:pPr>
            <w:r>
              <w:t>Discipline Knowledge</w:t>
            </w:r>
          </w:p>
        </w:tc>
        <w:tc>
          <w:tcPr>
            <w:tcW w:w="705" w:type="dxa"/>
            <w:textDirection w:val="btLr"/>
          </w:tcPr>
          <w:p w14:paraId="1B3E2BC4" w14:textId="77777777" w:rsidR="005149DB" w:rsidRDefault="005149DB" w:rsidP="00781C75">
            <w:pPr>
              <w:ind w:left="113" w:right="113"/>
            </w:pPr>
            <w:r>
              <w:t>Experiments and practice</w:t>
            </w:r>
          </w:p>
        </w:tc>
        <w:tc>
          <w:tcPr>
            <w:tcW w:w="705" w:type="dxa"/>
            <w:textDirection w:val="btLr"/>
          </w:tcPr>
          <w:p w14:paraId="3B21CF34" w14:textId="77777777" w:rsidR="005149DB" w:rsidRDefault="005149DB" w:rsidP="00781C75">
            <w:pPr>
              <w:ind w:left="113" w:right="113"/>
            </w:pPr>
            <w:r>
              <w:t>Engineering Tools</w:t>
            </w:r>
          </w:p>
        </w:tc>
        <w:tc>
          <w:tcPr>
            <w:tcW w:w="705" w:type="dxa"/>
            <w:textDirection w:val="btLr"/>
          </w:tcPr>
          <w:p w14:paraId="1B16BEEE" w14:textId="77777777" w:rsidR="005149DB" w:rsidRDefault="005149DB" w:rsidP="00781C75">
            <w:pPr>
              <w:ind w:left="113" w:right="113"/>
            </w:pPr>
            <w:r>
              <w:t>Engineer and society</w:t>
            </w:r>
          </w:p>
        </w:tc>
        <w:tc>
          <w:tcPr>
            <w:tcW w:w="705" w:type="dxa"/>
            <w:textDirection w:val="btLr"/>
          </w:tcPr>
          <w:p w14:paraId="52A77D69" w14:textId="77777777" w:rsidR="005149DB" w:rsidRDefault="005149DB" w:rsidP="00781C75">
            <w:pPr>
              <w:ind w:left="113" w:right="113"/>
            </w:pPr>
            <w:r>
              <w:t>Environment &amp; sustainability</w:t>
            </w:r>
          </w:p>
        </w:tc>
        <w:tc>
          <w:tcPr>
            <w:tcW w:w="705" w:type="dxa"/>
            <w:textDirection w:val="btLr"/>
          </w:tcPr>
          <w:p w14:paraId="7E8313E3" w14:textId="77777777" w:rsidR="005149DB" w:rsidRDefault="005149DB" w:rsidP="00781C75">
            <w:pPr>
              <w:ind w:left="113" w:right="113"/>
            </w:pPr>
            <w:r>
              <w:t>Ethics</w:t>
            </w:r>
          </w:p>
        </w:tc>
        <w:tc>
          <w:tcPr>
            <w:tcW w:w="705" w:type="dxa"/>
            <w:textDirection w:val="btLr"/>
          </w:tcPr>
          <w:p w14:paraId="059ED724" w14:textId="77777777" w:rsidR="005149DB" w:rsidRDefault="005149DB" w:rsidP="00781C75">
            <w:pPr>
              <w:ind w:left="113" w:right="113"/>
            </w:pPr>
            <w:r>
              <w:t>Individual and Team work</w:t>
            </w:r>
          </w:p>
        </w:tc>
        <w:tc>
          <w:tcPr>
            <w:tcW w:w="705" w:type="dxa"/>
            <w:textDirection w:val="btLr"/>
          </w:tcPr>
          <w:p w14:paraId="39B0344E" w14:textId="77777777" w:rsidR="005149DB" w:rsidRDefault="005149DB" w:rsidP="00781C75">
            <w:pPr>
              <w:ind w:left="113" w:right="113"/>
            </w:pPr>
            <w:r>
              <w:t>Communication</w:t>
            </w:r>
          </w:p>
        </w:tc>
        <w:tc>
          <w:tcPr>
            <w:tcW w:w="825" w:type="dxa"/>
            <w:textDirection w:val="btLr"/>
          </w:tcPr>
          <w:p w14:paraId="37D35EF7" w14:textId="77777777" w:rsidR="005149DB" w:rsidRDefault="005149DB" w:rsidP="00781C75">
            <w:pPr>
              <w:ind w:left="113" w:right="113"/>
            </w:pPr>
            <w:r>
              <w:t>Lifelong learning</w:t>
            </w:r>
          </w:p>
        </w:tc>
        <w:tc>
          <w:tcPr>
            <w:tcW w:w="1362" w:type="dxa"/>
            <w:textDirection w:val="btLr"/>
          </w:tcPr>
          <w:p w14:paraId="42EF0046" w14:textId="77777777" w:rsidR="005149DB" w:rsidRPr="00B83C37" w:rsidRDefault="005149DB" w:rsidP="00781C75">
            <w:pPr>
              <w:widowControl w:val="0"/>
              <w:autoSpaceDE w:val="0"/>
              <w:autoSpaceDN w:val="0"/>
              <w:adjustRightInd w:val="0"/>
              <w:spacing w:before="21"/>
              <w:ind w:left="113" w:right="-20"/>
              <w:jc w:val="center"/>
              <w:rPr>
                <w:sz w:val="20"/>
                <w:szCs w:val="20"/>
              </w:rPr>
            </w:pPr>
            <w:r w:rsidRPr="00B83C37">
              <w:rPr>
                <w:sz w:val="20"/>
                <w:szCs w:val="20"/>
              </w:rPr>
              <w:t>Linked PO</w:t>
            </w:r>
          </w:p>
        </w:tc>
      </w:tr>
      <w:tr w:rsidR="005149DB" w14:paraId="611D19BC" w14:textId="77777777" w:rsidTr="00781C75">
        <w:trPr>
          <w:cantSplit/>
          <w:trHeight w:val="345"/>
        </w:trPr>
        <w:tc>
          <w:tcPr>
            <w:tcW w:w="734" w:type="dxa"/>
          </w:tcPr>
          <w:p w14:paraId="68F4F151" w14:textId="77777777" w:rsidR="005149DB" w:rsidRDefault="005149DB" w:rsidP="00781C75">
            <w:r>
              <w:t>CO</w:t>
            </w:r>
          </w:p>
        </w:tc>
        <w:tc>
          <w:tcPr>
            <w:tcW w:w="705" w:type="dxa"/>
          </w:tcPr>
          <w:p w14:paraId="17DA9488" w14:textId="77777777" w:rsidR="005149DB" w:rsidRDefault="005149DB" w:rsidP="00781C75">
            <w:r>
              <w:t>PO 1</w:t>
            </w:r>
          </w:p>
        </w:tc>
        <w:tc>
          <w:tcPr>
            <w:tcW w:w="706" w:type="dxa"/>
          </w:tcPr>
          <w:p w14:paraId="3780F2A8" w14:textId="77777777" w:rsidR="005149DB" w:rsidRDefault="005149DB" w:rsidP="00781C75">
            <w:r>
              <w:t>PO 2</w:t>
            </w:r>
          </w:p>
        </w:tc>
        <w:tc>
          <w:tcPr>
            <w:tcW w:w="705" w:type="dxa"/>
          </w:tcPr>
          <w:p w14:paraId="68E9FB48" w14:textId="77777777" w:rsidR="005149DB" w:rsidRDefault="005149DB" w:rsidP="00781C75">
            <w:r>
              <w:t>PO 3</w:t>
            </w:r>
          </w:p>
        </w:tc>
        <w:tc>
          <w:tcPr>
            <w:tcW w:w="705" w:type="dxa"/>
          </w:tcPr>
          <w:p w14:paraId="7359FAB4" w14:textId="77777777" w:rsidR="005149DB" w:rsidRDefault="005149DB" w:rsidP="00781C75">
            <w:r>
              <w:t>PO 4</w:t>
            </w:r>
          </w:p>
        </w:tc>
        <w:tc>
          <w:tcPr>
            <w:tcW w:w="705" w:type="dxa"/>
          </w:tcPr>
          <w:p w14:paraId="5DF3CDC4" w14:textId="77777777" w:rsidR="005149DB" w:rsidRDefault="005149DB" w:rsidP="00781C75">
            <w:r w:rsidRPr="004411D7">
              <w:t>PO</w:t>
            </w:r>
            <w:r>
              <w:t xml:space="preserve"> 5</w:t>
            </w:r>
          </w:p>
        </w:tc>
        <w:tc>
          <w:tcPr>
            <w:tcW w:w="705" w:type="dxa"/>
          </w:tcPr>
          <w:p w14:paraId="6D29B423" w14:textId="77777777" w:rsidR="005149DB" w:rsidRDefault="005149DB" w:rsidP="00781C75">
            <w:r w:rsidRPr="004411D7">
              <w:t>PO</w:t>
            </w:r>
            <w:r>
              <w:t xml:space="preserve"> 6</w:t>
            </w:r>
          </w:p>
        </w:tc>
        <w:tc>
          <w:tcPr>
            <w:tcW w:w="705" w:type="dxa"/>
          </w:tcPr>
          <w:p w14:paraId="73F09E0B" w14:textId="77777777" w:rsidR="005149DB" w:rsidRDefault="005149DB" w:rsidP="00781C75">
            <w:r w:rsidRPr="004411D7">
              <w:t>PO</w:t>
            </w:r>
            <w:r>
              <w:t xml:space="preserve"> 7</w:t>
            </w:r>
          </w:p>
        </w:tc>
        <w:tc>
          <w:tcPr>
            <w:tcW w:w="705" w:type="dxa"/>
          </w:tcPr>
          <w:p w14:paraId="70EC0B72" w14:textId="77777777" w:rsidR="005149DB" w:rsidRDefault="005149DB" w:rsidP="00781C75">
            <w:r w:rsidRPr="004411D7">
              <w:t>PO</w:t>
            </w:r>
            <w:r>
              <w:t xml:space="preserve"> 8</w:t>
            </w:r>
          </w:p>
        </w:tc>
        <w:tc>
          <w:tcPr>
            <w:tcW w:w="705" w:type="dxa"/>
          </w:tcPr>
          <w:p w14:paraId="2A801392" w14:textId="77777777" w:rsidR="005149DB" w:rsidRDefault="005149DB" w:rsidP="00781C75">
            <w:r w:rsidRPr="004411D7">
              <w:t>PO</w:t>
            </w:r>
            <w:r>
              <w:t xml:space="preserve"> 9</w:t>
            </w:r>
          </w:p>
        </w:tc>
        <w:tc>
          <w:tcPr>
            <w:tcW w:w="825" w:type="dxa"/>
          </w:tcPr>
          <w:p w14:paraId="0E7B84F6" w14:textId="77777777" w:rsidR="005149DB" w:rsidRDefault="005149DB" w:rsidP="00781C75">
            <w:r w:rsidRPr="004411D7">
              <w:t>PO</w:t>
            </w:r>
            <w:r>
              <w:t xml:space="preserve"> 10</w:t>
            </w:r>
          </w:p>
        </w:tc>
        <w:tc>
          <w:tcPr>
            <w:tcW w:w="1362" w:type="dxa"/>
          </w:tcPr>
          <w:p w14:paraId="33A87855" w14:textId="77777777" w:rsidR="005149DB" w:rsidRPr="00B83C37" w:rsidRDefault="005149DB" w:rsidP="00781C75">
            <w:pPr>
              <w:widowControl w:val="0"/>
              <w:autoSpaceDE w:val="0"/>
              <w:autoSpaceDN w:val="0"/>
              <w:adjustRightInd w:val="0"/>
              <w:spacing w:before="21"/>
              <w:ind w:right="-20"/>
              <w:jc w:val="center"/>
              <w:rPr>
                <w:sz w:val="20"/>
                <w:szCs w:val="20"/>
              </w:rPr>
            </w:pPr>
          </w:p>
        </w:tc>
      </w:tr>
      <w:tr w:rsidR="005149DB" w14:paraId="2280339F" w14:textId="77777777" w:rsidTr="00781C75">
        <w:tc>
          <w:tcPr>
            <w:tcW w:w="734" w:type="dxa"/>
          </w:tcPr>
          <w:p w14:paraId="34713EBA" w14:textId="77777777" w:rsidR="005149DB" w:rsidRDefault="005149DB" w:rsidP="00781C75">
            <w:r>
              <w:t>CO1</w:t>
            </w:r>
          </w:p>
        </w:tc>
        <w:tc>
          <w:tcPr>
            <w:tcW w:w="705" w:type="dxa"/>
          </w:tcPr>
          <w:p w14:paraId="778041F4" w14:textId="77777777" w:rsidR="005149DB" w:rsidRDefault="005149DB" w:rsidP="00781C75">
            <w:r>
              <w:t>2</w:t>
            </w:r>
          </w:p>
        </w:tc>
        <w:tc>
          <w:tcPr>
            <w:tcW w:w="706" w:type="dxa"/>
          </w:tcPr>
          <w:p w14:paraId="0E6F2C6C" w14:textId="77777777" w:rsidR="005149DB" w:rsidRDefault="005149DB" w:rsidP="00781C75">
            <w:r>
              <w:t>1</w:t>
            </w:r>
          </w:p>
        </w:tc>
        <w:tc>
          <w:tcPr>
            <w:tcW w:w="705" w:type="dxa"/>
          </w:tcPr>
          <w:p w14:paraId="5A07EB99" w14:textId="77777777" w:rsidR="005149DB" w:rsidRDefault="005149DB" w:rsidP="00781C75">
            <w:r>
              <w:t>2</w:t>
            </w:r>
          </w:p>
        </w:tc>
        <w:tc>
          <w:tcPr>
            <w:tcW w:w="705" w:type="dxa"/>
          </w:tcPr>
          <w:p w14:paraId="7CE6278B" w14:textId="77777777" w:rsidR="005149DB" w:rsidRDefault="005149DB" w:rsidP="00781C75">
            <w:r>
              <w:t>3</w:t>
            </w:r>
          </w:p>
        </w:tc>
        <w:tc>
          <w:tcPr>
            <w:tcW w:w="705" w:type="dxa"/>
          </w:tcPr>
          <w:p w14:paraId="2487ECF8" w14:textId="77777777" w:rsidR="005149DB" w:rsidRDefault="005149DB" w:rsidP="00781C75">
            <w:r>
              <w:t>2</w:t>
            </w:r>
          </w:p>
        </w:tc>
        <w:tc>
          <w:tcPr>
            <w:tcW w:w="705" w:type="dxa"/>
          </w:tcPr>
          <w:p w14:paraId="0D9AA81C" w14:textId="77777777" w:rsidR="005149DB" w:rsidRDefault="005149DB" w:rsidP="00781C75">
            <w:r>
              <w:t>2</w:t>
            </w:r>
          </w:p>
        </w:tc>
        <w:tc>
          <w:tcPr>
            <w:tcW w:w="705" w:type="dxa"/>
          </w:tcPr>
          <w:p w14:paraId="012FEEA0" w14:textId="77777777" w:rsidR="005149DB" w:rsidRDefault="005149DB" w:rsidP="00781C75">
            <w:r>
              <w:t>1</w:t>
            </w:r>
          </w:p>
        </w:tc>
        <w:tc>
          <w:tcPr>
            <w:tcW w:w="705" w:type="dxa"/>
          </w:tcPr>
          <w:p w14:paraId="26E2294C" w14:textId="77777777" w:rsidR="005149DB" w:rsidRDefault="005149DB" w:rsidP="00781C75">
            <w:r>
              <w:t>1</w:t>
            </w:r>
          </w:p>
        </w:tc>
        <w:tc>
          <w:tcPr>
            <w:tcW w:w="705" w:type="dxa"/>
          </w:tcPr>
          <w:p w14:paraId="4D5712CA" w14:textId="77777777" w:rsidR="005149DB" w:rsidRDefault="005149DB" w:rsidP="00781C75"/>
        </w:tc>
        <w:tc>
          <w:tcPr>
            <w:tcW w:w="825" w:type="dxa"/>
          </w:tcPr>
          <w:p w14:paraId="2078ADFB" w14:textId="77777777" w:rsidR="005149DB" w:rsidRDefault="005149DB" w:rsidP="00781C75"/>
        </w:tc>
        <w:tc>
          <w:tcPr>
            <w:tcW w:w="1362" w:type="dxa"/>
          </w:tcPr>
          <w:p w14:paraId="50B74934" w14:textId="77777777" w:rsidR="005149DB" w:rsidRDefault="005149DB" w:rsidP="00781C75">
            <w:r>
              <w:t>1,2,3,4,5,6,7,8</w:t>
            </w:r>
          </w:p>
        </w:tc>
      </w:tr>
      <w:tr w:rsidR="005149DB" w14:paraId="034452CF" w14:textId="77777777" w:rsidTr="00781C75">
        <w:tc>
          <w:tcPr>
            <w:tcW w:w="734" w:type="dxa"/>
          </w:tcPr>
          <w:p w14:paraId="2B492B89" w14:textId="77777777" w:rsidR="005149DB" w:rsidRDefault="005149DB" w:rsidP="00781C75">
            <w:r>
              <w:t>CO2</w:t>
            </w:r>
          </w:p>
        </w:tc>
        <w:tc>
          <w:tcPr>
            <w:tcW w:w="705" w:type="dxa"/>
          </w:tcPr>
          <w:p w14:paraId="3117F944" w14:textId="77777777" w:rsidR="005149DB" w:rsidRDefault="005149DB" w:rsidP="00781C75">
            <w:r>
              <w:t>2</w:t>
            </w:r>
          </w:p>
        </w:tc>
        <w:tc>
          <w:tcPr>
            <w:tcW w:w="706" w:type="dxa"/>
          </w:tcPr>
          <w:p w14:paraId="7FC27F04" w14:textId="77777777" w:rsidR="005149DB" w:rsidRDefault="005149DB" w:rsidP="00781C75">
            <w:r>
              <w:t>2</w:t>
            </w:r>
          </w:p>
        </w:tc>
        <w:tc>
          <w:tcPr>
            <w:tcW w:w="705" w:type="dxa"/>
          </w:tcPr>
          <w:p w14:paraId="638FAA12" w14:textId="77777777" w:rsidR="005149DB" w:rsidRDefault="005149DB" w:rsidP="00781C75">
            <w:r>
              <w:t>2</w:t>
            </w:r>
          </w:p>
        </w:tc>
        <w:tc>
          <w:tcPr>
            <w:tcW w:w="705" w:type="dxa"/>
          </w:tcPr>
          <w:p w14:paraId="197C6ADA" w14:textId="77777777" w:rsidR="005149DB" w:rsidRDefault="005149DB" w:rsidP="00781C75">
            <w:r>
              <w:t>2</w:t>
            </w:r>
          </w:p>
        </w:tc>
        <w:tc>
          <w:tcPr>
            <w:tcW w:w="705" w:type="dxa"/>
          </w:tcPr>
          <w:p w14:paraId="551BFFC4" w14:textId="77777777" w:rsidR="005149DB" w:rsidRDefault="005149DB" w:rsidP="00781C75"/>
        </w:tc>
        <w:tc>
          <w:tcPr>
            <w:tcW w:w="705" w:type="dxa"/>
          </w:tcPr>
          <w:p w14:paraId="2E2FE27D" w14:textId="77777777" w:rsidR="005149DB" w:rsidRDefault="005149DB" w:rsidP="00781C75"/>
        </w:tc>
        <w:tc>
          <w:tcPr>
            <w:tcW w:w="705" w:type="dxa"/>
          </w:tcPr>
          <w:p w14:paraId="7E10988B" w14:textId="77777777" w:rsidR="005149DB" w:rsidRDefault="005149DB" w:rsidP="00781C75">
            <w:r>
              <w:t>1</w:t>
            </w:r>
          </w:p>
        </w:tc>
        <w:tc>
          <w:tcPr>
            <w:tcW w:w="705" w:type="dxa"/>
          </w:tcPr>
          <w:p w14:paraId="5DB9031B" w14:textId="77777777" w:rsidR="005149DB" w:rsidRDefault="005149DB" w:rsidP="00781C75">
            <w:r>
              <w:t>2</w:t>
            </w:r>
          </w:p>
        </w:tc>
        <w:tc>
          <w:tcPr>
            <w:tcW w:w="705" w:type="dxa"/>
          </w:tcPr>
          <w:p w14:paraId="1DB91155" w14:textId="77777777" w:rsidR="005149DB" w:rsidRDefault="005149DB" w:rsidP="00781C75">
            <w:r>
              <w:t>2</w:t>
            </w:r>
          </w:p>
        </w:tc>
        <w:tc>
          <w:tcPr>
            <w:tcW w:w="825" w:type="dxa"/>
          </w:tcPr>
          <w:p w14:paraId="5FDA9A48" w14:textId="77777777" w:rsidR="005149DB" w:rsidRDefault="005149DB" w:rsidP="00781C75"/>
        </w:tc>
        <w:tc>
          <w:tcPr>
            <w:tcW w:w="1362" w:type="dxa"/>
          </w:tcPr>
          <w:p w14:paraId="605DA308" w14:textId="77777777" w:rsidR="005149DB" w:rsidRDefault="005149DB" w:rsidP="00781C75">
            <w:r>
              <w:t>1,2,3,4,7,8,9</w:t>
            </w:r>
          </w:p>
        </w:tc>
      </w:tr>
      <w:tr w:rsidR="005149DB" w14:paraId="5F20CAE7" w14:textId="77777777" w:rsidTr="00781C75">
        <w:tc>
          <w:tcPr>
            <w:tcW w:w="734" w:type="dxa"/>
          </w:tcPr>
          <w:p w14:paraId="6F298E10" w14:textId="77777777" w:rsidR="005149DB" w:rsidRDefault="005149DB" w:rsidP="00781C75">
            <w:r>
              <w:t>CO3</w:t>
            </w:r>
          </w:p>
        </w:tc>
        <w:tc>
          <w:tcPr>
            <w:tcW w:w="705" w:type="dxa"/>
          </w:tcPr>
          <w:p w14:paraId="283BE4DE" w14:textId="77777777" w:rsidR="005149DB" w:rsidRDefault="005149DB" w:rsidP="00781C75">
            <w:r>
              <w:t>2</w:t>
            </w:r>
          </w:p>
        </w:tc>
        <w:tc>
          <w:tcPr>
            <w:tcW w:w="706" w:type="dxa"/>
          </w:tcPr>
          <w:p w14:paraId="1CC7D604" w14:textId="77777777" w:rsidR="005149DB" w:rsidRDefault="005149DB" w:rsidP="00781C75">
            <w:r>
              <w:t>2</w:t>
            </w:r>
          </w:p>
        </w:tc>
        <w:tc>
          <w:tcPr>
            <w:tcW w:w="705" w:type="dxa"/>
          </w:tcPr>
          <w:p w14:paraId="396A283A" w14:textId="77777777" w:rsidR="005149DB" w:rsidRDefault="005149DB" w:rsidP="00781C75">
            <w:r>
              <w:t>2</w:t>
            </w:r>
          </w:p>
        </w:tc>
        <w:tc>
          <w:tcPr>
            <w:tcW w:w="705" w:type="dxa"/>
          </w:tcPr>
          <w:p w14:paraId="38960B91" w14:textId="77777777" w:rsidR="005149DB" w:rsidRDefault="005149DB" w:rsidP="00781C75">
            <w:r>
              <w:t>2</w:t>
            </w:r>
          </w:p>
        </w:tc>
        <w:tc>
          <w:tcPr>
            <w:tcW w:w="705" w:type="dxa"/>
          </w:tcPr>
          <w:p w14:paraId="6F4692FD" w14:textId="77777777" w:rsidR="005149DB" w:rsidRDefault="005149DB" w:rsidP="00781C75"/>
        </w:tc>
        <w:tc>
          <w:tcPr>
            <w:tcW w:w="705" w:type="dxa"/>
          </w:tcPr>
          <w:p w14:paraId="0181E189" w14:textId="77777777" w:rsidR="005149DB" w:rsidRDefault="005149DB" w:rsidP="00781C75"/>
        </w:tc>
        <w:tc>
          <w:tcPr>
            <w:tcW w:w="705" w:type="dxa"/>
          </w:tcPr>
          <w:p w14:paraId="6EB5EE5A" w14:textId="77777777" w:rsidR="005149DB" w:rsidRDefault="005149DB" w:rsidP="00781C75">
            <w:r>
              <w:t>1</w:t>
            </w:r>
          </w:p>
        </w:tc>
        <w:tc>
          <w:tcPr>
            <w:tcW w:w="705" w:type="dxa"/>
          </w:tcPr>
          <w:p w14:paraId="5485EBA1" w14:textId="77777777" w:rsidR="005149DB" w:rsidRDefault="005149DB" w:rsidP="00781C75">
            <w:r>
              <w:t>2</w:t>
            </w:r>
          </w:p>
        </w:tc>
        <w:tc>
          <w:tcPr>
            <w:tcW w:w="705" w:type="dxa"/>
          </w:tcPr>
          <w:p w14:paraId="30AD6B50" w14:textId="77777777" w:rsidR="005149DB" w:rsidRDefault="005149DB" w:rsidP="00781C75">
            <w:r>
              <w:t>2</w:t>
            </w:r>
          </w:p>
        </w:tc>
        <w:tc>
          <w:tcPr>
            <w:tcW w:w="825" w:type="dxa"/>
          </w:tcPr>
          <w:p w14:paraId="07FA9E27" w14:textId="77777777" w:rsidR="005149DB" w:rsidRDefault="005149DB" w:rsidP="00781C75"/>
        </w:tc>
        <w:tc>
          <w:tcPr>
            <w:tcW w:w="1362" w:type="dxa"/>
          </w:tcPr>
          <w:p w14:paraId="3491F996" w14:textId="77777777" w:rsidR="005149DB" w:rsidRDefault="005149DB" w:rsidP="00781C75">
            <w:r>
              <w:t>1,2,3,4,7,8,9</w:t>
            </w:r>
          </w:p>
        </w:tc>
      </w:tr>
      <w:tr w:rsidR="005149DB" w14:paraId="7A3F23A7" w14:textId="77777777" w:rsidTr="00781C75">
        <w:tc>
          <w:tcPr>
            <w:tcW w:w="734" w:type="dxa"/>
          </w:tcPr>
          <w:p w14:paraId="0814F0D7" w14:textId="77777777" w:rsidR="005149DB" w:rsidRDefault="005149DB" w:rsidP="00781C75">
            <w:r>
              <w:t>CO4</w:t>
            </w:r>
          </w:p>
        </w:tc>
        <w:tc>
          <w:tcPr>
            <w:tcW w:w="705" w:type="dxa"/>
          </w:tcPr>
          <w:p w14:paraId="26681151" w14:textId="77777777" w:rsidR="005149DB" w:rsidRDefault="005149DB" w:rsidP="00781C75"/>
        </w:tc>
        <w:tc>
          <w:tcPr>
            <w:tcW w:w="706" w:type="dxa"/>
          </w:tcPr>
          <w:p w14:paraId="016D2686" w14:textId="77777777" w:rsidR="005149DB" w:rsidRDefault="005149DB" w:rsidP="00781C75">
            <w:r>
              <w:t>3</w:t>
            </w:r>
          </w:p>
        </w:tc>
        <w:tc>
          <w:tcPr>
            <w:tcW w:w="705" w:type="dxa"/>
          </w:tcPr>
          <w:p w14:paraId="536B8AD7" w14:textId="77777777" w:rsidR="005149DB" w:rsidRDefault="005149DB" w:rsidP="00781C75">
            <w:r>
              <w:t>1</w:t>
            </w:r>
          </w:p>
        </w:tc>
        <w:tc>
          <w:tcPr>
            <w:tcW w:w="705" w:type="dxa"/>
          </w:tcPr>
          <w:p w14:paraId="5FBA41BB" w14:textId="77777777" w:rsidR="005149DB" w:rsidRDefault="005149DB" w:rsidP="00781C75">
            <w:r>
              <w:t>2</w:t>
            </w:r>
          </w:p>
        </w:tc>
        <w:tc>
          <w:tcPr>
            <w:tcW w:w="705" w:type="dxa"/>
          </w:tcPr>
          <w:p w14:paraId="07789042" w14:textId="77777777" w:rsidR="005149DB" w:rsidRDefault="005149DB" w:rsidP="00781C75"/>
        </w:tc>
        <w:tc>
          <w:tcPr>
            <w:tcW w:w="705" w:type="dxa"/>
          </w:tcPr>
          <w:p w14:paraId="3742E7FA" w14:textId="77777777" w:rsidR="005149DB" w:rsidRDefault="005149DB" w:rsidP="00781C75"/>
        </w:tc>
        <w:tc>
          <w:tcPr>
            <w:tcW w:w="705" w:type="dxa"/>
          </w:tcPr>
          <w:p w14:paraId="1CCA3DE9" w14:textId="77777777" w:rsidR="005149DB" w:rsidRDefault="005149DB" w:rsidP="00781C75">
            <w:r>
              <w:t>1</w:t>
            </w:r>
          </w:p>
        </w:tc>
        <w:tc>
          <w:tcPr>
            <w:tcW w:w="705" w:type="dxa"/>
          </w:tcPr>
          <w:p w14:paraId="15B5D031" w14:textId="77777777" w:rsidR="005149DB" w:rsidRDefault="005149DB" w:rsidP="00781C75">
            <w:r>
              <w:t>2</w:t>
            </w:r>
          </w:p>
        </w:tc>
        <w:tc>
          <w:tcPr>
            <w:tcW w:w="705" w:type="dxa"/>
          </w:tcPr>
          <w:p w14:paraId="7B009248" w14:textId="77777777" w:rsidR="005149DB" w:rsidRDefault="005149DB" w:rsidP="00781C75">
            <w:r>
              <w:t>2</w:t>
            </w:r>
          </w:p>
        </w:tc>
        <w:tc>
          <w:tcPr>
            <w:tcW w:w="825" w:type="dxa"/>
          </w:tcPr>
          <w:p w14:paraId="5FF8D3FB" w14:textId="77777777" w:rsidR="005149DB" w:rsidRDefault="005149DB" w:rsidP="00781C75"/>
        </w:tc>
        <w:tc>
          <w:tcPr>
            <w:tcW w:w="1362" w:type="dxa"/>
          </w:tcPr>
          <w:p w14:paraId="67E93FBD" w14:textId="77777777" w:rsidR="005149DB" w:rsidRDefault="005149DB" w:rsidP="00781C75">
            <w:r>
              <w:t>2,3,4,7,8,9</w:t>
            </w:r>
          </w:p>
        </w:tc>
      </w:tr>
      <w:tr w:rsidR="005149DB" w14:paraId="4F077B91" w14:textId="77777777" w:rsidTr="00781C75">
        <w:tc>
          <w:tcPr>
            <w:tcW w:w="734" w:type="dxa"/>
          </w:tcPr>
          <w:p w14:paraId="6347B062" w14:textId="77777777" w:rsidR="005149DB" w:rsidRDefault="005149DB" w:rsidP="00781C75">
            <w:r>
              <w:t>CO5</w:t>
            </w:r>
          </w:p>
        </w:tc>
        <w:tc>
          <w:tcPr>
            <w:tcW w:w="705" w:type="dxa"/>
          </w:tcPr>
          <w:p w14:paraId="50467D09" w14:textId="77777777" w:rsidR="005149DB" w:rsidRDefault="005149DB" w:rsidP="00781C75"/>
        </w:tc>
        <w:tc>
          <w:tcPr>
            <w:tcW w:w="706" w:type="dxa"/>
          </w:tcPr>
          <w:p w14:paraId="3B37AF84" w14:textId="77777777" w:rsidR="005149DB" w:rsidRDefault="005149DB" w:rsidP="00781C75">
            <w:r>
              <w:t>3</w:t>
            </w:r>
          </w:p>
        </w:tc>
        <w:tc>
          <w:tcPr>
            <w:tcW w:w="705" w:type="dxa"/>
          </w:tcPr>
          <w:p w14:paraId="62552E59" w14:textId="77777777" w:rsidR="005149DB" w:rsidRDefault="005149DB" w:rsidP="00781C75">
            <w:r>
              <w:t>1</w:t>
            </w:r>
          </w:p>
        </w:tc>
        <w:tc>
          <w:tcPr>
            <w:tcW w:w="705" w:type="dxa"/>
          </w:tcPr>
          <w:p w14:paraId="78DFEC89" w14:textId="77777777" w:rsidR="005149DB" w:rsidRDefault="005149DB" w:rsidP="00781C75">
            <w:r>
              <w:t>2</w:t>
            </w:r>
          </w:p>
        </w:tc>
        <w:tc>
          <w:tcPr>
            <w:tcW w:w="705" w:type="dxa"/>
          </w:tcPr>
          <w:p w14:paraId="41824CAA" w14:textId="77777777" w:rsidR="005149DB" w:rsidRDefault="005149DB" w:rsidP="00781C75"/>
        </w:tc>
        <w:tc>
          <w:tcPr>
            <w:tcW w:w="705" w:type="dxa"/>
          </w:tcPr>
          <w:p w14:paraId="3EC3EA34" w14:textId="77777777" w:rsidR="005149DB" w:rsidRDefault="005149DB" w:rsidP="00781C75"/>
        </w:tc>
        <w:tc>
          <w:tcPr>
            <w:tcW w:w="705" w:type="dxa"/>
          </w:tcPr>
          <w:p w14:paraId="7CFC9B90" w14:textId="77777777" w:rsidR="005149DB" w:rsidRDefault="005149DB" w:rsidP="00781C75">
            <w:r>
              <w:t>1</w:t>
            </w:r>
          </w:p>
        </w:tc>
        <w:tc>
          <w:tcPr>
            <w:tcW w:w="705" w:type="dxa"/>
          </w:tcPr>
          <w:p w14:paraId="01E8D8E1" w14:textId="77777777" w:rsidR="005149DB" w:rsidRDefault="005149DB" w:rsidP="00781C75">
            <w:r>
              <w:t>2</w:t>
            </w:r>
          </w:p>
        </w:tc>
        <w:tc>
          <w:tcPr>
            <w:tcW w:w="705" w:type="dxa"/>
          </w:tcPr>
          <w:p w14:paraId="5CD4E310" w14:textId="77777777" w:rsidR="005149DB" w:rsidRDefault="005149DB" w:rsidP="00781C75"/>
        </w:tc>
        <w:tc>
          <w:tcPr>
            <w:tcW w:w="825" w:type="dxa"/>
          </w:tcPr>
          <w:p w14:paraId="6E17C6E9" w14:textId="77777777" w:rsidR="005149DB" w:rsidRDefault="005149DB" w:rsidP="00781C75">
            <w:r>
              <w:t>2</w:t>
            </w:r>
          </w:p>
        </w:tc>
        <w:tc>
          <w:tcPr>
            <w:tcW w:w="1362" w:type="dxa"/>
          </w:tcPr>
          <w:p w14:paraId="2136D148" w14:textId="77777777" w:rsidR="005149DB" w:rsidRDefault="005149DB" w:rsidP="00781C75">
            <w:r>
              <w:t>2,3,4,7,8,10</w:t>
            </w:r>
          </w:p>
        </w:tc>
      </w:tr>
    </w:tbl>
    <w:p w14:paraId="6D1C3D4B" w14:textId="77777777" w:rsidR="005149DB" w:rsidRDefault="005149DB" w:rsidP="005149DB">
      <w:pPr>
        <w:pStyle w:val="Body"/>
        <w:tabs>
          <w:tab w:val="left" w:pos="1276"/>
        </w:tabs>
        <w:spacing w:after="0" w:line="360" w:lineRule="auto"/>
        <w:ind w:left="1134" w:hanging="425"/>
        <w:jc w:val="both"/>
        <w:rPr>
          <w:rFonts w:ascii="Times New Roman" w:eastAsia="Times New Roman" w:hAnsi="Times New Roman" w:cs="Times New Roman"/>
        </w:rPr>
      </w:pPr>
    </w:p>
    <w:tbl>
      <w:tblPr>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016"/>
      </w:tblGrid>
      <w:tr w:rsidR="005149DB" w14:paraId="1185AEAB" w14:textId="77777777" w:rsidTr="002E2CEE">
        <w:trPr>
          <w:trHeight w:val="251"/>
        </w:trPr>
        <w:tc>
          <w:tcPr>
            <w:tcW w:w="9016" w:type="dxa"/>
            <w:tcBorders>
              <w:top w:val="nil"/>
              <w:left w:val="nil"/>
              <w:bottom w:val="nil"/>
              <w:right w:val="nil"/>
            </w:tcBorders>
            <w:shd w:val="clear" w:color="auto" w:fill="auto"/>
            <w:tcMar>
              <w:top w:w="80" w:type="dxa"/>
              <w:left w:w="80" w:type="dxa"/>
              <w:bottom w:w="80" w:type="dxa"/>
              <w:right w:w="80" w:type="dxa"/>
            </w:tcMar>
          </w:tcPr>
          <w:p w14:paraId="6F685B5B" w14:textId="77777777" w:rsidR="005149DB" w:rsidRDefault="005149DB" w:rsidP="00781C75">
            <w:pPr>
              <w:pStyle w:val="Body"/>
            </w:pPr>
            <w:r>
              <w:rPr>
                <w:rFonts w:ascii="Times New Roman" w:hAnsi="Times New Roman"/>
                <w:b/>
                <w:bCs/>
              </w:rPr>
              <w:t>Internal Evaluation</w:t>
            </w:r>
          </w:p>
        </w:tc>
      </w:tr>
    </w:tbl>
    <w:p w14:paraId="508A8C4B" w14:textId="77777777" w:rsidR="005149DB" w:rsidRDefault="005149DB" w:rsidP="005149DB">
      <w:pPr>
        <w:pStyle w:val="Body"/>
        <w:spacing w:line="240" w:lineRule="auto"/>
        <w:rPr>
          <w:rFonts w:ascii="Times New Roman" w:eastAsia="Times New Roman" w:hAnsi="Times New Roman" w:cs="Times New Roman"/>
          <w:sz w:val="20"/>
          <w:szCs w:val="20"/>
        </w:rPr>
      </w:pPr>
    </w:p>
    <w:tbl>
      <w:tblPr>
        <w:tblW w:w="923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8"/>
        <w:gridCol w:w="2674"/>
        <w:gridCol w:w="2702"/>
        <w:gridCol w:w="3532"/>
        <w:gridCol w:w="222"/>
      </w:tblGrid>
      <w:tr w:rsidR="005149DB" w14:paraId="650C5CC3" w14:textId="77777777" w:rsidTr="002E2CEE">
        <w:trPr>
          <w:gridBefore w:val="1"/>
          <w:wBefore w:w="108" w:type="dxa"/>
          <w:trHeight w:val="194"/>
        </w:trPr>
        <w:tc>
          <w:tcPr>
            <w:tcW w:w="2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34FF98" w14:textId="77777777" w:rsidR="005149DB" w:rsidRDefault="005149DB" w:rsidP="002E2CEE">
            <w:pPr>
              <w:pStyle w:val="Body"/>
              <w:widowControl w:val="0"/>
              <w:tabs>
                <w:tab w:val="left" w:pos="90"/>
                <w:tab w:val="left" w:pos="285"/>
                <w:tab w:val="center" w:pos="588"/>
              </w:tabs>
              <w:spacing w:after="0" w:line="240" w:lineRule="auto"/>
              <w:jc w:val="center"/>
            </w:pPr>
            <w:r>
              <w:rPr>
                <w:rFonts w:ascii="Times New Roman" w:hAnsi="Times New Roman"/>
              </w:rPr>
              <w:t>Test</w:t>
            </w:r>
          </w:p>
        </w:tc>
        <w:tc>
          <w:tcPr>
            <w:tcW w:w="2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3E6F12" w14:textId="77777777" w:rsidR="005149DB" w:rsidRDefault="005149DB" w:rsidP="002E2CEE">
            <w:pPr>
              <w:pStyle w:val="Body"/>
              <w:widowControl w:val="0"/>
              <w:tabs>
                <w:tab w:val="left" w:pos="90"/>
              </w:tabs>
              <w:spacing w:after="0" w:line="240" w:lineRule="auto"/>
              <w:jc w:val="center"/>
            </w:pPr>
            <w:r>
              <w:rPr>
                <w:rFonts w:ascii="Times New Roman" w:hAnsi="Times New Roman"/>
              </w:rPr>
              <w:t>Units</w:t>
            </w:r>
          </w:p>
        </w:tc>
        <w:tc>
          <w:tcPr>
            <w:tcW w:w="37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37BAF7" w14:textId="77777777" w:rsidR="005149DB" w:rsidRDefault="005149DB" w:rsidP="002E2CEE">
            <w:pPr>
              <w:pStyle w:val="Body"/>
              <w:widowControl w:val="0"/>
              <w:tabs>
                <w:tab w:val="left" w:pos="90"/>
              </w:tabs>
              <w:spacing w:after="0" w:line="240" w:lineRule="auto"/>
              <w:jc w:val="center"/>
            </w:pPr>
            <w:r>
              <w:rPr>
                <w:rFonts w:ascii="Times New Roman" w:hAnsi="Times New Roman"/>
              </w:rPr>
              <w:t>Marks</w:t>
            </w:r>
          </w:p>
        </w:tc>
      </w:tr>
      <w:tr w:rsidR="005149DB" w14:paraId="00702787" w14:textId="77777777" w:rsidTr="002E2CEE">
        <w:trPr>
          <w:gridBefore w:val="1"/>
          <w:wBefore w:w="108" w:type="dxa"/>
          <w:trHeight w:val="159"/>
        </w:trPr>
        <w:tc>
          <w:tcPr>
            <w:tcW w:w="2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4F9D2D" w14:textId="77777777" w:rsidR="005149DB" w:rsidRDefault="005149DB" w:rsidP="002E2CEE">
            <w:pPr>
              <w:pStyle w:val="Body"/>
              <w:widowControl w:val="0"/>
              <w:tabs>
                <w:tab w:val="left" w:pos="90"/>
              </w:tabs>
              <w:spacing w:after="0" w:line="240" w:lineRule="auto"/>
              <w:jc w:val="center"/>
            </w:pPr>
            <w:r>
              <w:rPr>
                <w:rFonts w:ascii="Times New Roman" w:hAnsi="Times New Roman"/>
              </w:rPr>
              <w:t xml:space="preserve">Mid </w:t>
            </w:r>
            <w:proofErr w:type="spellStart"/>
            <w:r>
              <w:rPr>
                <w:rFonts w:ascii="Times New Roman" w:hAnsi="Times New Roman"/>
              </w:rPr>
              <w:t>Sem</w:t>
            </w:r>
            <w:proofErr w:type="spellEnd"/>
            <w:r>
              <w:rPr>
                <w:rFonts w:ascii="Times New Roman" w:hAnsi="Times New Roman"/>
              </w:rPr>
              <w:t xml:space="preserve"> 1</w:t>
            </w:r>
          </w:p>
        </w:tc>
        <w:tc>
          <w:tcPr>
            <w:tcW w:w="2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4D963F" w14:textId="77777777" w:rsidR="005149DB" w:rsidRDefault="005149DB" w:rsidP="002E2CEE">
            <w:pPr>
              <w:pStyle w:val="Body"/>
              <w:widowControl w:val="0"/>
              <w:tabs>
                <w:tab w:val="left" w:pos="90"/>
              </w:tabs>
              <w:spacing w:after="0" w:line="240" w:lineRule="auto"/>
              <w:jc w:val="center"/>
            </w:pPr>
            <w:r>
              <w:rPr>
                <w:rFonts w:ascii="Times New Roman" w:hAnsi="Times New Roman"/>
              </w:rPr>
              <w:t>1 and 2</w:t>
            </w:r>
          </w:p>
        </w:tc>
        <w:tc>
          <w:tcPr>
            <w:tcW w:w="37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89D2FD" w14:textId="77777777" w:rsidR="005149DB" w:rsidRDefault="005149DB" w:rsidP="002E2CEE">
            <w:pPr>
              <w:pStyle w:val="Body"/>
              <w:widowControl w:val="0"/>
              <w:tabs>
                <w:tab w:val="left" w:pos="90"/>
              </w:tabs>
              <w:spacing w:after="0" w:line="240" w:lineRule="auto"/>
              <w:jc w:val="center"/>
            </w:pPr>
            <w:r>
              <w:rPr>
                <w:rFonts w:ascii="Times New Roman" w:hAnsi="Times New Roman"/>
              </w:rPr>
              <w:t>20</w:t>
            </w:r>
          </w:p>
        </w:tc>
      </w:tr>
      <w:tr w:rsidR="005149DB" w14:paraId="1330FB99" w14:textId="77777777" w:rsidTr="002E2CEE">
        <w:trPr>
          <w:gridBefore w:val="1"/>
          <w:wBefore w:w="108" w:type="dxa"/>
          <w:trHeight w:val="278"/>
        </w:trPr>
        <w:tc>
          <w:tcPr>
            <w:tcW w:w="2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A923EE" w14:textId="77777777" w:rsidR="005149DB" w:rsidRDefault="005149DB" w:rsidP="002E2CEE">
            <w:pPr>
              <w:pStyle w:val="Body"/>
              <w:widowControl w:val="0"/>
              <w:tabs>
                <w:tab w:val="left" w:pos="90"/>
              </w:tabs>
              <w:spacing w:after="0" w:line="240" w:lineRule="auto"/>
              <w:jc w:val="center"/>
            </w:pPr>
            <w:r>
              <w:rPr>
                <w:rFonts w:ascii="Times New Roman" w:hAnsi="Times New Roman"/>
              </w:rPr>
              <w:t xml:space="preserve">Mid </w:t>
            </w:r>
            <w:proofErr w:type="spellStart"/>
            <w:r>
              <w:rPr>
                <w:rFonts w:ascii="Times New Roman" w:hAnsi="Times New Roman"/>
              </w:rPr>
              <w:t>Sem</w:t>
            </w:r>
            <w:proofErr w:type="spellEnd"/>
            <w:r>
              <w:rPr>
                <w:rFonts w:ascii="Times New Roman" w:hAnsi="Times New Roman"/>
              </w:rPr>
              <w:t xml:space="preserve"> 2</w:t>
            </w:r>
          </w:p>
        </w:tc>
        <w:tc>
          <w:tcPr>
            <w:tcW w:w="2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D46304" w14:textId="77777777" w:rsidR="005149DB" w:rsidRDefault="005149DB" w:rsidP="002E2CEE">
            <w:pPr>
              <w:pStyle w:val="Body"/>
              <w:widowControl w:val="0"/>
              <w:tabs>
                <w:tab w:val="left" w:pos="90"/>
              </w:tabs>
              <w:spacing w:after="0" w:line="240" w:lineRule="auto"/>
              <w:jc w:val="center"/>
            </w:pPr>
            <w:r>
              <w:rPr>
                <w:rFonts w:ascii="Times New Roman" w:hAnsi="Times New Roman"/>
              </w:rPr>
              <w:t>3 and 4</w:t>
            </w:r>
          </w:p>
        </w:tc>
        <w:tc>
          <w:tcPr>
            <w:tcW w:w="37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E75191" w14:textId="77777777" w:rsidR="005149DB" w:rsidRDefault="005149DB" w:rsidP="002E2CEE">
            <w:pPr>
              <w:pStyle w:val="Body"/>
              <w:widowControl w:val="0"/>
              <w:tabs>
                <w:tab w:val="left" w:pos="90"/>
              </w:tabs>
              <w:spacing w:after="0" w:line="240" w:lineRule="auto"/>
              <w:jc w:val="center"/>
            </w:pPr>
            <w:r>
              <w:rPr>
                <w:rFonts w:ascii="Times New Roman" w:hAnsi="Times New Roman"/>
              </w:rPr>
              <w:t>20</w:t>
            </w:r>
          </w:p>
        </w:tc>
      </w:tr>
      <w:tr w:rsidR="005149DB" w14:paraId="49D03150" w14:textId="77777777" w:rsidTr="002E2CEE">
        <w:trPr>
          <w:gridBefore w:val="1"/>
          <w:wBefore w:w="108" w:type="dxa"/>
          <w:trHeight w:val="194"/>
        </w:trPr>
        <w:tc>
          <w:tcPr>
            <w:tcW w:w="2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30E0D7" w14:textId="77777777" w:rsidR="005149DB" w:rsidRDefault="005149DB" w:rsidP="002E2CEE">
            <w:pPr>
              <w:pStyle w:val="Body"/>
              <w:widowControl w:val="0"/>
              <w:tabs>
                <w:tab w:val="left" w:pos="90"/>
              </w:tabs>
              <w:spacing w:after="0" w:line="240" w:lineRule="auto"/>
              <w:jc w:val="center"/>
            </w:pPr>
            <w:r>
              <w:rPr>
                <w:rFonts w:ascii="Times New Roman" w:hAnsi="Times New Roman"/>
              </w:rPr>
              <w:t>Slip Test 1</w:t>
            </w:r>
          </w:p>
        </w:tc>
        <w:tc>
          <w:tcPr>
            <w:tcW w:w="2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2E8427" w14:textId="77777777" w:rsidR="005149DB" w:rsidRDefault="005149DB" w:rsidP="002E2CEE">
            <w:pPr>
              <w:pStyle w:val="Body"/>
              <w:widowControl w:val="0"/>
              <w:tabs>
                <w:tab w:val="left" w:pos="90"/>
              </w:tabs>
              <w:spacing w:after="0" w:line="240" w:lineRule="auto"/>
              <w:jc w:val="center"/>
            </w:pPr>
            <w:r>
              <w:rPr>
                <w:rFonts w:ascii="Times New Roman" w:hAnsi="Times New Roman"/>
              </w:rPr>
              <w:t>1 and 2</w:t>
            </w:r>
          </w:p>
        </w:tc>
        <w:tc>
          <w:tcPr>
            <w:tcW w:w="37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90A328" w14:textId="77777777" w:rsidR="005149DB" w:rsidRDefault="005149DB" w:rsidP="002E2CEE">
            <w:pPr>
              <w:pStyle w:val="Body"/>
              <w:widowControl w:val="0"/>
              <w:tabs>
                <w:tab w:val="left" w:pos="90"/>
                <w:tab w:val="left" w:pos="1395"/>
              </w:tabs>
              <w:spacing w:after="0" w:line="240" w:lineRule="auto"/>
              <w:jc w:val="center"/>
            </w:pPr>
            <w:r>
              <w:rPr>
                <w:rFonts w:ascii="Times New Roman" w:hAnsi="Times New Roman"/>
              </w:rPr>
              <w:t>5</w:t>
            </w:r>
          </w:p>
        </w:tc>
      </w:tr>
      <w:tr w:rsidR="005149DB" w14:paraId="575D2E69" w14:textId="77777777" w:rsidTr="002E2CEE">
        <w:trPr>
          <w:gridBefore w:val="1"/>
          <w:wBefore w:w="108" w:type="dxa"/>
          <w:trHeight w:val="194"/>
        </w:trPr>
        <w:tc>
          <w:tcPr>
            <w:tcW w:w="2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00A699" w14:textId="77777777" w:rsidR="005149DB" w:rsidRDefault="005149DB" w:rsidP="002E2CEE">
            <w:pPr>
              <w:pStyle w:val="Body"/>
              <w:widowControl w:val="0"/>
              <w:tabs>
                <w:tab w:val="left" w:pos="90"/>
              </w:tabs>
              <w:spacing w:after="0" w:line="240" w:lineRule="auto"/>
              <w:jc w:val="center"/>
            </w:pPr>
            <w:r>
              <w:rPr>
                <w:rFonts w:ascii="Times New Roman" w:hAnsi="Times New Roman"/>
              </w:rPr>
              <w:t>Slip Test 2</w:t>
            </w:r>
          </w:p>
        </w:tc>
        <w:tc>
          <w:tcPr>
            <w:tcW w:w="2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0421EF" w14:textId="77777777" w:rsidR="005149DB" w:rsidRDefault="005149DB" w:rsidP="002E2CEE">
            <w:pPr>
              <w:pStyle w:val="Body"/>
              <w:widowControl w:val="0"/>
              <w:tabs>
                <w:tab w:val="left" w:pos="90"/>
              </w:tabs>
              <w:spacing w:after="0" w:line="240" w:lineRule="auto"/>
              <w:jc w:val="center"/>
            </w:pPr>
            <w:r>
              <w:rPr>
                <w:rFonts w:ascii="Times New Roman" w:hAnsi="Times New Roman"/>
              </w:rPr>
              <w:t>3 and 4</w:t>
            </w:r>
          </w:p>
        </w:tc>
        <w:tc>
          <w:tcPr>
            <w:tcW w:w="37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96AC4F" w14:textId="77777777" w:rsidR="005149DB" w:rsidRDefault="005149DB" w:rsidP="002E2CEE">
            <w:pPr>
              <w:pStyle w:val="Body"/>
              <w:widowControl w:val="0"/>
              <w:tabs>
                <w:tab w:val="left" w:pos="90"/>
                <w:tab w:val="left" w:pos="1395"/>
              </w:tabs>
              <w:spacing w:after="0" w:line="240" w:lineRule="auto"/>
              <w:jc w:val="center"/>
            </w:pPr>
            <w:r>
              <w:rPr>
                <w:rFonts w:ascii="Times New Roman" w:hAnsi="Times New Roman"/>
              </w:rPr>
              <w:t>5</w:t>
            </w:r>
          </w:p>
        </w:tc>
      </w:tr>
      <w:tr w:rsidR="005149DB" w14:paraId="5C463996" w14:textId="77777777" w:rsidTr="002E2CEE">
        <w:trPr>
          <w:gridBefore w:val="1"/>
          <w:wBefore w:w="108" w:type="dxa"/>
          <w:trHeight w:val="317"/>
        </w:trPr>
        <w:tc>
          <w:tcPr>
            <w:tcW w:w="2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CA5893" w14:textId="77777777" w:rsidR="005149DB" w:rsidRDefault="005149DB" w:rsidP="002E2CEE">
            <w:pPr>
              <w:pStyle w:val="Body"/>
              <w:widowControl w:val="0"/>
              <w:tabs>
                <w:tab w:val="left" w:pos="90"/>
              </w:tabs>
              <w:spacing w:after="0" w:line="240" w:lineRule="auto"/>
              <w:jc w:val="center"/>
            </w:pPr>
            <w:r>
              <w:rPr>
                <w:rFonts w:ascii="Times New Roman" w:hAnsi="Times New Roman"/>
              </w:rPr>
              <w:t>Assignments</w:t>
            </w:r>
          </w:p>
        </w:tc>
        <w:tc>
          <w:tcPr>
            <w:tcW w:w="2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B4BE7D" w14:textId="77777777" w:rsidR="005149DB" w:rsidRDefault="005149DB" w:rsidP="002E2CEE">
            <w:pPr>
              <w:pStyle w:val="Body"/>
              <w:widowControl w:val="0"/>
              <w:tabs>
                <w:tab w:val="left" w:pos="90"/>
              </w:tabs>
              <w:spacing w:after="0" w:line="240" w:lineRule="auto"/>
              <w:jc w:val="center"/>
            </w:pPr>
          </w:p>
        </w:tc>
        <w:tc>
          <w:tcPr>
            <w:tcW w:w="37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FCBF5D" w14:textId="77777777" w:rsidR="005149DB" w:rsidRDefault="005149DB" w:rsidP="002E2CEE">
            <w:pPr>
              <w:pStyle w:val="Body"/>
              <w:widowControl w:val="0"/>
              <w:tabs>
                <w:tab w:val="left" w:pos="90"/>
              </w:tabs>
              <w:spacing w:after="0" w:line="240" w:lineRule="auto"/>
              <w:jc w:val="center"/>
            </w:pPr>
            <w:r>
              <w:rPr>
                <w:rFonts w:ascii="Times New Roman" w:hAnsi="Times New Roman"/>
              </w:rPr>
              <w:t>5</w:t>
            </w:r>
          </w:p>
        </w:tc>
      </w:tr>
      <w:tr w:rsidR="005149DB" w14:paraId="1044A82A" w14:textId="77777777" w:rsidTr="002E2CEE">
        <w:trPr>
          <w:gridBefore w:val="1"/>
          <w:wBefore w:w="108" w:type="dxa"/>
          <w:trHeight w:val="194"/>
        </w:trPr>
        <w:tc>
          <w:tcPr>
            <w:tcW w:w="2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1C116D" w14:textId="77777777" w:rsidR="005149DB" w:rsidRDefault="005149DB" w:rsidP="002E2CEE">
            <w:pPr>
              <w:pStyle w:val="Body"/>
              <w:widowControl w:val="0"/>
              <w:tabs>
                <w:tab w:val="left" w:pos="90"/>
              </w:tabs>
              <w:spacing w:after="0" w:line="240" w:lineRule="auto"/>
              <w:jc w:val="center"/>
            </w:pPr>
            <w:r>
              <w:rPr>
                <w:rFonts w:ascii="Times New Roman" w:hAnsi="Times New Roman"/>
              </w:rPr>
              <w:t>Seminars</w:t>
            </w:r>
          </w:p>
        </w:tc>
        <w:tc>
          <w:tcPr>
            <w:tcW w:w="2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D54596" w14:textId="77777777" w:rsidR="005149DB" w:rsidRDefault="005149DB" w:rsidP="002E2CEE">
            <w:pPr>
              <w:pStyle w:val="Body"/>
              <w:widowControl w:val="0"/>
              <w:tabs>
                <w:tab w:val="left" w:pos="90"/>
              </w:tabs>
              <w:spacing w:after="0" w:line="240" w:lineRule="auto"/>
              <w:jc w:val="center"/>
            </w:pPr>
          </w:p>
        </w:tc>
        <w:tc>
          <w:tcPr>
            <w:tcW w:w="37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DB4DCD" w14:textId="77777777" w:rsidR="005149DB" w:rsidRDefault="005149DB" w:rsidP="002E2CEE">
            <w:pPr>
              <w:pStyle w:val="Body"/>
              <w:widowControl w:val="0"/>
              <w:tabs>
                <w:tab w:val="left" w:pos="90"/>
              </w:tabs>
              <w:spacing w:after="0" w:line="240" w:lineRule="auto"/>
              <w:jc w:val="center"/>
            </w:pPr>
            <w:r>
              <w:rPr>
                <w:rFonts w:ascii="Times New Roman" w:hAnsi="Times New Roman"/>
              </w:rPr>
              <w:t>5</w:t>
            </w:r>
          </w:p>
        </w:tc>
      </w:tr>
      <w:tr w:rsidR="005149DB" w14:paraId="063B2014" w14:textId="77777777" w:rsidTr="002E2CEE">
        <w:trPr>
          <w:gridBefore w:val="1"/>
          <w:wBefore w:w="108" w:type="dxa"/>
          <w:trHeight w:val="194"/>
        </w:trPr>
        <w:tc>
          <w:tcPr>
            <w:tcW w:w="2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F3FBF2" w14:textId="77777777" w:rsidR="005149DB" w:rsidRDefault="005149DB" w:rsidP="002E2CEE">
            <w:pPr>
              <w:spacing w:line="240" w:lineRule="auto"/>
            </w:pPr>
          </w:p>
        </w:tc>
        <w:tc>
          <w:tcPr>
            <w:tcW w:w="2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153E98" w14:textId="77777777" w:rsidR="005149DB" w:rsidRDefault="005149DB" w:rsidP="002E2CEE">
            <w:pPr>
              <w:pStyle w:val="Body"/>
              <w:widowControl w:val="0"/>
              <w:tabs>
                <w:tab w:val="left" w:pos="90"/>
              </w:tabs>
              <w:spacing w:after="0" w:line="240" w:lineRule="auto"/>
              <w:jc w:val="center"/>
            </w:pPr>
            <w:r>
              <w:rPr>
                <w:rFonts w:ascii="Times New Roman" w:hAnsi="Times New Roman"/>
                <w:sz w:val="23"/>
                <w:szCs w:val="23"/>
              </w:rPr>
              <w:t>Total</w:t>
            </w:r>
          </w:p>
        </w:tc>
        <w:tc>
          <w:tcPr>
            <w:tcW w:w="37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0F123A" w14:textId="77777777" w:rsidR="005149DB" w:rsidRDefault="005149DB" w:rsidP="002E2CEE">
            <w:pPr>
              <w:pStyle w:val="Body"/>
              <w:widowControl w:val="0"/>
              <w:tabs>
                <w:tab w:val="left" w:pos="90"/>
              </w:tabs>
              <w:spacing w:after="0" w:line="240" w:lineRule="auto"/>
              <w:jc w:val="center"/>
            </w:pPr>
            <w:r>
              <w:rPr>
                <w:rFonts w:ascii="Times New Roman" w:hAnsi="Times New Roman"/>
                <w:sz w:val="23"/>
                <w:szCs w:val="23"/>
              </w:rPr>
              <w:t>60</w:t>
            </w:r>
          </w:p>
        </w:tc>
      </w:tr>
      <w:tr w:rsidR="00426236" w14:paraId="37A2405F" w14:textId="77777777" w:rsidTr="002E2CEE">
        <w:tblPrEx>
          <w:jc w:val="center"/>
        </w:tblPrEx>
        <w:trPr>
          <w:gridAfter w:val="1"/>
          <w:wAfter w:w="222" w:type="dxa"/>
          <w:trHeight w:val="251"/>
          <w:jc w:val="center"/>
        </w:trPr>
        <w:tc>
          <w:tcPr>
            <w:tcW w:w="9016" w:type="dxa"/>
            <w:gridSpan w:val="4"/>
            <w:tcBorders>
              <w:top w:val="nil"/>
              <w:left w:val="nil"/>
              <w:bottom w:val="nil"/>
              <w:right w:val="nil"/>
            </w:tcBorders>
            <w:shd w:val="clear" w:color="auto" w:fill="auto"/>
            <w:tcMar>
              <w:top w:w="80" w:type="dxa"/>
              <w:left w:w="80" w:type="dxa"/>
              <w:bottom w:w="80" w:type="dxa"/>
              <w:right w:w="80" w:type="dxa"/>
            </w:tcMar>
          </w:tcPr>
          <w:p w14:paraId="24B10F3C" w14:textId="77777777" w:rsidR="00426236" w:rsidRDefault="00426236" w:rsidP="00781C75">
            <w:pPr>
              <w:pStyle w:val="Body"/>
              <w:spacing w:after="0"/>
              <w:jc w:val="center"/>
            </w:pPr>
            <w:bookmarkStart w:id="8" w:name="_Hlk7261329"/>
            <w:r>
              <w:rPr>
                <w:rFonts w:ascii="Times New Roman" w:hAnsi="Times New Roman"/>
                <w:b/>
                <w:bCs/>
              </w:rPr>
              <w:lastRenderedPageBreak/>
              <w:t>Course Content and Blue Print of Marks for SEE</w:t>
            </w:r>
          </w:p>
        </w:tc>
      </w:tr>
    </w:tbl>
    <w:tbl>
      <w:tblPr>
        <w:tblStyle w:val="TableGrid"/>
        <w:tblpPr w:leftFromText="180" w:rightFromText="180" w:vertAnchor="text" w:horzAnchor="margin" w:tblpY="488"/>
        <w:tblW w:w="9696" w:type="dxa"/>
        <w:tblLayout w:type="fixed"/>
        <w:tblLook w:val="04A0" w:firstRow="1" w:lastRow="0" w:firstColumn="1" w:lastColumn="0" w:noHBand="0" w:noVBand="1"/>
      </w:tblPr>
      <w:tblGrid>
        <w:gridCol w:w="646"/>
        <w:gridCol w:w="2243"/>
        <w:gridCol w:w="1047"/>
        <w:gridCol w:w="567"/>
        <w:gridCol w:w="567"/>
        <w:gridCol w:w="850"/>
        <w:gridCol w:w="1558"/>
        <w:gridCol w:w="2218"/>
      </w:tblGrid>
      <w:tr w:rsidR="00426236" w:rsidRPr="002E2CEE" w14:paraId="6C7AF3B9" w14:textId="77777777" w:rsidTr="00781C75">
        <w:trPr>
          <w:trHeight w:val="581"/>
        </w:trPr>
        <w:tc>
          <w:tcPr>
            <w:tcW w:w="646" w:type="dxa"/>
            <w:vMerge w:val="restart"/>
          </w:tcPr>
          <w:bookmarkEnd w:id="8"/>
          <w:p w14:paraId="668C529A" w14:textId="77777777" w:rsidR="00426236" w:rsidRPr="002E2CEE" w:rsidRDefault="00426236" w:rsidP="00781C75">
            <w:pPr>
              <w:spacing w:line="240" w:lineRule="atLeast"/>
              <w:jc w:val="center"/>
              <w:rPr>
                <w:rFonts w:ascii="Times New Roman" w:hAnsi="Times New Roman" w:cs="Times New Roman"/>
              </w:rPr>
            </w:pPr>
            <w:r w:rsidRPr="002E2CEE">
              <w:rPr>
                <w:rFonts w:ascii="Times New Roman" w:hAnsi="Times New Roman" w:cs="Times New Roman"/>
              </w:rPr>
              <w:t>Unit No</w:t>
            </w:r>
          </w:p>
        </w:tc>
        <w:tc>
          <w:tcPr>
            <w:tcW w:w="2243" w:type="dxa"/>
            <w:vMerge w:val="restart"/>
          </w:tcPr>
          <w:p w14:paraId="3049D2D6" w14:textId="77777777" w:rsidR="00426236" w:rsidRPr="002E2CEE" w:rsidRDefault="00426236" w:rsidP="00781C75">
            <w:pPr>
              <w:spacing w:line="240" w:lineRule="atLeast"/>
              <w:jc w:val="center"/>
              <w:rPr>
                <w:rFonts w:ascii="Times New Roman" w:hAnsi="Times New Roman" w:cs="Times New Roman"/>
              </w:rPr>
            </w:pPr>
            <w:r w:rsidRPr="002E2CEE">
              <w:rPr>
                <w:rFonts w:ascii="Times New Roman" w:hAnsi="Times New Roman" w:cs="Times New Roman"/>
              </w:rPr>
              <w:t>Unit Name</w:t>
            </w:r>
          </w:p>
        </w:tc>
        <w:tc>
          <w:tcPr>
            <w:tcW w:w="1047" w:type="dxa"/>
            <w:vMerge w:val="restart"/>
          </w:tcPr>
          <w:p w14:paraId="1B2A1D02" w14:textId="77777777" w:rsidR="00426236" w:rsidRPr="002E2CEE" w:rsidRDefault="00426236" w:rsidP="00781C75">
            <w:pPr>
              <w:spacing w:line="240" w:lineRule="atLeast"/>
              <w:jc w:val="center"/>
              <w:rPr>
                <w:rFonts w:ascii="Times New Roman" w:hAnsi="Times New Roman" w:cs="Times New Roman"/>
              </w:rPr>
            </w:pPr>
            <w:r w:rsidRPr="002E2CEE">
              <w:rPr>
                <w:rFonts w:ascii="Times New Roman" w:hAnsi="Times New Roman" w:cs="Times New Roman"/>
              </w:rPr>
              <w:t>Periods</w:t>
            </w:r>
          </w:p>
        </w:tc>
        <w:tc>
          <w:tcPr>
            <w:tcW w:w="5760" w:type="dxa"/>
            <w:gridSpan w:val="5"/>
          </w:tcPr>
          <w:p w14:paraId="39A79138" w14:textId="77777777" w:rsidR="00426236" w:rsidRPr="002E2CEE" w:rsidRDefault="00426236" w:rsidP="00781C75">
            <w:pPr>
              <w:spacing w:line="240" w:lineRule="atLeast"/>
              <w:jc w:val="center"/>
              <w:rPr>
                <w:rFonts w:ascii="Times New Roman" w:hAnsi="Times New Roman" w:cs="Times New Roman"/>
              </w:rPr>
            </w:pPr>
            <w:r w:rsidRPr="002E2CEE">
              <w:rPr>
                <w:rFonts w:ascii="Times New Roman" w:hAnsi="Times New Roman" w:cs="Times New Roman"/>
              </w:rPr>
              <w:t>Questions to be set for SEE</w:t>
            </w:r>
          </w:p>
        </w:tc>
      </w:tr>
      <w:tr w:rsidR="00426236" w:rsidRPr="002E2CEE" w14:paraId="3C1F22F5" w14:textId="77777777" w:rsidTr="00781C75">
        <w:trPr>
          <w:trHeight w:val="215"/>
        </w:trPr>
        <w:tc>
          <w:tcPr>
            <w:tcW w:w="646" w:type="dxa"/>
            <w:vMerge/>
          </w:tcPr>
          <w:p w14:paraId="43E4ED01" w14:textId="77777777" w:rsidR="00426236" w:rsidRPr="002E2CEE" w:rsidRDefault="00426236" w:rsidP="00781C75">
            <w:pPr>
              <w:spacing w:line="240" w:lineRule="atLeast"/>
              <w:rPr>
                <w:rFonts w:ascii="Times New Roman" w:hAnsi="Times New Roman" w:cs="Times New Roman"/>
              </w:rPr>
            </w:pPr>
          </w:p>
        </w:tc>
        <w:tc>
          <w:tcPr>
            <w:tcW w:w="2243" w:type="dxa"/>
            <w:vMerge/>
          </w:tcPr>
          <w:p w14:paraId="40650F50" w14:textId="77777777" w:rsidR="00426236" w:rsidRPr="002E2CEE" w:rsidRDefault="00426236" w:rsidP="00781C75">
            <w:pPr>
              <w:spacing w:line="240" w:lineRule="atLeast"/>
              <w:rPr>
                <w:rFonts w:ascii="Times New Roman" w:hAnsi="Times New Roman" w:cs="Times New Roman"/>
              </w:rPr>
            </w:pPr>
          </w:p>
        </w:tc>
        <w:tc>
          <w:tcPr>
            <w:tcW w:w="1047" w:type="dxa"/>
            <w:vMerge/>
          </w:tcPr>
          <w:p w14:paraId="000942A3" w14:textId="77777777" w:rsidR="00426236" w:rsidRPr="002E2CEE" w:rsidRDefault="00426236" w:rsidP="00781C75">
            <w:pPr>
              <w:spacing w:line="240" w:lineRule="atLeast"/>
              <w:rPr>
                <w:rFonts w:ascii="Times New Roman" w:hAnsi="Times New Roman" w:cs="Times New Roman"/>
              </w:rPr>
            </w:pPr>
          </w:p>
        </w:tc>
        <w:tc>
          <w:tcPr>
            <w:tcW w:w="1984" w:type="dxa"/>
            <w:gridSpan w:val="3"/>
          </w:tcPr>
          <w:p w14:paraId="7E4E2122" w14:textId="77777777" w:rsidR="00426236" w:rsidRPr="002E2CEE" w:rsidRDefault="00426236" w:rsidP="00781C75">
            <w:pPr>
              <w:spacing w:line="240" w:lineRule="atLeast"/>
              <w:jc w:val="center"/>
              <w:rPr>
                <w:rFonts w:ascii="Times New Roman" w:hAnsi="Times New Roman" w:cs="Times New Roman"/>
              </w:rPr>
            </w:pPr>
            <w:r w:rsidRPr="002E2CEE">
              <w:rPr>
                <w:rFonts w:ascii="Times New Roman" w:hAnsi="Times New Roman" w:cs="Times New Roman"/>
              </w:rPr>
              <w:t>R</w:t>
            </w:r>
          </w:p>
        </w:tc>
        <w:tc>
          <w:tcPr>
            <w:tcW w:w="1558" w:type="dxa"/>
          </w:tcPr>
          <w:p w14:paraId="1659FEDB" w14:textId="77777777" w:rsidR="00426236" w:rsidRPr="002E2CEE" w:rsidRDefault="00426236" w:rsidP="00781C75">
            <w:pPr>
              <w:spacing w:line="240" w:lineRule="atLeast"/>
              <w:jc w:val="center"/>
              <w:rPr>
                <w:rFonts w:ascii="Times New Roman" w:hAnsi="Times New Roman" w:cs="Times New Roman"/>
              </w:rPr>
            </w:pPr>
            <w:r w:rsidRPr="002E2CEE">
              <w:rPr>
                <w:rFonts w:ascii="Times New Roman" w:hAnsi="Times New Roman" w:cs="Times New Roman"/>
              </w:rPr>
              <w:t>U</w:t>
            </w:r>
          </w:p>
        </w:tc>
        <w:tc>
          <w:tcPr>
            <w:tcW w:w="2218" w:type="dxa"/>
          </w:tcPr>
          <w:p w14:paraId="1592CF15" w14:textId="77777777" w:rsidR="00426236" w:rsidRPr="002E2CEE" w:rsidRDefault="00426236" w:rsidP="00781C75">
            <w:pPr>
              <w:spacing w:line="240" w:lineRule="atLeast"/>
              <w:jc w:val="center"/>
              <w:rPr>
                <w:rFonts w:ascii="Times New Roman" w:hAnsi="Times New Roman" w:cs="Times New Roman"/>
              </w:rPr>
            </w:pPr>
            <w:r w:rsidRPr="002E2CEE">
              <w:rPr>
                <w:rFonts w:ascii="Times New Roman" w:hAnsi="Times New Roman" w:cs="Times New Roman"/>
              </w:rPr>
              <w:t>A</w:t>
            </w:r>
          </w:p>
        </w:tc>
      </w:tr>
      <w:tr w:rsidR="00426236" w:rsidRPr="002E2CEE" w14:paraId="13C8F417" w14:textId="77777777" w:rsidTr="00781C75">
        <w:trPr>
          <w:trHeight w:val="215"/>
        </w:trPr>
        <w:tc>
          <w:tcPr>
            <w:tcW w:w="646" w:type="dxa"/>
          </w:tcPr>
          <w:p w14:paraId="118CF20A" w14:textId="77777777" w:rsidR="00426236" w:rsidRPr="002E2CEE" w:rsidRDefault="00426236" w:rsidP="00781C75">
            <w:pPr>
              <w:spacing w:line="240" w:lineRule="atLeast"/>
              <w:jc w:val="center"/>
              <w:rPr>
                <w:rFonts w:ascii="Times New Roman" w:hAnsi="Times New Roman" w:cs="Times New Roman"/>
              </w:rPr>
            </w:pPr>
            <w:r w:rsidRPr="002E2CEE">
              <w:rPr>
                <w:rFonts w:ascii="Times New Roman" w:hAnsi="Times New Roman" w:cs="Times New Roman"/>
              </w:rPr>
              <w:t>1</w:t>
            </w:r>
          </w:p>
        </w:tc>
        <w:tc>
          <w:tcPr>
            <w:tcW w:w="2243" w:type="dxa"/>
          </w:tcPr>
          <w:p w14:paraId="672E25B9" w14:textId="77777777" w:rsidR="00426236" w:rsidRPr="002E2CEE" w:rsidRDefault="00426236" w:rsidP="00781C75">
            <w:pPr>
              <w:pStyle w:val="Body"/>
              <w:contextualSpacing/>
              <w:jc w:val="both"/>
              <w:rPr>
                <w:rFonts w:ascii="Times New Roman" w:hAnsi="Times New Roman" w:cs="Times New Roman"/>
              </w:rPr>
            </w:pPr>
            <w:r w:rsidRPr="002E2CEE">
              <w:rPr>
                <w:rFonts w:ascii="Times New Roman" w:hAnsi="Times New Roman" w:cs="Times New Roman"/>
              </w:rPr>
              <w:t>Theodolite Surveying</w:t>
            </w:r>
          </w:p>
        </w:tc>
        <w:tc>
          <w:tcPr>
            <w:tcW w:w="1047" w:type="dxa"/>
          </w:tcPr>
          <w:p w14:paraId="706A1DF8" w14:textId="77777777" w:rsidR="00426236" w:rsidRPr="002E2CEE" w:rsidRDefault="00426236" w:rsidP="00781C75">
            <w:pPr>
              <w:pStyle w:val="Body"/>
              <w:contextualSpacing/>
              <w:jc w:val="center"/>
              <w:rPr>
                <w:rFonts w:ascii="Times New Roman" w:hAnsi="Times New Roman" w:cs="Times New Roman"/>
              </w:rPr>
            </w:pPr>
            <w:r w:rsidRPr="002E2CEE">
              <w:rPr>
                <w:rFonts w:ascii="Times New Roman" w:hAnsi="Times New Roman" w:cs="Times New Roman"/>
              </w:rPr>
              <w:t>12</w:t>
            </w:r>
          </w:p>
        </w:tc>
        <w:tc>
          <w:tcPr>
            <w:tcW w:w="567" w:type="dxa"/>
            <w:vMerge w:val="restart"/>
          </w:tcPr>
          <w:p w14:paraId="320CA549" w14:textId="77777777" w:rsidR="00426236" w:rsidRPr="002E2CEE" w:rsidRDefault="00426236" w:rsidP="00781C75">
            <w:pPr>
              <w:spacing w:line="240" w:lineRule="atLeast"/>
              <w:jc w:val="center"/>
              <w:rPr>
                <w:rFonts w:ascii="Times New Roman" w:hAnsi="Times New Roman" w:cs="Times New Roman"/>
              </w:rPr>
            </w:pPr>
          </w:p>
          <w:p w14:paraId="2A2DB478" w14:textId="77777777" w:rsidR="00426236" w:rsidRPr="002E2CEE" w:rsidRDefault="00426236" w:rsidP="00781C75">
            <w:pPr>
              <w:spacing w:line="240" w:lineRule="atLeast"/>
              <w:jc w:val="center"/>
              <w:rPr>
                <w:rFonts w:ascii="Times New Roman" w:hAnsi="Times New Roman" w:cs="Times New Roman"/>
              </w:rPr>
            </w:pPr>
          </w:p>
          <w:p w14:paraId="367115FE" w14:textId="77777777" w:rsidR="00426236" w:rsidRPr="002E2CEE" w:rsidRDefault="00426236" w:rsidP="00781C75">
            <w:pPr>
              <w:spacing w:line="240" w:lineRule="atLeast"/>
              <w:jc w:val="center"/>
              <w:rPr>
                <w:rFonts w:ascii="Times New Roman" w:hAnsi="Times New Roman" w:cs="Times New Roman"/>
              </w:rPr>
            </w:pPr>
          </w:p>
          <w:p w14:paraId="2B65862B" w14:textId="77777777" w:rsidR="00426236" w:rsidRPr="002E2CEE" w:rsidRDefault="00426236" w:rsidP="00781C75">
            <w:pPr>
              <w:spacing w:line="240" w:lineRule="atLeast"/>
              <w:jc w:val="center"/>
              <w:rPr>
                <w:rFonts w:ascii="Times New Roman" w:hAnsi="Times New Roman" w:cs="Times New Roman"/>
              </w:rPr>
            </w:pPr>
          </w:p>
          <w:p w14:paraId="70D8F1BD" w14:textId="77777777" w:rsidR="00426236" w:rsidRPr="002E2CEE" w:rsidRDefault="00426236" w:rsidP="00781C75">
            <w:pPr>
              <w:spacing w:line="240" w:lineRule="atLeast"/>
              <w:jc w:val="center"/>
              <w:rPr>
                <w:rFonts w:ascii="Times New Roman" w:hAnsi="Times New Roman" w:cs="Times New Roman"/>
              </w:rPr>
            </w:pPr>
          </w:p>
          <w:p w14:paraId="4DBEE2DC" w14:textId="77777777" w:rsidR="00426236" w:rsidRPr="002E2CEE" w:rsidRDefault="00426236" w:rsidP="00781C75">
            <w:pPr>
              <w:spacing w:line="240" w:lineRule="atLeast"/>
              <w:jc w:val="center"/>
              <w:rPr>
                <w:rFonts w:ascii="Times New Roman" w:hAnsi="Times New Roman" w:cs="Times New Roman"/>
              </w:rPr>
            </w:pPr>
            <w:r w:rsidRPr="002E2CEE">
              <w:rPr>
                <w:rFonts w:ascii="Times New Roman" w:hAnsi="Times New Roman" w:cs="Times New Roman"/>
              </w:rPr>
              <w:t>Q4</w:t>
            </w:r>
          </w:p>
        </w:tc>
        <w:tc>
          <w:tcPr>
            <w:tcW w:w="1417" w:type="dxa"/>
            <w:gridSpan w:val="2"/>
            <w:vMerge w:val="restart"/>
          </w:tcPr>
          <w:p w14:paraId="2F11EDDC" w14:textId="77777777" w:rsidR="00426236" w:rsidRPr="002E2CEE" w:rsidRDefault="00426236" w:rsidP="00781C75">
            <w:pPr>
              <w:spacing w:line="240" w:lineRule="atLeast"/>
              <w:jc w:val="center"/>
              <w:rPr>
                <w:rFonts w:ascii="Times New Roman" w:hAnsi="Times New Roman" w:cs="Times New Roman"/>
                <w:b/>
              </w:rPr>
            </w:pPr>
            <w:r w:rsidRPr="002E2CEE">
              <w:rPr>
                <w:rFonts w:ascii="Times New Roman" w:hAnsi="Times New Roman" w:cs="Times New Roman"/>
                <w:b/>
              </w:rPr>
              <w:t>Q1</w:t>
            </w:r>
          </w:p>
        </w:tc>
        <w:tc>
          <w:tcPr>
            <w:tcW w:w="1558" w:type="dxa"/>
            <w:vMerge w:val="restart"/>
          </w:tcPr>
          <w:p w14:paraId="5DDEE5E4" w14:textId="77777777" w:rsidR="00426236" w:rsidRPr="002E2CEE" w:rsidRDefault="00426236" w:rsidP="00781C75">
            <w:pPr>
              <w:spacing w:line="240" w:lineRule="atLeast"/>
              <w:jc w:val="center"/>
              <w:rPr>
                <w:rFonts w:ascii="Times New Roman" w:hAnsi="Times New Roman" w:cs="Times New Roman"/>
              </w:rPr>
            </w:pPr>
            <w:r w:rsidRPr="002E2CEE">
              <w:rPr>
                <w:rFonts w:ascii="Times New Roman" w:hAnsi="Times New Roman" w:cs="Times New Roman"/>
              </w:rPr>
              <w:t>Q9(a)</w:t>
            </w:r>
          </w:p>
        </w:tc>
        <w:tc>
          <w:tcPr>
            <w:tcW w:w="2218" w:type="dxa"/>
            <w:vMerge w:val="restart"/>
          </w:tcPr>
          <w:p w14:paraId="4B2634EB" w14:textId="77777777" w:rsidR="00426236" w:rsidRPr="002E2CEE" w:rsidRDefault="00426236" w:rsidP="00781C75">
            <w:pPr>
              <w:spacing w:line="240" w:lineRule="atLeast"/>
              <w:jc w:val="center"/>
              <w:rPr>
                <w:rFonts w:ascii="Times New Roman" w:hAnsi="Times New Roman" w:cs="Times New Roman"/>
              </w:rPr>
            </w:pPr>
            <w:r w:rsidRPr="002E2CEE">
              <w:rPr>
                <w:rFonts w:ascii="Times New Roman" w:hAnsi="Times New Roman" w:cs="Times New Roman"/>
              </w:rPr>
              <w:t>Q13(a)</w:t>
            </w:r>
          </w:p>
        </w:tc>
      </w:tr>
      <w:tr w:rsidR="00426236" w:rsidRPr="002E2CEE" w14:paraId="4AA7146B" w14:textId="77777777" w:rsidTr="00781C75">
        <w:trPr>
          <w:trHeight w:val="215"/>
        </w:trPr>
        <w:tc>
          <w:tcPr>
            <w:tcW w:w="646" w:type="dxa"/>
          </w:tcPr>
          <w:p w14:paraId="1F48CC3B" w14:textId="77777777" w:rsidR="00426236" w:rsidRPr="002E2CEE" w:rsidRDefault="00426236" w:rsidP="00781C75">
            <w:pPr>
              <w:spacing w:line="240" w:lineRule="atLeast"/>
              <w:jc w:val="center"/>
              <w:rPr>
                <w:rFonts w:ascii="Times New Roman" w:hAnsi="Times New Roman" w:cs="Times New Roman"/>
              </w:rPr>
            </w:pPr>
            <w:r w:rsidRPr="002E2CEE">
              <w:rPr>
                <w:rFonts w:ascii="Times New Roman" w:hAnsi="Times New Roman" w:cs="Times New Roman"/>
              </w:rPr>
              <w:t>2</w:t>
            </w:r>
          </w:p>
        </w:tc>
        <w:tc>
          <w:tcPr>
            <w:tcW w:w="2243" w:type="dxa"/>
          </w:tcPr>
          <w:p w14:paraId="46CFBDEA" w14:textId="77777777" w:rsidR="00426236" w:rsidRPr="002E2CEE" w:rsidRDefault="00426236" w:rsidP="00781C75">
            <w:pPr>
              <w:pStyle w:val="Body"/>
              <w:contextualSpacing/>
              <w:jc w:val="both"/>
              <w:rPr>
                <w:rFonts w:ascii="Times New Roman" w:hAnsi="Times New Roman" w:cs="Times New Roman"/>
              </w:rPr>
            </w:pPr>
            <w:r w:rsidRPr="002E2CEE">
              <w:rPr>
                <w:rFonts w:ascii="Times New Roman" w:hAnsi="Times New Roman" w:cs="Times New Roman"/>
              </w:rPr>
              <w:t xml:space="preserve">Trigonometric </w:t>
            </w:r>
            <w:proofErr w:type="spellStart"/>
            <w:r w:rsidRPr="002E2CEE">
              <w:rPr>
                <w:rFonts w:ascii="Times New Roman" w:hAnsi="Times New Roman" w:cs="Times New Roman"/>
              </w:rPr>
              <w:t>Levelling</w:t>
            </w:r>
            <w:proofErr w:type="spellEnd"/>
          </w:p>
        </w:tc>
        <w:tc>
          <w:tcPr>
            <w:tcW w:w="1047" w:type="dxa"/>
          </w:tcPr>
          <w:p w14:paraId="2AB5829D" w14:textId="77777777" w:rsidR="00426236" w:rsidRPr="002E2CEE" w:rsidRDefault="00426236" w:rsidP="00781C75">
            <w:pPr>
              <w:pStyle w:val="Body"/>
              <w:contextualSpacing/>
              <w:jc w:val="center"/>
              <w:rPr>
                <w:rFonts w:ascii="Times New Roman" w:hAnsi="Times New Roman" w:cs="Times New Roman"/>
              </w:rPr>
            </w:pPr>
            <w:r w:rsidRPr="002E2CEE">
              <w:rPr>
                <w:rFonts w:ascii="Times New Roman" w:hAnsi="Times New Roman" w:cs="Times New Roman"/>
              </w:rPr>
              <w:t>08</w:t>
            </w:r>
          </w:p>
        </w:tc>
        <w:tc>
          <w:tcPr>
            <w:tcW w:w="567" w:type="dxa"/>
            <w:vMerge/>
          </w:tcPr>
          <w:p w14:paraId="10609B41" w14:textId="77777777" w:rsidR="00426236" w:rsidRPr="002E2CEE" w:rsidRDefault="00426236" w:rsidP="00781C75">
            <w:pPr>
              <w:spacing w:line="240" w:lineRule="atLeast"/>
              <w:jc w:val="center"/>
              <w:rPr>
                <w:rFonts w:ascii="Times New Roman" w:hAnsi="Times New Roman" w:cs="Times New Roman"/>
              </w:rPr>
            </w:pPr>
          </w:p>
        </w:tc>
        <w:tc>
          <w:tcPr>
            <w:tcW w:w="1417" w:type="dxa"/>
            <w:gridSpan w:val="2"/>
            <w:vMerge/>
          </w:tcPr>
          <w:p w14:paraId="6530B466" w14:textId="77777777" w:rsidR="00426236" w:rsidRPr="002E2CEE" w:rsidRDefault="00426236" w:rsidP="00781C75">
            <w:pPr>
              <w:spacing w:line="240" w:lineRule="atLeast"/>
              <w:jc w:val="center"/>
              <w:rPr>
                <w:rFonts w:ascii="Times New Roman" w:hAnsi="Times New Roman" w:cs="Times New Roman"/>
              </w:rPr>
            </w:pPr>
          </w:p>
        </w:tc>
        <w:tc>
          <w:tcPr>
            <w:tcW w:w="1558" w:type="dxa"/>
            <w:vMerge/>
            <w:vAlign w:val="center"/>
          </w:tcPr>
          <w:p w14:paraId="18859834" w14:textId="77777777" w:rsidR="00426236" w:rsidRPr="002E2CEE" w:rsidRDefault="00426236" w:rsidP="00781C75">
            <w:pPr>
              <w:spacing w:line="240" w:lineRule="atLeast"/>
              <w:jc w:val="center"/>
              <w:rPr>
                <w:rFonts w:ascii="Times New Roman" w:hAnsi="Times New Roman" w:cs="Times New Roman"/>
              </w:rPr>
            </w:pPr>
          </w:p>
        </w:tc>
        <w:tc>
          <w:tcPr>
            <w:tcW w:w="2218" w:type="dxa"/>
            <w:vMerge/>
            <w:vAlign w:val="center"/>
          </w:tcPr>
          <w:p w14:paraId="582CD2FD" w14:textId="77777777" w:rsidR="00426236" w:rsidRPr="002E2CEE" w:rsidRDefault="00426236" w:rsidP="00781C75">
            <w:pPr>
              <w:spacing w:line="240" w:lineRule="atLeast"/>
              <w:jc w:val="center"/>
              <w:rPr>
                <w:rFonts w:ascii="Times New Roman" w:hAnsi="Times New Roman" w:cs="Times New Roman"/>
              </w:rPr>
            </w:pPr>
          </w:p>
        </w:tc>
      </w:tr>
      <w:tr w:rsidR="00426236" w:rsidRPr="002E2CEE" w14:paraId="180F2023" w14:textId="77777777" w:rsidTr="00781C75">
        <w:trPr>
          <w:trHeight w:val="215"/>
        </w:trPr>
        <w:tc>
          <w:tcPr>
            <w:tcW w:w="646" w:type="dxa"/>
          </w:tcPr>
          <w:p w14:paraId="06C724EA" w14:textId="77777777" w:rsidR="00426236" w:rsidRPr="002E2CEE" w:rsidRDefault="00426236" w:rsidP="00781C75">
            <w:pPr>
              <w:spacing w:line="240" w:lineRule="atLeast"/>
              <w:jc w:val="center"/>
              <w:rPr>
                <w:rFonts w:ascii="Times New Roman" w:hAnsi="Times New Roman" w:cs="Times New Roman"/>
              </w:rPr>
            </w:pPr>
            <w:r w:rsidRPr="002E2CEE">
              <w:rPr>
                <w:rFonts w:ascii="Times New Roman" w:hAnsi="Times New Roman" w:cs="Times New Roman"/>
              </w:rPr>
              <w:t>3</w:t>
            </w:r>
          </w:p>
        </w:tc>
        <w:tc>
          <w:tcPr>
            <w:tcW w:w="2243" w:type="dxa"/>
          </w:tcPr>
          <w:p w14:paraId="20DFE8E5" w14:textId="77777777" w:rsidR="00426236" w:rsidRPr="002E2CEE" w:rsidRDefault="00426236" w:rsidP="00781C75">
            <w:pPr>
              <w:pStyle w:val="Body"/>
              <w:contextualSpacing/>
              <w:jc w:val="both"/>
              <w:rPr>
                <w:rFonts w:ascii="Times New Roman" w:hAnsi="Times New Roman" w:cs="Times New Roman"/>
              </w:rPr>
            </w:pPr>
            <w:proofErr w:type="spellStart"/>
            <w:r w:rsidRPr="002E2CEE">
              <w:rPr>
                <w:rFonts w:ascii="Times New Roman" w:hAnsi="Times New Roman" w:cs="Times New Roman"/>
              </w:rPr>
              <w:t>Tacheometric</w:t>
            </w:r>
            <w:proofErr w:type="spellEnd"/>
            <w:r w:rsidRPr="002E2CEE">
              <w:rPr>
                <w:rFonts w:ascii="Times New Roman" w:hAnsi="Times New Roman" w:cs="Times New Roman"/>
              </w:rPr>
              <w:t xml:space="preserve"> Surveying</w:t>
            </w:r>
          </w:p>
        </w:tc>
        <w:tc>
          <w:tcPr>
            <w:tcW w:w="1047" w:type="dxa"/>
          </w:tcPr>
          <w:p w14:paraId="48F66265" w14:textId="77777777" w:rsidR="00426236" w:rsidRPr="002E2CEE" w:rsidRDefault="00426236" w:rsidP="00781C75">
            <w:pPr>
              <w:pStyle w:val="Body"/>
              <w:contextualSpacing/>
              <w:jc w:val="center"/>
              <w:rPr>
                <w:rFonts w:ascii="Times New Roman" w:hAnsi="Times New Roman" w:cs="Times New Roman"/>
              </w:rPr>
            </w:pPr>
            <w:r w:rsidRPr="002E2CEE">
              <w:rPr>
                <w:rFonts w:ascii="Times New Roman" w:hAnsi="Times New Roman" w:cs="Times New Roman"/>
              </w:rPr>
              <w:t>12</w:t>
            </w:r>
          </w:p>
        </w:tc>
        <w:tc>
          <w:tcPr>
            <w:tcW w:w="567" w:type="dxa"/>
            <w:vMerge/>
          </w:tcPr>
          <w:p w14:paraId="2F29A84A" w14:textId="77777777" w:rsidR="00426236" w:rsidRPr="002E2CEE" w:rsidRDefault="00426236" w:rsidP="00781C75">
            <w:pPr>
              <w:spacing w:line="240" w:lineRule="atLeast"/>
              <w:jc w:val="center"/>
              <w:rPr>
                <w:rFonts w:ascii="Times New Roman" w:hAnsi="Times New Roman" w:cs="Times New Roman"/>
              </w:rPr>
            </w:pPr>
          </w:p>
        </w:tc>
        <w:tc>
          <w:tcPr>
            <w:tcW w:w="1417" w:type="dxa"/>
            <w:gridSpan w:val="2"/>
            <w:vMerge w:val="restart"/>
          </w:tcPr>
          <w:p w14:paraId="6C29F26D" w14:textId="77777777" w:rsidR="00426236" w:rsidRPr="002E2CEE" w:rsidRDefault="00426236" w:rsidP="00781C75">
            <w:pPr>
              <w:spacing w:line="240" w:lineRule="atLeast"/>
              <w:jc w:val="center"/>
              <w:rPr>
                <w:rFonts w:ascii="Times New Roman" w:hAnsi="Times New Roman" w:cs="Times New Roman"/>
              </w:rPr>
            </w:pPr>
            <w:r w:rsidRPr="002E2CEE">
              <w:rPr>
                <w:rFonts w:ascii="Times New Roman" w:hAnsi="Times New Roman" w:cs="Times New Roman"/>
              </w:rPr>
              <w:t>Q2</w:t>
            </w:r>
          </w:p>
        </w:tc>
        <w:tc>
          <w:tcPr>
            <w:tcW w:w="1558" w:type="dxa"/>
            <w:vMerge w:val="restart"/>
            <w:vAlign w:val="center"/>
          </w:tcPr>
          <w:p w14:paraId="20462DBF" w14:textId="77777777" w:rsidR="00426236" w:rsidRPr="002E2CEE" w:rsidRDefault="00426236" w:rsidP="00781C75">
            <w:pPr>
              <w:spacing w:line="240" w:lineRule="atLeast"/>
              <w:jc w:val="center"/>
              <w:rPr>
                <w:rFonts w:ascii="Times New Roman" w:hAnsi="Times New Roman" w:cs="Times New Roman"/>
              </w:rPr>
            </w:pPr>
            <w:r w:rsidRPr="002E2CEE">
              <w:rPr>
                <w:rFonts w:ascii="Times New Roman" w:hAnsi="Times New Roman" w:cs="Times New Roman"/>
              </w:rPr>
              <w:t>Q10(a)</w:t>
            </w:r>
          </w:p>
          <w:p w14:paraId="3F55AC50" w14:textId="77777777" w:rsidR="00426236" w:rsidRPr="002E2CEE" w:rsidRDefault="00426236" w:rsidP="00781C75">
            <w:pPr>
              <w:spacing w:line="240" w:lineRule="atLeast"/>
              <w:jc w:val="center"/>
              <w:rPr>
                <w:rFonts w:ascii="Times New Roman" w:hAnsi="Times New Roman" w:cs="Times New Roman"/>
              </w:rPr>
            </w:pPr>
          </w:p>
        </w:tc>
        <w:tc>
          <w:tcPr>
            <w:tcW w:w="2218" w:type="dxa"/>
            <w:vMerge w:val="restart"/>
            <w:vAlign w:val="center"/>
          </w:tcPr>
          <w:p w14:paraId="54C04E2E" w14:textId="77777777" w:rsidR="00426236" w:rsidRPr="002E2CEE" w:rsidRDefault="00426236" w:rsidP="00781C75">
            <w:pPr>
              <w:spacing w:line="240" w:lineRule="atLeast"/>
              <w:jc w:val="center"/>
              <w:rPr>
                <w:rFonts w:ascii="Times New Roman" w:hAnsi="Times New Roman" w:cs="Times New Roman"/>
              </w:rPr>
            </w:pPr>
            <w:r w:rsidRPr="002E2CEE">
              <w:rPr>
                <w:rFonts w:ascii="Times New Roman" w:hAnsi="Times New Roman" w:cs="Times New Roman"/>
              </w:rPr>
              <w:t>Q14(a)</w:t>
            </w:r>
          </w:p>
          <w:p w14:paraId="708421BC" w14:textId="77777777" w:rsidR="00426236" w:rsidRPr="002E2CEE" w:rsidRDefault="00426236" w:rsidP="00781C75">
            <w:pPr>
              <w:spacing w:line="240" w:lineRule="atLeast"/>
              <w:jc w:val="center"/>
              <w:rPr>
                <w:rFonts w:ascii="Times New Roman" w:hAnsi="Times New Roman" w:cs="Times New Roman"/>
              </w:rPr>
            </w:pPr>
          </w:p>
        </w:tc>
      </w:tr>
      <w:tr w:rsidR="00426236" w:rsidRPr="002E2CEE" w14:paraId="62BBA932" w14:textId="77777777" w:rsidTr="00781C75">
        <w:trPr>
          <w:trHeight w:val="215"/>
        </w:trPr>
        <w:tc>
          <w:tcPr>
            <w:tcW w:w="646" w:type="dxa"/>
          </w:tcPr>
          <w:p w14:paraId="17509557" w14:textId="77777777" w:rsidR="00426236" w:rsidRPr="002E2CEE" w:rsidRDefault="00426236" w:rsidP="00781C75">
            <w:pPr>
              <w:spacing w:line="240" w:lineRule="atLeast"/>
              <w:jc w:val="center"/>
              <w:rPr>
                <w:rFonts w:ascii="Times New Roman" w:hAnsi="Times New Roman" w:cs="Times New Roman"/>
              </w:rPr>
            </w:pPr>
            <w:r w:rsidRPr="002E2CEE">
              <w:rPr>
                <w:rFonts w:ascii="Times New Roman" w:hAnsi="Times New Roman" w:cs="Times New Roman"/>
              </w:rPr>
              <w:t>4</w:t>
            </w:r>
          </w:p>
        </w:tc>
        <w:tc>
          <w:tcPr>
            <w:tcW w:w="2243" w:type="dxa"/>
          </w:tcPr>
          <w:p w14:paraId="097DEE0B" w14:textId="77777777" w:rsidR="00426236" w:rsidRPr="002E2CEE" w:rsidRDefault="00426236" w:rsidP="00781C75">
            <w:pPr>
              <w:pStyle w:val="Body"/>
              <w:contextualSpacing/>
              <w:jc w:val="both"/>
              <w:rPr>
                <w:rFonts w:ascii="Times New Roman" w:hAnsi="Times New Roman" w:cs="Times New Roman"/>
              </w:rPr>
            </w:pPr>
            <w:r w:rsidRPr="002E2CEE">
              <w:rPr>
                <w:rFonts w:ascii="Times New Roman" w:hAnsi="Times New Roman" w:cs="Times New Roman"/>
              </w:rPr>
              <w:t xml:space="preserve"> Elements of Simple Curves</w:t>
            </w:r>
          </w:p>
        </w:tc>
        <w:tc>
          <w:tcPr>
            <w:tcW w:w="1047" w:type="dxa"/>
          </w:tcPr>
          <w:p w14:paraId="3F21E1C1" w14:textId="77777777" w:rsidR="00426236" w:rsidRPr="002E2CEE" w:rsidRDefault="00426236" w:rsidP="00781C75">
            <w:pPr>
              <w:pStyle w:val="Body"/>
              <w:contextualSpacing/>
              <w:jc w:val="center"/>
              <w:rPr>
                <w:rFonts w:ascii="Times New Roman" w:hAnsi="Times New Roman" w:cs="Times New Roman"/>
              </w:rPr>
            </w:pPr>
            <w:r w:rsidRPr="002E2CEE">
              <w:rPr>
                <w:rFonts w:ascii="Times New Roman" w:hAnsi="Times New Roman" w:cs="Times New Roman"/>
              </w:rPr>
              <w:t>8</w:t>
            </w:r>
          </w:p>
        </w:tc>
        <w:tc>
          <w:tcPr>
            <w:tcW w:w="567" w:type="dxa"/>
            <w:vMerge/>
          </w:tcPr>
          <w:p w14:paraId="11DE8714" w14:textId="77777777" w:rsidR="00426236" w:rsidRPr="002E2CEE" w:rsidRDefault="00426236" w:rsidP="00781C75">
            <w:pPr>
              <w:spacing w:line="240" w:lineRule="atLeast"/>
              <w:jc w:val="center"/>
              <w:rPr>
                <w:rFonts w:ascii="Times New Roman" w:hAnsi="Times New Roman" w:cs="Times New Roman"/>
              </w:rPr>
            </w:pPr>
          </w:p>
        </w:tc>
        <w:tc>
          <w:tcPr>
            <w:tcW w:w="1417" w:type="dxa"/>
            <w:gridSpan w:val="2"/>
            <w:vMerge/>
          </w:tcPr>
          <w:p w14:paraId="20F0B534" w14:textId="77777777" w:rsidR="00426236" w:rsidRPr="002E2CEE" w:rsidRDefault="00426236" w:rsidP="00781C75">
            <w:pPr>
              <w:spacing w:line="240" w:lineRule="atLeast"/>
              <w:jc w:val="center"/>
              <w:rPr>
                <w:rFonts w:ascii="Times New Roman" w:hAnsi="Times New Roman" w:cs="Times New Roman"/>
              </w:rPr>
            </w:pPr>
          </w:p>
        </w:tc>
        <w:tc>
          <w:tcPr>
            <w:tcW w:w="1558" w:type="dxa"/>
            <w:vMerge/>
            <w:vAlign w:val="center"/>
          </w:tcPr>
          <w:p w14:paraId="4D644270" w14:textId="77777777" w:rsidR="00426236" w:rsidRPr="002E2CEE" w:rsidRDefault="00426236" w:rsidP="00781C75">
            <w:pPr>
              <w:spacing w:line="240" w:lineRule="atLeast"/>
              <w:jc w:val="center"/>
              <w:rPr>
                <w:rFonts w:ascii="Times New Roman" w:hAnsi="Times New Roman" w:cs="Times New Roman"/>
              </w:rPr>
            </w:pPr>
          </w:p>
        </w:tc>
        <w:tc>
          <w:tcPr>
            <w:tcW w:w="2218" w:type="dxa"/>
            <w:vMerge/>
            <w:vAlign w:val="center"/>
          </w:tcPr>
          <w:p w14:paraId="1A55A585" w14:textId="77777777" w:rsidR="00426236" w:rsidRPr="002E2CEE" w:rsidRDefault="00426236" w:rsidP="00781C75">
            <w:pPr>
              <w:spacing w:line="240" w:lineRule="atLeast"/>
              <w:jc w:val="center"/>
              <w:rPr>
                <w:rFonts w:ascii="Times New Roman" w:hAnsi="Times New Roman" w:cs="Times New Roman"/>
              </w:rPr>
            </w:pPr>
          </w:p>
        </w:tc>
      </w:tr>
      <w:tr w:rsidR="00426236" w:rsidRPr="002E2CEE" w14:paraId="78920D1A" w14:textId="77777777" w:rsidTr="00781C75">
        <w:trPr>
          <w:trHeight w:val="215"/>
        </w:trPr>
        <w:tc>
          <w:tcPr>
            <w:tcW w:w="646" w:type="dxa"/>
          </w:tcPr>
          <w:p w14:paraId="5456C0C0" w14:textId="77777777" w:rsidR="00426236" w:rsidRPr="002E2CEE" w:rsidRDefault="00426236" w:rsidP="00781C75">
            <w:pPr>
              <w:spacing w:line="240" w:lineRule="atLeast"/>
              <w:jc w:val="center"/>
              <w:rPr>
                <w:rFonts w:ascii="Times New Roman" w:hAnsi="Times New Roman" w:cs="Times New Roman"/>
              </w:rPr>
            </w:pPr>
            <w:r w:rsidRPr="002E2CEE">
              <w:rPr>
                <w:rFonts w:ascii="Times New Roman" w:hAnsi="Times New Roman" w:cs="Times New Roman"/>
              </w:rPr>
              <w:t>5</w:t>
            </w:r>
          </w:p>
        </w:tc>
        <w:tc>
          <w:tcPr>
            <w:tcW w:w="2243" w:type="dxa"/>
          </w:tcPr>
          <w:p w14:paraId="1F2D5A92" w14:textId="77777777" w:rsidR="00426236" w:rsidRPr="002E2CEE" w:rsidRDefault="00426236" w:rsidP="00781C75">
            <w:pPr>
              <w:pStyle w:val="Body"/>
              <w:contextualSpacing/>
              <w:jc w:val="both"/>
              <w:rPr>
                <w:rFonts w:ascii="Times New Roman" w:hAnsi="Times New Roman" w:cs="Times New Roman"/>
              </w:rPr>
            </w:pPr>
            <w:r w:rsidRPr="002E2CEE">
              <w:rPr>
                <w:rFonts w:ascii="Times New Roman" w:hAnsi="Times New Roman" w:cs="Times New Roman"/>
              </w:rPr>
              <w:t>Curve Setting</w:t>
            </w:r>
          </w:p>
        </w:tc>
        <w:tc>
          <w:tcPr>
            <w:tcW w:w="1047" w:type="dxa"/>
          </w:tcPr>
          <w:p w14:paraId="29F85E32" w14:textId="77777777" w:rsidR="00426236" w:rsidRPr="002E2CEE" w:rsidRDefault="00426236" w:rsidP="00781C75">
            <w:pPr>
              <w:contextualSpacing/>
              <w:jc w:val="center"/>
              <w:rPr>
                <w:rFonts w:ascii="Times New Roman" w:hAnsi="Times New Roman" w:cs="Times New Roman"/>
              </w:rPr>
            </w:pPr>
            <w:r w:rsidRPr="002E2CEE">
              <w:rPr>
                <w:rFonts w:ascii="Times New Roman" w:eastAsia="Calibri" w:hAnsi="Times New Roman" w:cs="Times New Roman"/>
                <w:color w:val="000000"/>
                <w:u w:color="000000"/>
              </w:rPr>
              <w:t>10</w:t>
            </w:r>
          </w:p>
        </w:tc>
        <w:tc>
          <w:tcPr>
            <w:tcW w:w="567" w:type="dxa"/>
            <w:vMerge/>
          </w:tcPr>
          <w:p w14:paraId="38425EC2" w14:textId="77777777" w:rsidR="00426236" w:rsidRPr="002E2CEE" w:rsidRDefault="00426236" w:rsidP="00781C75">
            <w:pPr>
              <w:spacing w:line="240" w:lineRule="atLeast"/>
              <w:jc w:val="center"/>
              <w:rPr>
                <w:rFonts w:ascii="Times New Roman" w:hAnsi="Times New Roman" w:cs="Times New Roman"/>
              </w:rPr>
            </w:pPr>
          </w:p>
        </w:tc>
        <w:tc>
          <w:tcPr>
            <w:tcW w:w="567" w:type="dxa"/>
            <w:vMerge w:val="restart"/>
          </w:tcPr>
          <w:p w14:paraId="653A13F6" w14:textId="77777777" w:rsidR="00426236" w:rsidRPr="002E2CEE" w:rsidRDefault="00426236" w:rsidP="00781C75">
            <w:pPr>
              <w:spacing w:line="240" w:lineRule="atLeast"/>
              <w:jc w:val="center"/>
              <w:rPr>
                <w:rFonts w:ascii="Times New Roman" w:hAnsi="Times New Roman" w:cs="Times New Roman"/>
              </w:rPr>
            </w:pPr>
          </w:p>
          <w:p w14:paraId="001CBC42" w14:textId="77777777" w:rsidR="00426236" w:rsidRPr="002E2CEE" w:rsidRDefault="00426236" w:rsidP="00781C75">
            <w:pPr>
              <w:spacing w:line="240" w:lineRule="atLeast"/>
              <w:jc w:val="center"/>
              <w:rPr>
                <w:rFonts w:ascii="Times New Roman" w:hAnsi="Times New Roman" w:cs="Times New Roman"/>
              </w:rPr>
            </w:pPr>
            <w:r w:rsidRPr="002E2CEE">
              <w:rPr>
                <w:rFonts w:ascii="Times New Roman" w:hAnsi="Times New Roman" w:cs="Times New Roman"/>
              </w:rPr>
              <w:t>Q3</w:t>
            </w:r>
          </w:p>
        </w:tc>
        <w:tc>
          <w:tcPr>
            <w:tcW w:w="850" w:type="dxa"/>
            <w:vAlign w:val="center"/>
          </w:tcPr>
          <w:p w14:paraId="696ED510" w14:textId="77777777" w:rsidR="00426236" w:rsidRPr="002E2CEE" w:rsidRDefault="00426236" w:rsidP="00781C75">
            <w:pPr>
              <w:spacing w:line="240" w:lineRule="atLeast"/>
              <w:jc w:val="center"/>
              <w:rPr>
                <w:rFonts w:ascii="Times New Roman" w:hAnsi="Times New Roman" w:cs="Times New Roman"/>
              </w:rPr>
            </w:pPr>
            <w:r w:rsidRPr="002E2CEE">
              <w:rPr>
                <w:rFonts w:ascii="Times New Roman" w:hAnsi="Times New Roman" w:cs="Times New Roman"/>
              </w:rPr>
              <w:t>Q5,Q6</w:t>
            </w:r>
          </w:p>
        </w:tc>
        <w:tc>
          <w:tcPr>
            <w:tcW w:w="1558" w:type="dxa"/>
            <w:vAlign w:val="center"/>
          </w:tcPr>
          <w:p w14:paraId="5BF0C3A5" w14:textId="77777777" w:rsidR="00426236" w:rsidRPr="002E2CEE" w:rsidRDefault="00426236" w:rsidP="00781C75">
            <w:pPr>
              <w:spacing w:line="240" w:lineRule="atLeast"/>
              <w:jc w:val="center"/>
              <w:rPr>
                <w:rFonts w:ascii="Times New Roman" w:hAnsi="Times New Roman" w:cs="Times New Roman"/>
              </w:rPr>
            </w:pPr>
            <w:r w:rsidRPr="002E2CEE">
              <w:rPr>
                <w:rFonts w:ascii="Times New Roman" w:hAnsi="Times New Roman" w:cs="Times New Roman"/>
              </w:rPr>
              <w:t>Q9(b),Q11(a), Q11(b)</w:t>
            </w:r>
          </w:p>
        </w:tc>
        <w:tc>
          <w:tcPr>
            <w:tcW w:w="2218" w:type="dxa"/>
            <w:vAlign w:val="center"/>
          </w:tcPr>
          <w:p w14:paraId="3E8E6A55" w14:textId="77777777" w:rsidR="00426236" w:rsidRPr="002E2CEE" w:rsidRDefault="00426236" w:rsidP="00781C75">
            <w:pPr>
              <w:spacing w:line="240" w:lineRule="atLeast"/>
              <w:jc w:val="center"/>
              <w:rPr>
                <w:rFonts w:ascii="Times New Roman" w:hAnsi="Times New Roman" w:cs="Times New Roman"/>
              </w:rPr>
            </w:pPr>
            <w:r w:rsidRPr="002E2CEE">
              <w:rPr>
                <w:rFonts w:ascii="Times New Roman" w:hAnsi="Times New Roman" w:cs="Times New Roman"/>
              </w:rPr>
              <w:t>Q13(b),Q15(a), Q15(b)</w:t>
            </w:r>
          </w:p>
        </w:tc>
      </w:tr>
      <w:tr w:rsidR="00426236" w:rsidRPr="002E2CEE" w14:paraId="12D8685B" w14:textId="77777777" w:rsidTr="00781C75">
        <w:trPr>
          <w:trHeight w:val="215"/>
        </w:trPr>
        <w:tc>
          <w:tcPr>
            <w:tcW w:w="646" w:type="dxa"/>
          </w:tcPr>
          <w:p w14:paraId="160D9090" w14:textId="77777777" w:rsidR="00426236" w:rsidRPr="002E2CEE" w:rsidRDefault="00426236" w:rsidP="00781C75">
            <w:pPr>
              <w:spacing w:line="240" w:lineRule="atLeast"/>
              <w:jc w:val="center"/>
              <w:rPr>
                <w:rFonts w:ascii="Times New Roman" w:hAnsi="Times New Roman" w:cs="Times New Roman"/>
              </w:rPr>
            </w:pPr>
            <w:r w:rsidRPr="002E2CEE">
              <w:rPr>
                <w:rFonts w:ascii="Times New Roman" w:hAnsi="Times New Roman" w:cs="Times New Roman"/>
              </w:rPr>
              <w:t>6</w:t>
            </w:r>
          </w:p>
        </w:tc>
        <w:tc>
          <w:tcPr>
            <w:tcW w:w="2243" w:type="dxa"/>
          </w:tcPr>
          <w:p w14:paraId="216FB05E" w14:textId="77777777" w:rsidR="00426236" w:rsidRPr="002E2CEE" w:rsidRDefault="00426236" w:rsidP="00781C75">
            <w:pPr>
              <w:pStyle w:val="Body"/>
              <w:contextualSpacing/>
              <w:jc w:val="both"/>
              <w:rPr>
                <w:rFonts w:ascii="Times New Roman" w:hAnsi="Times New Roman" w:cs="Times New Roman"/>
              </w:rPr>
            </w:pPr>
            <w:r w:rsidRPr="002E2CEE">
              <w:rPr>
                <w:rFonts w:ascii="Times New Roman" w:hAnsi="Times New Roman" w:cs="Times New Roman"/>
              </w:rPr>
              <w:t>Advanced surveying instruments</w:t>
            </w:r>
          </w:p>
        </w:tc>
        <w:tc>
          <w:tcPr>
            <w:tcW w:w="1047" w:type="dxa"/>
          </w:tcPr>
          <w:p w14:paraId="54CDC7A3" w14:textId="77777777" w:rsidR="00426236" w:rsidRPr="002E2CEE" w:rsidRDefault="00426236" w:rsidP="00781C75">
            <w:pPr>
              <w:pStyle w:val="Body"/>
              <w:contextualSpacing/>
              <w:jc w:val="center"/>
              <w:rPr>
                <w:rFonts w:ascii="Times New Roman" w:hAnsi="Times New Roman" w:cs="Times New Roman"/>
              </w:rPr>
            </w:pPr>
            <w:r w:rsidRPr="002E2CEE">
              <w:rPr>
                <w:rFonts w:ascii="Times New Roman" w:hAnsi="Times New Roman" w:cs="Times New Roman"/>
              </w:rPr>
              <w:t>10</w:t>
            </w:r>
          </w:p>
        </w:tc>
        <w:tc>
          <w:tcPr>
            <w:tcW w:w="567" w:type="dxa"/>
            <w:vMerge/>
          </w:tcPr>
          <w:p w14:paraId="7570889C" w14:textId="77777777" w:rsidR="00426236" w:rsidRPr="002E2CEE" w:rsidRDefault="00426236" w:rsidP="00781C75">
            <w:pPr>
              <w:spacing w:line="240" w:lineRule="atLeast"/>
              <w:jc w:val="center"/>
              <w:rPr>
                <w:rFonts w:ascii="Times New Roman" w:hAnsi="Times New Roman" w:cs="Times New Roman"/>
              </w:rPr>
            </w:pPr>
          </w:p>
        </w:tc>
        <w:tc>
          <w:tcPr>
            <w:tcW w:w="567" w:type="dxa"/>
            <w:vMerge/>
          </w:tcPr>
          <w:p w14:paraId="7935C50D" w14:textId="77777777" w:rsidR="00426236" w:rsidRPr="002E2CEE" w:rsidRDefault="00426236" w:rsidP="00781C75">
            <w:pPr>
              <w:spacing w:line="240" w:lineRule="atLeast"/>
              <w:jc w:val="center"/>
              <w:rPr>
                <w:rFonts w:ascii="Times New Roman" w:hAnsi="Times New Roman" w:cs="Times New Roman"/>
              </w:rPr>
            </w:pPr>
          </w:p>
        </w:tc>
        <w:tc>
          <w:tcPr>
            <w:tcW w:w="850" w:type="dxa"/>
            <w:vAlign w:val="center"/>
          </w:tcPr>
          <w:p w14:paraId="1ED571A5" w14:textId="77777777" w:rsidR="00426236" w:rsidRPr="002E2CEE" w:rsidRDefault="00426236" w:rsidP="00781C75">
            <w:pPr>
              <w:spacing w:line="240" w:lineRule="atLeast"/>
              <w:jc w:val="center"/>
              <w:rPr>
                <w:rFonts w:ascii="Times New Roman" w:hAnsi="Times New Roman" w:cs="Times New Roman"/>
              </w:rPr>
            </w:pPr>
            <w:r w:rsidRPr="002E2CEE">
              <w:rPr>
                <w:rFonts w:ascii="Times New Roman" w:hAnsi="Times New Roman" w:cs="Times New Roman"/>
              </w:rPr>
              <w:t>Q7,Q8</w:t>
            </w:r>
          </w:p>
        </w:tc>
        <w:tc>
          <w:tcPr>
            <w:tcW w:w="1558" w:type="dxa"/>
            <w:vAlign w:val="center"/>
          </w:tcPr>
          <w:p w14:paraId="7D758C66" w14:textId="77777777" w:rsidR="00426236" w:rsidRPr="002E2CEE" w:rsidRDefault="00426236" w:rsidP="00781C75">
            <w:pPr>
              <w:spacing w:line="240" w:lineRule="atLeast"/>
              <w:jc w:val="center"/>
              <w:rPr>
                <w:rFonts w:ascii="Times New Roman" w:hAnsi="Times New Roman" w:cs="Times New Roman"/>
              </w:rPr>
            </w:pPr>
            <w:r w:rsidRPr="002E2CEE">
              <w:rPr>
                <w:rFonts w:ascii="Times New Roman" w:hAnsi="Times New Roman" w:cs="Times New Roman"/>
              </w:rPr>
              <w:t>Q10(b),Q12(a), Q12(b)</w:t>
            </w:r>
          </w:p>
          <w:p w14:paraId="21980D82" w14:textId="77777777" w:rsidR="00426236" w:rsidRPr="002E2CEE" w:rsidRDefault="00426236" w:rsidP="00781C75">
            <w:pPr>
              <w:spacing w:line="240" w:lineRule="atLeast"/>
              <w:jc w:val="center"/>
              <w:rPr>
                <w:rFonts w:ascii="Times New Roman" w:hAnsi="Times New Roman" w:cs="Times New Roman"/>
              </w:rPr>
            </w:pPr>
          </w:p>
        </w:tc>
        <w:tc>
          <w:tcPr>
            <w:tcW w:w="2218" w:type="dxa"/>
            <w:vAlign w:val="center"/>
          </w:tcPr>
          <w:p w14:paraId="614AEFA5" w14:textId="77777777" w:rsidR="00426236" w:rsidRPr="002E2CEE" w:rsidRDefault="00426236" w:rsidP="00781C75">
            <w:pPr>
              <w:spacing w:line="240" w:lineRule="atLeast"/>
              <w:jc w:val="center"/>
              <w:rPr>
                <w:rFonts w:ascii="Times New Roman" w:hAnsi="Times New Roman" w:cs="Times New Roman"/>
              </w:rPr>
            </w:pPr>
            <w:r w:rsidRPr="002E2CEE">
              <w:rPr>
                <w:rFonts w:ascii="Times New Roman" w:hAnsi="Times New Roman" w:cs="Times New Roman"/>
              </w:rPr>
              <w:t>Q14(b),Q16(a), Q16(b)</w:t>
            </w:r>
          </w:p>
        </w:tc>
      </w:tr>
      <w:tr w:rsidR="00426236" w:rsidRPr="002E2CEE" w14:paraId="35135505" w14:textId="77777777" w:rsidTr="00781C75">
        <w:trPr>
          <w:trHeight w:val="215"/>
        </w:trPr>
        <w:tc>
          <w:tcPr>
            <w:tcW w:w="2889" w:type="dxa"/>
            <w:gridSpan w:val="2"/>
          </w:tcPr>
          <w:p w14:paraId="1328359E" w14:textId="77777777" w:rsidR="00426236" w:rsidRPr="002E2CEE" w:rsidRDefault="00426236" w:rsidP="00781C75">
            <w:pPr>
              <w:spacing w:line="240" w:lineRule="atLeast"/>
              <w:jc w:val="right"/>
              <w:rPr>
                <w:rFonts w:ascii="Times New Roman" w:hAnsi="Times New Roman" w:cs="Times New Roman"/>
              </w:rPr>
            </w:pPr>
            <w:r w:rsidRPr="002E2CEE">
              <w:rPr>
                <w:rFonts w:ascii="Times New Roman" w:hAnsi="Times New Roman" w:cs="Times New Roman"/>
              </w:rPr>
              <w:t>Total</w:t>
            </w:r>
          </w:p>
        </w:tc>
        <w:tc>
          <w:tcPr>
            <w:tcW w:w="1047" w:type="dxa"/>
          </w:tcPr>
          <w:p w14:paraId="089D979D" w14:textId="77777777" w:rsidR="00426236" w:rsidRPr="002E2CEE" w:rsidRDefault="00426236" w:rsidP="00781C75">
            <w:pPr>
              <w:spacing w:line="240" w:lineRule="atLeast"/>
              <w:jc w:val="center"/>
              <w:rPr>
                <w:rFonts w:ascii="Times New Roman" w:hAnsi="Times New Roman" w:cs="Times New Roman"/>
              </w:rPr>
            </w:pPr>
            <w:r w:rsidRPr="002E2CEE">
              <w:rPr>
                <w:rFonts w:ascii="Times New Roman" w:hAnsi="Times New Roman" w:cs="Times New Roman"/>
              </w:rPr>
              <w:t>60</w:t>
            </w:r>
          </w:p>
        </w:tc>
        <w:tc>
          <w:tcPr>
            <w:tcW w:w="1984" w:type="dxa"/>
            <w:gridSpan w:val="3"/>
          </w:tcPr>
          <w:p w14:paraId="20CE11C4" w14:textId="77777777" w:rsidR="00426236" w:rsidRPr="002E2CEE" w:rsidRDefault="00426236" w:rsidP="00781C75">
            <w:pPr>
              <w:spacing w:line="240" w:lineRule="atLeast"/>
              <w:jc w:val="center"/>
              <w:rPr>
                <w:rFonts w:ascii="Times New Roman" w:hAnsi="Times New Roman" w:cs="Times New Roman"/>
              </w:rPr>
            </w:pPr>
            <w:r w:rsidRPr="002E2CEE">
              <w:rPr>
                <w:rFonts w:ascii="Times New Roman" w:hAnsi="Times New Roman" w:cs="Times New Roman"/>
              </w:rPr>
              <w:t>8</w:t>
            </w:r>
          </w:p>
        </w:tc>
        <w:tc>
          <w:tcPr>
            <w:tcW w:w="1558" w:type="dxa"/>
            <w:vAlign w:val="center"/>
          </w:tcPr>
          <w:p w14:paraId="1C8C5ABB" w14:textId="77777777" w:rsidR="00426236" w:rsidRPr="002E2CEE" w:rsidRDefault="00426236" w:rsidP="00781C75">
            <w:pPr>
              <w:spacing w:line="240" w:lineRule="atLeast"/>
              <w:jc w:val="center"/>
              <w:rPr>
                <w:rFonts w:ascii="Times New Roman" w:hAnsi="Times New Roman" w:cs="Times New Roman"/>
              </w:rPr>
            </w:pPr>
            <w:r w:rsidRPr="002E2CEE">
              <w:rPr>
                <w:rFonts w:ascii="Times New Roman" w:hAnsi="Times New Roman" w:cs="Times New Roman"/>
              </w:rPr>
              <w:t>8</w:t>
            </w:r>
          </w:p>
        </w:tc>
        <w:tc>
          <w:tcPr>
            <w:tcW w:w="2218" w:type="dxa"/>
            <w:vAlign w:val="center"/>
          </w:tcPr>
          <w:p w14:paraId="4F817932" w14:textId="77777777" w:rsidR="00426236" w:rsidRPr="002E2CEE" w:rsidRDefault="00426236" w:rsidP="00781C75">
            <w:pPr>
              <w:spacing w:line="240" w:lineRule="atLeast"/>
              <w:jc w:val="center"/>
              <w:rPr>
                <w:rFonts w:ascii="Times New Roman" w:hAnsi="Times New Roman" w:cs="Times New Roman"/>
              </w:rPr>
            </w:pPr>
            <w:r w:rsidRPr="002E2CEE">
              <w:rPr>
                <w:rFonts w:ascii="Times New Roman" w:hAnsi="Times New Roman" w:cs="Times New Roman"/>
              </w:rPr>
              <w:t>8</w:t>
            </w:r>
          </w:p>
        </w:tc>
      </w:tr>
    </w:tbl>
    <w:p w14:paraId="41B18333" w14:textId="18249B31" w:rsidR="00745337" w:rsidRDefault="00745337" w:rsidP="00426236">
      <w:pPr>
        <w:pStyle w:val="Body"/>
        <w:spacing w:line="360" w:lineRule="auto"/>
        <w:rPr>
          <w:rFonts w:ascii="Times New Roman" w:hAnsi="Times New Roman"/>
          <w:b/>
          <w:bCs/>
          <w:sz w:val="28"/>
          <w:u w:val="single"/>
        </w:rPr>
      </w:pPr>
    </w:p>
    <w:p w14:paraId="4F625FAC" w14:textId="77777777" w:rsidR="00745337" w:rsidRDefault="00745337">
      <w:pPr>
        <w:spacing w:after="160" w:line="259" w:lineRule="auto"/>
        <w:rPr>
          <w:rFonts w:ascii="Times New Roman" w:eastAsia="Calibri" w:hAnsi="Times New Roman" w:cs="Calibri"/>
          <w:b/>
          <w:bCs/>
          <w:color w:val="000000"/>
          <w:sz w:val="28"/>
          <w:u w:val="single" w:color="000000"/>
          <w:bdr w:val="nil"/>
        </w:rPr>
      </w:pPr>
      <w:r>
        <w:rPr>
          <w:rFonts w:ascii="Times New Roman" w:hAnsi="Times New Roman"/>
          <w:b/>
          <w:bCs/>
          <w:sz w:val="28"/>
          <w:u w:val="single"/>
        </w:rPr>
        <w:br w:type="page"/>
      </w:r>
    </w:p>
    <w:p w14:paraId="2E7A9E87" w14:textId="77777777" w:rsidR="005149DB" w:rsidRPr="004A5661" w:rsidRDefault="005149DB" w:rsidP="005149DB">
      <w:pPr>
        <w:jc w:val="center"/>
        <w:rPr>
          <w:b/>
          <w:u w:val="single"/>
        </w:rPr>
      </w:pPr>
      <w:r w:rsidRPr="004A5661">
        <w:rPr>
          <w:b/>
          <w:u w:val="single"/>
        </w:rPr>
        <w:lastRenderedPageBreak/>
        <w:t>QUESTION PAPER PATTERN FOR MID SEMESTER EXAMS</w:t>
      </w:r>
    </w:p>
    <w:tbl>
      <w:tblPr>
        <w:tblStyle w:val="TableGrid"/>
        <w:tblW w:w="9493" w:type="dxa"/>
        <w:tblLook w:val="04A0" w:firstRow="1" w:lastRow="0" w:firstColumn="1" w:lastColumn="0" w:noHBand="0" w:noVBand="1"/>
      </w:tblPr>
      <w:tblGrid>
        <w:gridCol w:w="770"/>
        <w:gridCol w:w="1459"/>
        <w:gridCol w:w="1963"/>
        <w:gridCol w:w="1318"/>
        <w:gridCol w:w="1427"/>
        <w:gridCol w:w="1180"/>
        <w:gridCol w:w="1376"/>
      </w:tblGrid>
      <w:tr w:rsidR="005149DB" w14:paraId="38394136" w14:textId="77777777" w:rsidTr="00781C75">
        <w:tc>
          <w:tcPr>
            <w:tcW w:w="770" w:type="dxa"/>
          </w:tcPr>
          <w:p w14:paraId="31205A5D" w14:textId="77777777" w:rsidR="005149DB" w:rsidRDefault="005149DB" w:rsidP="00781C75">
            <w:pPr>
              <w:rPr>
                <w:sz w:val="24"/>
                <w:szCs w:val="24"/>
              </w:rPr>
            </w:pPr>
            <w:proofErr w:type="spellStart"/>
            <w:r>
              <w:rPr>
                <w:sz w:val="24"/>
                <w:szCs w:val="24"/>
              </w:rPr>
              <w:t>Sl.No</w:t>
            </w:r>
            <w:proofErr w:type="spellEnd"/>
          </w:p>
        </w:tc>
        <w:tc>
          <w:tcPr>
            <w:tcW w:w="1459" w:type="dxa"/>
          </w:tcPr>
          <w:p w14:paraId="413779E7" w14:textId="77777777" w:rsidR="005149DB" w:rsidRDefault="005149DB" w:rsidP="00781C75">
            <w:pPr>
              <w:rPr>
                <w:sz w:val="24"/>
                <w:szCs w:val="24"/>
              </w:rPr>
            </w:pPr>
            <w:r>
              <w:rPr>
                <w:sz w:val="24"/>
                <w:szCs w:val="24"/>
              </w:rPr>
              <w:t>Description</w:t>
            </w:r>
          </w:p>
        </w:tc>
        <w:tc>
          <w:tcPr>
            <w:tcW w:w="1963" w:type="dxa"/>
          </w:tcPr>
          <w:p w14:paraId="084C5DC6" w14:textId="77777777" w:rsidR="005149DB" w:rsidRDefault="005149DB" w:rsidP="00781C75">
            <w:pPr>
              <w:rPr>
                <w:sz w:val="24"/>
                <w:szCs w:val="24"/>
              </w:rPr>
            </w:pPr>
            <w:r>
              <w:rPr>
                <w:sz w:val="24"/>
                <w:szCs w:val="24"/>
              </w:rPr>
              <w:t>Level</w:t>
            </w:r>
          </w:p>
        </w:tc>
        <w:tc>
          <w:tcPr>
            <w:tcW w:w="1318" w:type="dxa"/>
          </w:tcPr>
          <w:p w14:paraId="74B63A03" w14:textId="77777777" w:rsidR="005149DB" w:rsidRDefault="005149DB" w:rsidP="00781C75">
            <w:pPr>
              <w:rPr>
                <w:sz w:val="24"/>
                <w:szCs w:val="24"/>
              </w:rPr>
            </w:pPr>
            <w:r>
              <w:rPr>
                <w:sz w:val="24"/>
                <w:szCs w:val="24"/>
              </w:rPr>
              <w:t>No of Questions</w:t>
            </w:r>
          </w:p>
        </w:tc>
        <w:tc>
          <w:tcPr>
            <w:tcW w:w="1427" w:type="dxa"/>
          </w:tcPr>
          <w:p w14:paraId="0DDC7111" w14:textId="77777777" w:rsidR="005149DB" w:rsidRDefault="005149DB" w:rsidP="00781C75">
            <w:pPr>
              <w:rPr>
                <w:sz w:val="24"/>
                <w:szCs w:val="24"/>
              </w:rPr>
            </w:pPr>
            <w:r>
              <w:rPr>
                <w:sz w:val="24"/>
                <w:szCs w:val="24"/>
              </w:rPr>
              <w:t>Marks for each question</w:t>
            </w:r>
          </w:p>
        </w:tc>
        <w:tc>
          <w:tcPr>
            <w:tcW w:w="1180" w:type="dxa"/>
          </w:tcPr>
          <w:p w14:paraId="5CEA42E9" w14:textId="77777777" w:rsidR="005149DB" w:rsidRDefault="005149DB" w:rsidP="00781C75">
            <w:pPr>
              <w:rPr>
                <w:sz w:val="24"/>
                <w:szCs w:val="24"/>
              </w:rPr>
            </w:pPr>
            <w:r>
              <w:rPr>
                <w:sz w:val="24"/>
                <w:szCs w:val="24"/>
              </w:rPr>
              <w:t>Choice</w:t>
            </w:r>
          </w:p>
        </w:tc>
        <w:tc>
          <w:tcPr>
            <w:tcW w:w="1376" w:type="dxa"/>
          </w:tcPr>
          <w:p w14:paraId="2215C528" w14:textId="77777777" w:rsidR="005149DB" w:rsidRDefault="005149DB" w:rsidP="00781C75">
            <w:pPr>
              <w:rPr>
                <w:sz w:val="24"/>
                <w:szCs w:val="24"/>
              </w:rPr>
            </w:pPr>
            <w:r>
              <w:rPr>
                <w:sz w:val="24"/>
                <w:szCs w:val="24"/>
              </w:rPr>
              <w:t>Total Marks</w:t>
            </w:r>
          </w:p>
        </w:tc>
      </w:tr>
      <w:tr w:rsidR="005149DB" w14:paraId="5F0685D4" w14:textId="77777777" w:rsidTr="00781C75">
        <w:tc>
          <w:tcPr>
            <w:tcW w:w="770" w:type="dxa"/>
          </w:tcPr>
          <w:p w14:paraId="07877882" w14:textId="77777777" w:rsidR="005149DB" w:rsidRDefault="005149DB" w:rsidP="00781C75">
            <w:pPr>
              <w:jc w:val="center"/>
              <w:rPr>
                <w:sz w:val="24"/>
                <w:szCs w:val="24"/>
              </w:rPr>
            </w:pPr>
            <w:r>
              <w:rPr>
                <w:sz w:val="24"/>
                <w:szCs w:val="24"/>
              </w:rPr>
              <w:t>01</w:t>
            </w:r>
          </w:p>
        </w:tc>
        <w:tc>
          <w:tcPr>
            <w:tcW w:w="1459" w:type="dxa"/>
          </w:tcPr>
          <w:p w14:paraId="7326B611" w14:textId="77777777" w:rsidR="005149DB" w:rsidRDefault="005149DB" w:rsidP="00781C75">
            <w:pPr>
              <w:jc w:val="center"/>
              <w:rPr>
                <w:sz w:val="24"/>
                <w:szCs w:val="24"/>
              </w:rPr>
            </w:pPr>
            <w:r>
              <w:rPr>
                <w:sz w:val="24"/>
                <w:szCs w:val="24"/>
              </w:rPr>
              <w:t>Part-A</w:t>
            </w:r>
          </w:p>
        </w:tc>
        <w:tc>
          <w:tcPr>
            <w:tcW w:w="1963" w:type="dxa"/>
          </w:tcPr>
          <w:p w14:paraId="2F2395C6" w14:textId="77777777" w:rsidR="005149DB" w:rsidRDefault="005149DB" w:rsidP="00781C75">
            <w:pPr>
              <w:jc w:val="center"/>
              <w:rPr>
                <w:sz w:val="24"/>
                <w:szCs w:val="24"/>
              </w:rPr>
            </w:pPr>
            <w:r>
              <w:rPr>
                <w:sz w:val="24"/>
                <w:szCs w:val="24"/>
              </w:rPr>
              <w:t>Remembering(R)</w:t>
            </w:r>
          </w:p>
        </w:tc>
        <w:tc>
          <w:tcPr>
            <w:tcW w:w="1318" w:type="dxa"/>
          </w:tcPr>
          <w:p w14:paraId="0335A07B" w14:textId="77777777" w:rsidR="005149DB" w:rsidRDefault="005149DB" w:rsidP="00781C75">
            <w:pPr>
              <w:jc w:val="center"/>
              <w:rPr>
                <w:sz w:val="24"/>
                <w:szCs w:val="24"/>
              </w:rPr>
            </w:pPr>
            <w:r>
              <w:rPr>
                <w:sz w:val="24"/>
                <w:szCs w:val="24"/>
              </w:rPr>
              <w:t>4</w:t>
            </w:r>
          </w:p>
        </w:tc>
        <w:tc>
          <w:tcPr>
            <w:tcW w:w="1427" w:type="dxa"/>
          </w:tcPr>
          <w:p w14:paraId="3B5A301A" w14:textId="77777777" w:rsidR="005149DB" w:rsidRDefault="005149DB" w:rsidP="00781C75">
            <w:pPr>
              <w:jc w:val="center"/>
              <w:rPr>
                <w:sz w:val="24"/>
                <w:szCs w:val="24"/>
              </w:rPr>
            </w:pPr>
            <w:r>
              <w:rPr>
                <w:sz w:val="24"/>
                <w:szCs w:val="24"/>
              </w:rPr>
              <w:t>1</w:t>
            </w:r>
          </w:p>
        </w:tc>
        <w:tc>
          <w:tcPr>
            <w:tcW w:w="1180" w:type="dxa"/>
          </w:tcPr>
          <w:p w14:paraId="0DF42FBD" w14:textId="77777777" w:rsidR="005149DB" w:rsidRDefault="005149DB" w:rsidP="00781C75">
            <w:pPr>
              <w:jc w:val="center"/>
              <w:rPr>
                <w:sz w:val="24"/>
                <w:szCs w:val="24"/>
              </w:rPr>
            </w:pPr>
            <w:r>
              <w:rPr>
                <w:sz w:val="24"/>
                <w:szCs w:val="24"/>
              </w:rPr>
              <w:t>Nil</w:t>
            </w:r>
          </w:p>
        </w:tc>
        <w:tc>
          <w:tcPr>
            <w:tcW w:w="1376" w:type="dxa"/>
          </w:tcPr>
          <w:p w14:paraId="6BD82B6B" w14:textId="77777777" w:rsidR="005149DB" w:rsidRDefault="005149DB" w:rsidP="00781C75">
            <w:pPr>
              <w:jc w:val="center"/>
              <w:rPr>
                <w:sz w:val="24"/>
                <w:szCs w:val="24"/>
              </w:rPr>
            </w:pPr>
            <w:r>
              <w:rPr>
                <w:sz w:val="24"/>
                <w:szCs w:val="24"/>
              </w:rPr>
              <w:t>4 Marks</w:t>
            </w:r>
          </w:p>
        </w:tc>
      </w:tr>
      <w:tr w:rsidR="005149DB" w14:paraId="0CCF46C5" w14:textId="77777777" w:rsidTr="00781C75">
        <w:tc>
          <w:tcPr>
            <w:tcW w:w="770" w:type="dxa"/>
          </w:tcPr>
          <w:p w14:paraId="18490DAE" w14:textId="77777777" w:rsidR="005149DB" w:rsidRDefault="005149DB" w:rsidP="00781C75">
            <w:pPr>
              <w:jc w:val="center"/>
              <w:rPr>
                <w:sz w:val="24"/>
                <w:szCs w:val="24"/>
              </w:rPr>
            </w:pPr>
            <w:r>
              <w:rPr>
                <w:sz w:val="24"/>
                <w:szCs w:val="24"/>
              </w:rPr>
              <w:t>02</w:t>
            </w:r>
          </w:p>
        </w:tc>
        <w:tc>
          <w:tcPr>
            <w:tcW w:w="1459" w:type="dxa"/>
          </w:tcPr>
          <w:p w14:paraId="459E82C2" w14:textId="77777777" w:rsidR="005149DB" w:rsidRDefault="005149DB" w:rsidP="00781C75">
            <w:pPr>
              <w:jc w:val="center"/>
              <w:rPr>
                <w:sz w:val="24"/>
                <w:szCs w:val="24"/>
              </w:rPr>
            </w:pPr>
            <w:r>
              <w:rPr>
                <w:sz w:val="24"/>
                <w:szCs w:val="24"/>
              </w:rPr>
              <w:t>Part-B</w:t>
            </w:r>
          </w:p>
        </w:tc>
        <w:tc>
          <w:tcPr>
            <w:tcW w:w="1963" w:type="dxa"/>
          </w:tcPr>
          <w:p w14:paraId="6D0B2F4E" w14:textId="77777777" w:rsidR="005149DB" w:rsidRDefault="005149DB" w:rsidP="00781C75">
            <w:pPr>
              <w:jc w:val="center"/>
              <w:rPr>
                <w:sz w:val="24"/>
                <w:szCs w:val="24"/>
              </w:rPr>
            </w:pPr>
            <w:r>
              <w:rPr>
                <w:sz w:val="24"/>
                <w:szCs w:val="24"/>
              </w:rPr>
              <w:t>Understanding(U)</w:t>
            </w:r>
          </w:p>
        </w:tc>
        <w:tc>
          <w:tcPr>
            <w:tcW w:w="1318" w:type="dxa"/>
          </w:tcPr>
          <w:p w14:paraId="6122B394" w14:textId="77777777" w:rsidR="005149DB" w:rsidRDefault="005149DB" w:rsidP="00781C75">
            <w:pPr>
              <w:jc w:val="center"/>
              <w:rPr>
                <w:sz w:val="24"/>
                <w:szCs w:val="24"/>
              </w:rPr>
            </w:pPr>
            <w:r>
              <w:rPr>
                <w:sz w:val="24"/>
                <w:szCs w:val="24"/>
              </w:rPr>
              <w:t>4</w:t>
            </w:r>
          </w:p>
        </w:tc>
        <w:tc>
          <w:tcPr>
            <w:tcW w:w="1427" w:type="dxa"/>
          </w:tcPr>
          <w:p w14:paraId="0B50125B" w14:textId="77777777" w:rsidR="005149DB" w:rsidRDefault="005149DB" w:rsidP="00781C75">
            <w:pPr>
              <w:jc w:val="center"/>
              <w:rPr>
                <w:sz w:val="24"/>
                <w:szCs w:val="24"/>
              </w:rPr>
            </w:pPr>
            <w:r>
              <w:rPr>
                <w:sz w:val="24"/>
                <w:szCs w:val="24"/>
              </w:rPr>
              <w:t>3</w:t>
            </w:r>
          </w:p>
        </w:tc>
        <w:tc>
          <w:tcPr>
            <w:tcW w:w="1180" w:type="dxa"/>
          </w:tcPr>
          <w:p w14:paraId="19DCDB84" w14:textId="77777777" w:rsidR="005149DB" w:rsidRDefault="005149DB" w:rsidP="00781C75">
            <w:pPr>
              <w:jc w:val="center"/>
              <w:rPr>
                <w:sz w:val="24"/>
                <w:szCs w:val="24"/>
              </w:rPr>
            </w:pPr>
            <w:r>
              <w:rPr>
                <w:sz w:val="24"/>
                <w:szCs w:val="24"/>
              </w:rPr>
              <w:t>2</w:t>
            </w:r>
          </w:p>
        </w:tc>
        <w:tc>
          <w:tcPr>
            <w:tcW w:w="1376" w:type="dxa"/>
          </w:tcPr>
          <w:p w14:paraId="48DE221B" w14:textId="77777777" w:rsidR="005149DB" w:rsidRDefault="005149DB" w:rsidP="00781C75">
            <w:pPr>
              <w:jc w:val="center"/>
              <w:rPr>
                <w:sz w:val="24"/>
                <w:szCs w:val="24"/>
              </w:rPr>
            </w:pPr>
            <w:r>
              <w:rPr>
                <w:sz w:val="24"/>
                <w:szCs w:val="24"/>
              </w:rPr>
              <w:t>6 Marks</w:t>
            </w:r>
          </w:p>
        </w:tc>
      </w:tr>
      <w:tr w:rsidR="005149DB" w14:paraId="1F45229E" w14:textId="77777777" w:rsidTr="00781C75">
        <w:tc>
          <w:tcPr>
            <w:tcW w:w="770" w:type="dxa"/>
          </w:tcPr>
          <w:p w14:paraId="06DAA8B2" w14:textId="77777777" w:rsidR="005149DB" w:rsidRDefault="005149DB" w:rsidP="00781C75">
            <w:pPr>
              <w:jc w:val="center"/>
              <w:rPr>
                <w:sz w:val="24"/>
                <w:szCs w:val="24"/>
              </w:rPr>
            </w:pPr>
            <w:r>
              <w:rPr>
                <w:sz w:val="24"/>
                <w:szCs w:val="24"/>
              </w:rPr>
              <w:t>03</w:t>
            </w:r>
          </w:p>
        </w:tc>
        <w:tc>
          <w:tcPr>
            <w:tcW w:w="1459" w:type="dxa"/>
          </w:tcPr>
          <w:p w14:paraId="0D865FD3" w14:textId="77777777" w:rsidR="005149DB" w:rsidRDefault="005149DB" w:rsidP="00781C75">
            <w:pPr>
              <w:jc w:val="center"/>
              <w:rPr>
                <w:sz w:val="24"/>
                <w:szCs w:val="24"/>
              </w:rPr>
            </w:pPr>
            <w:r>
              <w:rPr>
                <w:sz w:val="24"/>
                <w:szCs w:val="24"/>
              </w:rPr>
              <w:t>Part-C</w:t>
            </w:r>
          </w:p>
        </w:tc>
        <w:tc>
          <w:tcPr>
            <w:tcW w:w="1963" w:type="dxa"/>
          </w:tcPr>
          <w:p w14:paraId="7716ED1A" w14:textId="77777777" w:rsidR="005149DB" w:rsidRDefault="005149DB" w:rsidP="00781C75">
            <w:pPr>
              <w:jc w:val="center"/>
              <w:rPr>
                <w:sz w:val="24"/>
                <w:szCs w:val="24"/>
              </w:rPr>
            </w:pPr>
            <w:r>
              <w:rPr>
                <w:sz w:val="24"/>
                <w:szCs w:val="24"/>
              </w:rPr>
              <w:t>Application(A)</w:t>
            </w:r>
          </w:p>
        </w:tc>
        <w:tc>
          <w:tcPr>
            <w:tcW w:w="1318" w:type="dxa"/>
          </w:tcPr>
          <w:p w14:paraId="4592FB47" w14:textId="77777777" w:rsidR="005149DB" w:rsidRDefault="005149DB" w:rsidP="00781C75">
            <w:pPr>
              <w:jc w:val="center"/>
              <w:rPr>
                <w:sz w:val="24"/>
                <w:szCs w:val="24"/>
              </w:rPr>
            </w:pPr>
            <w:r>
              <w:rPr>
                <w:sz w:val="24"/>
                <w:szCs w:val="24"/>
              </w:rPr>
              <w:t>4</w:t>
            </w:r>
          </w:p>
        </w:tc>
        <w:tc>
          <w:tcPr>
            <w:tcW w:w="1427" w:type="dxa"/>
          </w:tcPr>
          <w:p w14:paraId="32BE9DCC" w14:textId="77777777" w:rsidR="005149DB" w:rsidRDefault="005149DB" w:rsidP="00781C75">
            <w:pPr>
              <w:jc w:val="center"/>
              <w:rPr>
                <w:sz w:val="24"/>
                <w:szCs w:val="24"/>
              </w:rPr>
            </w:pPr>
            <w:r>
              <w:rPr>
                <w:sz w:val="24"/>
                <w:szCs w:val="24"/>
              </w:rPr>
              <w:t>5</w:t>
            </w:r>
          </w:p>
        </w:tc>
        <w:tc>
          <w:tcPr>
            <w:tcW w:w="1180" w:type="dxa"/>
          </w:tcPr>
          <w:p w14:paraId="55B86E21" w14:textId="77777777" w:rsidR="005149DB" w:rsidRDefault="005149DB" w:rsidP="00781C75">
            <w:pPr>
              <w:jc w:val="center"/>
              <w:rPr>
                <w:sz w:val="24"/>
                <w:szCs w:val="24"/>
              </w:rPr>
            </w:pPr>
            <w:r>
              <w:rPr>
                <w:sz w:val="24"/>
                <w:szCs w:val="24"/>
              </w:rPr>
              <w:t>2</w:t>
            </w:r>
          </w:p>
        </w:tc>
        <w:tc>
          <w:tcPr>
            <w:tcW w:w="1376" w:type="dxa"/>
          </w:tcPr>
          <w:p w14:paraId="1F65CBB8" w14:textId="77777777" w:rsidR="005149DB" w:rsidRDefault="005149DB" w:rsidP="00781C75">
            <w:pPr>
              <w:jc w:val="center"/>
              <w:rPr>
                <w:sz w:val="24"/>
                <w:szCs w:val="24"/>
              </w:rPr>
            </w:pPr>
            <w:r>
              <w:rPr>
                <w:sz w:val="24"/>
                <w:szCs w:val="24"/>
              </w:rPr>
              <w:t>10 Marks</w:t>
            </w:r>
          </w:p>
        </w:tc>
      </w:tr>
      <w:tr w:rsidR="005149DB" w14:paraId="22D2E57C" w14:textId="77777777" w:rsidTr="00781C75">
        <w:tc>
          <w:tcPr>
            <w:tcW w:w="8117" w:type="dxa"/>
            <w:gridSpan w:val="6"/>
          </w:tcPr>
          <w:p w14:paraId="3A4DD9E5" w14:textId="77777777" w:rsidR="005149DB" w:rsidRDefault="005149DB" w:rsidP="00781C75">
            <w:pPr>
              <w:tabs>
                <w:tab w:val="left" w:pos="5544"/>
              </w:tabs>
              <w:rPr>
                <w:sz w:val="24"/>
                <w:szCs w:val="24"/>
              </w:rPr>
            </w:pPr>
            <w:r>
              <w:rPr>
                <w:sz w:val="24"/>
                <w:szCs w:val="24"/>
              </w:rPr>
              <w:tab/>
              <w:t>Total Marks</w:t>
            </w:r>
          </w:p>
        </w:tc>
        <w:tc>
          <w:tcPr>
            <w:tcW w:w="1376" w:type="dxa"/>
          </w:tcPr>
          <w:p w14:paraId="57ACFF81" w14:textId="77777777" w:rsidR="005149DB" w:rsidRDefault="005149DB" w:rsidP="00781C75">
            <w:pPr>
              <w:jc w:val="center"/>
              <w:rPr>
                <w:sz w:val="24"/>
                <w:szCs w:val="24"/>
              </w:rPr>
            </w:pPr>
            <w:r>
              <w:rPr>
                <w:sz w:val="24"/>
                <w:szCs w:val="24"/>
              </w:rPr>
              <w:t>20 Marks</w:t>
            </w:r>
          </w:p>
        </w:tc>
      </w:tr>
    </w:tbl>
    <w:p w14:paraId="0FBA95EC" w14:textId="77777777" w:rsidR="005149DB" w:rsidRDefault="005149DB" w:rsidP="005149DB">
      <w:pPr>
        <w:jc w:val="center"/>
      </w:pPr>
      <w:r w:rsidRPr="002802D2">
        <w:rPr>
          <w:b/>
        </w:rPr>
        <w:t>MID SEM-I EXAM</w:t>
      </w:r>
    </w:p>
    <w:tbl>
      <w:tblPr>
        <w:tblStyle w:val="TableGrid"/>
        <w:tblW w:w="0" w:type="auto"/>
        <w:tblLook w:val="04A0" w:firstRow="1" w:lastRow="0" w:firstColumn="1" w:lastColumn="0" w:noHBand="0" w:noVBand="1"/>
      </w:tblPr>
      <w:tblGrid>
        <w:gridCol w:w="1838"/>
        <w:gridCol w:w="1166"/>
        <w:gridCol w:w="1503"/>
        <w:gridCol w:w="1503"/>
        <w:gridCol w:w="1503"/>
        <w:gridCol w:w="1503"/>
      </w:tblGrid>
      <w:tr w:rsidR="005149DB" w14:paraId="08F18142" w14:textId="77777777" w:rsidTr="00781C75">
        <w:tc>
          <w:tcPr>
            <w:tcW w:w="1838" w:type="dxa"/>
          </w:tcPr>
          <w:p w14:paraId="04164A57" w14:textId="77777777" w:rsidR="005149DB" w:rsidRPr="002802D2" w:rsidRDefault="005149DB" w:rsidP="00781C75">
            <w:pPr>
              <w:jc w:val="center"/>
              <w:rPr>
                <w:sz w:val="24"/>
                <w:szCs w:val="24"/>
              </w:rPr>
            </w:pPr>
            <w:proofErr w:type="spellStart"/>
            <w:r w:rsidRPr="002802D2">
              <w:rPr>
                <w:sz w:val="24"/>
                <w:szCs w:val="24"/>
              </w:rPr>
              <w:t>S.No</w:t>
            </w:r>
            <w:proofErr w:type="spellEnd"/>
          </w:p>
        </w:tc>
        <w:tc>
          <w:tcPr>
            <w:tcW w:w="1166" w:type="dxa"/>
          </w:tcPr>
          <w:p w14:paraId="662EA9A5" w14:textId="77777777" w:rsidR="005149DB" w:rsidRPr="002802D2" w:rsidRDefault="005149DB" w:rsidP="00781C75">
            <w:pPr>
              <w:jc w:val="center"/>
              <w:rPr>
                <w:sz w:val="24"/>
                <w:szCs w:val="24"/>
              </w:rPr>
            </w:pPr>
            <w:r w:rsidRPr="002802D2">
              <w:rPr>
                <w:sz w:val="24"/>
                <w:szCs w:val="24"/>
              </w:rPr>
              <w:t>Unit No</w:t>
            </w:r>
          </w:p>
        </w:tc>
        <w:tc>
          <w:tcPr>
            <w:tcW w:w="1503" w:type="dxa"/>
          </w:tcPr>
          <w:p w14:paraId="272F0811" w14:textId="77777777" w:rsidR="005149DB" w:rsidRPr="002802D2" w:rsidRDefault="005149DB" w:rsidP="00781C75">
            <w:pPr>
              <w:jc w:val="center"/>
              <w:rPr>
                <w:sz w:val="24"/>
                <w:szCs w:val="24"/>
              </w:rPr>
            </w:pPr>
            <w:r w:rsidRPr="002802D2">
              <w:rPr>
                <w:sz w:val="24"/>
                <w:szCs w:val="24"/>
              </w:rPr>
              <w:t>R</w:t>
            </w:r>
          </w:p>
        </w:tc>
        <w:tc>
          <w:tcPr>
            <w:tcW w:w="1503" w:type="dxa"/>
          </w:tcPr>
          <w:p w14:paraId="525547F2" w14:textId="77777777" w:rsidR="005149DB" w:rsidRPr="002802D2" w:rsidRDefault="005149DB" w:rsidP="00781C75">
            <w:pPr>
              <w:jc w:val="center"/>
              <w:rPr>
                <w:sz w:val="24"/>
                <w:szCs w:val="24"/>
              </w:rPr>
            </w:pPr>
            <w:r w:rsidRPr="002802D2">
              <w:rPr>
                <w:sz w:val="24"/>
                <w:szCs w:val="24"/>
              </w:rPr>
              <w:t>U</w:t>
            </w:r>
          </w:p>
        </w:tc>
        <w:tc>
          <w:tcPr>
            <w:tcW w:w="1503" w:type="dxa"/>
          </w:tcPr>
          <w:p w14:paraId="2CB5EB9A" w14:textId="77777777" w:rsidR="005149DB" w:rsidRPr="002802D2" w:rsidRDefault="005149DB" w:rsidP="00781C75">
            <w:pPr>
              <w:jc w:val="center"/>
              <w:rPr>
                <w:sz w:val="24"/>
                <w:szCs w:val="24"/>
              </w:rPr>
            </w:pPr>
            <w:r w:rsidRPr="002802D2">
              <w:rPr>
                <w:sz w:val="24"/>
                <w:szCs w:val="24"/>
              </w:rPr>
              <w:t>A</w:t>
            </w:r>
          </w:p>
        </w:tc>
        <w:tc>
          <w:tcPr>
            <w:tcW w:w="1503" w:type="dxa"/>
          </w:tcPr>
          <w:p w14:paraId="5A1C40DF" w14:textId="77777777" w:rsidR="005149DB" w:rsidRPr="002802D2" w:rsidRDefault="005149DB" w:rsidP="00781C75">
            <w:pPr>
              <w:jc w:val="center"/>
              <w:rPr>
                <w:sz w:val="24"/>
                <w:szCs w:val="24"/>
              </w:rPr>
            </w:pPr>
            <w:r w:rsidRPr="002802D2">
              <w:rPr>
                <w:sz w:val="24"/>
                <w:szCs w:val="24"/>
              </w:rPr>
              <w:t>Remarks</w:t>
            </w:r>
          </w:p>
        </w:tc>
      </w:tr>
      <w:tr w:rsidR="005149DB" w14:paraId="61CEECFA" w14:textId="77777777" w:rsidTr="00781C75">
        <w:tc>
          <w:tcPr>
            <w:tcW w:w="1838" w:type="dxa"/>
            <w:vMerge w:val="restart"/>
          </w:tcPr>
          <w:p w14:paraId="33F87713" w14:textId="77777777" w:rsidR="005149DB" w:rsidRPr="002802D2" w:rsidRDefault="005149DB" w:rsidP="00781C75">
            <w:pPr>
              <w:jc w:val="center"/>
              <w:rPr>
                <w:sz w:val="24"/>
                <w:szCs w:val="24"/>
              </w:rPr>
            </w:pPr>
            <w:r w:rsidRPr="002802D2">
              <w:rPr>
                <w:sz w:val="24"/>
                <w:szCs w:val="24"/>
              </w:rPr>
              <w:t>1</w:t>
            </w:r>
          </w:p>
        </w:tc>
        <w:tc>
          <w:tcPr>
            <w:tcW w:w="1166" w:type="dxa"/>
            <w:vMerge w:val="restart"/>
          </w:tcPr>
          <w:p w14:paraId="5DFCF349" w14:textId="77777777" w:rsidR="005149DB" w:rsidRPr="002802D2" w:rsidRDefault="005149DB" w:rsidP="00781C75">
            <w:pPr>
              <w:jc w:val="center"/>
              <w:rPr>
                <w:sz w:val="24"/>
                <w:szCs w:val="24"/>
              </w:rPr>
            </w:pPr>
            <w:r w:rsidRPr="002802D2">
              <w:rPr>
                <w:sz w:val="24"/>
                <w:szCs w:val="24"/>
              </w:rPr>
              <w:t>Unit-</w:t>
            </w:r>
            <w:r>
              <w:rPr>
                <w:sz w:val="24"/>
                <w:szCs w:val="24"/>
              </w:rPr>
              <w:t>I</w:t>
            </w:r>
          </w:p>
        </w:tc>
        <w:tc>
          <w:tcPr>
            <w:tcW w:w="1503" w:type="dxa"/>
            <w:vMerge w:val="restart"/>
          </w:tcPr>
          <w:p w14:paraId="4C0E1A20" w14:textId="77777777" w:rsidR="005149DB" w:rsidRPr="002802D2" w:rsidRDefault="005149DB" w:rsidP="00781C75">
            <w:pPr>
              <w:jc w:val="center"/>
              <w:rPr>
                <w:sz w:val="24"/>
                <w:szCs w:val="24"/>
              </w:rPr>
            </w:pPr>
            <w:r w:rsidRPr="002802D2">
              <w:rPr>
                <w:sz w:val="24"/>
                <w:szCs w:val="24"/>
              </w:rPr>
              <w:t>1,2</w:t>
            </w:r>
          </w:p>
        </w:tc>
        <w:tc>
          <w:tcPr>
            <w:tcW w:w="1503" w:type="dxa"/>
          </w:tcPr>
          <w:p w14:paraId="540D18F6" w14:textId="77777777" w:rsidR="005149DB" w:rsidRPr="002802D2" w:rsidRDefault="005149DB" w:rsidP="00781C75">
            <w:pPr>
              <w:jc w:val="center"/>
              <w:rPr>
                <w:sz w:val="24"/>
                <w:szCs w:val="24"/>
              </w:rPr>
            </w:pPr>
            <w:r w:rsidRPr="002802D2">
              <w:rPr>
                <w:sz w:val="24"/>
                <w:szCs w:val="24"/>
              </w:rPr>
              <w:t>5(a)</w:t>
            </w:r>
          </w:p>
        </w:tc>
        <w:tc>
          <w:tcPr>
            <w:tcW w:w="1503" w:type="dxa"/>
          </w:tcPr>
          <w:p w14:paraId="15837F52" w14:textId="77777777" w:rsidR="005149DB" w:rsidRPr="002802D2" w:rsidRDefault="005149DB" w:rsidP="00781C75">
            <w:pPr>
              <w:jc w:val="center"/>
              <w:rPr>
                <w:sz w:val="24"/>
                <w:szCs w:val="24"/>
              </w:rPr>
            </w:pPr>
            <w:r w:rsidRPr="002802D2">
              <w:rPr>
                <w:sz w:val="24"/>
                <w:szCs w:val="24"/>
              </w:rPr>
              <w:t>7(a)</w:t>
            </w:r>
          </w:p>
        </w:tc>
        <w:tc>
          <w:tcPr>
            <w:tcW w:w="1503" w:type="dxa"/>
          </w:tcPr>
          <w:p w14:paraId="70B81A1E" w14:textId="77777777" w:rsidR="005149DB" w:rsidRPr="002802D2" w:rsidRDefault="005149DB" w:rsidP="00781C75">
            <w:pPr>
              <w:jc w:val="center"/>
              <w:rPr>
                <w:sz w:val="24"/>
                <w:szCs w:val="24"/>
              </w:rPr>
            </w:pPr>
          </w:p>
        </w:tc>
      </w:tr>
      <w:tr w:rsidR="005149DB" w14:paraId="52F5B3A3" w14:textId="77777777" w:rsidTr="00781C75">
        <w:tc>
          <w:tcPr>
            <w:tcW w:w="1838" w:type="dxa"/>
            <w:vMerge/>
          </w:tcPr>
          <w:p w14:paraId="5A662B3B" w14:textId="77777777" w:rsidR="005149DB" w:rsidRPr="002802D2" w:rsidRDefault="005149DB" w:rsidP="00781C75">
            <w:pPr>
              <w:jc w:val="center"/>
              <w:rPr>
                <w:sz w:val="24"/>
                <w:szCs w:val="24"/>
              </w:rPr>
            </w:pPr>
          </w:p>
        </w:tc>
        <w:tc>
          <w:tcPr>
            <w:tcW w:w="1166" w:type="dxa"/>
            <w:vMerge/>
          </w:tcPr>
          <w:p w14:paraId="1C954C4E" w14:textId="77777777" w:rsidR="005149DB" w:rsidRPr="002802D2" w:rsidRDefault="005149DB" w:rsidP="00781C75">
            <w:pPr>
              <w:jc w:val="center"/>
              <w:rPr>
                <w:sz w:val="24"/>
                <w:szCs w:val="24"/>
              </w:rPr>
            </w:pPr>
          </w:p>
        </w:tc>
        <w:tc>
          <w:tcPr>
            <w:tcW w:w="1503" w:type="dxa"/>
            <w:vMerge/>
          </w:tcPr>
          <w:p w14:paraId="269D05F5" w14:textId="77777777" w:rsidR="005149DB" w:rsidRPr="002802D2" w:rsidRDefault="005149DB" w:rsidP="00781C75">
            <w:pPr>
              <w:jc w:val="center"/>
              <w:rPr>
                <w:sz w:val="24"/>
                <w:szCs w:val="24"/>
              </w:rPr>
            </w:pPr>
          </w:p>
        </w:tc>
        <w:tc>
          <w:tcPr>
            <w:tcW w:w="1503" w:type="dxa"/>
          </w:tcPr>
          <w:p w14:paraId="70FA55A1" w14:textId="77777777" w:rsidR="005149DB" w:rsidRPr="002802D2" w:rsidRDefault="005149DB" w:rsidP="00781C75">
            <w:pPr>
              <w:jc w:val="center"/>
              <w:rPr>
                <w:sz w:val="24"/>
                <w:szCs w:val="24"/>
              </w:rPr>
            </w:pPr>
            <w:r w:rsidRPr="002802D2">
              <w:rPr>
                <w:sz w:val="24"/>
                <w:szCs w:val="24"/>
              </w:rPr>
              <w:t>5(b)</w:t>
            </w:r>
          </w:p>
        </w:tc>
        <w:tc>
          <w:tcPr>
            <w:tcW w:w="1503" w:type="dxa"/>
          </w:tcPr>
          <w:p w14:paraId="4EB3E238" w14:textId="77777777" w:rsidR="005149DB" w:rsidRPr="002802D2" w:rsidRDefault="005149DB" w:rsidP="00781C75">
            <w:pPr>
              <w:jc w:val="center"/>
              <w:rPr>
                <w:sz w:val="24"/>
                <w:szCs w:val="24"/>
              </w:rPr>
            </w:pPr>
            <w:r w:rsidRPr="002802D2">
              <w:rPr>
                <w:sz w:val="24"/>
                <w:szCs w:val="24"/>
              </w:rPr>
              <w:t>7(b)</w:t>
            </w:r>
          </w:p>
        </w:tc>
        <w:tc>
          <w:tcPr>
            <w:tcW w:w="1503" w:type="dxa"/>
          </w:tcPr>
          <w:p w14:paraId="65FA6B5D" w14:textId="77777777" w:rsidR="005149DB" w:rsidRPr="002802D2" w:rsidRDefault="005149DB" w:rsidP="00781C75">
            <w:pPr>
              <w:jc w:val="center"/>
              <w:rPr>
                <w:sz w:val="24"/>
                <w:szCs w:val="24"/>
              </w:rPr>
            </w:pPr>
          </w:p>
        </w:tc>
      </w:tr>
      <w:tr w:rsidR="005149DB" w14:paraId="0120AE3B" w14:textId="77777777" w:rsidTr="00781C75">
        <w:tc>
          <w:tcPr>
            <w:tcW w:w="1838" w:type="dxa"/>
            <w:vMerge w:val="restart"/>
          </w:tcPr>
          <w:p w14:paraId="36F960C9" w14:textId="77777777" w:rsidR="005149DB" w:rsidRPr="002802D2" w:rsidRDefault="005149DB" w:rsidP="00781C75">
            <w:pPr>
              <w:jc w:val="center"/>
              <w:rPr>
                <w:sz w:val="24"/>
                <w:szCs w:val="24"/>
              </w:rPr>
            </w:pPr>
            <w:r w:rsidRPr="002802D2">
              <w:rPr>
                <w:sz w:val="24"/>
                <w:szCs w:val="24"/>
              </w:rPr>
              <w:t>2</w:t>
            </w:r>
          </w:p>
        </w:tc>
        <w:tc>
          <w:tcPr>
            <w:tcW w:w="1166" w:type="dxa"/>
            <w:vMerge w:val="restart"/>
          </w:tcPr>
          <w:p w14:paraId="1802E06E" w14:textId="77777777" w:rsidR="005149DB" w:rsidRPr="002802D2" w:rsidRDefault="005149DB" w:rsidP="00781C75">
            <w:pPr>
              <w:jc w:val="center"/>
              <w:rPr>
                <w:sz w:val="24"/>
                <w:szCs w:val="24"/>
              </w:rPr>
            </w:pPr>
            <w:r w:rsidRPr="002802D2">
              <w:rPr>
                <w:sz w:val="24"/>
                <w:szCs w:val="24"/>
              </w:rPr>
              <w:t>Unit-</w:t>
            </w:r>
            <w:r>
              <w:rPr>
                <w:sz w:val="24"/>
                <w:szCs w:val="24"/>
              </w:rPr>
              <w:t>II</w:t>
            </w:r>
          </w:p>
        </w:tc>
        <w:tc>
          <w:tcPr>
            <w:tcW w:w="1503" w:type="dxa"/>
            <w:vMerge w:val="restart"/>
          </w:tcPr>
          <w:p w14:paraId="41689488" w14:textId="77777777" w:rsidR="005149DB" w:rsidRPr="002802D2" w:rsidRDefault="005149DB" w:rsidP="00781C75">
            <w:pPr>
              <w:jc w:val="center"/>
              <w:rPr>
                <w:sz w:val="24"/>
                <w:szCs w:val="24"/>
              </w:rPr>
            </w:pPr>
            <w:r w:rsidRPr="002802D2">
              <w:rPr>
                <w:sz w:val="24"/>
                <w:szCs w:val="24"/>
              </w:rPr>
              <w:t>3,4</w:t>
            </w:r>
          </w:p>
        </w:tc>
        <w:tc>
          <w:tcPr>
            <w:tcW w:w="1503" w:type="dxa"/>
          </w:tcPr>
          <w:p w14:paraId="64170490" w14:textId="77777777" w:rsidR="005149DB" w:rsidRPr="002802D2" w:rsidRDefault="005149DB" w:rsidP="00781C75">
            <w:pPr>
              <w:jc w:val="center"/>
              <w:rPr>
                <w:sz w:val="24"/>
                <w:szCs w:val="24"/>
              </w:rPr>
            </w:pPr>
            <w:r w:rsidRPr="002802D2">
              <w:rPr>
                <w:sz w:val="24"/>
                <w:szCs w:val="24"/>
              </w:rPr>
              <w:t>6(a)</w:t>
            </w:r>
          </w:p>
        </w:tc>
        <w:tc>
          <w:tcPr>
            <w:tcW w:w="1503" w:type="dxa"/>
          </w:tcPr>
          <w:p w14:paraId="6216FC60" w14:textId="77777777" w:rsidR="005149DB" w:rsidRPr="002802D2" w:rsidRDefault="005149DB" w:rsidP="00781C75">
            <w:pPr>
              <w:jc w:val="center"/>
              <w:rPr>
                <w:sz w:val="24"/>
                <w:szCs w:val="24"/>
              </w:rPr>
            </w:pPr>
            <w:r w:rsidRPr="002802D2">
              <w:rPr>
                <w:sz w:val="24"/>
                <w:szCs w:val="24"/>
              </w:rPr>
              <w:t>8(a)</w:t>
            </w:r>
          </w:p>
        </w:tc>
        <w:tc>
          <w:tcPr>
            <w:tcW w:w="1503" w:type="dxa"/>
          </w:tcPr>
          <w:p w14:paraId="26DCD694" w14:textId="77777777" w:rsidR="005149DB" w:rsidRPr="002802D2" w:rsidRDefault="005149DB" w:rsidP="00781C75">
            <w:pPr>
              <w:jc w:val="center"/>
              <w:rPr>
                <w:sz w:val="24"/>
                <w:szCs w:val="24"/>
              </w:rPr>
            </w:pPr>
          </w:p>
        </w:tc>
      </w:tr>
      <w:tr w:rsidR="005149DB" w14:paraId="2D6D7FC6" w14:textId="77777777" w:rsidTr="00781C75">
        <w:tc>
          <w:tcPr>
            <w:tcW w:w="1838" w:type="dxa"/>
            <w:vMerge/>
          </w:tcPr>
          <w:p w14:paraId="5DC8C554" w14:textId="77777777" w:rsidR="005149DB" w:rsidRPr="002802D2" w:rsidRDefault="005149DB" w:rsidP="00781C75">
            <w:pPr>
              <w:jc w:val="center"/>
              <w:rPr>
                <w:sz w:val="24"/>
                <w:szCs w:val="24"/>
              </w:rPr>
            </w:pPr>
          </w:p>
        </w:tc>
        <w:tc>
          <w:tcPr>
            <w:tcW w:w="1166" w:type="dxa"/>
            <w:vMerge/>
          </w:tcPr>
          <w:p w14:paraId="7A4714AF" w14:textId="77777777" w:rsidR="005149DB" w:rsidRPr="002802D2" w:rsidRDefault="005149DB" w:rsidP="00781C75">
            <w:pPr>
              <w:jc w:val="center"/>
              <w:rPr>
                <w:sz w:val="24"/>
                <w:szCs w:val="24"/>
              </w:rPr>
            </w:pPr>
          </w:p>
        </w:tc>
        <w:tc>
          <w:tcPr>
            <w:tcW w:w="1503" w:type="dxa"/>
            <w:vMerge/>
          </w:tcPr>
          <w:p w14:paraId="13F17BD5" w14:textId="77777777" w:rsidR="005149DB" w:rsidRPr="002802D2" w:rsidRDefault="005149DB" w:rsidP="00781C75">
            <w:pPr>
              <w:jc w:val="center"/>
              <w:rPr>
                <w:sz w:val="24"/>
                <w:szCs w:val="24"/>
              </w:rPr>
            </w:pPr>
          </w:p>
        </w:tc>
        <w:tc>
          <w:tcPr>
            <w:tcW w:w="1503" w:type="dxa"/>
          </w:tcPr>
          <w:p w14:paraId="32285067" w14:textId="77777777" w:rsidR="005149DB" w:rsidRPr="002802D2" w:rsidRDefault="005149DB" w:rsidP="00781C75">
            <w:pPr>
              <w:jc w:val="center"/>
              <w:rPr>
                <w:sz w:val="24"/>
                <w:szCs w:val="24"/>
              </w:rPr>
            </w:pPr>
            <w:r w:rsidRPr="002802D2">
              <w:rPr>
                <w:sz w:val="24"/>
                <w:szCs w:val="24"/>
              </w:rPr>
              <w:t>6(b)</w:t>
            </w:r>
          </w:p>
        </w:tc>
        <w:tc>
          <w:tcPr>
            <w:tcW w:w="1503" w:type="dxa"/>
          </w:tcPr>
          <w:p w14:paraId="4FA157D5" w14:textId="77777777" w:rsidR="005149DB" w:rsidRPr="002802D2" w:rsidRDefault="005149DB" w:rsidP="00781C75">
            <w:pPr>
              <w:jc w:val="center"/>
              <w:rPr>
                <w:sz w:val="24"/>
                <w:szCs w:val="24"/>
              </w:rPr>
            </w:pPr>
            <w:r w:rsidRPr="002802D2">
              <w:rPr>
                <w:sz w:val="24"/>
                <w:szCs w:val="24"/>
              </w:rPr>
              <w:t>8(b)</w:t>
            </w:r>
          </w:p>
        </w:tc>
        <w:tc>
          <w:tcPr>
            <w:tcW w:w="1503" w:type="dxa"/>
          </w:tcPr>
          <w:p w14:paraId="7BB36D1A" w14:textId="77777777" w:rsidR="005149DB" w:rsidRPr="002802D2" w:rsidRDefault="005149DB" w:rsidP="00781C75">
            <w:pPr>
              <w:jc w:val="center"/>
              <w:rPr>
                <w:sz w:val="24"/>
                <w:szCs w:val="24"/>
              </w:rPr>
            </w:pPr>
          </w:p>
        </w:tc>
      </w:tr>
      <w:tr w:rsidR="005149DB" w14:paraId="2CEBECDF" w14:textId="77777777" w:rsidTr="00781C75">
        <w:tc>
          <w:tcPr>
            <w:tcW w:w="1838" w:type="dxa"/>
          </w:tcPr>
          <w:p w14:paraId="5CCB9609" w14:textId="77777777" w:rsidR="005149DB" w:rsidRPr="002802D2" w:rsidRDefault="005149DB" w:rsidP="00781C75">
            <w:pPr>
              <w:jc w:val="center"/>
              <w:rPr>
                <w:sz w:val="24"/>
                <w:szCs w:val="24"/>
              </w:rPr>
            </w:pPr>
            <w:r w:rsidRPr="002802D2">
              <w:rPr>
                <w:sz w:val="24"/>
                <w:szCs w:val="24"/>
              </w:rPr>
              <w:t>Total Questions</w:t>
            </w:r>
          </w:p>
        </w:tc>
        <w:tc>
          <w:tcPr>
            <w:tcW w:w="1166" w:type="dxa"/>
          </w:tcPr>
          <w:p w14:paraId="0947BF93" w14:textId="77777777" w:rsidR="005149DB" w:rsidRPr="002802D2" w:rsidRDefault="005149DB" w:rsidP="00781C75">
            <w:pPr>
              <w:jc w:val="center"/>
              <w:rPr>
                <w:sz w:val="24"/>
                <w:szCs w:val="24"/>
              </w:rPr>
            </w:pPr>
          </w:p>
        </w:tc>
        <w:tc>
          <w:tcPr>
            <w:tcW w:w="1503" w:type="dxa"/>
          </w:tcPr>
          <w:p w14:paraId="208D17E3" w14:textId="77777777" w:rsidR="005149DB" w:rsidRPr="002802D2" w:rsidRDefault="005149DB" w:rsidP="00781C75">
            <w:pPr>
              <w:jc w:val="center"/>
              <w:rPr>
                <w:sz w:val="24"/>
                <w:szCs w:val="24"/>
              </w:rPr>
            </w:pPr>
            <w:r w:rsidRPr="002802D2">
              <w:rPr>
                <w:sz w:val="24"/>
                <w:szCs w:val="24"/>
              </w:rPr>
              <w:t>4</w:t>
            </w:r>
          </w:p>
        </w:tc>
        <w:tc>
          <w:tcPr>
            <w:tcW w:w="1503" w:type="dxa"/>
          </w:tcPr>
          <w:p w14:paraId="5FDA1CC1" w14:textId="77777777" w:rsidR="005149DB" w:rsidRPr="002802D2" w:rsidRDefault="005149DB" w:rsidP="00781C75">
            <w:pPr>
              <w:jc w:val="center"/>
              <w:rPr>
                <w:sz w:val="24"/>
                <w:szCs w:val="24"/>
              </w:rPr>
            </w:pPr>
            <w:r w:rsidRPr="002802D2">
              <w:rPr>
                <w:sz w:val="24"/>
                <w:szCs w:val="24"/>
              </w:rPr>
              <w:t>4</w:t>
            </w:r>
          </w:p>
        </w:tc>
        <w:tc>
          <w:tcPr>
            <w:tcW w:w="1503" w:type="dxa"/>
          </w:tcPr>
          <w:p w14:paraId="4D8E0848" w14:textId="77777777" w:rsidR="005149DB" w:rsidRPr="002802D2" w:rsidRDefault="005149DB" w:rsidP="00781C75">
            <w:pPr>
              <w:jc w:val="center"/>
              <w:rPr>
                <w:sz w:val="24"/>
                <w:szCs w:val="24"/>
              </w:rPr>
            </w:pPr>
            <w:r w:rsidRPr="002802D2">
              <w:rPr>
                <w:sz w:val="24"/>
                <w:szCs w:val="24"/>
              </w:rPr>
              <w:t>4</w:t>
            </w:r>
          </w:p>
        </w:tc>
        <w:tc>
          <w:tcPr>
            <w:tcW w:w="1503" w:type="dxa"/>
          </w:tcPr>
          <w:p w14:paraId="5CE088C6" w14:textId="77777777" w:rsidR="005149DB" w:rsidRPr="002802D2" w:rsidRDefault="005149DB" w:rsidP="00781C75">
            <w:pPr>
              <w:jc w:val="center"/>
              <w:rPr>
                <w:sz w:val="24"/>
                <w:szCs w:val="24"/>
              </w:rPr>
            </w:pPr>
          </w:p>
        </w:tc>
      </w:tr>
    </w:tbl>
    <w:p w14:paraId="71EAF1CA" w14:textId="77777777" w:rsidR="005149DB" w:rsidRDefault="005149DB" w:rsidP="005149DB">
      <w:pPr>
        <w:jc w:val="center"/>
        <w:rPr>
          <w:b/>
        </w:rPr>
      </w:pPr>
      <w:r>
        <w:rPr>
          <w:b/>
        </w:rPr>
        <w:t>MID SEM-II EXAM</w:t>
      </w:r>
    </w:p>
    <w:tbl>
      <w:tblPr>
        <w:tblStyle w:val="TableGrid"/>
        <w:tblW w:w="0" w:type="auto"/>
        <w:tblLook w:val="04A0" w:firstRow="1" w:lastRow="0" w:firstColumn="1" w:lastColumn="0" w:noHBand="0" w:noVBand="1"/>
      </w:tblPr>
      <w:tblGrid>
        <w:gridCol w:w="1838"/>
        <w:gridCol w:w="1166"/>
        <w:gridCol w:w="1503"/>
        <w:gridCol w:w="1503"/>
        <w:gridCol w:w="1503"/>
        <w:gridCol w:w="1503"/>
      </w:tblGrid>
      <w:tr w:rsidR="005149DB" w:rsidRPr="002802D2" w14:paraId="55D86C8B" w14:textId="77777777" w:rsidTr="00781C75">
        <w:tc>
          <w:tcPr>
            <w:tcW w:w="1838" w:type="dxa"/>
          </w:tcPr>
          <w:p w14:paraId="5D4AB6DC" w14:textId="77777777" w:rsidR="005149DB" w:rsidRPr="002802D2" w:rsidRDefault="005149DB" w:rsidP="00781C75">
            <w:pPr>
              <w:jc w:val="center"/>
              <w:rPr>
                <w:sz w:val="24"/>
                <w:szCs w:val="24"/>
              </w:rPr>
            </w:pPr>
            <w:proofErr w:type="spellStart"/>
            <w:r w:rsidRPr="002802D2">
              <w:rPr>
                <w:sz w:val="24"/>
                <w:szCs w:val="24"/>
              </w:rPr>
              <w:t>S.No</w:t>
            </w:r>
            <w:proofErr w:type="spellEnd"/>
          </w:p>
        </w:tc>
        <w:tc>
          <w:tcPr>
            <w:tcW w:w="1166" w:type="dxa"/>
          </w:tcPr>
          <w:p w14:paraId="16560618" w14:textId="77777777" w:rsidR="005149DB" w:rsidRPr="002802D2" w:rsidRDefault="005149DB" w:rsidP="00781C75">
            <w:pPr>
              <w:jc w:val="center"/>
              <w:rPr>
                <w:sz w:val="24"/>
                <w:szCs w:val="24"/>
              </w:rPr>
            </w:pPr>
            <w:r w:rsidRPr="002802D2">
              <w:rPr>
                <w:sz w:val="24"/>
                <w:szCs w:val="24"/>
              </w:rPr>
              <w:t>Unit No</w:t>
            </w:r>
          </w:p>
        </w:tc>
        <w:tc>
          <w:tcPr>
            <w:tcW w:w="1503" w:type="dxa"/>
          </w:tcPr>
          <w:p w14:paraId="7D3476F8" w14:textId="77777777" w:rsidR="005149DB" w:rsidRPr="002802D2" w:rsidRDefault="005149DB" w:rsidP="00781C75">
            <w:pPr>
              <w:jc w:val="center"/>
              <w:rPr>
                <w:sz w:val="24"/>
                <w:szCs w:val="24"/>
              </w:rPr>
            </w:pPr>
            <w:r w:rsidRPr="002802D2">
              <w:rPr>
                <w:sz w:val="24"/>
                <w:szCs w:val="24"/>
              </w:rPr>
              <w:t>R</w:t>
            </w:r>
          </w:p>
        </w:tc>
        <w:tc>
          <w:tcPr>
            <w:tcW w:w="1503" w:type="dxa"/>
          </w:tcPr>
          <w:p w14:paraId="60C50765" w14:textId="77777777" w:rsidR="005149DB" w:rsidRPr="002802D2" w:rsidRDefault="005149DB" w:rsidP="00781C75">
            <w:pPr>
              <w:jc w:val="center"/>
              <w:rPr>
                <w:sz w:val="24"/>
                <w:szCs w:val="24"/>
              </w:rPr>
            </w:pPr>
            <w:r w:rsidRPr="002802D2">
              <w:rPr>
                <w:sz w:val="24"/>
                <w:szCs w:val="24"/>
              </w:rPr>
              <w:t>U</w:t>
            </w:r>
          </w:p>
        </w:tc>
        <w:tc>
          <w:tcPr>
            <w:tcW w:w="1503" w:type="dxa"/>
          </w:tcPr>
          <w:p w14:paraId="01B99EEA" w14:textId="77777777" w:rsidR="005149DB" w:rsidRPr="002802D2" w:rsidRDefault="005149DB" w:rsidP="00781C75">
            <w:pPr>
              <w:jc w:val="center"/>
              <w:rPr>
                <w:sz w:val="24"/>
                <w:szCs w:val="24"/>
              </w:rPr>
            </w:pPr>
            <w:r w:rsidRPr="002802D2">
              <w:rPr>
                <w:sz w:val="24"/>
                <w:szCs w:val="24"/>
              </w:rPr>
              <w:t>A</w:t>
            </w:r>
          </w:p>
        </w:tc>
        <w:tc>
          <w:tcPr>
            <w:tcW w:w="1503" w:type="dxa"/>
          </w:tcPr>
          <w:p w14:paraId="491215BA" w14:textId="77777777" w:rsidR="005149DB" w:rsidRPr="002802D2" w:rsidRDefault="005149DB" w:rsidP="00781C75">
            <w:pPr>
              <w:jc w:val="center"/>
              <w:rPr>
                <w:sz w:val="24"/>
                <w:szCs w:val="24"/>
              </w:rPr>
            </w:pPr>
            <w:r w:rsidRPr="002802D2">
              <w:rPr>
                <w:sz w:val="24"/>
                <w:szCs w:val="24"/>
              </w:rPr>
              <w:t>Remarks</w:t>
            </w:r>
          </w:p>
        </w:tc>
      </w:tr>
      <w:tr w:rsidR="005149DB" w:rsidRPr="002802D2" w14:paraId="3CC9E5D4" w14:textId="77777777" w:rsidTr="00781C75">
        <w:tc>
          <w:tcPr>
            <w:tcW w:w="1838" w:type="dxa"/>
            <w:vMerge w:val="restart"/>
          </w:tcPr>
          <w:p w14:paraId="6AC8F785" w14:textId="77777777" w:rsidR="005149DB" w:rsidRPr="002802D2" w:rsidRDefault="005149DB" w:rsidP="00781C75">
            <w:pPr>
              <w:jc w:val="center"/>
              <w:rPr>
                <w:sz w:val="24"/>
                <w:szCs w:val="24"/>
              </w:rPr>
            </w:pPr>
            <w:r w:rsidRPr="002802D2">
              <w:rPr>
                <w:sz w:val="24"/>
                <w:szCs w:val="24"/>
              </w:rPr>
              <w:t>1</w:t>
            </w:r>
          </w:p>
        </w:tc>
        <w:tc>
          <w:tcPr>
            <w:tcW w:w="1166" w:type="dxa"/>
            <w:vMerge w:val="restart"/>
          </w:tcPr>
          <w:p w14:paraId="3ACCA027" w14:textId="77777777" w:rsidR="005149DB" w:rsidRPr="002802D2" w:rsidRDefault="005149DB" w:rsidP="00781C75">
            <w:pPr>
              <w:jc w:val="center"/>
              <w:rPr>
                <w:sz w:val="24"/>
                <w:szCs w:val="24"/>
              </w:rPr>
            </w:pPr>
            <w:r w:rsidRPr="002802D2">
              <w:rPr>
                <w:sz w:val="24"/>
                <w:szCs w:val="24"/>
              </w:rPr>
              <w:t>Unit-</w:t>
            </w:r>
            <w:r>
              <w:rPr>
                <w:sz w:val="24"/>
                <w:szCs w:val="24"/>
              </w:rPr>
              <w:t>III</w:t>
            </w:r>
          </w:p>
        </w:tc>
        <w:tc>
          <w:tcPr>
            <w:tcW w:w="1503" w:type="dxa"/>
            <w:vMerge w:val="restart"/>
          </w:tcPr>
          <w:p w14:paraId="5728D527" w14:textId="77777777" w:rsidR="005149DB" w:rsidRPr="002802D2" w:rsidRDefault="005149DB" w:rsidP="00781C75">
            <w:pPr>
              <w:jc w:val="center"/>
              <w:rPr>
                <w:sz w:val="24"/>
                <w:szCs w:val="24"/>
              </w:rPr>
            </w:pPr>
            <w:r w:rsidRPr="002802D2">
              <w:rPr>
                <w:sz w:val="24"/>
                <w:szCs w:val="24"/>
              </w:rPr>
              <w:t>1,2</w:t>
            </w:r>
          </w:p>
        </w:tc>
        <w:tc>
          <w:tcPr>
            <w:tcW w:w="1503" w:type="dxa"/>
          </w:tcPr>
          <w:p w14:paraId="548622F7" w14:textId="77777777" w:rsidR="005149DB" w:rsidRPr="002802D2" w:rsidRDefault="005149DB" w:rsidP="00781C75">
            <w:pPr>
              <w:jc w:val="center"/>
              <w:rPr>
                <w:sz w:val="24"/>
                <w:szCs w:val="24"/>
              </w:rPr>
            </w:pPr>
            <w:r w:rsidRPr="002802D2">
              <w:rPr>
                <w:sz w:val="24"/>
                <w:szCs w:val="24"/>
              </w:rPr>
              <w:t>5(a)</w:t>
            </w:r>
          </w:p>
        </w:tc>
        <w:tc>
          <w:tcPr>
            <w:tcW w:w="1503" w:type="dxa"/>
          </w:tcPr>
          <w:p w14:paraId="38F849DA" w14:textId="77777777" w:rsidR="005149DB" w:rsidRPr="002802D2" w:rsidRDefault="005149DB" w:rsidP="00781C75">
            <w:pPr>
              <w:jc w:val="center"/>
              <w:rPr>
                <w:sz w:val="24"/>
                <w:szCs w:val="24"/>
              </w:rPr>
            </w:pPr>
            <w:r w:rsidRPr="002802D2">
              <w:rPr>
                <w:sz w:val="24"/>
                <w:szCs w:val="24"/>
              </w:rPr>
              <w:t>7(a)</w:t>
            </w:r>
          </w:p>
        </w:tc>
        <w:tc>
          <w:tcPr>
            <w:tcW w:w="1503" w:type="dxa"/>
          </w:tcPr>
          <w:p w14:paraId="28360E28" w14:textId="77777777" w:rsidR="005149DB" w:rsidRPr="002802D2" w:rsidRDefault="005149DB" w:rsidP="00781C75">
            <w:pPr>
              <w:jc w:val="center"/>
              <w:rPr>
                <w:sz w:val="24"/>
                <w:szCs w:val="24"/>
              </w:rPr>
            </w:pPr>
          </w:p>
        </w:tc>
      </w:tr>
      <w:tr w:rsidR="005149DB" w:rsidRPr="002802D2" w14:paraId="20950AF8" w14:textId="77777777" w:rsidTr="00781C75">
        <w:tc>
          <w:tcPr>
            <w:tcW w:w="1838" w:type="dxa"/>
            <w:vMerge/>
          </w:tcPr>
          <w:p w14:paraId="2882D2EE" w14:textId="77777777" w:rsidR="005149DB" w:rsidRPr="002802D2" w:rsidRDefault="005149DB" w:rsidP="00781C75">
            <w:pPr>
              <w:jc w:val="center"/>
              <w:rPr>
                <w:sz w:val="24"/>
                <w:szCs w:val="24"/>
              </w:rPr>
            </w:pPr>
          </w:p>
        </w:tc>
        <w:tc>
          <w:tcPr>
            <w:tcW w:w="1166" w:type="dxa"/>
            <w:vMerge/>
          </w:tcPr>
          <w:p w14:paraId="3DE2B0EE" w14:textId="77777777" w:rsidR="005149DB" w:rsidRPr="002802D2" w:rsidRDefault="005149DB" w:rsidP="00781C75">
            <w:pPr>
              <w:jc w:val="center"/>
              <w:rPr>
                <w:sz w:val="24"/>
                <w:szCs w:val="24"/>
              </w:rPr>
            </w:pPr>
          </w:p>
        </w:tc>
        <w:tc>
          <w:tcPr>
            <w:tcW w:w="1503" w:type="dxa"/>
            <w:vMerge/>
          </w:tcPr>
          <w:p w14:paraId="3CAA6457" w14:textId="77777777" w:rsidR="005149DB" w:rsidRPr="002802D2" w:rsidRDefault="005149DB" w:rsidP="00781C75">
            <w:pPr>
              <w:jc w:val="center"/>
              <w:rPr>
                <w:sz w:val="24"/>
                <w:szCs w:val="24"/>
              </w:rPr>
            </w:pPr>
          </w:p>
        </w:tc>
        <w:tc>
          <w:tcPr>
            <w:tcW w:w="1503" w:type="dxa"/>
          </w:tcPr>
          <w:p w14:paraId="6FD83B30" w14:textId="77777777" w:rsidR="005149DB" w:rsidRPr="002802D2" w:rsidRDefault="005149DB" w:rsidP="00781C75">
            <w:pPr>
              <w:jc w:val="center"/>
              <w:rPr>
                <w:sz w:val="24"/>
                <w:szCs w:val="24"/>
              </w:rPr>
            </w:pPr>
            <w:r w:rsidRPr="002802D2">
              <w:rPr>
                <w:sz w:val="24"/>
                <w:szCs w:val="24"/>
              </w:rPr>
              <w:t>5(b)</w:t>
            </w:r>
          </w:p>
        </w:tc>
        <w:tc>
          <w:tcPr>
            <w:tcW w:w="1503" w:type="dxa"/>
          </w:tcPr>
          <w:p w14:paraId="55639B9E" w14:textId="77777777" w:rsidR="005149DB" w:rsidRPr="002802D2" w:rsidRDefault="005149DB" w:rsidP="00781C75">
            <w:pPr>
              <w:jc w:val="center"/>
              <w:rPr>
                <w:sz w:val="24"/>
                <w:szCs w:val="24"/>
              </w:rPr>
            </w:pPr>
            <w:r w:rsidRPr="002802D2">
              <w:rPr>
                <w:sz w:val="24"/>
                <w:szCs w:val="24"/>
              </w:rPr>
              <w:t>7(b)</w:t>
            </w:r>
          </w:p>
        </w:tc>
        <w:tc>
          <w:tcPr>
            <w:tcW w:w="1503" w:type="dxa"/>
          </w:tcPr>
          <w:p w14:paraId="6955EDEA" w14:textId="77777777" w:rsidR="005149DB" w:rsidRPr="002802D2" w:rsidRDefault="005149DB" w:rsidP="00781C75">
            <w:pPr>
              <w:jc w:val="center"/>
              <w:rPr>
                <w:sz w:val="24"/>
                <w:szCs w:val="24"/>
              </w:rPr>
            </w:pPr>
          </w:p>
        </w:tc>
      </w:tr>
      <w:tr w:rsidR="005149DB" w:rsidRPr="002802D2" w14:paraId="7C3D5AFE" w14:textId="77777777" w:rsidTr="00781C75">
        <w:tc>
          <w:tcPr>
            <w:tcW w:w="1838" w:type="dxa"/>
            <w:vMerge w:val="restart"/>
          </w:tcPr>
          <w:p w14:paraId="10D28139" w14:textId="77777777" w:rsidR="005149DB" w:rsidRPr="002802D2" w:rsidRDefault="005149DB" w:rsidP="00781C75">
            <w:pPr>
              <w:jc w:val="center"/>
              <w:rPr>
                <w:sz w:val="24"/>
                <w:szCs w:val="24"/>
              </w:rPr>
            </w:pPr>
            <w:r w:rsidRPr="002802D2">
              <w:rPr>
                <w:sz w:val="24"/>
                <w:szCs w:val="24"/>
              </w:rPr>
              <w:t>2</w:t>
            </w:r>
          </w:p>
        </w:tc>
        <w:tc>
          <w:tcPr>
            <w:tcW w:w="1166" w:type="dxa"/>
            <w:vMerge w:val="restart"/>
          </w:tcPr>
          <w:p w14:paraId="76B412DD" w14:textId="77777777" w:rsidR="005149DB" w:rsidRPr="002802D2" w:rsidRDefault="005149DB" w:rsidP="00781C75">
            <w:pPr>
              <w:jc w:val="center"/>
              <w:rPr>
                <w:sz w:val="24"/>
                <w:szCs w:val="24"/>
              </w:rPr>
            </w:pPr>
            <w:r w:rsidRPr="002802D2">
              <w:rPr>
                <w:sz w:val="24"/>
                <w:szCs w:val="24"/>
              </w:rPr>
              <w:t>Unit</w:t>
            </w:r>
            <w:r>
              <w:rPr>
                <w:sz w:val="24"/>
                <w:szCs w:val="24"/>
              </w:rPr>
              <w:t>-IV</w:t>
            </w:r>
          </w:p>
        </w:tc>
        <w:tc>
          <w:tcPr>
            <w:tcW w:w="1503" w:type="dxa"/>
            <w:vMerge w:val="restart"/>
          </w:tcPr>
          <w:p w14:paraId="75449A19" w14:textId="77777777" w:rsidR="005149DB" w:rsidRPr="002802D2" w:rsidRDefault="005149DB" w:rsidP="00781C75">
            <w:pPr>
              <w:jc w:val="center"/>
              <w:rPr>
                <w:sz w:val="24"/>
                <w:szCs w:val="24"/>
              </w:rPr>
            </w:pPr>
            <w:r w:rsidRPr="002802D2">
              <w:rPr>
                <w:sz w:val="24"/>
                <w:szCs w:val="24"/>
              </w:rPr>
              <w:t>3,4</w:t>
            </w:r>
          </w:p>
        </w:tc>
        <w:tc>
          <w:tcPr>
            <w:tcW w:w="1503" w:type="dxa"/>
          </w:tcPr>
          <w:p w14:paraId="63D8ADFC" w14:textId="77777777" w:rsidR="005149DB" w:rsidRPr="002802D2" w:rsidRDefault="005149DB" w:rsidP="00781C75">
            <w:pPr>
              <w:jc w:val="center"/>
              <w:rPr>
                <w:sz w:val="24"/>
                <w:szCs w:val="24"/>
              </w:rPr>
            </w:pPr>
            <w:r w:rsidRPr="002802D2">
              <w:rPr>
                <w:sz w:val="24"/>
                <w:szCs w:val="24"/>
              </w:rPr>
              <w:t>6(a)</w:t>
            </w:r>
          </w:p>
        </w:tc>
        <w:tc>
          <w:tcPr>
            <w:tcW w:w="1503" w:type="dxa"/>
          </w:tcPr>
          <w:p w14:paraId="0A9794F6" w14:textId="77777777" w:rsidR="005149DB" w:rsidRPr="002802D2" w:rsidRDefault="005149DB" w:rsidP="00781C75">
            <w:pPr>
              <w:jc w:val="center"/>
              <w:rPr>
                <w:sz w:val="24"/>
                <w:szCs w:val="24"/>
              </w:rPr>
            </w:pPr>
            <w:r w:rsidRPr="002802D2">
              <w:rPr>
                <w:sz w:val="24"/>
                <w:szCs w:val="24"/>
              </w:rPr>
              <w:t>8(a)</w:t>
            </w:r>
          </w:p>
        </w:tc>
        <w:tc>
          <w:tcPr>
            <w:tcW w:w="1503" w:type="dxa"/>
          </w:tcPr>
          <w:p w14:paraId="743A50DE" w14:textId="77777777" w:rsidR="005149DB" w:rsidRPr="002802D2" w:rsidRDefault="005149DB" w:rsidP="00781C75">
            <w:pPr>
              <w:jc w:val="center"/>
              <w:rPr>
                <w:sz w:val="24"/>
                <w:szCs w:val="24"/>
              </w:rPr>
            </w:pPr>
          </w:p>
        </w:tc>
      </w:tr>
      <w:tr w:rsidR="005149DB" w:rsidRPr="002802D2" w14:paraId="1DA7D00C" w14:textId="77777777" w:rsidTr="00781C75">
        <w:tc>
          <w:tcPr>
            <w:tcW w:w="1838" w:type="dxa"/>
            <w:vMerge/>
          </w:tcPr>
          <w:p w14:paraId="58D8B656" w14:textId="77777777" w:rsidR="005149DB" w:rsidRPr="002802D2" w:rsidRDefault="005149DB" w:rsidP="00781C75">
            <w:pPr>
              <w:jc w:val="center"/>
              <w:rPr>
                <w:sz w:val="24"/>
                <w:szCs w:val="24"/>
              </w:rPr>
            </w:pPr>
          </w:p>
        </w:tc>
        <w:tc>
          <w:tcPr>
            <w:tcW w:w="1166" w:type="dxa"/>
            <w:vMerge/>
          </w:tcPr>
          <w:p w14:paraId="0CD7E905" w14:textId="77777777" w:rsidR="005149DB" w:rsidRPr="002802D2" w:rsidRDefault="005149DB" w:rsidP="00781C75">
            <w:pPr>
              <w:jc w:val="center"/>
              <w:rPr>
                <w:sz w:val="24"/>
                <w:szCs w:val="24"/>
              </w:rPr>
            </w:pPr>
          </w:p>
        </w:tc>
        <w:tc>
          <w:tcPr>
            <w:tcW w:w="1503" w:type="dxa"/>
            <w:vMerge/>
          </w:tcPr>
          <w:p w14:paraId="52132E3F" w14:textId="77777777" w:rsidR="005149DB" w:rsidRPr="002802D2" w:rsidRDefault="005149DB" w:rsidP="00781C75">
            <w:pPr>
              <w:jc w:val="center"/>
              <w:rPr>
                <w:sz w:val="24"/>
                <w:szCs w:val="24"/>
              </w:rPr>
            </w:pPr>
          </w:p>
        </w:tc>
        <w:tc>
          <w:tcPr>
            <w:tcW w:w="1503" w:type="dxa"/>
          </w:tcPr>
          <w:p w14:paraId="44E20107" w14:textId="77777777" w:rsidR="005149DB" w:rsidRPr="002802D2" w:rsidRDefault="005149DB" w:rsidP="00781C75">
            <w:pPr>
              <w:jc w:val="center"/>
              <w:rPr>
                <w:sz w:val="24"/>
                <w:szCs w:val="24"/>
              </w:rPr>
            </w:pPr>
            <w:r w:rsidRPr="002802D2">
              <w:rPr>
                <w:sz w:val="24"/>
                <w:szCs w:val="24"/>
              </w:rPr>
              <w:t>6(b)</w:t>
            </w:r>
          </w:p>
        </w:tc>
        <w:tc>
          <w:tcPr>
            <w:tcW w:w="1503" w:type="dxa"/>
          </w:tcPr>
          <w:p w14:paraId="2D4E30BA" w14:textId="77777777" w:rsidR="005149DB" w:rsidRPr="002802D2" w:rsidRDefault="005149DB" w:rsidP="00781C75">
            <w:pPr>
              <w:jc w:val="center"/>
              <w:rPr>
                <w:sz w:val="24"/>
                <w:szCs w:val="24"/>
              </w:rPr>
            </w:pPr>
            <w:r w:rsidRPr="002802D2">
              <w:rPr>
                <w:sz w:val="24"/>
                <w:szCs w:val="24"/>
              </w:rPr>
              <w:t>8(b)</w:t>
            </w:r>
          </w:p>
        </w:tc>
        <w:tc>
          <w:tcPr>
            <w:tcW w:w="1503" w:type="dxa"/>
          </w:tcPr>
          <w:p w14:paraId="2BB0187A" w14:textId="77777777" w:rsidR="005149DB" w:rsidRPr="002802D2" w:rsidRDefault="005149DB" w:rsidP="00781C75">
            <w:pPr>
              <w:jc w:val="center"/>
              <w:rPr>
                <w:sz w:val="24"/>
                <w:szCs w:val="24"/>
              </w:rPr>
            </w:pPr>
          </w:p>
        </w:tc>
      </w:tr>
      <w:tr w:rsidR="005149DB" w:rsidRPr="002802D2" w14:paraId="288FD95B" w14:textId="77777777" w:rsidTr="00781C75">
        <w:tc>
          <w:tcPr>
            <w:tcW w:w="1838" w:type="dxa"/>
          </w:tcPr>
          <w:p w14:paraId="49E51A06" w14:textId="77777777" w:rsidR="005149DB" w:rsidRPr="002802D2" w:rsidRDefault="005149DB" w:rsidP="00781C75">
            <w:pPr>
              <w:jc w:val="center"/>
              <w:rPr>
                <w:sz w:val="24"/>
                <w:szCs w:val="24"/>
              </w:rPr>
            </w:pPr>
            <w:r w:rsidRPr="002802D2">
              <w:rPr>
                <w:sz w:val="24"/>
                <w:szCs w:val="24"/>
              </w:rPr>
              <w:t>Total Questions</w:t>
            </w:r>
          </w:p>
        </w:tc>
        <w:tc>
          <w:tcPr>
            <w:tcW w:w="1166" w:type="dxa"/>
          </w:tcPr>
          <w:p w14:paraId="752444D3" w14:textId="77777777" w:rsidR="005149DB" w:rsidRPr="002802D2" w:rsidRDefault="005149DB" w:rsidP="00781C75">
            <w:pPr>
              <w:jc w:val="center"/>
              <w:rPr>
                <w:sz w:val="24"/>
                <w:szCs w:val="24"/>
              </w:rPr>
            </w:pPr>
          </w:p>
        </w:tc>
        <w:tc>
          <w:tcPr>
            <w:tcW w:w="1503" w:type="dxa"/>
          </w:tcPr>
          <w:p w14:paraId="0B713B08" w14:textId="77777777" w:rsidR="005149DB" w:rsidRPr="002802D2" w:rsidRDefault="005149DB" w:rsidP="00781C75">
            <w:pPr>
              <w:jc w:val="center"/>
              <w:rPr>
                <w:sz w:val="24"/>
                <w:szCs w:val="24"/>
              </w:rPr>
            </w:pPr>
            <w:r w:rsidRPr="002802D2">
              <w:rPr>
                <w:sz w:val="24"/>
                <w:szCs w:val="24"/>
              </w:rPr>
              <w:t>4</w:t>
            </w:r>
          </w:p>
        </w:tc>
        <w:tc>
          <w:tcPr>
            <w:tcW w:w="1503" w:type="dxa"/>
          </w:tcPr>
          <w:p w14:paraId="11F2566F" w14:textId="77777777" w:rsidR="005149DB" w:rsidRPr="002802D2" w:rsidRDefault="005149DB" w:rsidP="00781C75">
            <w:pPr>
              <w:jc w:val="center"/>
              <w:rPr>
                <w:sz w:val="24"/>
                <w:szCs w:val="24"/>
              </w:rPr>
            </w:pPr>
            <w:r w:rsidRPr="002802D2">
              <w:rPr>
                <w:sz w:val="24"/>
                <w:szCs w:val="24"/>
              </w:rPr>
              <w:t>4</w:t>
            </w:r>
          </w:p>
        </w:tc>
        <w:tc>
          <w:tcPr>
            <w:tcW w:w="1503" w:type="dxa"/>
          </w:tcPr>
          <w:p w14:paraId="18EAA077" w14:textId="77777777" w:rsidR="005149DB" w:rsidRPr="002802D2" w:rsidRDefault="005149DB" w:rsidP="00781C75">
            <w:pPr>
              <w:jc w:val="center"/>
              <w:rPr>
                <w:sz w:val="24"/>
                <w:szCs w:val="24"/>
              </w:rPr>
            </w:pPr>
            <w:r w:rsidRPr="002802D2">
              <w:rPr>
                <w:sz w:val="24"/>
                <w:szCs w:val="24"/>
              </w:rPr>
              <w:t>4</w:t>
            </w:r>
          </w:p>
        </w:tc>
        <w:tc>
          <w:tcPr>
            <w:tcW w:w="1503" w:type="dxa"/>
          </w:tcPr>
          <w:p w14:paraId="7C1ABB49" w14:textId="77777777" w:rsidR="005149DB" w:rsidRPr="002802D2" w:rsidRDefault="005149DB" w:rsidP="00781C75">
            <w:pPr>
              <w:jc w:val="center"/>
              <w:rPr>
                <w:sz w:val="24"/>
                <w:szCs w:val="24"/>
              </w:rPr>
            </w:pPr>
          </w:p>
        </w:tc>
      </w:tr>
    </w:tbl>
    <w:p w14:paraId="319238DF" w14:textId="77777777" w:rsidR="005149DB" w:rsidRDefault="005149DB" w:rsidP="005149DB">
      <w:pPr>
        <w:rPr>
          <w:b/>
        </w:rPr>
      </w:pPr>
      <w:r>
        <w:rPr>
          <w:b/>
        </w:rPr>
        <w:t>The length of answer for each question framed in respect of Part-A, B&amp;C shall not exceed ¼ of a page</w:t>
      </w:r>
      <w:proofErr w:type="gramStart"/>
      <w:r>
        <w:rPr>
          <w:b/>
        </w:rPr>
        <w:t>,1</w:t>
      </w:r>
      <w:proofErr w:type="gramEnd"/>
      <w:r>
        <w:rPr>
          <w:b/>
        </w:rPr>
        <w:t xml:space="preserve"> page and 2 pages respectively</w:t>
      </w:r>
    </w:p>
    <w:p w14:paraId="087AA1C0" w14:textId="77777777" w:rsidR="00745337" w:rsidRDefault="00745337">
      <w:pPr>
        <w:spacing w:after="160" w:line="259" w:lineRule="auto"/>
        <w:rPr>
          <w:b/>
          <w:u w:val="single"/>
        </w:rPr>
      </w:pPr>
      <w:r>
        <w:rPr>
          <w:b/>
          <w:u w:val="single"/>
        </w:rPr>
        <w:br w:type="page"/>
      </w:r>
    </w:p>
    <w:p w14:paraId="519CA16C" w14:textId="0BFD1E28" w:rsidR="005149DB" w:rsidRPr="004A5661" w:rsidRDefault="005149DB" w:rsidP="005149DB">
      <w:pPr>
        <w:jc w:val="center"/>
        <w:rPr>
          <w:b/>
          <w:u w:val="single"/>
        </w:rPr>
      </w:pPr>
      <w:r w:rsidRPr="004A5661">
        <w:rPr>
          <w:b/>
          <w:u w:val="single"/>
        </w:rPr>
        <w:lastRenderedPageBreak/>
        <w:t xml:space="preserve">QUESTION PAPER PATTERN </w:t>
      </w:r>
      <w:proofErr w:type="gramStart"/>
      <w:r w:rsidRPr="004A5661">
        <w:rPr>
          <w:b/>
          <w:u w:val="single"/>
        </w:rPr>
        <w:t>FOR  SEMESTER</w:t>
      </w:r>
      <w:proofErr w:type="gramEnd"/>
      <w:r w:rsidRPr="004A5661">
        <w:rPr>
          <w:b/>
          <w:u w:val="single"/>
        </w:rPr>
        <w:t xml:space="preserve"> </w:t>
      </w:r>
      <w:r>
        <w:rPr>
          <w:b/>
          <w:u w:val="single"/>
        </w:rPr>
        <w:t xml:space="preserve"> END </w:t>
      </w:r>
      <w:r w:rsidRPr="004A5661">
        <w:rPr>
          <w:b/>
          <w:u w:val="single"/>
        </w:rPr>
        <w:t>EXAM</w:t>
      </w:r>
    </w:p>
    <w:tbl>
      <w:tblPr>
        <w:tblStyle w:val="TableGrid"/>
        <w:tblW w:w="9493" w:type="dxa"/>
        <w:tblLook w:val="04A0" w:firstRow="1" w:lastRow="0" w:firstColumn="1" w:lastColumn="0" w:noHBand="0" w:noVBand="1"/>
      </w:tblPr>
      <w:tblGrid>
        <w:gridCol w:w="770"/>
        <w:gridCol w:w="1459"/>
        <w:gridCol w:w="1963"/>
        <w:gridCol w:w="1318"/>
        <w:gridCol w:w="1427"/>
        <w:gridCol w:w="1180"/>
        <w:gridCol w:w="1376"/>
      </w:tblGrid>
      <w:tr w:rsidR="005149DB" w14:paraId="52627347" w14:textId="77777777" w:rsidTr="00781C75">
        <w:tc>
          <w:tcPr>
            <w:tcW w:w="770" w:type="dxa"/>
          </w:tcPr>
          <w:p w14:paraId="00E980FC" w14:textId="77777777" w:rsidR="005149DB" w:rsidRDefault="005149DB" w:rsidP="00781C75">
            <w:pPr>
              <w:rPr>
                <w:sz w:val="24"/>
                <w:szCs w:val="24"/>
              </w:rPr>
            </w:pPr>
            <w:proofErr w:type="spellStart"/>
            <w:r>
              <w:rPr>
                <w:sz w:val="24"/>
                <w:szCs w:val="24"/>
              </w:rPr>
              <w:t>Sl.No</w:t>
            </w:r>
            <w:proofErr w:type="spellEnd"/>
          </w:p>
        </w:tc>
        <w:tc>
          <w:tcPr>
            <w:tcW w:w="1459" w:type="dxa"/>
          </w:tcPr>
          <w:p w14:paraId="1905E15F" w14:textId="77777777" w:rsidR="005149DB" w:rsidRDefault="005149DB" w:rsidP="00781C75">
            <w:pPr>
              <w:rPr>
                <w:sz w:val="24"/>
                <w:szCs w:val="24"/>
              </w:rPr>
            </w:pPr>
            <w:r>
              <w:rPr>
                <w:sz w:val="24"/>
                <w:szCs w:val="24"/>
              </w:rPr>
              <w:t>Description</w:t>
            </w:r>
          </w:p>
        </w:tc>
        <w:tc>
          <w:tcPr>
            <w:tcW w:w="1963" w:type="dxa"/>
          </w:tcPr>
          <w:p w14:paraId="11A3B83B" w14:textId="77777777" w:rsidR="005149DB" w:rsidRDefault="005149DB" w:rsidP="00781C75">
            <w:pPr>
              <w:rPr>
                <w:sz w:val="24"/>
                <w:szCs w:val="24"/>
              </w:rPr>
            </w:pPr>
            <w:r>
              <w:rPr>
                <w:sz w:val="24"/>
                <w:szCs w:val="24"/>
              </w:rPr>
              <w:t>Level</w:t>
            </w:r>
          </w:p>
        </w:tc>
        <w:tc>
          <w:tcPr>
            <w:tcW w:w="1318" w:type="dxa"/>
          </w:tcPr>
          <w:p w14:paraId="50DF6FAF" w14:textId="77777777" w:rsidR="005149DB" w:rsidRDefault="005149DB" w:rsidP="00781C75">
            <w:pPr>
              <w:rPr>
                <w:sz w:val="24"/>
                <w:szCs w:val="24"/>
              </w:rPr>
            </w:pPr>
            <w:r>
              <w:rPr>
                <w:sz w:val="24"/>
                <w:szCs w:val="24"/>
              </w:rPr>
              <w:t>No of Questions</w:t>
            </w:r>
          </w:p>
        </w:tc>
        <w:tc>
          <w:tcPr>
            <w:tcW w:w="1427" w:type="dxa"/>
          </w:tcPr>
          <w:p w14:paraId="26CC7045" w14:textId="77777777" w:rsidR="005149DB" w:rsidRDefault="005149DB" w:rsidP="00781C75">
            <w:pPr>
              <w:rPr>
                <w:sz w:val="24"/>
                <w:szCs w:val="24"/>
              </w:rPr>
            </w:pPr>
            <w:r>
              <w:rPr>
                <w:sz w:val="24"/>
                <w:szCs w:val="24"/>
              </w:rPr>
              <w:t>Marks for each question</w:t>
            </w:r>
          </w:p>
        </w:tc>
        <w:tc>
          <w:tcPr>
            <w:tcW w:w="1180" w:type="dxa"/>
          </w:tcPr>
          <w:p w14:paraId="0BFBC137" w14:textId="77777777" w:rsidR="005149DB" w:rsidRDefault="005149DB" w:rsidP="00781C75">
            <w:pPr>
              <w:rPr>
                <w:sz w:val="24"/>
                <w:szCs w:val="24"/>
              </w:rPr>
            </w:pPr>
            <w:r>
              <w:rPr>
                <w:sz w:val="24"/>
                <w:szCs w:val="24"/>
              </w:rPr>
              <w:t>Choice</w:t>
            </w:r>
          </w:p>
        </w:tc>
        <w:tc>
          <w:tcPr>
            <w:tcW w:w="1376" w:type="dxa"/>
          </w:tcPr>
          <w:p w14:paraId="54300CA8" w14:textId="77777777" w:rsidR="005149DB" w:rsidRDefault="005149DB" w:rsidP="00781C75">
            <w:pPr>
              <w:rPr>
                <w:sz w:val="24"/>
                <w:szCs w:val="24"/>
              </w:rPr>
            </w:pPr>
            <w:r>
              <w:rPr>
                <w:sz w:val="24"/>
                <w:szCs w:val="24"/>
              </w:rPr>
              <w:t>Total Marks</w:t>
            </w:r>
          </w:p>
        </w:tc>
      </w:tr>
      <w:tr w:rsidR="005149DB" w14:paraId="7956B064" w14:textId="77777777" w:rsidTr="00781C75">
        <w:tc>
          <w:tcPr>
            <w:tcW w:w="770" w:type="dxa"/>
          </w:tcPr>
          <w:p w14:paraId="25ED5A5D" w14:textId="77777777" w:rsidR="005149DB" w:rsidRDefault="005149DB" w:rsidP="00781C75">
            <w:pPr>
              <w:jc w:val="center"/>
              <w:rPr>
                <w:sz w:val="24"/>
                <w:szCs w:val="24"/>
              </w:rPr>
            </w:pPr>
            <w:r>
              <w:rPr>
                <w:sz w:val="24"/>
                <w:szCs w:val="24"/>
              </w:rPr>
              <w:t>01</w:t>
            </w:r>
          </w:p>
        </w:tc>
        <w:tc>
          <w:tcPr>
            <w:tcW w:w="1459" w:type="dxa"/>
          </w:tcPr>
          <w:p w14:paraId="1DB06705" w14:textId="77777777" w:rsidR="005149DB" w:rsidRDefault="005149DB" w:rsidP="00781C75">
            <w:pPr>
              <w:jc w:val="center"/>
              <w:rPr>
                <w:sz w:val="24"/>
                <w:szCs w:val="24"/>
              </w:rPr>
            </w:pPr>
            <w:r>
              <w:rPr>
                <w:sz w:val="24"/>
                <w:szCs w:val="24"/>
              </w:rPr>
              <w:t>Part-A</w:t>
            </w:r>
          </w:p>
        </w:tc>
        <w:tc>
          <w:tcPr>
            <w:tcW w:w="1963" w:type="dxa"/>
          </w:tcPr>
          <w:p w14:paraId="136CFE5D" w14:textId="77777777" w:rsidR="005149DB" w:rsidRDefault="005149DB" w:rsidP="00781C75">
            <w:pPr>
              <w:jc w:val="center"/>
              <w:rPr>
                <w:sz w:val="24"/>
                <w:szCs w:val="24"/>
              </w:rPr>
            </w:pPr>
            <w:r>
              <w:rPr>
                <w:sz w:val="24"/>
                <w:szCs w:val="24"/>
              </w:rPr>
              <w:t>Remembering(R)</w:t>
            </w:r>
          </w:p>
        </w:tc>
        <w:tc>
          <w:tcPr>
            <w:tcW w:w="1318" w:type="dxa"/>
          </w:tcPr>
          <w:p w14:paraId="5766FD91" w14:textId="77777777" w:rsidR="005149DB" w:rsidRDefault="005149DB" w:rsidP="00781C75">
            <w:pPr>
              <w:jc w:val="center"/>
              <w:rPr>
                <w:sz w:val="24"/>
                <w:szCs w:val="24"/>
              </w:rPr>
            </w:pPr>
            <w:r>
              <w:rPr>
                <w:sz w:val="24"/>
                <w:szCs w:val="24"/>
              </w:rPr>
              <w:t>8</w:t>
            </w:r>
          </w:p>
        </w:tc>
        <w:tc>
          <w:tcPr>
            <w:tcW w:w="1427" w:type="dxa"/>
          </w:tcPr>
          <w:p w14:paraId="251A7DF7" w14:textId="77777777" w:rsidR="005149DB" w:rsidRDefault="005149DB" w:rsidP="00781C75">
            <w:pPr>
              <w:jc w:val="center"/>
              <w:rPr>
                <w:sz w:val="24"/>
                <w:szCs w:val="24"/>
              </w:rPr>
            </w:pPr>
            <w:r>
              <w:rPr>
                <w:sz w:val="24"/>
                <w:szCs w:val="24"/>
              </w:rPr>
              <w:t>1</w:t>
            </w:r>
          </w:p>
        </w:tc>
        <w:tc>
          <w:tcPr>
            <w:tcW w:w="1180" w:type="dxa"/>
          </w:tcPr>
          <w:p w14:paraId="045F41DA" w14:textId="77777777" w:rsidR="005149DB" w:rsidRDefault="005149DB" w:rsidP="00781C75">
            <w:pPr>
              <w:jc w:val="center"/>
              <w:rPr>
                <w:sz w:val="24"/>
                <w:szCs w:val="24"/>
              </w:rPr>
            </w:pPr>
            <w:r>
              <w:rPr>
                <w:sz w:val="24"/>
                <w:szCs w:val="24"/>
              </w:rPr>
              <w:t>Nil</w:t>
            </w:r>
          </w:p>
        </w:tc>
        <w:tc>
          <w:tcPr>
            <w:tcW w:w="1376" w:type="dxa"/>
          </w:tcPr>
          <w:p w14:paraId="556E08DC" w14:textId="77777777" w:rsidR="005149DB" w:rsidRDefault="005149DB" w:rsidP="00781C75">
            <w:pPr>
              <w:jc w:val="center"/>
              <w:rPr>
                <w:sz w:val="24"/>
                <w:szCs w:val="24"/>
              </w:rPr>
            </w:pPr>
            <w:r>
              <w:rPr>
                <w:sz w:val="24"/>
                <w:szCs w:val="24"/>
              </w:rPr>
              <w:t>8 Marks</w:t>
            </w:r>
          </w:p>
        </w:tc>
      </w:tr>
      <w:tr w:rsidR="005149DB" w14:paraId="31D5AB7D" w14:textId="77777777" w:rsidTr="00781C75">
        <w:tc>
          <w:tcPr>
            <w:tcW w:w="770" w:type="dxa"/>
          </w:tcPr>
          <w:p w14:paraId="0DB9EFAE" w14:textId="77777777" w:rsidR="005149DB" w:rsidRDefault="005149DB" w:rsidP="00781C75">
            <w:pPr>
              <w:jc w:val="center"/>
              <w:rPr>
                <w:sz w:val="24"/>
                <w:szCs w:val="24"/>
              </w:rPr>
            </w:pPr>
            <w:r>
              <w:rPr>
                <w:sz w:val="24"/>
                <w:szCs w:val="24"/>
              </w:rPr>
              <w:t>02</w:t>
            </w:r>
          </w:p>
        </w:tc>
        <w:tc>
          <w:tcPr>
            <w:tcW w:w="1459" w:type="dxa"/>
          </w:tcPr>
          <w:p w14:paraId="312CA9B9" w14:textId="77777777" w:rsidR="005149DB" w:rsidRDefault="005149DB" w:rsidP="00781C75">
            <w:pPr>
              <w:jc w:val="center"/>
              <w:rPr>
                <w:sz w:val="24"/>
                <w:szCs w:val="24"/>
              </w:rPr>
            </w:pPr>
            <w:r>
              <w:rPr>
                <w:sz w:val="24"/>
                <w:szCs w:val="24"/>
              </w:rPr>
              <w:t>Part-B</w:t>
            </w:r>
          </w:p>
        </w:tc>
        <w:tc>
          <w:tcPr>
            <w:tcW w:w="1963" w:type="dxa"/>
          </w:tcPr>
          <w:p w14:paraId="1977EAF0" w14:textId="77777777" w:rsidR="005149DB" w:rsidRDefault="005149DB" w:rsidP="00781C75">
            <w:pPr>
              <w:jc w:val="center"/>
              <w:rPr>
                <w:sz w:val="24"/>
                <w:szCs w:val="24"/>
              </w:rPr>
            </w:pPr>
            <w:r>
              <w:rPr>
                <w:sz w:val="24"/>
                <w:szCs w:val="24"/>
              </w:rPr>
              <w:t>Understanding(U)</w:t>
            </w:r>
          </w:p>
        </w:tc>
        <w:tc>
          <w:tcPr>
            <w:tcW w:w="1318" w:type="dxa"/>
          </w:tcPr>
          <w:p w14:paraId="287CACAA" w14:textId="77777777" w:rsidR="005149DB" w:rsidRDefault="005149DB" w:rsidP="00781C75">
            <w:pPr>
              <w:jc w:val="center"/>
              <w:rPr>
                <w:sz w:val="24"/>
                <w:szCs w:val="24"/>
              </w:rPr>
            </w:pPr>
            <w:r>
              <w:rPr>
                <w:sz w:val="24"/>
                <w:szCs w:val="24"/>
              </w:rPr>
              <w:t>8</w:t>
            </w:r>
          </w:p>
        </w:tc>
        <w:tc>
          <w:tcPr>
            <w:tcW w:w="1427" w:type="dxa"/>
          </w:tcPr>
          <w:p w14:paraId="51F8C76E" w14:textId="77777777" w:rsidR="005149DB" w:rsidRDefault="005149DB" w:rsidP="00781C75">
            <w:pPr>
              <w:jc w:val="center"/>
              <w:rPr>
                <w:sz w:val="24"/>
                <w:szCs w:val="24"/>
              </w:rPr>
            </w:pPr>
            <w:r>
              <w:rPr>
                <w:sz w:val="24"/>
                <w:szCs w:val="24"/>
              </w:rPr>
              <w:t>3</w:t>
            </w:r>
          </w:p>
        </w:tc>
        <w:tc>
          <w:tcPr>
            <w:tcW w:w="1180" w:type="dxa"/>
          </w:tcPr>
          <w:p w14:paraId="5007A05A" w14:textId="77777777" w:rsidR="005149DB" w:rsidRDefault="005149DB" w:rsidP="00781C75">
            <w:pPr>
              <w:jc w:val="center"/>
              <w:rPr>
                <w:sz w:val="24"/>
                <w:szCs w:val="24"/>
              </w:rPr>
            </w:pPr>
            <w:r>
              <w:rPr>
                <w:sz w:val="24"/>
                <w:szCs w:val="24"/>
              </w:rPr>
              <w:t>4</w:t>
            </w:r>
          </w:p>
        </w:tc>
        <w:tc>
          <w:tcPr>
            <w:tcW w:w="1376" w:type="dxa"/>
          </w:tcPr>
          <w:p w14:paraId="4F9F6AEB" w14:textId="77777777" w:rsidR="005149DB" w:rsidRDefault="005149DB" w:rsidP="00781C75">
            <w:pPr>
              <w:jc w:val="center"/>
              <w:rPr>
                <w:sz w:val="24"/>
                <w:szCs w:val="24"/>
              </w:rPr>
            </w:pPr>
            <w:r>
              <w:rPr>
                <w:sz w:val="24"/>
                <w:szCs w:val="24"/>
              </w:rPr>
              <w:t>12 Marks</w:t>
            </w:r>
          </w:p>
        </w:tc>
      </w:tr>
      <w:tr w:rsidR="005149DB" w14:paraId="4F5102CA" w14:textId="77777777" w:rsidTr="00781C75">
        <w:tc>
          <w:tcPr>
            <w:tcW w:w="770" w:type="dxa"/>
          </w:tcPr>
          <w:p w14:paraId="6D20A663" w14:textId="77777777" w:rsidR="005149DB" w:rsidRDefault="005149DB" w:rsidP="00781C75">
            <w:pPr>
              <w:jc w:val="center"/>
              <w:rPr>
                <w:sz w:val="24"/>
                <w:szCs w:val="24"/>
              </w:rPr>
            </w:pPr>
            <w:r>
              <w:rPr>
                <w:sz w:val="24"/>
                <w:szCs w:val="24"/>
              </w:rPr>
              <w:t>03</w:t>
            </w:r>
          </w:p>
        </w:tc>
        <w:tc>
          <w:tcPr>
            <w:tcW w:w="1459" w:type="dxa"/>
          </w:tcPr>
          <w:p w14:paraId="189C04DA" w14:textId="77777777" w:rsidR="005149DB" w:rsidRDefault="005149DB" w:rsidP="00781C75">
            <w:pPr>
              <w:jc w:val="center"/>
              <w:rPr>
                <w:sz w:val="24"/>
                <w:szCs w:val="24"/>
              </w:rPr>
            </w:pPr>
            <w:r>
              <w:rPr>
                <w:sz w:val="24"/>
                <w:szCs w:val="24"/>
              </w:rPr>
              <w:t>Part-C</w:t>
            </w:r>
          </w:p>
        </w:tc>
        <w:tc>
          <w:tcPr>
            <w:tcW w:w="1963" w:type="dxa"/>
          </w:tcPr>
          <w:p w14:paraId="3472CD6D" w14:textId="77777777" w:rsidR="005149DB" w:rsidRDefault="005149DB" w:rsidP="00781C75">
            <w:pPr>
              <w:jc w:val="center"/>
              <w:rPr>
                <w:sz w:val="24"/>
                <w:szCs w:val="24"/>
              </w:rPr>
            </w:pPr>
            <w:r>
              <w:rPr>
                <w:sz w:val="24"/>
                <w:szCs w:val="24"/>
              </w:rPr>
              <w:t>Application(A)</w:t>
            </w:r>
          </w:p>
        </w:tc>
        <w:tc>
          <w:tcPr>
            <w:tcW w:w="1318" w:type="dxa"/>
          </w:tcPr>
          <w:p w14:paraId="333FAB36" w14:textId="77777777" w:rsidR="005149DB" w:rsidRDefault="005149DB" w:rsidP="00781C75">
            <w:pPr>
              <w:jc w:val="center"/>
              <w:rPr>
                <w:sz w:val="24"/>
                <w:szCs w:val="24"/>
              </w:rPr>
            </w:pPr>
            <w:r>
              <w:rPr>
                <w:sz w:val="24"/>
                <w:szCs w:val="24"/>
              </w:rPr>
              <w:t>8</w:t>
            </w:r>
          </w:p>
        </w:tc>
        <w:tc>
          <w:tcPr>
            <w:tcW w:w="1427" w:type="dxa"/>
          </w:tcPr>
          <w:p w14:paraId="2C97FD93" w14:textId="77777777" w:rsidR="005149DB" w:rsidRDefault="005149DB" w:rsidP="00781C75">
            <w:pPr>
              <w:jc w:val="center"/>
              <w:rPr>
                <w:sz w:val="24"/>
                <w:szCs w:val="24"/>
              </w:rPr>
            </w:pPr>
            <w:r>
              <w:rPr>
                <w:sz w:val="24"/>
                <w:szCs w:val="24"/>
              </w:rPr>
              <w:t>5</w:t>
            </w:r>
          </w:p>
        </w:tc>
        <w:tc>
          <w:tcPr>
            <w:tcW w:w="1180" w:type="dxa"/>
          </w:tcPr>
          <w:p w14:paraId="5DE7CAC4" w14:textId="77777777" w:rsidR="005149DB" w:rsidRDefault="005149DB" w:rsidP="00781C75">
            <w:pPr>
              <w:jc w:val="center"/>
              <w:rPr>
                <w:sz w:val="24"/>
                <w:szCs w:val="24"/>
              </w:rPr>
            </w:pPr>
            <w:r>
              <w:rPr>
                <w:sz w:val="24"/>
                <w:szCs w:val="24"/>
              </w:rPr>
              <w:t>4</w:t>
            </w:r>
          </w:p>
        </w:tc>
        <w:tc>
          <w:tcPr>
            <w:tcW w:w="1376" w:type="dxa"/>
          </w:tcPr>
          <w:p w14:paraId="205A9D4B" w14:textId="77777777" w:rsidR="005149DB" w:rsidRDefault="005149DB" w:rsidP="00781C75">
            <w:pPr>
              <w:jc w:val="center"/>
              <w:rPr>
                <w:sz w:val="24"/>
                <w:szCs w:val="24"/>
              </w:rPr>
            </w:pPr>
            <w:r>
              <w:rPr>
                <w:sz w:val="24"/>
                <w:szCs w:val="24"/>
              </w:rPr>
              <w:t>20 Marks</w:t>
            </w:r>
          </w:p>
        </w:tc>
      </w:tr>
      <w:tr w:rsidR="005149DB" w14:paraId="34678CC0" w14:textId="77777777" w:rsidTr="00781C75">
        <w:tc>
          <w:tcPr>
            <w:tcW w:w="8117" w:type="dxa"/>
            <w:gridSpan w:val="6"/>
          </w:tcPr>
          <w:p w14:paraId="71E4D03A" w14:textId="77777777" w:rsidR="005149DB" w:rsidRDefault="005149DB" w:rsidP="00781C75">
            <w:pPr>
              <w:tabs>
                <w:tab w:val="left" w:pos="5544"/>
              </w:tabs>
              <w:rPr>
                <w:sz w:val="24"/>
                <w:szCs w:val="24"/>
              </w:rPr>
            </w:pPr>
            <w:r>
              <w:rPr>
                <w:sz w:val="24"/>
                <w:szCs w:val="24"/>
              </w:rPr>
              <w:tab/>
              <w:t>Total Marks</w:t>
            </w:r>
          </w:p>
        </w:tc>
        <w:tc>
          <w:tcPr>
            <w:tcW w:w="1376" w:type="dxa"/>
          </w:tcPr>
          <w:p w14:paraId="721540E5" w14:textId="77777777" w:rsidR="005149DB" w:rsidRDefault="005149DB" w:rsidP="00781C75">
            <w:pPr>
              <w:jc w:val="center"/>
              <w:rPr>
                <w:sz w:val="24"/>
                <w:szCs w:val="24"/>
              </w:rPr>
            </w:pPr>
            <w:r>
              <w:rPr>
                <w:sz w:val="24"/>
                <w:szCs w:val="24"/>
              </w:rPr>
              <w:t>40 Marks</w:t>
            </w:r>
          </w:p>
        </w:tc>
      </w:tr>
    </w:tbl>
    <w:p w14:paraId="038F6976" w14:textId="77777777" w:rsidR="005149DB" w:rsidRDefault="005149DB" w:rsidP="005149DB">
      <w:pPr>
        <w:rPr>
          <w:b/>
        </w:rPr>
      </w:pPr>
    </w:p>
    <w:tbl>
      <w:tblPr>
        <w:tblStyle w:val="TableGrid"/>
        <w:tblW w:w="8359" w:type="dxa"/>
        <w:jc w:val="center"/>
        <w:tblLook w:val="04A0" w:firstRow="1" w:lastRow="0" w:firstColumn="1" w:lastColumn="0" w:noHBand="0" w:noVBand="1"/>
      </w:tblPr>
      <w:tblGrid>
        <w:gridCol w:w="1972"/>
        <w:gridCol w:w="847"/>
        <w:gridCol w:w="845"/>
        <w:gridCol w:w="843"/>
        <w:gridCol w:w="2018"/>
        <w:gridCol w:w="1834"/>
      </w:tblGrid>
      <w:tr w:rsidR="005149DB" w:rsidRPr="00FF1AB1" w14:paraId="53D9CC7B" w14:textId="77777777" w:rsidTr="00781C75">
        <w:trPr>
          <w:trHeight w:val="280"/>
          <w:jc w:val="center"/>
        </w:trPr>
        <w:tc>
          <w:tcPr>
            <w:tcW w:w="1980" w:type="dxa"/>
            <w:vMerge w:val="restart"/>
            <w:vAlign w:val="center"/>
          </w:tcPr>
          <w:p w14:paraId="2FCD80D3" w14:textId="77777777" w:rsidR="005149DB" w:rsidRPr="002236E4" w:rsidRDefault="005149DB" w:rsidP="00781C75">
            <w:pPr>
              <w:spacing w:line="240" w:lineRule="atLeast"/>
              <w:jc w:val="center"/>
              <w:rPr>
                <w:sz w:val="24"/>
                <w:szCs w:val="24"/>
              </w:rPr>
            </w:pPr>
            <w:r w:rsidRPr="002236E4">
              <w:rPr>
                <w:sz w:val="24"/>
                <w:szCs w:val="24"/>
              </w:rPr>
              <w:t>Unit No</w:t>
            </w:r>
          </w:p>
        </w:tc>
        <w:tc>
          <w:tcPr>
            <w:tcW w:w="6379" w:type="dxa"/>
            <w:gridSpan w:val="5"/>
          </w:tcPr>
          <w:p w14:paraId="79D3F7E4" w14:textId="77777777" w:rsidR="005149DB" w:rsidRPr="002236E4" w:rsidRDefault="005149DB" w:rsidP="00781C75">
            <w:pPr>
              <w:spacing w:line="240" w:lineRule="atLeast"/>
              <w:jc w:val="center"/>
              <w:rPr>
                <w:sz w:val="24"/>
                <w:szCs w:val="24"/>
              </w:rPr>
            </w:pPr>
            <w:r w:rsidRPr="002236E4">
              <w:rPr>
                <w:sz w:val="24"/>
                <w:szCs w:val="24"/>
              </w:rPr>
              <w:t>Questions to be set for SEE</w:t>
            </w:r>
          </w:p>
        </w:tc>
      </w:tr>
      <w:tr w:rsidR="005149DB" w:rsidRPr="00FF1AB1" w14:paraId="743F8B2F" w14:textId="77777777" w:rsidTr="00781C75">
        <w:trPr>
          <w:trHeight w:val="260"/>
          <w:jc w:val="center"/>
        </w:trPr>
        <w:tc>
          <w:tcPr>
            <w:tcW w:w="1980" w:type="dxa"/>
            <w:vMerge/>
            <w:vAlign w:val="center"/>
          </w:tcPr>
          <w:p w14:paraId="65865EAD" w14:textId="77777777" w:rsidR="005149DB" w:rsidRPr="002236E4" w:rsidRDefault="005149DB" w:rsidP="00781C75">
            <w:pPr>
              <w:spacing w:line="240" w:lineRule="atLeast"/>
              <w:rPr>
                <w:sz w:val="24"/>
                <w:szCs w:val="24"/>
              </w:rPr>
            </w:pPr>
          </w:p>
        </w:tc>
        <w:tc>
          <w:tcPr>
            <w:tcW w:w="2507" w:type="dxa"/>
            <w:gridSpan w:val="3"/>
          </w:tcPr>
          <w:p w14:paraId="6EEB0470" w14:textId="77777777" w:rsidR="005149DB" w:rsidRPr="002236E4" w:rsidRDefault="005149DB" w:rsidP="00781C75">
            <w:pPr>
              <w:spacing w:line="240" w:lineRule="atLeast"/>
              <w:jc w:val="center"/>
              <w:rPr>
                <w:sz w:val="24"/>
                <w:szCs w:val="24"/>
              </w:rPr>
            </w:pPr>
            <w:r w:rsidRPr="002236E4">
              <w:rPr>
                <w:sz w:val="24"/>
                <w:szCs w:val="24"/>
              </w:rPr>
              <w:t>R</w:t>
            </w:r>
          </w:p>
        </w:tc>
        <w:tc>
          <w:tcPr>
            <w:tcW w:w="2029" w:type="dxa"/>
          </w:tcPr>
          <w:p w14:paraId="4916249D" w14:textId="77777777" w:rsidR="005149DB" w:rsidRPr="002236E4" w:rsidRDefault="005149DB" w:rsidP="00781C75">
            <w:pPr>
              <w:spacing w:line="240" w:lineRule="atLeast"/>
              <w:jc w:val="center"/>
              <w:rPr>
                <w:sz w:val="24"/>
                <w:szCs w:val="24"/>
              </w:rPr>
            </w:pPr>
            <w:r w:rsidRPr="002236E4">
              <w:rPr>
                <w:sz w:val="24"/>
                <w:szCs w:val="24"/>
              </w:rPr>
              <w:t>U</w:t>
            </w:r>
          </w:p>
        </w:tc>
        <w:tc>
          <w:tcPr>
            <w:tcW w:w="1843" w:type="dxa"/>
          </w:tcPr>
          <w:p w14:paraId="71877279" w14:textId="77777777" w:rsidR="005149DB" w:rsidRPr="002236E4" w:rsidRDefault="005149DB" w:rsidP="00781C75">
            <w:pPr>
              <w:spacing w:line="240" w:lineRule="atLeast"/>
              <w:jc w:val="center"/>
              <w:rPr>
                <w:sz w:val="24"/>
                <w:szCs w:val="24"/>
              </w:rPr>
            </w:pPr>
            <w:r w:rsidRPr="002236E4">
              <w:rPr>
                <w:sz w:val="24"/>
                <w:szCs w:val="24"/>
              </w:rPr>
              <w:t>A</w:t>
            </w:r>
          </w:p>
        </w:tc>
      </w:tr>
      <w:tr w:rsidR="005149DB" w:rsidRPr="00FF1AB1" w14:paraId="6BC91D9C" w14:textId="77777777" w:rsidTr="00781C75">
        <w:trPr>
          <w:trHeight w:val="260"/>
          <w:jc w:val="center"/>
        </w:trPr>
        <w:tc>
          <w:tcPr>
            <w:tcW w:w="1980" w:type="dxa"/>
            <w:vAlign w:val="center"/>
          </w:tcPr>
          <w:p w14:paraId="44CB743F" w14:textId="77777777" w:rsidR="005149DB" w:rsidRPr="002236E4" w:rsidRDefault="005149DB" w:rsidP="00781C75">
            <w:pPr>
              <w:spacing w:line="240" w:lineRule="atLeast"/>
              <w:jc w:val="center"/>
              <w:rPr>
                <w:sz w:val="24"/>
                <w:szCs w:val="24"/>
              </w:rPr>
            </w:pPr>
            <w:r w:rsidRPr="002236E4">
              <w:rPr>
                <w:sz w:val="24"/>
                <w:szCs w:val="24"/>
              </w:rPr>
              <w:t>I</w:t>
            </w:r>
          </w:p>
        </w:tc>
        <w:tc>
          <w:tcPr>
            <w:tcW w:w="850" w:type="dxa"/>
            <w:vMerge w:val="restart"/>
            <w:vAlign w:val="center"/>
          </w:tcPr>
          <w:p w14:paraId="4C377D90" w14:textId="77777777" w:rsidR="005149DB" w:rsidRPr="002236E4" w:rsidRDefault="005149DB" w:rsidP="00781C75">
            <w:pPr>
              <w:spacing w:line="240" w:lineRule="atLeast"/>
              <w:jc w:val="center"/>
              <w:rPr>
                <w:sz w:val="24"/>
                <w:szCs w:val="24"/>
              </w:rPr>
            </w:pPr>
            <w:r w:rsidRPr="002236E4">
              <w:rPr>
                <w:sz w:val="24"/>
                <w:szCs w:val="24"/>
              </w:rPr>
              <w:t>Q4</w:t>
            </w:r>
          </w:p>
        </w:tc>
        <w:tc>
          <w:tcPr>
            <w:tcW w:w="1657" w:type="dxa"/>
            <w:gridSpan w:val="2"/>
            <w:vMerge w:val="restart"/>
            <w:vAlign w:val="center"/>
          </w:tcPr>
          <w:p w14:paraId="07D8CDA4" w14:textId="77777777" w:rsidR="005149DB" w:rsidRPr="002236E4" w:rsidRDefault="005149DB" w:rsidP="00781C75">
            <w:pPr>
              <w:spacing w:line="240" w:lineRule="atLeast"/>
              <w:jc w:val="center"/>
              <w:rPr>
                <w:sz w:val="24"/>
                <w:szCs w:val="24"/>
              </w:rPr>
            </w:pPr>
            <w:r w:rsidRPr="002236E4">
              <w:rPr>
                <w:sz w:val="24"/>
                <w:szCs w:val="24"/>
              </w:rPr>
              <w:t>Q1</w:t>
            </w:r>
          </w:p>
        </w:tc>
        <w:tc>
          <w:tcPr>
            <w:tcW w:w="2029" w:type="dxa"/>
            <w:vMerge w:val="restart"/>
            <w:vAlign w:val="center"/>
          </w:tcPr>
          <w:p w14:paraId="2355B544" w14:textId="77777777" w:rsidR="005149DB" w:rsidRPr="002236E4" w:rsidRDefault="005149DB" w:rsidP="00781C75">
            <w:pPr>
              <w:spacing w:line="240" w:lineRule="atLeast"/>
              <w:jc w:val="center"/>
              <w:rPr>
                <w:sz w:val="24"/>
                <w:szCs w:val="24"/>
              </w:rPr>
            </w:pPr>
            <w:r w:rsidRPr="002236E4">
              <w:rPr>
                <w:sz w:val="24"/>
                <w:szCs w:val="24"/>
              </w:rPr>
              <w:t>Q9(a)</w:t>
            </w:r>
          </w:p>
        </w:tc>
        <w:tc>
          <w:tcPr>
            <w:tcW w:w="1843" w:type="dxa"/>
            <w:vMerge w:val="restart"/>
            <w:vAlign w:val="center"/>
          </w:tcPr>
          <w:p w14:paraId="2A17BD62" w14:textId="77777777" w:rsidR="005149DB" w:rsidRPr="002236E4" w:rsidRDefault="005149DB" w:rsidP="00781C75">
            <w:pPr>
              <w:spacing w:line="240" w:lineRule="atLeast"/>
              <w:jc w:val="center"/>
              <w:rPr>
                <w:sz w:val="24"/>
                <w:szCs w:val="24"/>
              </w:rPr>
            </w:pPr>
            <w:r w:rsidRPr="002236E4">
              <w:rPr>
                <w:sz w:val="24"/>
                <w:szCs w:val="24"/>
              </w:rPr>
              <w:t>Q</w:t>
            </w:r>
            <w:r>
              <w:rPr>
                <w:sz w:val="24"/>
                <w:szCs w:val="24"/>
              </w:rPr>
              <w:t>13</w:t>
            </w:r>
            <w:r w:rsidRPr="002236E4">
              <w:rPr>
                <w:sz w:val="24"/>
                <w:szCs w:val="24"/>
              </w:rPr>
              <w:t>(a)</w:t>
            </w:r>
          </w:p>
        </w:tc>
      </w:tr>
      <w:tr w:rsidR="005149DB" w:rsidRPr="00FF1AB1" w14:paraId="43A3FA4A" w14:textId="77777777" w:rsidTr="00781C75">
        <w:trPr>
          <w:trHeight w:val="260"/>
          <w:jc w:val="center"/>
        </w:trPr>
        <w:tc>
          <w:tcPr>
            <w:tcW w:w="1980" w:type="dxa"/>
            <w:vAlign w:val="center"/>
          </w:tcPr>
          <w:p w14:paraId="1D81CEAD" w14:textId="77777777" w:rsidR="005149DB" w:rsidRPr="002236E4" w:rsidRDefault="005149DB" w:rsidP="00781C75">
            <w:pPr>
              <w:spacing w:line="240" w:lineRule="atLeast"/>
              <w:jc w:val="center"/>
              <w:rPr>
                <w:sz w:val="24"/>
                <w:szCs w:val="24"/>
              </w:rPr>
            </w:pPr>
            <w:r w:rsidRPr="002236E4">
              <w:rPr>
                <w:sz w:val="24"/>
                <w:szCs w:val="24"/>
              </w:rPr>
              <w:t>II</w:t>
            </w:r>
          </w:p>
        </w:tc>
        <w:tc>
          <w:tcPr>
            <w:tcW w:w="850" w:type="dxa"/>
            <w:vMerge/>
            <w:vAlign w:val="center"/>
          </w:tcPr>
          <w:p w14:paraId="17E296FF" w14:textId="77777777" w:rsidR="005149DB" w:rsidRPr="002236E4" w:rsidRDefault="005149DB" w:rsidP="00781C75">
            <w:pPr>
              <w:spacing w:line="240" w:lineRule="atLeast"/>
              <w:jc w:val="center"/>
              <w:rPr>
                <w:sz w:val="24"/>
                <w:szCs w:val="24"/>
              </w:rPr>
            </w:pPr>
          </w:p>
        </w:tc>
        <w:tc>
          <w:tcPr>
            <w:tcW w:w="1657" w:type="dxa"/>
            <w:gridSpan w:val="2"/>
            <w:vMerge/>
            <w:vAlign w:val="center"/>
          </w:tcPr>
          <w:p w14:paraId="6AC76770" w14:textId="77777777" w:rsidR="005149DB" w:rsidRPr="002236E4" w:rsidRDefault="005149DB" w:rsidP="00781C75">
            <w:pPr>
              <w:spacing w:line="240" w:lineRule="atLeast"/>
              <w:jc w:val="center"/>
              <w:rPr>
                <w:sz w:val="24"/>
                <w:szCs w:val="24"/>
              </w:rPr>
            </w:pPr>
          </w:p>
        </w:tc>
        <w:tc>
          <w:tcPr>
            <w:tcW w:w="2029" w:type="dxa"/>
            <w:vMerge/>
            <w:vAlign w:val="center"/>
          </w:tcPr>
          <w:p w14:paraId="7ED8135E" w14:textId="77777777" w:rsidR="005149DB" w:rsidRPr="002236E4" w:rsidRDefault="005149DB" w:rsidP="00781C75">
            <w:pPr>
              <w:spacing w:line="240" w:lineRule="atLeast"/>
              <w:jc w:val="center"/>
              <w:rPr>
                <w:sz w:val="24"/>
                <w:szCs w:val="24"/>
              </w:rPr>
            </w:pPr>
          </w:p>
        </w:tc>
        <w:tc>
          <w:tcPr>
            <w:tcW w:w="1843" w:type="dxa"/>
            <w:vMerge/>
            <w:vAlign w:val="center"/>
          </w:tcPr>
          <w:p w14:paraId="426BFBB4" w14:textId="77777777" w:rsidR="005149DB" w:rsidRPr="002236E4" w:rsidRDefault="005149DB" w:rsidP="00781C75">
            <w:pPr>
              <w:spacing w:line="240" w:lineRule="atLeast"/>
              <w:jc w:val="center"/>
              <w:rPr>
                <w:sz w:val="24"/>
                <w:szCs w:val="24"/>
              </w:rPr>
            </w:pPr>
          </w:p>
        </w:tc>
      </w:tr>
      <w:tr w:rsidR="005149DB" w:rsidRPr="00FF1AB1" w14:paraId="3EB69FA3" w14:textId="77777777" w:rsidTr="00781C75">
        <w:trPr>
          <w:trHeight w:val="316"/>
          <w:jc w:val="center"/>
        </w:trPr>
        <w:tc>
          <w:tcPr>
            <w:tcW w:w="1980" w:type="dxa"/>
            <w:vAlign w:val="center"/>
          </w:tcPr>
          <w:p w14:paraId="04C5B0D1" w14:textId="77777777" w:rsidR="005149DB" w:rsidRPr="002236E4" w:rsidRDefault="005149DB" w:rsidP="00781C75">
            <w:pPr>
              <w:spacing w:line="240" w:lineRule="atLeast"/>
              <w:jc w:val="center"/>
              <w:rPr>
                <w:sz w:val="24"/>
                <w:szCs w:val="24"/>
              </w:rPr>
            </w:pPr>
            <w:r w:rsidRPr="002236E4">
              <w:rPr>
                <w:sz w:val="24"/>
                <w:szCs w:val="24"/>
              </w:rPr>
              <w:t>III</w:t>
            </w:r>
          </w:p>
        </w:tc>
        <w:tc>
          <w:tcPr>
            <w:tcW w:w="850" w:type="dxa"/>
            <w:vMerge/>
            <w:vAlign w:val="center"/>
          </w:tcPr>
          <w:p w14:paraId="2F1D03CA" w14:textId="77777777" w:rsidR="005149DB" w:rsidRPr="002236E4" w:rsidRDefault="005149DB" w:rsidP="00781C75">
            <w:pPr>
              <w:spacing w:line="240" w:lineRule="atLeast"/>
              <w:jc w:val="center"/>
              <w:rPr>
                <w:sz w:val="24"/>
                <w:szCs w:val="24"/>
              </w:rPr>
            </w:pPr>
          </w:p>
        </w:tc>
        <w:tc>
          <w:tcPr>
            <w:tcW w:w="1657" w:type="dxa"/>
            <w:gridSpan w:val="2"/>
            <w:vMerge w:val="restart"/>
            <w:vAlign w:val="center"/>
          </w:tcPr>
          <w:p w14:paraId="07272943" w14:textId="77777777" w:rsidR="005149DB" w:rsidRPr="002236E4" w:rsidRDefault="005149DB" w:rsidP="00781C75">
            <w:pPr>
              <w:spacing w:line="240" w:lineRule="atLeast"/>
              <w:jc w:val="center"/>
              <w:rPr>
                <w:sz w:val="24"/>
                <w:szCs w:val="24"/>
              </w:rPr>
            </w:pPr>
            <w:r w:rsidRPr="002236E4">
              <w:rPr>
                <w:sz w:val="24"/>
                <w:szCs w:val="24"/>
              </w:rPr>
              <w:t>Q2</w:t>
            </w:r>
          </w:p>
        </w:tc>
        <w:tc>
          <w:tcPr>
            <w:tcW w:w="2029" w:type="dxa"/>
            <w:vMerge w:val="restart"/>
            <w:vAlign w:val="center"/>
          </w:tcPr>
          <w:p w14:paraId="0466B0C2" w14:textId="77777777" w:rsidR="005149DB" w:rsidRPr="002236E4" w:rsidRDefault="005149DB" w:rsidP="00781C75">
            <w:pPr>
              <w:spacing w:line="240" w:lineRule="atLeast"/>
              <w:jc w:val="center"/>
              <w:rPr>
                <w:sz w:val="24"/>
                <w:szCs w:val="24"/>
              </w:rPr>
            </w:pPr>
            <w:r w:rsidRPr="002236E4">
              <w:rPr>
                <w:sz w:val="24"/>
                <w:szCs w:val="24"/>
              </w:rPr>
              <w:t>Q10(a)</w:t>
            </w:r>
          </w:p>
        </w:tc>
        <w:tc>
          <w:tcPr>
            <w:tcW w:w="1843" w:type="dxa"/>
            <w:vMerge w:val="restart"/>
            <w:vAlign w:val="center"/>
          </w:tcPr>
          <w:p w14:paraId="7297A58A" w14:textId="77777777" w:rsidR="005149DB" w:rsidRPr="002236E4" w:rsidRDefault="005149DB" w:rsidP="00781C75">
            <w:pPr>
              <w:spacing w:line="240" w:lineRule="atLeast"/>
              <w:jc w:val="center"/>
              <w:rPr>
                <w:sz w:val="24"/>
                <w:szCs w:val="24"/>
              </w:rPr>
            </w:pPr>
            <w:r w:rsidRPr="002236E4">
              <w:rPr>
                <w:sz w:val="24"/>
                <w:szCs w:val="24"/>
              </w:rPr>
              <w:t>Q1</w:t>
            </w:r>
            <w:r>
              <w:rPr>
                <w:sz w:val="24"/>
                <w:szCs w:val="24"/>
              </w:rPr>
              <w:t>4</w:t>
            </w:r>
            <w:r w:rsidRPr="002236E4">
              <w:rPr>
                <w:sz w:val="24"/>
                <w:szCs w:val="24"/>
              </w:rPr>
              <w:t>(a)</w:t>
            </w:r>
          </w:p>
        </w:tc>
      </w:tr>
      <w:tr w:rsidR="005149DB" w:rsidRPr="00FF1AB1" w14:paraId="3185BB2B" w14:textId="77777777" w:rsidTr="00781C75">
        <w:trPr>
          <w:trHeight w:val="260"/>
          <w:jc w:val="center"/>
        </w:trPr>
        <w:tc>
          <w:tcPr>
            <w:tcW w:w="1980" w:type="dxa"/>
            <w:vAlign w:val="center"/>
          </w:tcPr>
          <w:p w14:paraId="7F16F778" w14:textId="77777777" w:rsidR="005149DB" w:rsidRPr="002236E4" w:rsidRDefault="005149DB" w:rsidP="00781C75">
            <w:pPr>
              <w:spacing w:line="240" w:lineRule="atLeast"/>
              <w:jc w:val="center"/>
              <w:rPr>
                <w:sz w:val="24"/>
                <w:szCs w:val="24"/>
              </w:rPr>
            </w:pPr>
            <w:r w:rsidRPr="002236E4">
              <w:rPr>
                <w:sz w:val="24"/>
                <w:szCs w:val="24"/>
              </w:rPr>
              <w:t>IV</w:t>
            </w:r>
          </w:p>
        </w:tc>
        <w:tc>
          <w:tcPr>
            <w:tcW w:w="850" w:type="dxa"/>
            <w:vMerge/>
            <w:vAlign w:val="center"/>
          </w:tcPr>
          <w:p w14:paraId="2F20ACD5" w14:textId="77777777" w:rsidR="005149DB" w:rsidRPr="002236E4" w:rsidRDefault="005149DB" w:rsidP="00781C75">
            <w:pPr>
              <w:spacing w:line="240" w:lineRule="atLeast"/>
              <w:jc w:val="center"/>
              <w:rPr>
                <w:sz w:val="24"/>
                <w:szCs w:val="24"/>
              </w:rPr>
            </w:pPr>
          </w:p>
        </w:tc>
        <w:tc>
          <w:tcPr>
            <w:tcW w:w="1657" w:type="dxa"/>
            <w:gridSpan w:val="2"/>
            <w:vMerge/>
            <w:vAlign w:val="center"/>
          </w:tcPr>
          <w:p w14:paraId="139332FC" w14:textId="77777777" w:rsidR="005149DB" w:rsidRPr="002236E4" w:rsidRDefault="005149DB" w:rsidP="00781C75">
            <w:pPr>
              <w:spacing w:line="240" w:lineRule="atLeast"/>
              <w:jc w:val="center"/>
              <w:rPr>
                <w:sz w:val="24"/>
                <w:szCs w:val="24"/>
              </w:rPr>
            </w:pPr>
          </w:p>
        </w:tc>
        <w:tc>
          <w:tcPr>
            <w:tcW w:w="2029" w:type="dxa"/>
            <w:vMerge/>
            <w:vAlign w:val="center"/>
          </w:tcPr>
          <w:p w14:paraId="1117AB97" w14:textId="77777777" w:rsidR="005149DB" w:rsidRPr="002236E4" w:rsidRDefault="005149DB" w:rsidP="00781C75">
            <w:pPr>
              <w:spacing w:line="240" w:lineRule="atLeast"/>
              <w:jc w:val="center"/>
              <w:rPr>
                <w:sz w:val="24"/>
                <w:szCs w:val="24"/>
              </w:rPr>
            </w:pPr>
          </w:p>
        </w:tc>
        <w:tc>
          <w:tcPr>
            <w:tcW w:w="1843" w:type="dxa"/>
            <w:vMerge/>
            <w:vAlign w:val="center"/>
          </w:tcPr>
          <w:p w14:paraId="541E829E" w14:textId="77777777" w:rsidR="005149DB" w:rsidRPr="002236E4" w:rsidRDefault="005149DB" w:rsidP="00781C75">
            <w:pPr>
              <w:spacing w:line="240" w:lineRule="atLeast"/>
              <w:jc w:val="center"/>
              <w:rPr>
                <w:sz w:val="24"/>
                <w:szCs w:val="24"/>
              </w:rPr>
            </w:pPr>
          </w:p>
        </w:tc>
      </w:tr>
      <w:tr w:rsidR="005149DB" w:rsidRPr="00FF1AB1" w14:paraId="576173D7" w14:textId="77777777" w:rsidTr="00781C75">
        <w:trPr>
          <w:trHeight w:val="260"/>
          <w:jc w:val="center"/>
        </w:trPr>
        <w:tc>
          <w:tcPr>
            <w:tcW w:w="1980" w:type="dxa"/>
            <w:vAlign w:val="center"/>
          </w:tcPr>
          <w:p w14:paraId="726A3D4E" w14:textId="77777777" w:rsidR="005149DB" w:rsidRPr="002236E4" w:rsidRDefault="005149DB" w:rsidP="00781C75">
            <w:pPr>
              <w:spacing w:line="240" w:lineRule="atLeast"/>
              <w:jc w:val="center"/>
              <w:rPr>
                <w:sz w:val="24"/>
                <w:szCs w:val="24"/>
              </w:rPr>
            </w:pPr>
            <w:r w:rsidRPr="002236E4">
              <w:rPr>
                <w:sz w:val="24"/>
                <w:szCs w:val="24"/>
              </w:rPr>
              <w:t>V</w:t>
            </w:r>
          </w:p>
        </w:tc>
        <w:tc>
          <w:tcPr>
            <w:tcW w:w="850" w:type="dxa"/>
            <w:vMerge/>
            <w:vAlign w:val="center"/>
          </w:tcPr>
          <w:p w14:paraId="70BECD9F" w14:textId="77777777" w:rsidR="005149DB" w:rsidRPr="002236E4" w:rsidRDefault="005149DB" w:rsidP="00781C75">
            <w:pPr>
              <w:spacing w:line="240" w:lineRule="atLeast"/>
              <w:jc w:val="center"/>
              <w:rPr>
                <w:sz w:val="24"/>
                <w:szCs w:val="24"/>
              </w:rPr>
            </w:pPr>
          </w:p>
        </w:tc>
        <w:tc>
          <w:tcPr>
            <w:tcW w:w="848" w:type="dxa"/>
            <w:vMerge w:val="restart"/>
            <w:vAlign w:val="center"/>
          </w:tcPr>
          <w:p w14:paraId="62E3495E" w14:textId="77777777" w:rsidR="005149DB" w:rsidRPr="002236E4" w:rsidRDefault="005149DB" w:rsidP="00781C75">
            <w:pPr>
              <w:spacing w:line="240" w:lineRule="atLeast"/>
              <w:jc w:val="center"/>
              <w:rPr>
                <w:sz w:val="24"/>
                <w:szCs w:val="24"/>
              </w:rPr>
            </w:pPr>
            <w:r w:rsidRPr="002236E4">
              <w:rPr>
                <w:sz w:val="24"/>
                <w:szCs w:val="24"/>
              </w:rPr>
              <w:t>Q3</w:t>
            </w:r>
          </w:p>
        </w:tc>
        <w:tc>
          <w:tcPr>
            <w:tcW w:w="809" w:type="dxa"/>
            <w:vAlign w:val="center"/>
          </w:tcPr>
          <w:p w14:paraId="448277AF" w14:textId="77777777" w:rsidR="005149DB" w:rsidRPr="002236E4" w:rsidRDefault="005149DB" w:rsidP="00781C75">
            <w:pPr>
              <w:spacing w:line="240" w:lineRule="atLeast"/>
              <w:jc w:val="center"/>
              <w:rPr>
                <w:sz w:val="24"/>
                <w:szCs w:val="24"/>
              </w:rPr>
            </w:pPr>
            <w:r w:rsidRPr="002236E4">
              <w:rPr>
                <w:sz w:val="24"/>
                <w:szCs w:val="24"/>
              </w:rPr>
              <w:t>Q5,Q6</w:t>
            </w:r>
          </w:p>
        </w:tc>
        <w:tc>
          <w:tcPr>
            <w:tcW w:w="2029" w:type="dxa"/>
            <w:vAlign w:val="center"/>
          </w:tcPr>
          <w:p w14:paraId="5C365AED" w14:textId="77777777" w:rsidR="005149DB" w:rsidRPr="002236E4" w:rsidRDefault="005149DB" w:rsidP="00781C75">
            <w:pPr>
              <w:spacing w:line="240" w:lineRule="atLeast"/>
              <w:jc w:val="center"/>
              <w:rPr>
                <w:sz w:val="24"/>
                <w:szCs w:val="24"/>
              </w:rPr>
            </w:pPr>
            <w:r w:rsidRPr="002236E4">
              <w:rPr>
                <w:sz w:val="24"/>
                <w:szCs w:val="24"/>
              </w:rPr>
              <w:t>Q9(b),                       Q11(a), Q11(b)</w:t>
            </w:r>
          </w:p>
        </w:tc>
        <w:tc>
          <w:tcPr>
            <w:tcW w:w="1843" w:type="dxa"/>
            <w:vAlign w:val="center"/>
          </w:tcPr>
          <w:p w14:paraId="2C4B1495" w14:textId="77777777" w:rsidR="005149DB" w:rsidRPr="002236E4" w:rsidRDefault="005149DB" w:rsidP="00781C75">
            <w:pPr>
              <w:spacing w:line="240" w:lineRule="atLeast"/>
              <w:jc w:val="center"/>
              <w:rPr>
                <w:sz w:val="24"/>
                <w:szCs w:val="24"/>
              </w:rPr>
            </w:pPr>
            <w:r w:rsidRPr="002236E4">
              <w:rPr>
                <w:sz w:val="24"/>
                <w:szCs w:val="24"/>
              </w:rPr>
              <w:t>Q</w:t>
            </w:r>
            <w:r>
              <w:rPr>
                <w:sz w:val="24"/>
                <w:szCs w:val="24"/>
              </w:rPr>
              <w:t>13</w:t>
            </w:r>
            <w:r w:rsidRPr="002236E4">
              <w:rPr>
                <w:sz w:val="24"/>
                <w:szCs w:val="24"/>
              </w:rPr>
              <w:t>(b),                       Q1</w:t>
            </w:r>
            <w:r>
              <w:rPr>
                <w:sz w:val="24"/>
                <w:szCs w:val="24"/>
              </w:rPr>
              <w:t>5</w:t>
            </w:r>
            <w:r w:rsidRPr="002236E4">
              <w:rPr>
                <w:sz w:val="24"/>
                <w:szCs w:val="24"/>
              </w:rPr>
              <w:t>a), Q1</w:t>
            </w:r>
            <w:r>
              <w:rPr>
                <w:sz w:val="24"/>
                <w:szCs w:val="24"/>
              </w:rPr>
              <w:t>5</w:t>
            </w:r>
            <w:r w:rsidRPr="002236E4">
              <w:rPr>
                <w:sz w:val="24"/>
                <w:szCs w:val="24"/>
              </w:rPr>
              <w:t>(b)</w:t>
            </w:r>
          </w:p>
        </w:tc>
      </w:tr>
      <w:tr w:rsidR="005149DB" w:rsidRPr="00FF1AB1" w14:paraId="1FA1F1D4" w14:textId="77777777" w:rsidTr="00781C75">
        <w:trPr>
          <w:trHeight w:val="260"/>
          <w:jc w:val="center"/>
        </w:trPr>
        <w:tc>
          <w:tcPr>
            <w:tcW w:w="1980" w:type="dxa"/>
            <w:vAlign w:val="center"/>
          </w:tcPr>
          <w:p w14:paraId="50A5E588" w14:textId="77777777" w:rsidR="005149DB" w:rsidRPr="002236E4" w:rsidRDefault="005149DB" w:rsidP="00781C75">
            <w:pPr>
              <w:spacing w:line="240" w:lineRule="atLeast"/>
              <w:jc w:val="center"/>
              <w:rPr>
                <w:sz w:val="24"/>
                <w:szCs w:val="24"/>
              </w:rPr>
            </w:pPr>
            <w:r w:rsidRPr="002236E4">
              <w:rPr>
                <w:sz w:val="24"/>
                <w:szCs w:val="24"/>
              </w:rPr>
              <w:t>VI</w:t>
            </w:r>
          </w:p>
        </w:tc>
        <w:tc>
          <w:tcPr>
            <w:tcW w:w="850" w:type="dxa"/>
            <w:vMerge/>
            <w:vAlign w:val="center"/>
          </w:tcPr>
          <w:p w14:paraId="076377DD" w14:textId="77777777" w:rsidR="005149DB" w:rsidRPr="002236E4" w:rsidRDefault="005149DB" w:rsidP="00781C75">
            <w:pPr>
              <w:spacing w:line="240" w:lineRule="atLeast"/>
              <w:jc w:val="center"/>
              <w:rPr>
                <w:sz w:val="24"/>
                <w:szCs w:val="24"/>
              </w:rPr>
            </w:pPr>
          </w:p>
        </w:tc>
        <w:tc>
          <w:tcPr>
            <w:tcW w:w="848" w:type="dxa"/>
            <w:vMerge/>
            <w:vAlign w:val="center"/>
          </w:tcPr>
          <w:p w14:paraId="0DFA0A84" w14:textId="77777777" w:rsidR="005149DB" w:rsidRPr="002236E4" w:rsidRDefault="005149DB" w:rsidP="00781C75">
            <w:pPr>
              <w:spacing w:line="240" w:lineRule="atLeast"/>
              <w:jc w:val="center"/>
              <w:rPr>
                <w:sz w:val="24"/>
                <w:szCs w:val="24"/>
              </w:rPr>
            </w:pPr>
          </w:p>
        </w:tc>
        <w:tc>
          <w:tcPr>
            <w:tcW w:w="809" w:type="dxa"/>
            <w:vAlign w:val="center"/>
          </w:tcPr>
          <w:p w14:paraId="4C722A64" w14:textId="77777777" w:rsidR="005149DB" w:rsidRPr="002236E4" w:rsidRDefault="005149DB" w:rsidP="00781C75">
            <w:pPr>
              <w:spacing w:line="240" w:lineRule="atLeast"/>
              <w:jc w:val="center"/>
              <w:rPr>
                <w:sz w:val="24"/>
                <w:szCs w:val="24"/>
              </w:rPr>
            </w:pPr>
            <w:r w:rsidRPr="002236E4">
              <w:rPr>
                <w:sz w:val="24"/>
                <w:szCs w:val="24"/>
              </w:rPr>
              <w:t>Q7,Q8</w:t>
            </w:r>
          </w:p>
        </w:tc>
        <w:tc>
          <w:tcPr>
            <w:tcW w:w="2029" w:type="dxa"/>
            <w:vAlign w:val="center"/>
          </w:tcPr>
          <w:p w14:paraId="52D12042" w14:textId="77777777" w:rsidR="005149DB" w:rsidRPr="002236E4" w:rsidRDefault="005149DB" w:rsidP="00781C75">
            <w:pPr>
              <w:spacing w:line="240" w:lineRule="atLeast"/>
              <w:jc w:val="center"/>
              <w:rPr>
                <w:sz w:val="24"/>
                <w:szCs w:val="24"/>
              </w:rPr>
            </w:pPr>
            <w:r w:rsidRPr="002236E4">
              <w:rPr>
                <w:sz w:val="24"/>
                <w:szCs w:val="24"/>
              </w:rPr>
              <w:t>Q10(b),                       Q12(a), Q12(b)</w:t>
            </w:r>
          </w:p>
        </w:tc>
        <w:tc>
          <w:tcPr>
            <w:tcW w:w="1843" w:type="dxa"/>
            <w:vAlign w:val="center"/>
          </w:tcPr>
          <w:p w14:paraId="3BCF6D54" w14:textId="77777777" w:rsidR="005149DB" w:rsidRPr="002236E4" w:rsidRDefault="005149DB" w:rsidP="00781C75">
            <w:pPr>
              <w:spacing w:line="240" w:lineRule="atLeast"/>
              <w:jc w:val="center"/>
              <w:rPr>
                <w:sz w:val="24"/>
                <w:szCs w:val="24"/>
              </w:rPr>
            </w:pPr>
            <w:r w:rsidRPr="002236E4">
              <w:rPr>
                <w:sz w:val="24"/>
                <w:szCs w:val="24"/>
              </w:rPr>
              <w:t>Q1</w:t>
            </w:r>
            <w:r>
              <w:rPr>
                <w:sz w:val="24"/>
                <w:szCs w:val="24"/>
              </w:rPr>
              <w:t>4</w:t>
            </w:r>
            <w:r w:rsidRPr="002236E4">
              <w:rPr>
                <w:sz w:val="24"/>
                <w:szCs w:val="24"/>
              </w:rPr>
              <w:t>(b),                       Q1</w:t>
            </w:r>
            <w:r>
              <w:rPr>
                <w:sz w:val="24"/>
                <w:szCs w:val="24"/>
              </w:rPr>
              <w:t>6</w:t>
            </w:r>
            <w:r w:rsidRPr="002236E4">
              <w:rPr>
                <w:sz w:val="24"/>
                <w:szCs w:val="24"/>
              </w:rPr>
              <w:t>(a), Q1</w:t>
            </w:r>
            <w:r>
              <w:rPr>
                <w:sz w:val="24"/>
                <w:szCs w:val="24"/>
              </w:rPr>
              <w:t>6</w:t>
            </w:r>
            <w:r w:rsidRPr="002236E4">
              <w:rPr>
                <w:sz w:val="24"/>
                <w:szCs w:val="24"/>
              </w:rPr>
              <w:t>(b)</w:t>
            </w:r>
          </w:p>
        </w:tc>
      </w:tr>
      <w:tr w:rsidR="005149DB" w:rsidRPr="00FF1AB1" w14:paraId="4EA961B4" w14:textId="77777777" w:rsidTr="00781C75">
        <w:trPr>
          <w:trHeight w:val="260"/>
          <w:jc w:val="center"/>
        </w:trPr>
        <w:tc>
          <w:tcPr>
            <w:tcW w:w="1980" w:type="dxa"/>
          </w:tcPr>
          <w:p w14:paraId="22C72257" w14:textId="77777777" w:rsidR="005149DB" w:rsidRPr="002236E4" w:rsidRDefault="005149DB" w:rsidP="00781C75">
            <w:pPr>
              <w:spacing w:line="240" w:lineRule="atLeast"/>
              <w:jc w:val="center"/>
              <w:rPr>
                <w:sz w:val="24"/>
                <w:szCs w:val="24"/>
              </w:rPr>
            </w:pPr>
            <w:r w:rsidRPr="002236E4">
              <w:rPr>
                <w:sz w:val="24"/>
                <w:szCs w:val="24"/>
              </w:rPr>
              <w:t>Total Questions</w:t>
            </w:r>
          </w:p>
        </w:tc>
        <w:tc>
          <w:tcPr>
            <w:tcW w:w="2507" w:type="dxa"/>
            <w:gridSpan w:val="3"/>
            <w:vAlign w:val="center"/>
          </w:tcPr>
          <w:p w14:paraId="4C7D32A8" w14:textId="77777777" w:rsidR="005149DB" w:rsidRPr="002236E4" w:rsidRDefault="005149DB" w:rsidP="00781C75">
            <w:pPr>
              <w:spacing w:line="240" w:lineRule="atLeast"/>
              <w:jc w:val="center"/>
              <w:rPr>
                <w:sz w:val="24"/>
                <w:szCs w:val="24"/>
              </w:rPr>
            </w:pPr>
            <w:r w:rsidRPr="002236E4">
              <w:rPr>
                <w:sz w:val="24"/>
                <w:szCs w:val="24"/>
              </w:rPr>
              <w:t>8</w:t>
            </w:r>
          </w:p>
        </w:tc>
        <w:tc>
          <w:tcPr>
            <w:tcW w:w="2029" w:type="dxa"/>
            <w:vAlign w:val="center"/>
          </w:tcPr>
          <w:p w14:paraId="7A0D22B5" w14:textId="77777777" w:rsidR="005149DB" w:rsidRPr="002236E4" w:rsidRDefault="005149DB" w:rsidP="00781C75">
            <w:pPr>
              <w:spacing w:line="240" w:lineRule="atLeast"/>
              <w:jc w:val="center"/>
              <w:rPr>
                <w:sz w:val="24"/>
                <w:szCs w:val="24"/>
              </w:rPr>
            </w:pPr>
            <w:r w:rsidRPr="002236E4">
              <w:rPr>
                <w:sz w:val="24"/>
                <w:szCs w:val="24"/>
              </w:rPr>
              <w:t>8</w:t>
            </w:r>
          </w:p>
        </w:tc>
        <w:tc>
          <w:tcPr>
            <w:tcW w:w="1843" w:type="dxa"/>
            <w:vAlign w:val="center"/>
          </w:tcPr>
          <w:p w14:paraId="64F96520" w14:textId="77777777" w:rsidR="005149DB" w:rsidRPr="002236E4" w:rsidRDefault="005149DB" w:rsidP="00781C75">
            <w:pPr>
              <w:spacing w:line="240" w:lineRule="atLeast"/>
              <w:jc w:val="center"/>
              <w:rPr>
                <w:sz w:val="24"/>
                <w:szCs w:val="24"/>
              </w:rPr>
            </w:pPr>
            <w:r w:rsidRPr="002236E4">
              <w:rPr>
                <w:sz w:val="24"/>
                <w:szCs w:val="24"/>
              </w:rPr>
              <w:t>8</w:t>
            </w:r>
          </w:p>
        </w:tc>
      </w:tr>
    </w:tbl>
    <w:p w14:paraId="53161181" w14:textId="77777777" w:rsidR="005149DB" w:rsidRPr="002802D2" w:rsidRDefault="005149DB" w:rsidP="005149DB">
      <w:pPr>
        <w:rPr>
          <w:b/>
        </w:rPr>
      </w:pPr>
    </w:p>
    <w:p w14:paraId="10AA56E9" w14:textId="77777777" w:rsidR="005149DB" w:rsidRDefault="005149DB" w:rsidP="005149DB">
      <w:pPr>
        <w:spacing w:after="200" w:line="276" w:lineRule="auto"/>
        <w:rPr>
          <w:rFonts w:eastAsia="Times New Roman"/>
          <w:color w:val="000000"/>
          <w:sz w:val="20"/>
          <w:szCs w:val="20"/>
          <w:u w:color="000000"/>
        </w:rPr>
      </w:pPr>
      <w:r>
        <w:rPr>
          <w:rFonts w:eastAsia="Times New Roman"/>
          <w:sz w:val="20"/>
          <w:szCs w:val="20"/>
        </w:rPr>
        <w:br w:type="page"/>
      </w:r>
    </w:p>
    <w:p w14:paraId="736D9936" w14:textId="77777777" w:rsidR="005149DB" w:rsidRPr="00C340F3" w:rsidRDefault="005149DB" w:rsidP="00C340F3">
      <w:pPr>
        <w:spacing w:line="276" w:lineRule="auto"/>
        <w:jc w:val="center"/>
        <w:rPr>
          <w:rFonts w:ascii="Times New Roman" w:hAnsi="Times New Roman" w:cs="Times New Roman"/>
          <w:b/>
          <w:bCs/>
        </w:rPr>
      </w:pPr>
      <w:r w:rsidRPr="00C340F3">
        <w:rPr>
          <w:rFonts w:ascii="Times New Roman" w:hAnsi="Times New Roman" w:cs="Times New Roman"/>
          <w:b/>
          <w:bCs/>
        </w:rPr>
        <w:lastRenderedPageBreak/>
        <w:t xml:space="preserve">State Board of Technical Education and Training, </w:t>
      </w:r>
      <w:proofErr w:type="spellStart"/>
      <w:r w:rsidRPr="00C340F3">
        <w:rPr>
          <w:rFonts w:ascii="Times New Roman" w:hAnsi="Times New Roman" w:cs="Times New Roman"/>
          <w:b/>
          <w:bCs/>
        </w:rPr>
        <w:t>Telangana</w:t>
      </w:r>
      <w:proofErr w:type="spellEnd"/>
      <w:r w:rsidRPr="00C340F3">
        <w:rPr>
          <w:rFonts w:ascii="Times New Roman" w:hAnsi="Times New Roman" w:cs="Times New Roman"/>
          <w:b/>
          <w:bCs/>
        </w:rPr>
        <w:t xml:space="preserve"> </w:t>
      </w:r>
    </w:p>
    <w:p w14:paraId="4E9BA0E8" w14:textId="77777777" w:rsidR="005149DB" w:rsidRPr="00C340F3" w:rsidRDefault="005149DB" w:rsidP="00C340F3">
      <w:pPr>
        <w:spacing w:line="276" w:lineRule="auto"/>
        <w:jc w:val="center"/>
        <w:rPr>
          <w:rFonts w:ascii="Times New Roman" w:hAnsi="Times New Roman" w:cs="Times New Roman"/>
          <w:b/>
          <w:bCs/>
        </w:rPr>
      </w:pPr>
      <w:r w:rsidRPr="00C340F3">
        <w:rPr>
          <w:rFonts w:ascii="Times New Roman" w:hAnsi="Times New Roman" w:cs="Times New Roman"/>
          <w:b/>
          <w:bCs/>
        </w:rPr>
        <w:t>Model Question paper</w:t>
      </w:r>
    </w:p>
    <w:p w14:paraId="4378BA86" w14:textId="77777777" w:rsidR="005149DB" w:rsidRPr="00C340F3" w:rsidRDefault="005149DB" w:rsidP="00C340F3">
      <w:pPr>
        <w:spacing w:line="276" w:lineRule="auto"/>
        <w:jc w:val="center"/>
        <w:rPr>
          <w:rFonts w:ascii="Times New Roman" w:hAnsi="Times New Roman" w:cs="Times New Roman"/>
          <w:b/>
          <w:bCs/>
        </w:rPr>
      </w:pPr>
      <w:r w:rsidRPr="00C340F3">
        <w:rPr>
          <w:rFonts w:ascii="Times New Roman" w:hAnsi="Times New Roman" w:cs="Times New Roman"/>
          <w:b/>
          <w:bCs/>
        </w:rPr>
        <w:t>DCE III semester</w:t>
      </w:r>
    </w:p>
    <w:p w14:paraId="09988325" w14:textId="77777777" w:rsidR="005149DB" w:rsidRPr="00C340F3" w:rsidRDefault="005149DB" w:rsidP="00C340F3">
      <w:pPr>
        <w:spacing w:line="276" w:lineRule="auto"/>
        <w:jc w:val="center"/>
        <w:rPr>
          <w:rFonts w:ascii="Times New Roman" w:hAnsi="Times New Roman" w:cs="Times New Roman"/>
          <w:b/>
          <w:bCs/>
          <w:u w:val="single"/>
        </w:rPr>
      </w:pPr>
      <w:r w:rsidRPr="00C340F3">
        <w:rPr>
          <w:rFonts w:ascii="Times New Roman" w:hAnsi="Times New Roman" w:cs="Times New Roman"/>
          <w:b/>
          <w:u w:val="single"/>
        </w:rPr>
        <w:t xml:space="preserve">Mid Semester-I </w:t>
      </w:r>
      <w:r w:rsidRPr="00C340F3">
        <w:rPr>
          <w:rFonts w:ascii="Times New Roman" w:hAnsi="Times New Roman" w:cs="Times New Roman"/>
          <w:b/>
          <w:bCs/>
          <w:u w:val="single"/>
        </w:rPr>
        <w:t>Examination</w:t>
      </w:r>
    </w:p>
    <w:p w14:paraId="3AEBDB76" w14:textId="77777777" w:rsidR="005149DB" w:rsidRPr="00C340F3" w:rsidRDefault="005149DB" w:rsidP="005149DB">
      <w:pPr>
        <w:rPr>
          <w:rFonts w:ascii="Times New Roman" w:hAnsi="Times New Roman" w:cs="Times New Roman"/>
          <w:b/>
          <w:bCs/>
        </w:rPr>
      </w:pPr>
    </w:p>
    <w:p w14:paraId="054F207A" w14:textId="180DA1E6" w:rsidR="005149DB" w:rsidRPr="00C340F3" w:rsidRDefault="005149DB" w:rsidP="005149DB">
      <w:pPr>
        <w:rPr>
          <w:rFonts w:ascii="Times New Roman" w:hAnsi="Times New Roman" w:cs="Times New Roman"/>
          <w:b/>
          <w:bCs/>
        </w:rPr>
      </w:pPr>
      <w:r w:rsidRPr="00C340F3">
        <w:rPr>
          <w:rFonts w:ascii="Times New Roman" w:hAnsi="Times New Roman" w:cs="Times New Roman"/>
          <w:b/>
          <w:bCs/>
        </w:rPr>
        <w:t>Corse Code</w:t>
      </w:r>
      <w:proofErr w:type="gramStart"/>
      <w:r w:rsidRPr="00C340F3">
        <w:rPr>
          <w:rFonts w:ascii="Times New Roman" w:hAnsi="Times New Roman" w:cs="Times New Roman"/>
          <w:b/>
          <w:bCs/>
        </w:rPr>
        <w:t>:18C</w:t>
      </w:r>
      <w:proofErr w:type="gramEnd"/>
      <w:r w:rsidRPr="00C340F3">
        <w:rPr>
          <w:rFonts w:ascii="Times New Roman" w:hAnsi="Times New Roman" w:cs="Times New Roman"/>
          <w:b/>
          <w:bCs/>
        </w:rPr>
        <w:t>-304C</w:t>
      </w:r>
      <w:r w:rsidRPr="00C340F3">
        <w:rPr>
          <w:rFonts w:ascii="Times New Roman" w:hAnsi="Times New Roman" w:cs="Times New Roman"/>
          <w:b/>
          <w:bCs/>
        </w:rPr>
        <w:tab/>
      </w:r>
      <w:r w:rsidRPr="00C340F3">
        <w:rPr>
          <w:rFonts w:ascii="Times New Roman" w:hAnsi="Times New Roman" w:cs="Times New Roman"/>
          <w:b/>
          <w:bCs/>
        </w:rPr>
        <w:tab/>
      </w:r>
      <w:r w:rsidRPr="00C340F3">
        <w:rPr>
          <w:rFonts w:ascii="Times New Roman" w:hAnsi="Times New Roman" w:cs="Times New Roman"/>
          <w:b/>
          <w:bCs/>
        </w:rPr>
        <w:tab/>
      </w:r>
      <w:r w:rsidRPr="00C340F3">
        <w:rPr>
          <w:rFonts w:ascii="Times New Roman" w:hAnsi="Times New Roman" w:cs="Times New Roman"/>
          <w:b/>
          <w:bCs/>
        </w:rPr>
        <w:tab/>
      </w:r>
      <w:r w:rsidRPr="00C340F3">
        <w:rPr>
          <w:rFonts w:ascii="Times New Roman" w:hAnsi="Times New Roman" w:cs="Times New Roman"/>
          <w:b/>
          <w:bCs/>
        </w:rPr>
        <w:tab/>
      </w:r>
      <w:r w:rsidRPr="00C340F3">
        <w:rPr>
          <w:rFonts w:ascii="Times New Roman" w:hAnsi="Times New Roman" w:cs="Times New Roman"/>
          <w:b/>
          <w:bCs/>
        </w:rPr>
        <w:tab/>
        <w:t xml:space="preserve">        </w:t>
      </w:r>
      <w:r w:rsidR="00DD03C3">
        <w:rPr>
          <w:rFonts w:ascii="Times New Roman" w:hAnsi="Times New Roman" w:cs="Times New Roman"/>
          <w:b/>
          <w:bCs/>
        </w:rPr>
        <w:tab/>
      </w:r>
      <w:r w:rsidR="00DD03C3">
        <w:rPr>
          <w:rFonts w:ascii="Times New Roman" w:hAnsi="Times New Roman" w:cs="Times New Roman"/>
          <w:b/>
          <w:bCs/>
        </w:rPr>
        <w:tab/>
      </w:r>
      <w:r w:rsidRPr="00C340F3">
        <w:rPr>
          <w:rFonts w:ascii="Times New Roman" w:hAnsi="Times New Roman" w:cs="Times New Roman"/>
          <w:b/>
          <w:bCs/>
        </w:rPr>
        <w:t>Duration:1 hour</w:t>
      </w:r>
    </w:p>
    <w:p w14:paraId="479D9D4B" w14:textId="6E792AE2" w:rsidR="005149DB" w:rsidRPr="00C340F3" w:rsidRDefault="005149DB" w:rsidP="005149DB">
      <w:pPr>
        <w:rPr>
          <w:rFonts w:ascii="Times New Roman" w:hAnsi="Times New Roman" w:cs="Times New Roman"/>
          <w:b/>
          <w:bCs/>
        </w:rPr>
      </w:pPr>
      <w:r w:rsidRPr="00C340F3">
        <w:rPr>
          <w:rFonts w:ascii="Times New Roman" w:hAnsi="Times New Roman" w:cs="Times New Roman"/>
          <w:b/>
          <w:bCs/>
        </w:rPr>
        <w:t>Course Name: Advanced Surveying</w:t>
      </w:r>
      <w:r w:rsidRPr="00C340F3">
        <w:rPr>
          <w:rFonts w:ascii="Times New Roman" w:hAnsi="Times New Roman" w:cs="Times New Roman"/>
          <w:b/>
          <w:bCs/>
        </w:rPr>
        <w:tab/>
        <w:t xml:space="preserve">                                               </w:t>
      </w:r>
      <w:r w:rsidR="00DD03C3">
        <w:rPr>
          <w:rFonts w:ascii="Times New Roman" w:hAnsi="Times New Roman" w:cs="Times New Roman"/>
          <w:b/>
          <w:bCs/>
        </w:rPr>
        <w:tab/>
      </w:r>
      <w:r w:rsidR="00DD03C3">
        <w:rPr>
          <w:rFonts w:ascii="Times New Roman" w:hAnsi="Times New Roman" w:cs="Times New Roman"/>
          <w:b/>
          <w:bCs/>
        </w:rPr>
        <w:tab/>
      </w:r>
      <w:r w:rsidRPr="00C340F3">
        <w:rPr>
          <w:rFonts w:ascii="Times New Roman" w:hAnsi="Times New Roman" w:cs="Times New Roman"/>
          <w:b/>
          <w:bCs/>
        </w:rPr>
        <w:t>Max.Marks:20</w:t>
      </w:r>
    </w:p>
    <w:p w14:paraId="04A83033" w14:textId="43F7CFF8" w:rsidR="005149DB" w:rsidRPr="00C340F3" w:rsidRDefault="005149DB" w:rsidP="005149DB">
      <w:pPr>
        <w:jc w:val="center"/>
        <w:rPr>
          <w:rFonts w:ascii="Times New Roman" w:hAnsi="Times New Roman" w:cs="Times New Roman"/>
          <w:b/>
          <w:u w:val="single"/>
        </w:rPr>
      </w:pPr>
      <w:r w:rsidRPr="00C340F3">
        <w:rPr>
          <w:rFonts w:ascii="Times New Roman" w:hAnsi="Times New Roman" w:cs="Times New Roman"/>
          <w:b/>
          <w:noProof/>
          <w:u w:val="single"/>
        </w:rPr>
        <mc:AlternateContent>
          <mc:Choice Requires="wps">
            <w:drawing>
              <wp:anchor distT="4294967295" distB="4294967295" distL="114300" distR="114300" simplePos="0" relativeHeight="251699200" behindDoc="0" locked="0" layoutInCell="1" allowOverlap="1" wp14:anchorId="05EA6942" wp14:editId="33078EA3">
                <wp:simplePos x="0" y="0"/>
                <wp:positionH relativeFrom="column">
                  <wp:posOffset>-904875</wp:posOffset>
                </wp:positionH>
                <wp:positionV relativeFrom="paragraph">
                  <wp:posOffset>93344</wp:posOffset>
                </wp:positionV>
                <wp:extent cx="7591425" cy="0"/>
                <wp:effectExtent l="0" t="0" r="9525" b="19050"/>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1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0" o:spid="_x0000_s1026" type="#_x0000_t32" style="position:absolute;margin-left:-71.25pt;margin-top:7.35pt;width:597.75pt;height:0;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"/>
            </w:pict>
          </mc:Fallback>
        </mc:AlternateContent>
      </w:r>
    </w:p>
    <w:p w14:paraId="434DC1DC" w14:textId="77777777" w:rsidR="005149DB" w:rsidRPr="00C340F3" w:rsidRDefault="005149DB" w:rsidP="005149DB">
      <w:pPr>
        <w:jc w:val="center"/>
        <w:rPr>
          <w:rFonts w:ascii="Times New Roman" w:hAnsi="Times New Roman" w:cs="Times New Roman"/>
          <w:b/>
          <w:u w:val="single"/>
        </w:rPr>
      </w:pPr>
      <w:r w:rsidRPr="00C340F3">
        <w:rPr>
          <w:rFonts w:ascii="Times New Roman" w:hAnsi="Times New Roman" w:cs="Times New Roman"/>
          <w:b/>
          <w:u w:val="single"/>
        </w:rPr>
        <w:t>PART-A</w:t>
      </w:r>
    </w:p>
    <w:p w14:paraId="1912EAA4" w14:textId="77777777" w:rsidR="005149DB" w:rsidRPr="00C340F3" w:rsidRDefault="005149DB" w:rsidP="005149DB">
      <w:pPr>
        <w:spacing w:after="240"/>
        <w:ind w:left="480"/>
        <w:rPr>
          <w:rFonts w:ascii="Times New Roman" w:hAnsi="Times New Roman" w:cs="Times New Roman"/>
        </w:rPr>
      </w:pPr>
      <w:r w:rsidRPr="00C340F3">
        <w:rPr>
          <w:rFonts w:ascii="Times New Roman" w:hAnsi="Times New Roman" w:cs="Times New Roman"/>
          <w:b/>
          <w:bCs/>
        </w:rPr>
        <w:t xml:space="preserve">Answer all questions, Each Question carries </w:t>
      </w:r>
      <w:r w:rsidRPr="00C340F3">
        <w:rPr>
          <w:rFonts w:ascii="Times New Roman" w:hAnsi="Times New Roman" w:cs="Times New Roman"/>
          <w:bCs/>
          <w:i/>
        </w:rPr>
        <w:t>one</w:t>
      </w:r>
      <w:r w:rsidRPr="00C340F3">
        <w:rPr>
          <w:rFonts w:ascii="Times New Roman" w:hAnsi="Times New Roman" w:cs="Times New Roman"/>
          <w:b/>
          <w:bCs/>
          <w:i/>
        </w:rPr>
        <w:t xml:space="preserve"> </w:t>
      </w:r>
      <w:r w:rsidRPr="00C340F3">
        <w:rPr>
          <w:rFonts w:ascii="Times New Roman" w:hAnsi="Times New Roman" w:cs="Times New Roman"/>
          <w:b/>
          <w:bCs/>
        </w:rPr>
        <w:t xml:space="preserve">mark  </w:t>
      </w:r>
      <w:r w:rsidRPr="00C340F3">
        <w:rPr>
          <w:rFonts w:ascii="Times New Roman" w:hAnsi="Times New Roman" w:cs="Times New Roman"/>
          <w:bCs/>
        </w:rPr>
        <w:t xml:space="preserve">             </w:t>
      </w:r>
      <w:r w:rsidRPr="00C340F3">
        <w:rPr>
          <w:rFonts w:ascii="Times New Roman" w:hAnsi="Times New Roman" w:cs="Times New Roman"/>
          <w:bCs/>
        </w:rPr>
        <w:tab/>
      </w:r>
      <w:r w:rsidRPr="00C340F3">
        <w:rPr>
          <w:rFonts w:ascii="Times New Roman" w:hAnsi="Times New Roman" w:cs="Times New Roman"/>
          <w:b/>
          <w:bCs/>
        </w:rPr>
        <w:t>4x1 = 4 Marks</w:t>
      </w:r>
    </w:p>
    <w:p w14:paraId="05C067A1" w14:textId="77777777" w:rsidR="005149DB" w:rsidRPr="00C340F3" w:rsidRDefault="005149DB" w:rsidP="00B8316D">
      <w:pPr>
        <w:numPr>
          <w:ilvl w:val="0"/>
          <w:numId w:val="137"/>
        </w:numPr>
        <w:tabs>
          <w:tab w:val="clear" w:pos="480"/>
        </w:tabs>
        <w:spacing w:line="240" w:lineRule="auto"/>
        <w:ind w:left="360"/>
        <w:rPr>
          <w:rFonts w:ascii="Times New Roman" w:hAnsi="Times New Roman" w:cs="Times New Roman"/>
        </w:rPr>
      </w:pPr>
      <w:r w:rsidRPr="00C340F3">
        <w:rPr>
          <w:rFonts w:ascii="Times New Roman" w:hAnsi="Times New Roman" w:cs="Times New Roman"/>
        </w:rPr>
        <w:t xml:space="preserve">Define the terms Telescope normal and Telescope inverted. </w:t>
      </w:r>
    </w:p>
    <w:p w14:paraId="41543AFE" w14:textId="77777777" w:rsidR="005149DB" w:rsidRPr="00C340F3" w:rsidRDefault="005149DB" w:rsidP="00B8316D">
      <w:pPr>
        <w:numPr>
          <w:ilvl w:val="0"/>
          <w:numId w:val="137"/>
        </w:numPr>
        <w:spacing w:line="240" w:lineRule="auto"/>
        <w:ind w:left="360"/>
        <w:rPr>
          <w:rFonts w:ascii="Times New Roman" w:hAnsi="Times New Roman" w:cs="Times New Roman"/>
        </w:rPr>
      </w:pPr>
      <w:r w:rsidRPr="00C340F3">
        <w:rPr>
          <w:rFonts w:ascii="Times New Roman" w:hAnsi="Times New Roman" w:cs="Times New Roman"/>
        </w:rPr>
        <w:t xml:space="preserve">What are the fundamental lines of a </w:t>
      </w:r>
      <w:proofErr w:type="gramStart"/>
      <w:r w:rsidRPr="00C340F3">
        <w:rPr>
          <w:rFonts w:ascii="Times New Roman" w:hAnsi="Times New Roman" w:cs="Times New Roman"/>
        </w:rPr>
        <w:t>theodolite.</w:t>
      </w:r>
      <w:proofErr w:type="gramEnd"/>
    </w:p>
    <w:p w14:paraId="57680241" w14:textId="77777777" w:rsidR="005149DB" w:rsidRPr="00C340F3" w:rsidRDefault="005149DB" w:rsidP="00B8316D">
      <w:pPr>
        <w:numPr>
          <w:ilvl w:val="0"/>
          <w:numId w:val="137"/>
        </w:numPr>
        <w:spacing w:line="240" w:lineRule="auto"/>
        <w:ind w:left="360"/>
        <w:rPr>
          <w:rFonts w:ascii="Times New Roman" w:hAnsi="Times New Roman" w:cs="Times New Roman"/>
        </w:rPr>
      </w:pPr>
      <w:r w:rsidRPr="00C340F3">
        <w:rPr>
          <w:rFonts w:ascii="Times New Roman" w:hAnsi="Times New Roman" w:cs="Times New Roman"/>
        </w:rPr>
        <w:t>Define trigonometric leveling.</w:t>
      </w:r>
    </w:p>
    <w:p w14:paraId="4C2B6B9A" w14:textId="77777777" w:rsidR="005149DB" w:rsidRPr="00C340F3" w:rsidRDefault="005149DB" w:rsidP="00B8316D">
      <w:pPr>
        <w:numPr>
          <w:ilvl w:val="0"/>
          <w:numId w:val="137"/>
        </w:numPr>
        <w:spacing w:line="240" w:lineRule="auto"/>
        <w:ind w:left="360"/>
        <w:rPr>
          <w:rFonts w:ascii="Times New Roman" w:hAnsi="Times New Roman" w:cs="Times New Roman"/>
        </w:rPr>
      </w:pPr>
      <w:r w:rsidRPr="00C340F3">
        <w:rPr>
          <w:rFonts w:ascii="Times New Roman" w:hAnsi="Times New Roman" w:cs="Times New Roman"/>
        </w:rPr>
        <w:t xml:space="preserve">Mention the three cases that occur in </w:t>
      </w:r>
      <w:proofErr w:type="spellStart"/>
      <w:r w:rsidRPr="00C340F3">
        <w:rPr>
          <w:rFonts w:ascii="Times New Roman" w:hAnsi="Times New Roman" w:cs="Times New Roman"/>
        </w:rPr>
        <w:t>trignometric</w:t>
      </w:r>
      <w:proofErr w:type="spellEnd"/>
      <w:r w:rsidRPr="00C340F3">
        <w:rPr>
          <w:rFonts w:ascii="Times New Roman" w:hAnsi="Times New Roman" w:cs="Times New Roman"/>
        </w:rPr>
        <w:t xml:space="preserve"> leveling. </w:t>
      </w:r>
    </w:p>
    <w:p w14:paraId="38CBD3AE" w14:textId="77777777" w:rsidR="005149DB" w:rsidRPr="00C340F3" w:rsidRDefault="005149DB" w:rsidP="005149DB">
      <w:pPr>
        <w:ind w:left="480"/>
        <w:rPr>
          <w:rFonts w:ascii="Times New Roman" w:hAnsi="Times New Roman" w:cs="Times New Roman"/>
        </w:rPr>
      </w:pPr>
    </w:p>
    <w:p w14:paraId="7E8480CA" w14:textId="77777777" w:rsidR="005149DB" w:rsidRPr="00C340F3" w:rsidRDefault="005149DB" w:rsidP="005149DB">
      <w:pPr>
        <w:jc w:val="center"/>
        <w:rPr>
          <w:rFonts w:ascii="Times New Roman" w:hAnsi="Times New Roman" w:cs="Times New Roman"/>
          <w:b/>
          <w:u w:val="single"/>
        </w:rPr>
      </w:pPr>
      <w:r w:rsidRPr="00C340F3">
        <w:rPr>
          <w:rFonts w:ascii="Times New Roman" w:hAnsi="Times New Roman" w:cs="Times New Roman"/>
          <w:b/>
          <w:u w:val="single"/>
        </w:rPr>
        <w:t>PART-B</w:t>
      </w:r>
    </w:p>
    <w:p w14:paraId="3C4DC9A2" w14:textId="77777777" w:rsidR="005149DB" w:rsidRPr="00C340F3" w:rsidRDefault="005149DB" w:rsidP="005149DB">
      <w:pPr>
        <w:spacing w:after="240"/>
        <w:ind w:left="480"/>
        <w:rPr>
          <w:rFonts w:ascii="Times New Roman" w:hAnsi="Times New Roman" w:cs="Times New Roman"/>
          <w:b/>
          <w:bCs/>
        </w:rPr>
      </w:pPr>
      <w:r w:rsidRPr="00C340F3">
        <w:rPr>
          <w:rFonts w:ascii="Times New Roman" w:hAnsi="Times New Roman" w:cs="Times New Roman"/>
          <w:b/>
          <w:bCs/>
        </w:rPr>
        <w:t xml:space="preserve">Answer </w:t>
      </w:r>
      <w:proofErr w:type="gramStart"/>
      <w:r w:rsidRPr="00C340F3">
        <w:rPr>
          <w:rFonts w:ascii="Times New Roman" w:hAnsi="Times New Roman" w:cs="Times New Roman"/>
          <w:b/>
          <w:bCs/>
        </w:rPr>
        <w:t>two  questions</w:t>
      </w:r>
      <w:proofErr w:type="gramEnd"/>
      <w:r w:rsidRPr="00C340F3">
        <w:rPr>
          <w:rFonts w:ascii="Times New Roman" w:hAnsi="Times New Roman" w:cs="Times New Roman"/>
          <w:b/>
          <w:bCs/>
        </w:rPr>
        <w:t xml:space="preserve">. Each question carries </w:t>
      </w:r>
      <w:r w:rsidRPr="00C340F3">
        <w:rPr>
          <w:rFonts w:ascii="Times New Roman" w:hAnsi="Times New Roman" w:cs="Times New Roman"/>
          <w:bCs/>
          <w:i/>
        </w:rPr>
        <w:t>Three</w:t>
      </w:r>
      <w:r w:rsidRPr="00C340F3">
        <w:rPr>
          <w:rFonts w:ascii="Times New Roman" w:hAnsi="Times New Roman" w:cs="Times New Roman"/>
          <w:bCs/>
        </w:rPr>
        <w:t xml:space="preserve"> </w:t>
      </w:r>
      <w:r w:rsidRPr="00C340F3">
        <w:rPr>
          <w:rFonts w:ascii="Times New Roman" w:hAnsi="Times New Roman" w:cs="Times New Roman"/>
          <w:b/>
          <w:bCs/>
        </w:rPr>
        <w:t>marks</w:t>
      </w:r>
      <w:r w:rsidRPr="00C340F3">
        <w:rPr>
          <w:rFonts w:ascii="Times New Roman" w:hAnsi="Times New Roman" w:cs="Times New Roman"/>
          <w:bCs/>
        </w:rPr>
        <w:t xml:space="preserve">                  </w:t>
      </w:r>
      <w:r w:rsidRPr="00C340F3">
        <w:rPr>
          <w:rFonts w:ascii="Times New Roman" w:hAnsi="Times New Roman" w:cs="Times New Roman"/>
          <w:b/>
          <w:bCs/>
        </w:rPr>
        <w:t>2x3 = 6 Marks</w:t>
      </w:r>
    </w:p>
    <w:p w14:paraId="0F3D1642" w14:textId="77777777" w:rsidR="005149DB" w:rsidRPr="00C340F3" w:rsidRDefault="005149DB" w:rsidP="005149DB">
      <w:pPr>
        <w:contextualSpacing/>
        <w:rPr>
          <w:rFonts w:ascii="Times New Roman" w:hAnsi="Times New Roman" w:cs="Times New Roman"/>
        </w:rPr>
      </w:pPr>
      <w:r w:rsidRPr="00C340F3">
        <w:rPr>
          <w:rFonts w:ascii="Times New Roman" w:hAnsi="Times New Roman" w:cs="Times New Roman"/>
        </w:rPr>
        <w:t xml:space="preserve">  5(a)   </w:t>
      </w:r>
      <w:proofErr w:type="gramStart"/>
      <w:r w:rsidRPr="00C340F3">
        <w:rPr>
          <w:rFonts w:ascii="Times New Roman" w:hAnsi="Times New Roman" w:cs="Times New Roman"/>
        </w:rPr>
        <w:t>What</w:t>
      </w:r>
      <w:proofErr w:type="gramEnd"/>
      <w:r w:rsidRPr="00C340F3">
        <w:rPr>
          <w:rFonts w:ascii="Times New Roman" w:hAnsi="Times New Roman" w:cs="Times New Roman"/>
        </w:rPr>
        <w:t xml:space="preserve"> are the possible sources of errors while using a theodolite.</w:t>
      </w:r>
    </w:p>
    <w:p w14:paraId="358BA39D" w14:textId="77777777" w:rsidR="005149DB" w:rsidRPr="00C340F3" w:rsidRDefault="005149DB" w:rsidP="005149DB">
      <w:pPr>
        <w:ind w:left="-240"/>
        <w:contextualSpacing/>
        <w:jc w:val="center"/>
        <w:rPr>
          <w:rFonts w:ascii="Times New Roman" w:hAnsi="Times New Roman" w:cs="Times New Roman"/>
        </w:rPr>
      </w:pPr>
      <w:r w:rsidRPr="00C340F3">
        <w:rPr>
          <w:rFonts w:ascii="Times New Roman" w:hAnsi="Times New Roman" w:cs="Times New Roman"/>
        </w:rPr>
        <w:t>(OR)</w:t>
      </w:r>
    </w:p>
    <w:p w14:paraId="49109C5F" w14:textId="77777777" w:rsidR="005149DB" w:rsidRPr="00C340F3" w:rsidRDefault="005149DB" w:rsidP="005149DB">
      <w:pPr>
        <w:contextualSpacing/>
        <w:rPr>
          <w:rFonts w:ascii="Times New Roman" w:hAnsi="Times New Roman" w:cs="Times New Roman"/>
        </w:rPr>
      </w:pPr>
      <w:r w:rsidRPr="00C340F3">
        <w:rPr>
          <w:rFonts w:ascii="Times New Roman" w:hAnsi="Times New Roman" w:cs="Times New Roman"/>
        </w:rPr>
        <w:t xml:space="preserve">  5(b)   Write the procedure to find the deflection angles.</w:t>
      </w:r>
    </w:p>
    <w:p w14:paraId="1D4BB64A" w14:textId="77777777" w:rsidR="005149DB" w:rsidRPr="00C340F3" w:rsidRDefault="005149DB" w:rsidP="005149DB">
      <w:pPr>
        <w:ind w:left="120"/>
        <w:contextualSpacing/>
        <w:rPr>
          <w:rFonts w:ascii="Times New Roman" w:hAnsi="Times New Roman" w:cs="Times New Roman"/>
        </w:rPr>
      </w:pPr>
    </w:p>
    <w:p w14:paraId="7C9CFD2F" w14:textId="77777777" w:rsidR="005149DB" w:rsidRPr="00C340F3" w:rsidRDefault="005149DB" w:rsidP="005149DB">
      <w:pPr>
        <w:rPr>
          <w:rFonts w:ascii="Times New Roman" w:hAnsi="Times New Roman" w:cs="Times New Roman"/>
        </w:rPr>
      </w:pPr>
      <w:r w:rsidRPr="00C340F3">
        <w:rPr>
          <w:rFonts w:ascii="Times New Roman" w:hAnsi="Times New Roman" w:cs="Times New Roman"/>
        </w:rPr>
        <w:t xml:space="preserve">  6(a</w:t>
      </w:r>
      <w:proofErr w:type="gramStart"/>
      <w:r w:rsidRPr="00C340F3">
        <w:rPr>
          <w:rFonts w:ascii="Times New Roman" w:hAnsi="Times New Roman" w:cs="Times New Roman"/>
        </w:rPr>
        <w:t>)  How</w:t>
      </w:r>
      <w:proofErr w:type="gramEnd"/>
      <w:r w:rsidRPr="00C340F3">
        <w:rPr>
          <w:rFonts w:ascii="Times New Roman" w:hAnsi="Times New Roman" w:cs="Times New Roman"/>
        </w:rPr>
        <w:t xml:space="preserve"> can the height of a tower be determined, when its base is inaccessible? </w:t>
      </w:r>
    </w:p>
    <w:p w14:paraId="2DA9FF24" w14:textId="77777777" w:rsidR="005149DB" w:rsidRPr="00C340F3" w:rsidRDefault="005149DB" w:rsidP="005149DB">
      <w:pPr>
        <w:jc w:val="center"/>
        <w:rPr>
          <w:rFonts w:ascii="Times New Roman" w:hAnsi="Times New Roman" w:cs="Times New Roman"/>
        </w:rPr>
      </w:pPr>
      <w:r w:rsidRPr="00C340F3">
        <w:rPr>
          <w:rFonts w:ascii="Times New Roman" w:hAnsi="Times New Roman" w:cs="Times New Roman"/>
        </w:rPr>
        <w:t>(OR)</w:t>
      </w:r>
    </w:p>
    <w:p w14:paraId="6DADE6B6" w14:textId="77777777" w:rsidR="005149DB" w:rsidRPr="00C340F3" w:rsidRDefault="005149DB" w:rsidP="005149DB">
      <w:pPr>
        <w:spacing w:after="240"/>
        <w:rPr>
          <w:rFonts w:ascii="Times New Roman" w:hAnsi="Times New Roman" w:cs="Times New Roman"/>
        </w:rPr>
      </w:pPr>
      <w:r w:rsidRPr="00C340F3">
        <w:rPr>
          <w:rFonts w:ascii="Times New Roman" w:hAnsi="Times New Roman" w:cs="Times New Roman"/>
        </w:rPr>
        <w:t xml:space="preserve">  6(b</w:t>
      </w:r>
      <w:proofErr w:type="gramStart"/>
      <w:r w:rsidRPr="00C340F3">
        <w:rPr>
          <w:rFonts w:ascii="Times New Roman" w:hAnsi="Times New Roman" w:cs="Times New Roman"/>
        </w:rPr>
        <w:t>)  State</w:t>
      </w:r>
      <w:proofErr w:type="gramEnd"/>
      <w:r w:rsidRPr="00C340F3">
        <w:rPr>
          <w:rFonts w:ascii="Times New Roman" w:hAnsi="Times New Roman" w:cs="Times New Roman"/>
        </w:rPr>
        <w:t xml:space="preserve"> three differences between ordinary leveling and trigonometric leveling? </w:t>
      </w:r>
    </w:p>
    <w:p w14:paraId="4378BDC4" w14:textId="77777777" w:rsidR="005149DB" w:rsidRPr="00C340F3" w:rsidRDefault="005149DB" w:rsidP="005149DB">
      <w:pPr>
        <w:jc w:val="center"/>
        <w:rPr>
          <w:rFonts w:ascii="Times New Roman" w:hAnsi="Times New Roman" w:cs="Times New Roman"/>
          <w:b/>
          <w:u w:val="single"/>
        </w:rPr>
      </w:pPr>
      <w:r w:rsidRPr="00C340F3">
        <w:rPr>
          <w:rFonts w:ascii="Times New Roman" w:hAnsi="Times New Roman" w:cs="Times New Roman"/>
          <w:b/>
          <w:u w:val="single"/>
        </w:rPr>
        <w:t>PART-C</w:t>
      </w:r>
    </w:p>
    <w:p w14:paraId="0A14E664" w14:textId="77777777" w:rsidR="005149DB" w:rsidRPr="00C340F3" w:rsidRDefault="005149DB" w:rsidP="005149DB">
      <w:pPr>
        <w:jc w:val="center"/>
        <w:rPr>
          <w:rFonts w:ascii="Times New Roman" w:hAnsi="Times New Roman" w:cs="Times New Roman"/>
          <w:b/>
          <w:u w:val="single"/>
        </w:rPr>
      </w:pPr>
    </w:p>
    <w:p w14:paraId="5ED74A2A" w14:textId="77777777" w:rsidR="005149DB" w:rsidRPr="00C340F3" w:rsidRDefault="005149DB" w:rsidP="005149DB">
      <w:pPr>
        <w:spacing w:after="240"/>
        <w:ind w:left="480"/>
        <w:rPr>
          <w:rFonts w:ascii="Times New Roman" w:hAnsi="Times New Roman" w:cs="Times New Roman"/>
          <w:b/>
          <w:bCs/>
        </w:rPr>
      </w:pPr>
      <w:r w:rsidRPr="00C340F3">
        <w:rPr>
          <w:rFonts w:ascii="Times New Roman" w:hAnsi="Times New Roman" w:cs="Times New Roman"/>
          <w:b/>
          <w:bCs/>
        </w:rPr>
        <w:t xml:space="preserve">Answer </w:t>
      </w:r>
      <w:proofErr w:type="gramStart"/>
      <w:r w:rsidRPr="00C340F3">
        <w:rPr>
          <w:rFonts w:ascii="Times New Roman" w:hAnsi="Times New Roman" w:cs="Times New Roman"/>
          <w:b/>
          <w:bCs/>
        </w:rPr>
        <w:t>two  questions</w:t>
      </w:r>
      <w:proofErr w:type="gramEnd"/>
      <w:r w:rsidRPr="00C340F3">
        <w:rPr>
          <w:rFonts w:ascii="Times New Roman" w:hAnsi="Times New Roman" w:cs="Times New Roman"/>
          <w:b/>
          <w:bCs/>
        </w:rPr>
        <w:t xml:space="preserve">. Each question carries </w:t>
      </w:r>
      <w:r w:rsidRPr="00C340F3">
        <w:rPr>
          <w:rFonts w:ascii="Times New Roman" w:hAnsi="Times New Roman" w:cs="Times New Roman"/>
          <w:bCs/>
          <w:i/>
        </w:rPr>
        <w:t>five</w:t>
      </w:r>
      <w:r w:rsidRPr="00C340F3">
        <w:rPr>
          <w:rFonts w:ascii="Times New Roman" w:hAnsi="Times New Roman" w:cs="Times New Roman"/>
          <w:b/>
          <w:bCs/>
        </w:rPr>
        <w:t xml:space="preserve"> marks</w:t>
      </w:r>
      <w:r w:rsidRPr="00C340F3">
        <w:rPr>
          <w:rFonts w:ascii="Times New Roman" w:hAnsi="Times New Roman" w:cs="Times New Roman"/>
          <w:bCs/>
        </w:rPr>
        <w:t xml:space="preserve">     </w:t>
      </w:r>
      <w:r w:rsidRPr="00C340F3">
        <w:rPr>
          <w:rFonts w:ascii="Times New Roman" w:hAnsi="Times New Roman" w:cs="Times New Roman"/>
          <w:b/>
          <w:bCs/>
        </w:rPr>
        <w:t>2x5 = 10Marks</w:t>
      </w:r>
    </w:p>
    <w:p w14:paraId="0445242C" w14:textId="77777777" w:rsidR="005149DB" w:rsidRPr="00C340F3" w:rsidRDefault="005149DB" w:rsidP="005149DB">
      <w:pPr>
        <w:ind w:left="567" w:hanging="477"/>
        <w:jc w:val="both"/>
        <w:rPr>
          <w:rFonts w:ascii="Times New Roman" w:hAnsi="Times New Roman" w:cs="Times New Roman"/>
        </w:rPr>
      </w:pPr>
      <w:r w:rsidRPr="00C340F3">
        <w:rPr>
          <w:rFonts w:ascii="Times New Roman" w:hAnsi="Times New Roman" w:cs="Times New Roman"/>
        </w:rPr>
        <w:t xml:space="preserve">7(a) </w:t>
      </w:r>
      <w:proofErr w:type="gramStart"/>
      <w:r w:rsidRPr="00C340F3">
        <w:rPr>
          <w:rFonts w:ascii="Times New Roman" w:hAnsi="Times New Roman" w:cs="Times New Roman"/>
        </w:rPr>
        <w:t>The</w:t>
      </w:r>
      <w:proofErr w:type="gramEnd"/>
      <w:r w:rsidRPr="00C340F3">
        <w:rPr>
          <w:rFonts w:ascii="Times New Roman" w:hAnsi="Times New Roman" w:cs="Times New Roman"/>
        </w:rPr>
        <w:t xml:space="preserve"> following readings were obtained in a traverse survey, where the length and bearing of the last line were not recorded.</w:t>
      </w:r>
    </w:p>
    <w:tbl>
      <w:tblPr>
        <w:tblW w:w="0" w:type="auto"/>
        <w:tblInd w:w="1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1976"/>
        <w:gridCol w:w="1963"/>
      </w:tblGrid>
      <w:tr w:rsidR="005149DB" w:rsidRPr="00C340F3" w14:paraId="35F37426" w14:textId="77777777" w:rsidTr="00781C75">
        <w:trPr>
          <w:trHeight w:val="272"/>
        </w:trPr>
        <w:tc>
          <w:tcPr>
            <w:tcW w:w="1943" w:type="dxa"/>
            <w:shd w:val="clear" w:color="auto" w:fill="auto"/>
          </w:tcPr>
          <w:p w14:paraId="6B896993" w14:textId="77777777" w:rsidR="005149DB" w:rsidRPr="00C340F3" w:rsidRDefault="005149DB" w:rsidP="009B0237">
            <w:pPr>
              <w:spacing w:line="276" w:lineRule="auto"/>
              <w:jc w:val="center"/>
              <w:rPr>
                <w:rFonts w:ascii="Times New Roman" w:hAnsi="Times New Roman" w:cs="Times New Roman"/>
                <w:b/>
              </w:rPr>
            </w:pPr>
            <w:r w:rsidRPr="00C340F3">
              <w:rPr>
                <w:rFonts w:ascii="Times New Roman" w:hAnsi="Times New Roman" w:cs="Times New Roman"/>
                <w:b/>
              </w:rPr>
              <w:t>Line</w:t>
            </w:r>
          </w:p>
        </w:tc>
        <w:tc>
          <w:tcPr>
            <w:tcW w:w="1976" w:type="dxa"/>
            <w:shd w:val="clear" w:color="auto" w:fill="auto"/>
          </w:tcPr>
          <w:p w14:paraId="11A41215" w14:textId="77777777" w:rsidR="005149DB" w:rsidRPr="00C340F3" w:rsidRDefault="005149DB" w:rsidP="009B0237">
            <w:pPr>
              <w:spacing w:line="276" w:lineRule="auto"/>
              <w:jc w:val="center"/>
              <w:rPr>
                <w:rFonts w:ascii="Times New Roman" w:hAnsi="Times New Roman" w:cs="Times New Roman"/>
                <w:b/>
              </w:rPr>
            </w:pPr>
            <w:r w:rsidRPr="00C340F3">
              <w:rPr>
                <w:rFonts w:ascii="Times New Roman" w:hAnsi="Times New Roman" w:cs="Times New Roman"/>
                <w:b/>
              </w:rPr>
              <w:t>Length(m)</w:t>
            </w:r>
          </w:p>
        </w:tc>
        <w:tc>
          <w:tcPr>
            <w:tcW w:w="1963" w:type="dxa"/>
            <w:shd w:val="clear" w:color="auto" w:fill="auto"/>
          </w:tcPr>
          <w:p w14:paraId="5E5675D6" w14:textId="77777777" w:rsidR="005149DB" w:rsidRPr="00C340F3" w:rsidRDefault="005149DB" w:rsidP="009B0237">
            <w:pPr>
              <w:spacing w:line="276" w:lineRule="auto"/>
              <w:jc w:val="center"/>
              <w:rPr>
                <w:rFonts w:ascii="Times New Roman" w:hAnsi="Times New Roman" w:cs="Times New Roman"/>
                <w:b/>
              </w:rPr>
            </w:pPr>
            <w:r w:rsidRPr="00C340F3">
              <w:rPr>
                <w:rFonts w:ascii="Times New Roman" w:hAnsi="Times New Roman" w:cs="Times New Roman"/>
                <w:b/>
              </w:rPr>
              <w:t>Bearing</w:t>
            </w:r>
          </w:p>
        </w:tc>
      </w:tr>
      <w:tr w:rsidR="005149DB" w:rsidRPr="00C340F3" w14:paraId="0F54DF9D" w14:textId="77777777" w:rsidTr="00781C75">
        <w:trPr>
          <w:trHeight w:val="272"/>
        </w:trPr>
        <w:tc>
          <w:tcPr>
            <w:tcW w:w="1943" w:type="dxa"/>
            <w:shd w:val="clear" w:color="auto" w:fill="auto"/>
          </w:tcPr>
          <w:p w14:paraId="57BBB4BD" w14:textId="77777777" w:rsidR="005149DB" w:rsidRPr="00C340F3" w:rsidRDefault="005149DB" w:rsidP="009B0237">
            <w:pPr>
              <w:spacing w:line="276" w:lineRule="auto"/>
              <w:jc w:val="center"/>
              <w:rPr>
                <w:rFonts w:ascii="Times New Roman" w:hAnsi="Times New Roman" w:cs="Times New Roman"/>
              </w:rPr>
            </w:pPr>
            <w:r w:rsidRPr="00C340F3">
              <w:rPr>
                <w:rFonts w:ascii="Times New Roman" w:hAnsi="Times New Roman" w:cs="Times New Roman"/>
              </w:rPr>
              <w:t>AB</w:t>
            </w:r>
          </w:p>
        </w:tc>
        <w:tc>
          <w:tcPr>
            <w:tcW w:w="1976" w:type="dxa"/>
            <w:shd w:val="clear" w:color="auto" w:fill="auto"/>
          </w:tcPr>
          <w:p w14:paraId="571195D1" w14:textId="77777777" w:rsidR="005149DB" w:rsidRPr="00C340F3" w:rsidRDefault="005149DB" w:rsidP="009B0237">
            <w:pPr>
              <w:spacing w:line="276" w:lineRule="auto"/>
              <w:jc w:val="center"/>
              <w:rPr>
                <w:rFonts w:ascii="Times New Roman" w:hAnsi="Times New Roman" w:cs="Times New Roman"/>
              </w:rPr>
            </w:pPr>
            <w:r w:rsidRPr="00C340F3">
              <w:rPr>
                <w:rFonts w:ascii="Times New Roman" w:hAnsi="Times New Roman" w:cs="Times New Roman"/>
              </w:rPr>
              <w:t>75.50</w:t>
            </w:r>
          </w:p>
        </w:tc>
        <w:tc>
          <w:tcPr>
            <w:tcW w:w="1963" w:type="dxa"/>
            <w:shd w:val="clear" w:color="auto" w:fill="auto"/>
          </w:tcPr>
          <w:p w14:paraId="58AD66FD" w14:textId="77777777" w:rsidR="005149DB" w:rsidRPr="00C340F3" w:rsidRDefault="005149DB" w:rsidP="009B0237">
            <w:pPr>
              <w:spacing w:line="276" w:lineRule="auto"/>
              <w:jc w:val="center"/>
              <w:rPr>
                <w:rFonts w:ascii="Times New Roman" w:hAnsi="Times New Roman" w:cs="Times New Roman"/>
              </w:rPr>
            </w:pPr>
            <w:r w:rsidRPr="00C340F3">
              <w:rPr>
                <w:rFonts w:ascii="Times New Roman" w:hAnsi="Times New Roman" w:cs="Times New Roman"/>
              </w:rPr>
              <w:t>30º 24’</w:t>
            </w:r>
          </w:p>
        </w:tc>
      </w:tr>
      <w:tr w:rsidR="005149DB" w:rsidRPr="00C340F3" w14:paraId="27336FCA" w14:textId="77777777" w:rsidTr="00781C75">
        <w:trPr>
          <w:trHeight w:val="272"/>
        </w:trPr>
        <w:tc>
          <w:tcPr>
            <w:tcW w:w="1943" w:type="dxa"/>
            <w:shd w:val="clear" w:color="auto" w:fill="auto"/>
          </w:tcPr>
          <w:p w14:paraId="46134C7F" w14:textId="77777777" w:rsidR="005149DB" w:rsidRPr="00C340F3" w:rsidRDefault="005149DB" w:rsidP="009B0237">
            <w:pPr>
              <w:spacing w:line="276" w:lineRule="auto"/>
              <w:jc w:val="center"/>
              <w:rPr>
                <w:rFonts w:ascii="Times New Roman" w:hAnsi="Times New Roman" w:cs="Times New Roman"/>
              </w:rPr>
            </w:pPr>
            <w:r w:rsidRPr="00C340F3">
              <w:rPr>
                <w:rFonts w:ascii="Times New Roman" w:hAnsi="Times New Roman" w:cs="Times New Roman"/>
              </w:rPr>
              <w:t>BC</w:t>
            </w:r>
          </w:p>
        </w:tc>
        <w:tc>
          <w:tcPr>
            <w:tcW w:w="1976" w:type="dxa"/>
            <w:shd w:val="clear" w:color="auto" w:fill="auto"/>
          </w:tcPr>
          <w:p w14:paraId="6D6A8265" w14:textId="77777777" w:rsidR="005149DB" w:rsidRPr="00C340F3" w:rsidRDefault="005149DB" w:rsidP="009B0237">
            <w:pPr>
              <w:spacing w:line="276" w:lineRule="auto"/>
              <w:jc w:val="center"/>
              <w:rPr>
                <w:rFonts w:ascii="Times New Roman" w:hAnsi="Times New Roman" w:cs="Times New Roman"/>
              </w:rPr>
            </w:pPr>
            <w:r w:rsidRPr="00C340F3">
              <w:rPr>
                <w:rFonts w:ascii="Times New Roman" w:hAnsi="Times New Roman" w:cs="Times New Roman"/>
              </w:rPr>
              <w:t>180.50</w:t>
            </w:r>
          </w:p>
        </w:tc>
        <w:tc>
          <w:tcPr>
            <w:tcW w:w="1963" w:type="dxa"/>
            <w:shd w:val="clear" w:color="auto" w:fill="auto"/>
          </w:tcPr>
          <w:p w14:paraId="2A1949DD" w14:textId="77777777" w:rsidR="005149DB" w:rsidRPr="00C340F3" w:rsidRDefault="005149DB" w:rsidP="009B0237">
            <w:pPr>
              <w:spacing w:line="276" w:lineRule="auto"/>
              <w:jc w:val="center"/>
              <w:rPr>
                <w:rFonts w:ascii="Times New Roman" w:hAnsi="Times New Roman" w:cs="Times New Roman"/>
              </w:rPr>
            </w:pPr>
            <w:r w:rsidRPr="00C340F3">
              <w:rPr>
                <w:rFonts w:ascii="Times New Roman" w:hAnsi="Times New Roman" w:cs="Times New Roman"/>
              </w:rPr>
              <w:t>110º 36’</w:t>
            </w:r>
          </w:p>
        </w:tc>
      </w:tr>
      <w:tr w:rsidR="005149DB" w:rsidRPr="00C340F3" w14:paraId="70E27616" w14:textId="77777777" w:rsidTr="00781C75">
        <w:trPr>
          <w:trHeight w:val="272"/>
        </w:trPr>
        <w:tc>
          <w:tcPr>
            <w:tcW w:w="1943" w:type="dxa"/>
            <w:shd w:val="clear" w:color="auto" w:fill="auto"/>
          </w:tcPr>
          <w:p w14:paraId="7B545D50" w14:textId="77777777" w:rsidR="005149DB" w:rsidRPr="00C340F3" w:rsidRDefault="005149DB" w:rsidP="009B0237">
            <w:pPr>
              <w:spacing w:line="276" w:lineRule="auto"/>
              <w:jc w:val="center"/>
              <w:rPr>
                <w:rFonts w:ascii="Times New Roman" w:hAnsi="Times New Roman" w:cs="Times New Roman"/>
              </w:rPr>
            </w:pPr>
            <w:r w:rsidRPr="00C340F3">
              <w:rPr>
                <w:rFonts w:ascii="Times New Roman" w:hAnsi="Times New Roman" w:cs="Times New Roman"/>
              </w:rPr>
              <w:t>CD</w:t>
            </w:r>
          </w:p>
        </w:tc>
        <w:tc>
          <w:tcPr>
            <w:tcW w:w="1976" w:type="dxa"/>
            <w:shd w:val="clear" w:color="auto" w:fill="auto"/>
          </w:tcPr>
          <w:p w14:paraId="6E8CCA75" w14:textId="77777777" w:rsidR="005149DB" w:rsidRPr="00C340F3" w:rsidRDefault="005149DB" w:rsidP="009B0237">
            <w:pPr>
              <w:spacing w:line="276" w:lineRule="auto"/>
              <w:jc w:val="center"/>
              <w:rPr>
                <w:rFonts w:ascii="Times New Roman" w:hAnsi="Times New Roman" w:cs="Times New Roman"/>
              </w:rPr>
            </w:pPr>
            <w:r w:rsidRPr="00C340F3">
              <w:rPr>
                <w:rFonts w:ascii="Times New Roman" w:hAnsi="Times New Roman" w:cs="Times New Roman"/>
              </w:rPr>
              <w:t>60.25</w:t>
            </w:r>
          </w:p>
        </w:tc>
        <w:tc>
          <w:tcPr>
            <w:tcW w:w="1963" w:type="dxa"/>
            <w:shd w:val="clear" w:color="auto" w:fill="auto"/>
          </w:tcPr>
          <w:p w14:paraId="2A3FE936" w14:textId="77777777" w:rsidR="005149DB" w:rsidRPr="00C340F3" w:rsidRDefault="005149DB" w:rsidP="009B0237">
            <w:pPr>
              <w:spacing w:line="276" w:lineRule="auto"/>
              <w:jc w:val="center"/>
              <w:rPr>
                <w:rFonts w:ascii="Times New Roman" w:hAnsi="Times New Roman" w:cs="Times New Roman"/>
              </w:rPr>
            </w:pPr>
            <w:r w:rsidRPr="00C340F3">
              <w:rPr>
                <w:rFonts w:ascii="Times New Roman" w:hAnsi="Times New Roman" w:cs="Times New Roman"/>
              </w:rPr>
              <w:t>210º 30’</w:t>
            </w:r>
          </w:p>
        </w:tc>
      </w:tr>
      <w:tr w:rsidR="005149DB" w:rsidRPr="00C340F3" w14:paraId="458EC7D0" w14:textId="77777777" w:rsidTr="00781C75">
        <w:trPr>
          <w:trHeight w:val="272"/>
        </w:trPr>
        <w:tc>
          <w:tcPr>
            <w:tcW w:w="1943" w:type="dxa"/>
            <w:shd w:val="clear" w:color="auto" w:fill="auto"/>
          </w:tcPr>
          <w:p w14:paraId="3AD9100C" w14:textId="77777777" w:rsidR="005149DB" w:rsidRPr="00C340F3" w:rsidRDefault="005149DB" w:rsidP="009B0237">
            <w:pPr>
              <w:spacing w:line="276" w:lineRule="auto"/>
              <w:jc w:val="center"/>
              <w:rPr>
                <w:rFonts w:ascii="Times New Roman" w:hAnsi="Times New Roman" w:cs="Times New Roman"/>
              </w:rPr>
            </w:pPr>
            <w:r w:rsidRPr="00C340F3">
              <w:rPr>
                <w:rFonts w:ascii="Times New Roman" w:hAnsi="Times New Roman" w:cs="Times New Roman"/>
              </w:rPr>
              <w:t>DA</w:t>
            </w:r>
          </w:p>
        </w:tc>
        <w:tc>
          <w:tcPr>
            <w:tcW w:w="1976" w:type="dxa"/>
            <w:shd w:val="clear" w:color="auto" w:fill="auto"/>
          </w:tcPr>
          <w:p w14:paraId="34495EF9" w14:textId="77777777" w:rsidR="005149DB" w:rsidRPr="00C340F3" w:rsidRDefault="005149DB" w:rsidP="009B0237">
            <w:pPr>
              <w:spacing w:line="276" w:lineRule="auto"/>
              <w:jc w:val="center"/>
              <w:rPr>
                <w:rFonts w:ascii="Times New Roman" w:hAnsi="Times New Roman" w:cs="Times New Roman"/>
              </w:rPr>
            </w:pPr>
            <w:r w:rsidRPr="00C340F3">
              <w:rPr>
                <w:rFonts w:ascii="Times New Roman" w:hAnsi="Times New Roman" w:cs="Times New Roman"/>
              </w:rPr>
              <w:t>?</w:t>
            </w:r>
          </w:p>
        </w:tc>
        <w:tc>
          <w:tcPr>
            <w:tcW w:w="1963" w:type="dxa"/>
            <w:shd w:val="clear" w:color="auto" w:fill="auto"/>
          </w:tcPr>
          <w:p w14:paraId="7DCD3C49" w14:textId="77777777" w:rsidR="005149DB" w:rsidRPr="00C340F3" w:rsidRDefault="005149DB" w:rsidP="009B0237">
            <w:pPr>
              <w:spacing w:line="276" w:lineRule="auto"/>
              <w:jc w:val="center"/>
              <w:rPr>
                <w:rFonts w:ascii="Times New Roman" w:hAnsi="Times New Roman" w:cs="Times New Roman"/>
              </w:rPr>
            </w:pPr>
            <w:r w:rsidRPr="00C340F3">
              <w:rPr>
                <w:rFonts w:ascii="Times New Roman" w:hAnsi="Times New Roman" w:cs="Times New Roman"/>
              </w:rPr>
              <w:t>?</w:t>
            </w:r>
          </w:p>
        </w:tc>
      </w:tr>
    </w:tbl>
    <w:p w14:paraId="119443D1" w14:textId="77777777" w:rsidR="005149DB" w:rsidRPr="00C340F3" w:rsidRDefault="005149DB" w:rsidP="005149DB">
      <w:pPr>
        <w:ind w:left="709"/>
        <w:jc w:val="both"/>
        <w:rPr>
          <w:rFonts w:ascii="Times New Roman" w:hAnsi="Times New Roman" w:cs="Times New Roman"/>
        </w:rPr>
      </w:pPr>
      <w:r w:rsidRPr="00C340F3">
        <w:rPr>
          <w:rFonts w:ascii="Times New Roman" w:hAnsi="Times New Roman" w:cs="Times New Roman"/>
        </w:rPr>
        <w:t>Compute the length and bearing of line DA.</w:t>
      </w:r>
    </w:p>
    <w:p w14:paraId="7FFA66D0" w14:textId="77777777" w:rsidR="005149DB" w:rsidRPr="00C340F3" w:rsidRDefault="005149DB" w:rsidP="005149DB">
      <w:pPr>
        <w:ind w:left="480"/>
        <w:jc w:val="center"/>
        <w:rPr>
          <w:rFonts w:ascii="Times New Roman" w:hAnsi="Times New Roman" w:cs="Times New Roman"/>
        </w:rPr>
      </w:pPr>
      <w:r w:rsidRPr="00C340F3">
        <w:rPr>
          <w:rFonts w:ascii="Times New Roman" w:hAnsi="Times New Roman" w:cs="Times New Roman"/>
        </w:rPr>
        <w:lastRenderedPageBreak/>
        <w:t>(OR)</w:t>
      </w:r>
    </w:p>
    <w:p w14:paraId="44473B1D" w14:textId="77777777" w:rsidR="005149DB" w:rsidRPr="00C340F3" w:rsidRDefault="005149DB" w:rsidP="005149DB">
      <w:pPr>
        <w:ind w:left="480"/>
        <w:jc w:val="both"/>
        <w:rPr>
          <w:rFonts w:ascii="Times New Roman" w:hAnsi="Times New Roman" w:cs="Times New Roman"/>
        </w:rPr>
      </w:pPr>
    </w:p>
    <w:p w14:paraId="7BB3A39E" w14:textId="77777777" w:rsidR="005149DB" w:rsidRPr="00C340F3" w:rsidRDefault="005149DB" w:rsidP="005149DB">
      <w:pPr>
        <w:ind w:firstLine="142"/>
        <w:jc w:val="both"/>
        <w:rPr>
          <w:rFonts w:ascii="Times New Roman" w:hAnsi="Times New Roman" w:cs="Times New Roman"/>
        </w:rPr>
      </w:pPr>
      <w:r w:rsidRPr="00C340F3">
        <w:rPr>
          <w:rFonts w:ascii="Times New Roman" w:hAnsi="Times New Roman" w:cs="Times New Roman"/>
        </w:rPr>
        <w:t>7(b</w:t>
      </w:r>
      <w:proofErr w:type="gramStart"/>
      <w:r w:rsidRPr="00C340F3">
        <w:rPr>
          <w:rFonts w:ascii="Times New Roman" w:hAnsi="Times New Roman" w:cs="Times New Roman"/>
        </w:rPr>
        <w:t>)Find</w:t>
      </w:r>
      <w:proofErr w:type="gramEnd"/>
      <w:r w:rsidRPr="00C340F3">
        <w:rPr>
          <w:rFonts w:ascii="Times New Roman" w:hAnsi="Times New Roman" w:cs="Times New Roman"/>
        </w:rPr>
        <w:t xml:space="preserve"> the area of the closed traverse having the following data, by co-ordinate method.</w:t>
      </w:r>
    </w:p>
    <w:tbl>
      <w:tblPr>
        <w:tblW w:w="0" w:type="auto"/>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1976"/>
        <w:gridCol w:w="1963"/>
      </w:tblGrid>
      <w:tr w:rsidR="005149DB" w:rsidRPr="00C340F3" w14:paraId="06C1EB26" w14:textId="77777777" w:rsidTr="00781C75">
        <w:trPr>
          <w:trHeight w:val="272"/>
        </w:trPr>
        <w:tc>
          <w:tcPr>
            <w:tcW w:w="1943" w:type="dxa"/>
            <w:shd w:val="clear" w:color="auto" w:fill="auto"/>
          </w:tcPr>
          <w:p w14:paraId="3598EDAB" w14:textId="77777777" w:rsidR="005149DB" w:rsidRPr="00C340F3" w:rsidRDefault="005149DB" w:rsidP="00781C75">
            <w:pPr>
              <w:jc w:val="center"/>
              <w:rPr>
                <w:rFonts w:ascii="Times New Roman" w:hAnsi="Times New Roman" w:cs="Times New Roman"/>
                <w:b/>
              </w:rPr>
            </w:pPr>
            <w:r w:rsidRPr="00C340F3">
              <w:rPr>
                <w:rFonts w:ascii="Times New Roman" w:hAnsi="Times New Roman" w:cs="Times New Roman"/>
                <w:b/>
              </w:rPr>
              <w:t>Side</w:t>
            </w:r>
          </w:p>
        </w:tc>
        <w:tc>
          <w:tcPr>
            <w:tcW w:w="1976" w:type="dxa"/>
            <w:shd w:val="clear" w:color="auto" w:fill="auto"/>
          </w:tcPr>
          <w:p w14:paraId="46E289F8" w14:textId="77777777" w:rsidR="005149DB" w:rsidRPr="00C340F3" w:rsidRDefault="005149DB" w:rsidP="00781C75">
            <w:pPr>
              <w:jc w:val="center"/>
              <w:rPr>
                <w:rFonts w:ascii="Times New Roman" w:hAnsi="Times New Roman" w:cs="Times New Roman"/>
                <w:b/>
              </w:rPr>
            </w:pPr>
            <w:r w:rsidRPr="00C340F3">
              <w:rPr>
                <w:rFonts w:ascii="Times New Roman" w:hAnsi="Times New Roman" w:cs="Times New Roman"/>
                <w:b/>
              </w:rPr>
              <w:t>Latitude</w:t>
            </w:r>
          </w:p>
        </w:tc>
        <w:tc>
          <w:tcPr>
            <w:tcW w:w="1963" w:type="dxa"/>
            <w:shd w:val="clear" w:color="auto" w:fill="auto"/>
          </w:tcPr>
          <w:p w14:paraId="7BD3C88E" w14:textId="77777777" w:rsidR="005149DB" w:rsidRPr="00C340F3" w:rsidRDefault="005149DB" w:rsidP="00781C75">
            <w:pPr>
              <w:jc w:val="center"/>
              <w:rPr>
                <w:rFonts w:ascii="Times New Roman" w:hAnsi="Times New Roman" w:cs="Times New Roman"/>
                <w:b/>
              </w:rPr>
            </w:pPr>
            <w:r w:rsidRPr="00C340F3">
              <w:rPr>
                <w:rFonts w:ascii="Times New Roman" w:hAnsi="Times New Roman" w:cs="Times New Roman"/>
                <w:b/>
              </w:rPr>
              <w:t>Departure</w:t>
            </w:r>
          </w:p>
        </w:tc>
      </w:tr>
      <w:tr w:rsidR="005149DB" w:rsidRPr="00C340F3" w14:paraId="62BB8003" w14:textId="77777777" w:rsidTr="00781C75">
        <w:trPr>
          <w:trHeight w:val="272"/>
        </w:trPr>
        <w:tc>
          <w:tcPr>
            <w:tcW w:w="1943" w:type="dxa"/>
            <w:shd w:val="clear" w:color="auto" w:fill="auto"/>
          </w:tcPr>
          <w:p w14:paraId="5866B226" w14:textId="77777777" w:rsidR="005149DB" w:rsidRPr="00C340F3" w:rsidRDefault="005149DB" w:rsidP="00781C75">
            <w:pPr>
              <w:jc w:val="center"/>
              <w:rPr>
                <w:rFonts w:ascii="Times New Roman" w:hAnsi="Times New Roman" w:cs="Times New Roman"/>
              </w:rPr>
            </w:pPr>
            <w:r w:rsidRPr="00C340F3">
              <w:rPr>
                <w:rFonts w:ascii="Times New Roman" w:hAnsi="Times New Roman" w:cs="Times New Roman"/>
              </w:rPr>
              <w:t>AB</w:t>
            </w:r>
          </w:p>
        </w:tc>
        <w:tc>
          <w:tcPr>
            <w:tcW w:w="1976" w:type="dxa"/>
            <w:shd w:val="clear" w:color="auto" w:fill="auto"/>
          </w:tcPr>
          <w:p w14:paraId="76CD2F1F" w14:textId="77777777" w:rsidR="005149DB" w:rsidRPr="00C340F3" w:rsidRDefault="005149DB" w:rsidP="00781C75">
            <w:pPr>
              <w:jc w:val="center"/>
              <w:rPr>
                <w:rFonts w:ascii="Times New Roman" w:hAnsi="Times New Roman" w:cs="Times New Roman"/>
              </w:rPr>
            </w:pPr>
            <w:r w:rsidRPr="00C340F3">
              <w:rPr>
                <w:rFonts w:ascii="Times New Roman" w:hAnsi="Times New Roman" w:cs="Times New Roman"/>
              </w:rPr>
              <w:t>+225.50</w:t>
            </w:r>
          </w:p>
        </w:tc>
        <w:tc>
          <w:tcPr>
            <w:tcW w:w="1963" w:type="dxa"/>
            <w:shd w:val="clear" w:color="auto" w:fill="auto"/>
          </w:tcPr>
          <w:p w14:paraId="3895B7DE" w14:textId="77777777" w:rsidR="005149DB" w:rsidRPr="00C340F3" w:rsidRDefault="005149DB" w:rsidP="00781C75">
            <w:pPr>
              <w:jc w:val="center"/>
              <w:rPr>
                <w:rFonts w:ascii="Times New Roman" w:hAnsi="Times New Roman" w:cs="Times New Roman"/>
              </w:rPr>
            </w:pPr>
            <w:r w:rsidRPr="00C340F3">
              <w:rPr>
                <w:rFonts w:ascii="Times New Roman" w:hAnsi="Times New Roman" w:cs="Times New Roman"/>
              </w:rPr>
              <w:t>+120.50</w:t>
            </w:r>
          </w:p>
        </w:tc>
      </w:tr>
      <w:tr w:rsidR="005149DB" w:rsidRPr="00C340F3" w14:paraId="0EBFDF4B" w14:textId="77777777" w:rsidTr="00781C75">
        <w:trPr>
          <w:trHeight w:val="272"/>
        </w:trPr>
        <w:tc>
          <w:tcPr>
            <w:tcW w:w="1943" w:type="dxa"/>
            <w:shd w:val="clear" w:color="auto" w:fill="auto"/>
          </w:tcPr>
          <w:p w14:paraId="4E2ACE0D" w14:textId="77777777" w:rsidR="005149DB" w:rsidRPr="00C340F3" w:rsidRDefault="005149DB" w:rsidP="00781C75">
            <w:pPr>
              <w:jc w:val="center"/>
              <w:rPr>
                <w:rFonts w:ascii="Times New Roman" w:hAnsi="Times New Roman" w:cs="Times New Roman"/>
              </w:rPr>
            </w:pPr>
            <w:r w:rsidRPr="00C340F3">
              <w:rPr>
                <w:rFonts w:ascii="Times New Roman" w:hAnsi="Times New Roman" w:cs="Times New Roman"/>
              </w:rPr>
              <w:t>BC</w:t>
            </w:r>
          </w:p>
        </w:tc>
        <w:tc>
          <w:tcPr>
            <w:tcW w:w="1976" w:type="dxa"/>
            <w:shd w:val="clear" w:color="auto" w:fill="auto"/>
          </w:tcPr>
          <w:p w14:paraId="5B2FB631" w14:textId="77777777" w:rsidR="005149DB" w:rsidRPr="00C340F3" w:rsidRDefault="005149DB" w:rsidP="00781C75">
            <w:pPr>
              <w:jc w:val="center"/>
              <w:rPr>
                <w:rFonts w:ascii="Times New Roman" w:hAnsi="Times New Roman" w:cs="Times New Roman"/>
              </w:rPr>
            </w:pPr>
            <w:r w:rsidRPr="00C340F3">
              <w:rPr>
                <w:rFonts w:ascii="Times New Roman" w:hAnsi="Times New Roman" w:cs="Times New Roman"/>
              </w:rPr>
              <w:t>-245.00</w:t>
            </w:r>
          </w:p>
        </w:tc>
        <w:tc>
          <w:tcPr>
            <w:tcW w:w="1963" w:type="dxa"/>
            <w:shd w:val="clear" w:color="auto" w:fill="auto"/>
          </w:tcPr>
          <w:p w14:paraId="506D5E1A" w14:textId="77777777" w:rsidR="005149DB" w:rsidRPr="00C340F3" w:rsidRDefault="005149DB" w:rsidP="00781C75">
            <w:pPr>
              <w:jc w:val="center"/>
              <w:rPr>
                <w:rFonts w:ascii="Times New Roman" w:hAnsi="Times New Roman" w:cs="Times New Roman"/>
              </w:rPr>
            </w:pPr>
            <w:r w:rsidRPr="00C340F3">
              <w:rPr>
                <w:rFonts w:ascii="Times New Roman" w:hAnsi="Times New Roman" w:cs="Times New Roman"/>
              </w:rPr>
              <w:t>+210.00</w:t>
            </w:r>
          </w:p>
        </w:tc>
      </w:tr>
      <w:tr w:rsidR="005149DB" w:rsidRPr="00C340F3" w14:paraId="739E70A5" w14:textId="77777777" w:rsidTr="00781C75">
        <w:trPr>
          <w:trHeight w:val="272"/>
        </w:trPr>
        <w:tc>
          <w:tcPr>
            <w:tcW w:w="1943" w:type="dxa"/>
            <w:shd w:val="clear" w:color="auto" w:fill="auto"/>
          </w:tcPr>
          <w:p w14:paraId="71E5FD89" w14:textId="77777777" w:rsidR="005149DB" w:rsidRPr="00C340F3" w:rsidRDefault="005149DB" w:rsidP="00781C75">
            <w:pPr>
              <w:jc w:val="center"/>
              <w:rPr>
                <w:rFonts w:ascii="Times New Roman" w:hAnsi="Times New Roman" w:cs="Times New Roman"/>
              </w:rPr>
            </w:pPr>
            <w:r w:rsidRPr="00C340F3">
              <w:rPr>
                <w:rFonts w:ascii="Times New Roman" w:hAnsi="Times New Roman" w:cs="Times New Roman"/>
              </w:rPr>
              <w:t>CD</w:t>
            </w:r>
          </w:p>
        </w:tc>
        <w:tc>
          <w:tcPr>
            <w:tcW w:w="1976" w:type="dxa"/>
            <w:shd w:val="clear" w:color="auto" w:fill="auto"/>
          </w:tcPr>
          <w:p w14:paraId="1F3C60F1" w14:textId="77777777" w:rsidR="005149DB" w:rsidRPr="00C340F3" w:rsidRDefault="005149DB" w:rsidP="00781C75">
            <w:pPr>
              <w:jc w:val="center"/>
              <w:rPr>
                <w:rFonts w:ascii="Times New Roman" w:hAnsi="Times New Roman" w:cs="Times New Roman"/>
              </w:rPr>
            </w:pPr>
            <w:r w:rsidRPr="00C340F3">
              <w:rPr>
                <w:rFonts w:ascii="Times New Roman" w:hAnsi="Times New Roman" w:cs="Times New Roman"/>
              </w:rPr>
              <w:t>-150.50</w:t>
            </w:r>
          </w:p>
        </w:tc>
        <w:tc>
          <w:tcPr>
            <w:tcW w:w="1963" w:type="dxa"/>
            <w:shd w:val="clear" w:color="auto" w:fill="auto"/>
          </w:tcPr>
          <w:p w14:paraId="6A5FADE1" w14:textId="77777777" w:rsidR="005149DB" w:rsidRPr="00C340F3" w:rsidRDefault="005149DB" w:rsidP="00781C75">
            <w:pPr>
              <w:jc w:val="center"/>
              <w:rPr>
                <w:rFonts w:ascii="Times New Roman" w:hAnsi="Times New Roman" w:cs="Times New Roman"/>
              </w:rPr>
            </w:pPr>
            <w:r w:rsidRPr="00C340F3">
              <w:rPr>
                <w:rFonts w:ascii="Times New Roman" w:hAnsi="Times New Roman" w:cs="Times New Roman"/>
              </w:rPr>
              <w:t>-110.50</w:t>
            </w:r>
          </w:p>
        </w:tc>
      </w:tr>
      <w:tr w:rsidR="005149DB" w:rsidRPr="00C340F3" w14:paraId="45356C4E" w14:textId="77777777" w:rsidTr="00781C75">
        <w:trPr>
          <w:trHeight w:val="272"/>
        </w:trPr>
        <w:tc>
          <w:tcPr>
            <w:tcW w:w="1943" w:type="dxa"/>
            <w:shd w:val="clear" w:color="auto" w:fill="auto"/>
          </w:tcPr>
          <w:p w14:paraId="205456F7" w14:textId="77777777" w:rsidR="005149DB" w:rsidRPr="00C340F3" w:rsidRDefault="005149DB" w:rsidP="00781C75">
            <w:pPr>
              <w:jc w:val="center"/>
              <w:rPr>
                <w:rFonts w:ascii="Times New Roman" w:hAnsi="Times New Roman" w:cs="Times New Roman"/>
              </w:rPr>
            </w:pPr>
            <w:r w:rsidRPr="00C340F3">
              <w:rPr>
                <w:rFonts w:ascii="Times New Roman" w:hAnsi="Times New Roman" w:cs="Times New Roman"/>
              </w:rPr>
              <w:t>DA</w:t>
            </w:r>
          </w:p>
        </w:tc>
        <w:tc>
          <w:tcPr>
            <w:tcW w:w="1976" w:type="dxa"/>
            <w:shd w:val="clear" w:color="auto" w:fill="auto"/>
          </w:tcPr>
          <w:p w14:paraId="5E99004B" w14:textId="77777777" w:rsidR="005149DB" w:rsidRPr="00C340F3" w:rsidRDefault="005149DB" w:rsidP="00781C75">
            <w:pPr>
              <w:jc w:val="center"/>
              <w:rPr>
                <w:rFonts w:ascii="Times New Roman" w:hAnsi="Times New Roman" w:cs="Times New Roman"/>
              </w:rPr>
            </w:pPr>
            <w:r w:rsidRPr="00C340F3">
              <w:rPr>
                <w:rFonts w:ascii="Times New Roman" w:hAnsi="Times New Roman" w:cs="Times New Roman"/>
              </w:rPr>
              <w:t>+170.00</w:t>
            </w:r>
          </w:p>
        </w:tc>
        <w:tc>
          <w:tcPr>
            <w:tcW w:w="1963" w:type="dxa"/>
            <w:shd w:val="clear" w:color="auto" w:fill="auto"/>
          </w:tcPr>
          <w:p w14:paraId="2EAD30C9" w14:textId="77777777" w:rsidR="005149DB" w:rsidRPr="00C340F3" w:rsidRDefault="005149DB" w:rsidP="00781C75">
            <w:pPr>
              <w:jc w:val="center"/>
              <w:rPr>
                <w:rFonts w:ascii="Times New Roman" w:hAnsi="Times New Roman" w:cs="Times New Roman"/>
              </w:rPr>
            </w:pPr>
            <w:r w:rsidRPr="00C340F3">
              <w:rPr>
                <w:rFonts w:ascii="Times New Roman" w:hAnsi="Times New Roman" w:cs="Times New Roman"/>
              </w:rPr>
              <w:t>-220.00</w:t>
            </w:r>
          </w:p>
        </w:tc>
      </w:tr>
    </w:tbl>
    <w:p w14:paraId="2D88CBA5" w14:textId="77777777" w:rsidR="005149DB" w:rsidRPr="00C340F3" w:rsidRDefault="005149DB" w:rsidP="005149DB">
      <w:pPr>
        <w:ind w:left="480"/>
        <w:jc w:val="both"/>
        <w:rPr>
          <w:rFonts w:ascii="Times New Roman" w:hAnsi="Times New Roman" w:cs="Times New Roman"/>
        </w:rPr>
      </w:pPr>
    </w:p>
    <w:p w14:paraId="73F95493" w14:textId="77777777" w:rsidR="005149DB" w:rsidRPr="00C340F3" w:rsidRDefault="005149DB" w:rsidP="005149DB">
      <w:pPr>
        <w:ind w:left="709" w:hanging="567"/>
        <w:jc w:val="both"/>
        <w:rPr>
          <w:rFonts w:ascii="Times New Roman" w:hAnsi="Times New Roman" w:cs="Times New Roman"/>
        </w:rPr>
      </w:pPr>
      <w:r w:rsidRPr="00C340F3">
        <w:rPr>
          <w:rFonts w:ascii="Times New Roman" w:hAnsi="Times New Roman" w:cs="Times New Roman"/>
        </w:rPr>
        <w:t>8(a</w:t>
      </w:r>
      <w:proofErr w:type="gramStart"/>
      <w:r w:rsidRPr="00C340F3">
        <w:rPr>
          <w:rFonts w:ascii="Times New Roman" w:hAnsi="Times New Roman" w:cs="Times New Roman"/>
        </w:rPr>
        <w:t>)  In</w:t>
      </w:r>
      <w:proofErr w:type="gramEnd"/>
      <w:r w:rsidRPr="00C340F3">
        <w:rPr>
          <w:rFonts w:ascii="Times New Roman" w:hAnsi="Times New Roman" w:cs="Times New Roman"/>
        </w:rPr>
        <w:t xml:space="preserve"> order to ascertain the elevation of the top (Q) of the signal on a hill, observations were made from two instrument stations P and </w:t>
      </w:r>
      <w:proofErr w:type="spellStart"/>
      <w:r w:rsidRPr="00C340F3">
        <w:rPr>
          <w:rFonts w:ascii="Times New Roman" w:hAnsi="Times New Roman" w:cs="Times New Roman"/>
        </w:rPr>
        <w:t>R at</w:t>
      </w:r>
      <w:proofErr w:type="spellEnd"/>
      <w:r w:rsidRPr="00C340F3">
        <w:rPr>
          <w:rFonts w:ascii="Times New Roman" w:hAnsi="Times New Roman" w:cs="Times New Roman"/>
        </w:rPr>
        <w:t xml:space="preserve"> a horizontal distance of 100m. </w:t>
      </w:r>
      <w:proofErr w:type="gramStart"/>
      <w:r w:rsidRPr="00C340F3">
        <w:rPr>
          <w:rFonts w:ascii="Times New Roman" w:hAnsi="Times New Roman" w:cs="Times New Roman"/>
        </w:rPr>
        <w:t>apart</w:t>
      </w:r>
      <w:proofErr w:type="gramEnd"/>
      <w:r w:rsidRPr="00C340F3">
        <w:rPr>
          <w:rFonts w:ascii="Times New Roman" w:hAnsi="Times New Roman" w:cs="Times New Roman"/>
        </w:rPr>
        <w:t xml:space="preserve">, the stations P and R being in line with Q. The angles of elevation of Q at P and R were 28º 42’ and 18º 6’ respectively. </w:t>
      </w:r>
      <w:proofErr w:type="gramStart"/>
      <w:r w:rsidRPr="00C340F3">
        <w:rPr>
          <w:rFonts w:ascii="Times New Roman" w:hAnsi="Times New Roman" w:cs="Times New Roman"/>
        </w:rPr>
        <w:t>The staff readings upon the benchmark of elevation 287.28m.</w:t>
      </w:r>
      <w:proofErr w:type="gramEnd"/>
      <w:r w:rsidRPr="00C340F3">
        <w:rPr>
          <w:rFonts w:ascii="Times New Roman" w:hAnsi="Times New Roman" w:cs="Times New Roman"/>
        </w:rPr>
        <w:t xml:space="preserve"> </w:t>
      </w:r>
      <w:proofErr w:type="gramStart"/>
      <w:r w:rsidRPr="00C340F3">
        <w:rPr>
          <w:rFonts w:ascii="Times New Roman" w:hAnsi="Times New Roman" w:cs="Times New Roman"/>
        </w:rPr>
        <w:t>were</w:t>
      </w:r>
      <w:proofErr w:type="gramEnd"/>
      <w:r w:rsidRPr="00C340F3">
        <w:rPr>
          <w:rFonts w:ascii="Times New Roman" w:hAnsi="Times New Roman" w:cs="Times New Roman"/>
        </w:rPr>
        <w:t xml:space="preserve"> respectively 2.870 and 3.750 when the instrument was a P and at R, the telescope being horizontal. Determine the elevation of the foot of the signal if the height of the signal above its base is 3m.  </w:t>
      </w:r>
    </w:p>
    <w:p w14:paraId="3F2E913A" w14:textId="77777777" w:rsidR="005149DB" w:rsidRPr="00C340F3" w:rsidRDefault="005149DB" w:rsidP="005149DB">
      <w:pPr>
        <w:jc w:val="center"/>
        <w:rPr>
          <w:rFonts w:ascii="Times New Roman" w:hAnsi="Times New Roman" w:cs="Times New Roman"/>
        </w:rPr>
      </w:pPr>
      <w:r w:rsidRPr="00C340F3">
        <w:rPr>
          <w:rFonts w:ascii="Times New Roman" w:hAnsi="Times New Roman" w:cs="Times New Roman"/>
        </w:rPr>
        <w:t>(OR)</w:t>
      </w:r>
    </w:p>
    <w:p w14:paraId="78862147" w14:textId="77777777" w:rsidR="005149DB" w:rsidRDefault="005149DB" w:rsidP="005149DB">
      <w:pPr>
        <w:ind w:left="851" w:hanging="1094"/>
        <w:jc w:val="both"/>
        <w:rPr>
          <w:b/>
          <w:bCs/>
        </w:rPr>
      </w:pPr>
      <w:r w:rsidRPr="00C340F3">
        <w:rPr>
          <w:rFonts w:ascii="Times New Roman" w:hAnsi="Times New Roman" w:cs="Times New Roman"/>
        </w:rPr>
        <w:t xml:space="preserve">        8(b) </w:t>
      </w:r>
      <w:proofErr w:type="gramStart"/>
      <w:r w:rsidRPr="00C340F3">
        <w:rPr>
          <w:rFonts w:ascii="Times New Roman" w:hAnsi="Times New Roman" w:cs="Times New Roman"/>
        </w:rPr>
        <w:t>A</w:t>
      </w:r>
      <w:proofErr w:type="gramEnd"/>
      <w:r w:rsidRPr="00C340F3">
        <w:rPr>
          <w:rFonts w:ascii="Times New Roman" w:hAnsi="Times New Roman" w:cs="Times New Roman"/>
        </w:rPr>
        <w:t xml:space="preserve"> theodolite was set up at A and the angle of elevation to the top of tree was 8°-36’.      The horizontal distance between the vertical axis of theodolite and projected position of the top of the tree was 200m. Determine the RL of the top of the tree if the RL of the instrument axis was 1609.89</w:t>
      </w:r>
      <w:r w:rsidRPr="00C340F3">
        <w:rPr>
          <w:rFonts w:ascii="Times New Roman" w:hAnsi="Times New Roman" w:cs="Times New Roman"/>
          <w:b/>
          <w:bCs/>
        </w:rPr>
        <w:br w:type="page"/>
      </w:r>
    </w:p>
    <w:p w14:paraId="3B438CD6" w14:textId="77777777" w:rsidR="005149DB" w:rsidRPr="009B0237" w:rsidRDefault="005149DB" w:rsidP="009B0237">
      <w:pPr>
        <w:spacing w:line="276" w:lineRule="auto"/>
        <w:jc w:val="center"/>
        <w:rPr>
          <w:rFonts w:ascii="Times New Roman" w:hAnsi="Times New Roman" w:cs="Times New Roman"/>
          <w:b/>
          <w:bCs/>
        </w:rPr>
      </w:pPr>
      <w:r w:rsidRPr="009B0237">
        <w:rPr>
          <w:rFonts w:ascii="Times New Roman" w:hAnsi="Times New Roman" w:cs="Times New Roman"/>
          <w:b/>
          <w:bCs/>
        </w:rPr>
        <w:lastRenderedPageBreak/>
        <w:t xml:space="preserve">State Board of Technical Education and Training, </w:t>
      </w:r>
      <w:proofErr w:type="spellStart"/>
      <w:r w:rsidRPr="009B0237">
        <w:rPr>
          <w:rFonts w:ascii="Times New Roman" w:hAnsi="Times New Roman" w:cs="Times New Roman"/>
          <w:b/>
          <w:bCs/>
        </w:rPr>
        <w:t>Telangana</w:t>
      </w:r>
      <w:proofErr w:type="spellEnd"/>
      <w:r w:rsidRPr="009B0237">
        <w:rPr>
          <w:rFonts w:ascii="Times New Roman" w:hAnsi="Times New Roman" w:cs="Times New Roman"/>
          <w:b/>
          <w:bCs/>
        </w:rPr>
        <w:t xml:space="preserve"> </w:t>
      </w:r>
    </w:p>
    <w:p w14:paraId="297EBDEB" w14:textId="77777777" w:rsidR="005149DB" w:rsidRPr="009B0237" w:rsidRDefault="005149DB" w:rsidP="009B0237">
      <w:pPr>
        <w:spacing w:line="276" w:lineRule="auto"/>
        <w:jc w:val="center"/>
        <w:rPr>
          <w:rFonts w:ascii="Times New Roman" w:hAnsi="Times New Roman" w:cs="Times New Roman"/>
          <w:b/>
          <w:bCs/>
        </w:rPr>
      </w:pPr>
      <w:r w:rsidRPr="009B0237">
        <w:rPr>
          <w:rFonts w:ascii="Times New Roman" w:hAnsi="Times New Roman" w:cs="Times New Roman"/>
          <w:b/>
          <w:bCs/>
        </w:rPr>
        <w:t>Model Question paper</w:t>
      </w:r>
    </w:p>
    <w:p w14:paraId="7E48A17B" w14:textId="77777777" w:rsidR="005149DB" w:rsidRPr="009B0237" w:rsidRDefault="005149DB" w:rsidP="009B0237">
      <w:pPr>
        <w:spacing w:line="276" w:lineRule="auto"/>
        <w:jc w:val="center"/>
        <w:rPr>
          <w:rFonts w:ascii="Times New Roman" w:hAnsi="Times New Roman" w:cs="Times New Roman"/>
          <w:b/>
          <w:bCs/>
        </w:rPr>
      </w:pPr>
      <w:r w:rsidRPr="009B0237">
        <w:rPr>
          <w:rFonts w:ascii="Times New Roman" w:hAnsi="Times New Roman" w:cs="Times New Roman"/>
          <w:b/>
          <w:bCs/>
        </w:rPr>
        <w:t>DCE III semester</w:t>
      </w:r>
    </w:p>
    <w:p w14:paraId="4367E5F7" w14:textId="77777777" w:rsidR="005149DB" w:rsidRPr="009B0237" w:rsidRDefault="005149DB" w:rsidP="009B0237">
      <w:pPr>
        <w:spacing w:line="276" w:lineRule="auto"/>
        <w:jc w:val="center"/>
        <w:rPr>
          <w:rFonts w:ascii="Times New Roman" w:hAnsi="Times New Roman" w:cs="Times New Roman"/>
          <w:b/>
          <w:bCs/>
          <w:u w:val="single"/>
        </w:rPr>
      </w:pPr>
      <w:r w:rsidRPr="009B0237">
        <w:rPr>
          <w:rFonts w:ascii="Times New Roman" w:hAnsi="Times New Roman" w:cs="Times New Roman"/>
          <w:b/>
          <w:u w:val="single"/>
        </w:rPr>
        <w:t xml:space="preserve">Mid Semester-II </w:t>
      </w:r>
      <w:r w:rsidRPr="009B0237">
        <w:rPr>
          <w:rFonts w:ascii="Times New Roman" w:hAnsi="Times New Roman" w:cs="Times New Roman"/>
          <w:b/>
          <w:bCs/>
          <w:u w:val="single"/>
        </w:rPr>
        <w:t>Examination</w:t>
      </w:r>
    </w:p>
    <w:p w14:paraId="03EE1F5B" w14:textId="77777777" w:rsidR="005149DB" w:rsidRPr="009B0237" w:rsidRDefault="005149DB" w:rsidP="005149DB">
      <w:pPr>
        <w:rPr>
          <w:rFonts w:ascii="Times New Roman" w:hAnsi="Times New Roman" w:cs="Times New Roman"/>
          <w:b/>
          <w:bCs/>
        </w:rPr>
      </w:pPr>
    </w:p>
    <w:p w14:paraId="6135ABBD" w14:textId="6C6B00AB" w:rsidR="005149DB" w:rsidRPr="009B0237" w:rsidRDefault="005149DB" w:rsidP="005149DB">
      <w:pPr>
        <w:rPr>
          <w:rFonts w:ascii="Times New Roman" w:hAnsi="Times New Roman" w:cs="Times New Roman"/>
          <w:b/>
          <w:bCs/>
        </w:rPr>
      </w:pPr>
      <w:r w:rsidRPr="009B0237">
        <w:rPr>
          <w:rFonts w:ascii="Times New Roman" w:hAnsi="Times New Roman" w:cs="Times New Roman"/>
          <w:b/>
          <w:bCs/>
        </w:rPr>
        <w:t>Corse Code</w:t>
      </w:r>
      <w:proofErr w:type="gramStart"/>
      <w:r w:rsidRPr="009B0237">
        <w:rPr>
          <w:rFonts w:ascii="Times New Roman" w:hAnsi="Times New Roman" w:cs="Times New Roman"/>
          <w:b/>
          <w:bCs/>
        </w:rPr>
        <w:t>:18C</w:t>
      </w:r>
      <w:proofErr w:type="gramEnd"/>
      <w:r w:rsidRPr="009B0237">
        <w:rPr>
          <w:rFonts w:ascii="Times New Roman" w:hAnsi="Times New Roman" w:cs="Times New Roman"/>
          <w:b/>
          <w:bCs/>
        </w:rPr>
        <w:t>-304C</w:t>
      </w:r>
      <w:r w:rsidRPr="009B0237">
        <w:rPr>
          <w:rFonts w:ascii="Times New Roman" w:hAnsi="Times New Roman" w:cs="Times New Roman"/>
          <w:b/>
          <w:bCs/>
        </w:rPr>
        <w:tab/>
      </w:r>
      <w:r w:rsidRPr="009B0237">
        <w:rPr>
          <w:rFonts w:ascii="Times New Roman" w:hAnsi="Times New Roman" w:cs="Times New Roman"/>
          <w:b/>
          <w:bCs/>
        </w:rPr>
        <w:tab/>
      </w:r>
      <w:r w:rsidRPr="009B0237">
        <w:rPr>
          <w:rFonts w:ascii="Times New Roman" w:hAnsi="Times New Roman" w:cs="Times New Roman"/>
          <w:b/>
          <w:bCs/>
        </w:rPr>
        <w:tab/>
      </w:r>
      <w:r w:rsidRPr="009B0237">
        <w:rPr>
          <w:rFonts w:ascii="Times New Roman" w:hAnsi="Times New Roman" w:cs="Times New Roman"/>
          <w:b/>
          <w:bCs/>
        </w:rPr>
        <w:tab/>
      </w:r>
      <w:r w:rsidRPr="009B0237">
        <w:rPr>
          <w:rFonts w:ascii="Times New Roman" w:hAnsi="Times New Roman" w:cs="Times New Roman"/>
          <w:b/>
          <w:bCs/>
        </w:rPr>
        <w:tab/>
      </w:r>
      <w:r w:rsidRPr="009B0237">
        <w:rPr>
          <w:rFonts w:ascii="Times New Roman" w:hAnsi="Times New Roman" w:cs="Times New Roman"/>
          <w:b/>
          <w:bCs/>
        </w:rPr>
        <w:tab/>
        <w:t xml:space="preserve">        </w:t>
      </w:r>
      <w:r w:rsidR="00956802">
        <w:rPr>
          <w:rFonts w:ascii="Times New Roman" w:hAnsi="Times New Roman" w:cs="Times New Roman"/>
          <w:b/>
          <w:bCs/>
        </w:rPr>
        <w:tab/>
      </w:r>
      <w:r w:rsidRPr="009B0237">
        <w:rPr>
          <w:rFonts w:ascii="Times New Roman" w:hAnsi="Times New Roman" w:cs="Times New Roman"/>
          <w:b/>
          <w:bCs/>
        </w:rPr>
        <w:t>Duration:1 hour</w:t>
      </w:r>
    </w:p>
    <w:p w14:paraId="630A6F03" w14:textId="1F0448E9" w:rsidR="005149DB" w:rsidRPr="009B0237" w:rsidRDefault="005149DB" w:rsidP="005149DB">
      <w:pPr>
        <w:rPr>
          <w:rFonts w:ascii="Times New Roman" w:hAnsi="Times New Roman" w:cs="Times New Roman"/>
          <w:b/>
          <w:bCs/>
        </w:rPr>
      </w:pPr>
      <w:r w:rsidRPr="009B0237">
        <w:rPr>
          <w:rFonts w:ascii="Times New Roman" w:hAnsi="Times New Roman" w:cs="Times New Roman"/>
          <w:b/>
          <w:bCs/>
        </w:rPr>
        <w:t>Course Name: Advanced Surveying</w:t>
      </w:r>
      <w:r w:rsidRPr="009B0237">
        <w:rPr>
          <w:rFonts w:ascii="Times New Roman" w:hAnsi="Times New Roman" w:cs="Times New Roman"/>
          <w:b/>
          <w:bCs/>
        </w:rPr>
        <w:tab/>
        <w:t xml:space="preserve">                                        </w:t>
      </w:r>
      <w:r w:rsidR="00956802">
        <w:rPr>
          <w:rFonts w:ascii="Times New Roman" w:hAnsi="Times New Roman" w:cs="Times New Roman"/>
          <w:b/>
          <w:bCs/>
        </w:rPr>
        <w:tab/>
      </w:r>
      <w:r w:rsidRPr="009B0237">
        <w:rPr>
          <w:rFonts w:ascii="Times New Roman" w:hAnsi="Times New Roman" w:cs="Times New Roman"/>
          <w:b/>
          <w:bCs/>
        </w:rPr>
        <w:t>Max.Marks:20 Marks</w:t>
      </w:r>
    </w:p>
    <w:p w14:paraId="2251C1E0" w14:textId="3E348875" w:rsidR="005149DB" w:rsidRPr="009B0237" w:rsidRDefault="005149DB" w:rsidP="005149DB">
      <w:pPr>
        <w:jc w:val="center"/>
        <w:rPr>
          <w:rFonts w:ascii="Times New Roman" w:hAnsi="Times New Roman" w:cs="Times New Roman"/>
          <w:b/>
          <w:u w:val="single"/>
        </w:rPr>
      </w:pPr>
      <w:r w:rsidRPr="009B0237">
        <w:rPr>
          <w:rFonts w:ascii="Times New Roman" w:hAnsi="Times New Roman" w:cs="Times New Roman"/>
          <w:b/>
          <w:noProof/>
          <w:u w:val="single"/>
        </w:rPr>
        <mc:AlternateContent>
          <mc:Choice Requires="wps">
            <w:drawing>
              <wp:anchor distT="4294967295" distB="4294967295" distL="114300" distR="114300" simplePos="0" relativeHeight="251700224" behindDoc="0" locked="0" layoutInCell="1" allowOverlap="1" wp14:anchorId="0CD4C6DF" wp14:editId="5A7E66A4">
                <wp:simplePos x="0" y="0"/>
                <wp:positionH relativeFrom="column">
                  <wp:posOffset>-904875</wp:posOffset>
                </wp:positionH>
                <wp:positionV relativeFrom="paragraph">
                  <wp:posOffset>93344</wp:posOffset>
                </wp:positionV>
                <wp:extent cx="7591425" cy="0"/>
                <wp:effectExtent l="0" t="0" r="9525" b="19050"/>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1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9" o:spid="_x0000_s1026" type="#_x0000_t32" style="position:absolute;margin-left:-71.25pt;margin-top:7.35pt;width:597.75pt;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irJAIAAEwEAAAOAAAAZHJzL2Uyb0RvYy54bWysVE2P2jAQvVfqf7B8hxAaW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"/>
            </w:pict>
          </mc:Fallback>
        </mc:AlternateContent>
      </w:r>
    </w:p>
    <w:p w14:paraId="3587648D" w14:textId="77777777" w:rsidR="005149DB" w:rsidRPr="009B0237" w:rsidRDefault="005149DB" w:rsidP="005149DB">
      <w:pPr>
        <w:jc w:val="center"/>
        <w:rPr>
          <w:rFonts w:ascii="Times New Roman" w:hAnsi="Times New Roman" w:cs="Times New Roman"/>
          <w:b/>
          <w:u w:val="single"/>
        </w:rPr>
      </w:pPr>
      <w:r w:rsidRPr="009B0237">
        <w:rPr>
          <w:rFonts w:ascii="Times New Roman" w:hAnsi="Times New Roman" w:cs="Times New Roman"/>
          <w:b/>
          <w:u w:val="single"/>
        </w:rPr>
        <w:t>PART-A</w:t>
      </w:r>
    </w:p>
    <w:p w14:paraId="26293537" w14:textId="77777777" w:rsidR="005149DB" w:rsidRPr="009B0237" w:rsidRDefault="005149DB" w:rsidP="005149DB">
      <w:pPr>
        <w:spacing w:after="240"/>
        <w:ind w:left="480"/>
        <w:rPr>
          <w:rFonts w:ascii="Times New Roman" w:hAnsi="Times New Roman" w:cs="Times New Roman"/>
          <w:b/>
          <w:bCs/>
        </w:rPr>
      </w:pPr>
      <w:r w:rsidRPr="009B0237">
        <w:rPr>
          <w:rFonts w:ascii="Times New Roman" w:hAnsi="Times New Roman" w:cs="Times New Roman"/>
          <w:b/>
          <w:bCs/>
        </w:rPr>
        <w:t xml:space="preserve">Answer all questions, Each Question carries </w:t>
      </w:r>
      <w:r w:rsidRPr="009B0237">
        <w:rPr>
          <w:rFonts w:ascii="Times New Roman" w:hAnsi="Times New Roman" w:cs="Times New Roman"/>
          <w:bCs/>
          <w:i/>
        </w:rPr>
        <w:t>one</w:t>
      </w:r>
      <w:r w:rsidRPr="009B0237">
        <w:rPr>
          <w:rFonts w:ascii="Times New Roman" w:hAnsi="Times New Roman" w:cs="Times New Roman"/>
          <w:b/>
          <w:bCs/>
          <w:i/>
        </w:rPr>
        <w:t xml:space="preserve"> </w:t>
      </w:r>
      <w:r w:rsidRPr="009B0237">
        <w:rPr>
          <w:rFonts w:ascii="Times New Roman" w:hAnsi="Times New Roman" w:cs="Times New Roman"/>
          <w:b/>
          <w:bCs/>
        </w:rPr>
        <w:t xml:space="preserve">mark  </w:t>
      </w:r>
      <w:r w:rsidRPr="009B0237">
        <w:rPr>
          <w:rFonts w:ascii="Times New Roman" w:hAnsi="Times New Roman" w:cs="Times New Roman"/>
          <w:bCs/>
        </w:rPr>
        <w:t xml:space="preserve">             </w:t>
      </w:r>
      <w:r w:rsidRPr="009B0237">
        <w:rPr>
          <w:rFonts w:ascii="Times New Roman" w:hAnsi="Times New Roman" w:cs="Times New Roman"/>
          <w:bCs/>
        </w:rPr>
        <w:tab/>
      </w:r>
      <w:r w:rsidRPr="009B0237">
        <w:rPr>
          <w:rFonts w:ascii="Times New Roman" w:hAnsi="Times New Roman" w:cs="Times New Roman"/>
          <w:b/>
          <w:bCs/>
        </w:rPr>
        <w:t>4x1 = 4 Marks</w:t>
      </w:r>
    </w:p>
    <w:p w14:paraId="15EB371B" w14:textId="77777777" w:rsidR="005149DB" w:rsidRPr="009B0237" w:rsidRDefault="005149DB" w:rsidP="00E16F20">
      <w:pPr>
        <w:numPr>
          <w:ilvl w:val="0"/>
          <w:numId w:val="50"/>
        </w:numPr>
        <w:spacing w:line="240" w:lineRule="auto"/>
        <w:rPr>
          <w:rFonts w:ascii="Times New Roman" w:hAnsi="Times New Roman" w:cs="Times New Roman"/>
        </w:rPr>
      </w:pPr>
      <w:r w:rsidRPr="009B0237">
        <w:rPr>
          <w:rFonts w:ascii="Times New Roman" w:hAnsi="Times New Roman" w:cs="Times New Roman"/>
        </w:rPr>
        <w:t xml:space="preserve">Write the principle of </w:t>
      </w:r>
      <w:proofErr w:type="spellStart"/>
      <w:r w:rsidRPr="009B0237">
        <w:rPr>
          <w:rFonts w:ascii="Times New Roman" w:hAnsi="Times New Roman" w:cs="Times New Roman"/>
        </w:rPr>
        <w:t>tacheometry</w:t>
      </w:r>
      <w:proofErr w:type="spellEnd"/>
      <w:r w:rsidRPr="009B0237">
        <w:rPr>
          <w:rFonts w:ascii="Times New Roman" w:hAnsi="Times New Roman" w:cs="Times New Roman"/>
        </w:rPr>
        <w:t xml:space="preserve">. </w:t>
      </w:r>
    </w:p>
    <w:p w14:paraId="7BADBC27" w14:textId="77777777" w:rsidR="005149DB" w:rsidRPr="009B0237" w:rsidRDefault="005149DB" w:rsidP="00E16F20">
      <w:pPr>
        <w:numPr>
          <w:ilvl w:val="0"/>
          <w:numId w:val="50"/>
        </w:numPr>
        <w:spacing w:line="240" w:lineRule="auto"/>
        <w:rPr>
          <w:rFonts w:ascii="Times New Roman" w:hAnsi="Times New Roman" w:cs="Times New Roman"/>
        </w:rPr>
      </w:pPr>
      <w:r w:rsidRPr="009B0237">
        <w:rPr>
          <w:rFonts w:ascii="Times New Roman" w:hAnsi="Times New Roman" w:cs="Times New Roman"/>
        </w:rPr>
        <w:t xml:space="preserve">What is the difference between Theodolite and </w:t>
      </w:r>
      <w:proofErr w:type="spellStart"/>
      <w:proofErr w:type="gramStart"/>
      <w:r w:rsidRPr="009B0237">
        <w:rPr>
          <w:rFonts w:ascii="Times New Roman" w:hAnsi="Times New Roman" w:cs="Times New Roman"/>
        </w:rPr>
        <w:t>Tacheometer</w:t>
      </w:r>
      <w:proofErr w:type="spellEnd"/>
      <w:r w:rsidRPr="009B0237">
        <w:rPr>
          <w:rFonts w:ascii="Times New Roman" w:hAnsi="Times New Roman" w:cs="Times New Roman"/>
        </w:rPr>
        <w:t>.</w:t>
      </w:r>
      <w:proofErr w:type="gramEnd"/>
    </w:p>
    <w:p w14:paraId="531830F5" w14:textId="77777777" w:rsidR="005149DB" w:rsidRPr="009B0237" w:rsidRDefault="005149DB" w:rsidP="00E16F20">
      <w:pPr>
        <w:numPr>
          <w:ilvl w:val="0"/>
          <w:numId w:val="50"/>
        </w:numPr>
        <w:spacing w:line="276" w:lineRule="auto"/>
        <w:rPr>
          <w:rFonts w:ascii="Times New Roman" w:hAnsi="Times New Roman" w:cs="Times New Roman"/>
        </w:rPr>
      </w:pPr>
      <w:r w:rsidRPr="009B0237">
        <w:rPr>
          <w:rFonts w:ascii="Times New Roman" w:hAnsi="Times New Roman" w:cs="Times New Roman"/>
        </w:rPr>
        <w:t>List the different types of curves.</w:t>
      </w:r>
    </w:p>
    <w:p w14:paraId="621B0C88" w14:textId="77777777" w:rsidR="005149DB" w:rsidRPr="009B0237" w:rsidRDefault="005149DB" w:rsidP="00E16F20">
      <w:pPr>
        <w:numPr>
          <w:ilvl w:val="0"/>
          <w:numId w:val="50"/>
        </w:numPr>
        <w:spacing w:after="240" w:line="240" w:lineRule="auto"/>
        <w:rPr>
          <w:rFonts w:ascii="Times New Roman" w:hAnsi="Times New Roman" w:cs="Times New Roman"/>
        </w:rPr>
      </w:pPr>
      <w:r w:rsidRPr="009B0237">
        <w:rPr>
          <w:rFonts w:ascii="Times New Roman" w:hAnsi="Times New Roman" w:cs="Times New Roman"/>
        </w:rPr>
        <w:t xml:space="preserve">What is a relation between the radius and degree of </w:t>
      </w:r>
      <w:proofErr w:type="gramStart"/>
      <w:r w:rsidRPr="009B0237">
        <w:rPr>
          <w:rFonts w:ascii="Times New Roman" w:hAnsi="Times New Roman" w:cs="Times New Roman"/>
        </w:rPr>
        <w:t>curve.</w:t>
      </w:r>
      <w:proofErr w:type="gramEnd"/>
      <w:r w:rsidRPr="009B0237">
        <w:rPr>
          <w:rFonts w:ascii="Times New Roman" w:hAnsi="Times New Roman" w:cs="Times New Roman"/>
        </w:rPr>
        <w:t xml:space="preserve"> </w:t>
      </w:r>
    </w:p>
    <w:p w14:paraId="42BC9BF7" w14:textId="77777777" w:rsidR="005149DB" w:rsidRPr="009B0237" w:rsidRDefault="005149DB" w:rsidP="005149DB">
      <w:pPr>
        <w:rPr>
          <w:rFonts w:ascii="Times New Roman" w:hAnsi="Times New Roman" w:cs="Times New Roman"/>
        </w:rPr>
      </w:pPr>
    </w:p>
    <w:p w14:paraId="58B83569" w14:textId="77777777" w:rsidR="005149DB" w:rsidRPr="009B0237" w:rsidRDefault="005149DB" w:rsidP="005149DB">
      <w:pPr>
        <w:jc w:val="center"/>
        <w:rPr>
          <w:rFonts w:ascii="Times New Roman" w:hAnsi="Times New Roman" w:cs="Times New Roman"/>
          <w:b/>
          <w:u w:val="single"/>
        </w:rPr>
      </w:pPr>
      <w:r w:rsidRPr="009B0237">
        <w:rPr>
          <w:rFonts w:ascii="Times New Roman" w:hAnsi="Times New Roman" w:cs="Times New Roman"/>
          <w:b/>
          <w:u w:val="single"/>
        </w:rPr>
        <w:t>PART-B</w:t>
      </w:r>
    </w:p>
    <w:p w14:paraId="2DE5DF74" w14:textId="77777777" w:rsidR="005149DB" w:rsidRPr="009B0237" w:rsidRDefault="005149DB" w:rsidP="005149DB">
      <w:pPr>
        <w:spacing w:after="240"/>
        <w:ind w:left="480"/>
        <w:rPr>
          <w:rFonts w:ascii="Times New Roman" w:hAnsi="Times New Roman" w:cs="Times New Roman"/>
          <w:b/>
          <w:bCs/>
        </w:rPr>
      </w:pPr>
      <w:r w:rsidRPr="009B0237">
        <w:rPr>
          <w:rFonts w:ascii="Times New Roman" w:hAnsi="Times New Roman" w:cs="Times New Roman"/>
          <w:b/>
          <w:bCs/>
        </w:rPr>
        <w:t xml:space="preserve">Answer </w:t>
      </w:r>
      <w:proofErr w:type="gramStart"/>
      <w:r w:rsidRPr="009B0237">
        <w:rPr>
          <w:rFonts w:ascii="Times New Roman" w:hAnsi="Times New Roman" w:cs="Times New Roman"/>
          <w:b/>
          <w:bCs/>
        </w:rPr>
        <w:t>two  questions</w:t>
      </w:r>
      <w:proofErr w:type="gramEnd"/>
      <w:r w:rsidRPr="009B0237">
        <w:rPr>
          <w:rFonts w:ascii="Times New Roman" w:hAnsi="Times New Roman" w:cs="Times New Roman"/>
          <w:b/>
          <w:bCs/>
        </w:rPr>
        <w:t xml:space="preserve">. Each question carries </w:t>
      </w:r>
      <w:r w:rsidRPr="009B0237">
        <w:rPr>
          <w:rFonts w:ascii="Times New Roman" w:hAnsi="Times New Roman" w:cs="Times New Roman"/>
          <w:bCs/>
          <w:i/>
        </w:rPr>
        <w:t>Three</w:t>
      </w:r>
      <w:r w:rsidRPr="009B0237">
        <w:rPr>
          <w:rFonts w:ascii="Times New Roman" w:hAnsi="Times New Roman" w:cs="Times New Roman"/>
          <w:bCs/>
        </w:rPr>
        <w:t xml:space="preserve"> </w:t>
      </w:r>
      <w:r w:rsidRPr="009B0237">
        <w:rPr>
          <w:rFonts w:ascii="Times New Roman" w:hAnsi="Times New Roman" w:cs="Times New Roman"/>
          <w:b/>
          <w:bCs/>
        </w:rPr>
        <w:t>marks</w:t>
      </w:r>
      <w:r w:rsidRPr="009B0237">
        <w:rPr>
          <w:rFonts w:ascii="Times New Roman" w:hAnsi="Times New Roman" w:cs="Times New Roman"/>
          <w:bCs/>
        </w:rPr>
        <w:t xml:space="preserve">                  </w:t>
      </w:r>
      <w:r w:rsidRPr="009B0237">
        <w:rPr>
          <w:rFonts w:ascii="Times New Roman" w:hAnsi="Times New Roman" w:cs="Times New Roman"/>
          <w:b/>
          <w:bCs/>
        </w:rPr>
        <w:t>2x3 = 6 Marks</w:t>
      </w:r>
    </w:p>
    <w:p w14:paraId="66BA249A" w14:textId="77777777" w:rsidR="005149DB" w:rsidRPr="009B0237" w:rsidRDefault="005149DB" w:rsidP="005149DB">
      <w:pPr>
        <w:ind w:left="851" w:hanging="567"/>
        <w:jc w:val="both"/>
        <w:rPr>
          <w:rFonts w:ascii="Times New Roman" w:hAnsi="Times New Roman" w:cs="Times New Roman"/>
          <w:bCs/>
        </w:rPr>
      </w:pPr>
      <w:r w:rsidRPr="009B0237">
        <w:rPr>
          <w:rFonts w:ascii="Times New Roman" w:hAnsi="Times New Roman" w:cs="Times New Roman"/>
          <w:bCs/>
        </w:rPr>
        <w:t xml:space="preserve">5(a) </w:t>
      </w:r>
      <w:r w:rsidRPr="009B0237">
        <w:rPr>
          <w:rFonts w:ascii="Times New Roman" w:hAnsi="Times New Roman" w:cs="Times New Roman"/>
        </w:rPr>
        <w:t xml:space="preserve">Describe the method of determining the constants of a </w:t>
      </w:r>
      <w:proofErr w:type="spellStart"/>
      <w:r w:rsidRPr="009B0237">
        <w:rPr>
          <w:rFonts w:ascii="Times New Roman" w:hAnsi="Times New Roman" w:cs="Times New Roman"/>
        </w:rPr>
        <w:t>Tacheometer</w:t>
      </w:r>
      <w:proofErr w:type="spellEnd"/>
      <w:r w:rsidRPr="009B0237">
        <w:rPr>
          <w:rFonts w:ascii="Times New Roman" w:hAnsi="Times New Roman" w:cs="Times New Roman"/>
        </w:rPr>
        <w:t xml:space="preserve"> from field measurements</w:t>
      </w:r>
    </w:p>
    <w:p w14:paraId="0E1B2262" w14:textId="77777777" w:rsidR="005149DB" w:rsidRPr="009B0237" w:rsidRDefault="005149DB" w:rsidP="005149DB">
      <w:pPr>
        <w:pStyle w:val="ListParagraph"/>
        <w:spacing w:after="0"/>
        <w:jc w:val="center"/>
        <w:rPr>
          <w:rFonts w:ascii="Times New Roman" w:hAnsi="Times New Roman" w:cs="Times New Roman"/>
          <w:sz w:val="24"/>
          <w:szCs w:val="24"/>
        </w:rPr>
      </w:pPr>
      <w:r w:rsidRPr="009B0237">
        <w:rPr>
          <w:rFonts w:ascii="Times New Roman" w:hAnsi="Times New Roman" w:cs="Times New Roman"/>
          <w:sz w:val="24"/>
          <w:szCs w:val="24"/>
        </w:rPr>
        <w:t>(OR)</w:t>
      </w:r>
    </w:p>
    <w:p w14:paraId="4202B56F" w14:textId="77777777" w:rsidR="005149DB" w:rsidRPr="009B0237" w:rsidRDefault="005149DB" w:rsidP="005149DB">
      <w:pPr>
        <w:pStyle w:val="ListParagraph"/>
        <w:spacing w:after="240"/>
        <w:ind w:hanging="436"/>
        <w:jc w:val="both"/>
        <w:rPr>
          <w:rFonts w:ascii="Times New Roman" w:hAnsi="Times New Roman" w:cs="Times New Roman"/>
          <w:sz w:val="24"/>
          <w:szCs w:val="24"/>
        </w:rPr>
      </w:pPr>
      <w:r w:rsidRPr="009B0237">
        <w:rPr>
          <w:rFonts w:ascii="Times New Roman" w:hAnsi="Times New Roman" w:cs="Times New Roman"/>
          <w:sz w:val="24"/>
          <w:szCs w:val="24"/>
        </w:rPr>
        <w:t xml:space="preserve">5(b) </w:t>
      </w:r>
      <w:proofErr w:type="gramStart"/>
      <w:r w:rsidRPr="009B0237">
        <w:rPr>
          <w:rFonts w:ascii="Times New Roman" w:hAnsi="Times New Roman" w:cs="Times New Roman"/>
          <w:sz w:val="24"/>
          <w:szCs w:val="24"/>
        </w:rPr>
        <w:t>What</w:t>
      </w:r>
      <w:proofErr w:type="gramEnd"/>
      <w:r w:rsidRPr="009B0237">
        <w:rPr>
          <w:rFonts w:ascii="Times New Roman" w:hAnsi="Times New Roman" w:cs="Times New Roman"/>
          <w:sz w:val="24"/>
          <w:szCs w:val="24"/>
        </w:rPr>
        <w:t xml:space="preserve"> are the sources of errors in </w:t>
      </w:r>
      <w:proofErr w:type="spellStart"/>
      <w:r w:rsidRPr="009B0237">
        <w:rPr>
          <w:rFonts w:ascii="Times New Roman" w:hAnsi="Times New Roman" w:cs="Times New Roman"/>
          <w:sz w:val="24"/>
          <w:szCs w:val="24"/>
        </w:rPr>
        <w:t>Tacheometry</w:t>
      </w:r>
      <w:proofErr w:type="spellEnd"/>
      <w:r w:rsidRPr="009B0237">
        <w:rPr>
          <w:rFonts w:ascii="Times New Roman" w:hAnsi="Times New Roman" w:cs="Times New Roman"/>
          <w:sz w:val="24"/>
          <w:szCs w:val="24"/>
        </w:rPr>
        <w:t xml:space="preserve">. What are the permissible </w:t>
      </w:r>
      <w:proofErr w:type="gramStart"/>
      <w:r w:rsidRPr="009B0237">
        <w:rPr>
          <w:rFonts w:ascii="Times New Roman" w:hAnsi="Times New Roman" w:cs="Times New Roman"/>
          <w:sz w:val="24"/>
          <w:szCs w:val="24"/>
        </w:rPr>
        <w:t>errors.</w:t>
      </w:r>
      <w:proofErr w:type="gramEnd"/>
    </w:p>
    <w:p w14:paraId="7CF74720" w14:textId="77777777" w:rsidR="005149DB" w:rsidRPr="009B0237" w:rsidRDefault="005149DB" w:rsidP="005149DB">
      <w:pPr>
        <w:spacing w:line="259" w:lineRule="auto"/>
        <w:rPr>
          <w:rFonts w:ascii="Times New Roman" w:hAnsi="Times New Roman" w:cs="Times New Roman"/>
        </w:rPr>
      </w:pPr>
      <w:r w:rsidRPr="009B0237">
        <w:rPr>
          <w:rFonts w:ascii="Times New Roman" w:hAnsi="Times New Roman" w:cs="Times New Roman"/>
          <w:bCs/>
        </w:rPr>
        <w:t xml:space="preserve">      6(a) </w:t>
      </w:r>
      <w:r w:rsidRPr="009B0237">
        <w:rPr>
          <w:rFonts w:ascii="Times New Roman" w:hAnsi="Times New Roman" w:cs="Times New Roman"/>
        </w:rPr>
        <w:t xml:space="preserve">Draw a neat sketch of simple circular curve and indicate </w:t>
      </w:r>
      <w:proofErr w:type="gramStart"/>
      <w:r w:rsidRPr="009B0237">
        <w:rPr>
          <w:rFonts w:ascii="Times New Roman" w:hAnsi="Times New Roman" w:cs="Times New Roman"/>
        </w:rPr>
        <w:t>it’s</w:t>
      </w:r>
      <w:proofErr w:type="gramEnd"/>
      <w:r w:rsidRPr="009B0237">
        <w:rPr>
          <w:rFonts w:ascii="Times New Roman" w:hAnsi="Times New Roman" w:cs="Times New Roman"/>
        </w:rPr>
        <w:t xml:space="preserve"> all notations. </w:t>
      </w:r>
    </w:p>
    <w:p w14:paraId="357094BB" w14:textId="77777777" w:rsidR="005149DB" w:rsidRPr="009B0237" w:rsidRDefault="005149DB" w:rsidP="005149DB">
      <w:pPr>
        <w:spacing w:line="259" w:lineRule="auto"/>
        <w:jc w:val="center"/>
        <w:rPr>
          <w:rFonts w:ascii="Times New Roman" w:hAnsi="Times New Roman" w:cs="Times New Roman"/>
        </w:rPr>
      </w:pPr>
      <w:r w:rsidRPr="009B0237">
        <w:rPr>
          <w:rFonts w:ascii="Times New Roman" w:hAnsi="Times New Roman" w:cs="Times New Roman"/>
        </w:rPr>
        <w:t>(OR)</w:t>
      </w:r>
    </w:p>
    <w:p w14:paraId="3B069862" w14:textId="77777777" w:rsidR="005149DB" w:rsidRPr="009B0237" w:rsidRDefault="005149DB" w:rsidP="005149DB">
      <w:pPr>
        <w:spacing w:after="160" w:line="259" w:lineRule="auto"/>
        <w:rPr>
          <w:rFonts w:ascii="Times New Roman" w:hAnsi="Times New Roman" w:cs="Times New Roman"/>
          <w:b/>
          <w:u w:val="single"/>
        </w:rPr>
      </w:pPr>
      <w:r w:rsidRPr="009B0237">
        <w:rPr>
          <w:rFonts w:ascii="Times New Roman" w:hAnsi="Times New Roman" w:cs="Times New Roman"/>
        </w:rPr>
        <w:t xml:space="preserve">      6(b) Define i) forward </w:t>
      </w:r>
      <w:proofErr w:type="gramStart"/>
      <w:r w:rsidRPr="009B0237">
        <w:rPr>
          <w:rFonts w:ascii="Times New Roman" w:hAnsi="Times New Roman" w:cs="Times New Roman"/>
        </w:rPr>
        <w:t>tangent  ii</w:t>
      </w:r>
      <w:proofErr w:type="gramEnd"/>
      <w:r w:rsidRPr="009B0237">
        <w:rPr>
          <w:rFonts w:ascii="Times New Roman" w:hAnsi="Times New Roman" w:cs="Times New Roman"/>
        </w:rPr>
        <w:t>) point of tangency.</w:t>
      </w:r>
    </w:p>
    <w:p w14:paraId="0710C843" w14:textId="77777777" w:rsidR="005149DB" w:rsidRPr="009B0237" w:rsidRDefault="005149DB" w:rsidP="005149DB">
      <w:pPr>
        <w:jc w:val="center"/>
        <w:rPr>
          <w:rFonts w:ascii="Times New Roman" w:hAnsi="Times New Roman" w:cs="Times New Roman"/>
          <w:b/>
          <w:u w:val="single"/>
        </w:rPr>
      </w:pPr>
      <w:r w:rsidRPr="009B0237">
        <w:rPr>
          <w:rFonts w:ascii="Times New Roman" w:hAnsi="Times New Roman" w:cs="Times New Roman"/>
          <w:b/>
          <w:u w:val="single"/>
        </w:rPr>
        <w:t>PART-C</w:t>
      </w:r>
    </w:p>
    <w:p w14:paraId="29DF71F5" w14:textId="77777777" w:rsidR="005149DB" w:rsidRPr="009B0237" w:rsidRDefault="005149DB" w:rsidP="005149DB">
      <w:pPr>
        <w:jc w:val="center"/>
        <w:rPr>
          <w:rFonts w:ascii="Times New Roman" w:hAnsi="Times New Roman" w:cs="Times New Roman"/>
          <w:b/>
          <w:u w:val="single"/>
        </w:rPr>
      </w:pPr>
    </w:p>
    <w:p w14:paraId="7C237FA5" w14:textId="77777777" w:rsidR="005149DB" w:rsidRPr="009B0237" w:rsidRDefault="005149DB" w:rsidP="005149DB">
      <w:pPr>
        <w:spacing w:after="240"/>
        <w:ind w:left="480"/>
        <w:rPr>
          <w:rFonts w:ascii="Times New Roman" w:hAnsi="Times New Roman" w:cs="Times New Roman"/>
          <w:b/>
          <w:bCs/>
        </w:rPr>
      </w:pPr>
      <w:r w:rsidRPr="009B0237">
        <w:rPr>
          <w:rFonts w:ascii="Times New Roman" w:hAnsi="Times New Roman" w:cs="Times New Roman"/>
          <w:b/>
          <w:bCs/>
        </w:rPr>
        <w:t>Answer two questions. Each question carries</w:t>
      </w:r>
      <w:r w:rsidRPr="009B0237">
        <w:rPr>
          <w:rFonts w:ascii="Times New Roman" w:hAnsi="Times New Roman" w:cs="Times New Roman"/>
          <w:bCs/>
        </w:rPr>
        <w:t xml:space="preserve"> </w:t>
      </w:r>
      <w:r w:rsidRPr="009B0237">
        <w:rPr>
          <w:rFonts w:ascii="Times New Roman" w:hAnsi="Times New Roman" w:cs="Times New Roman"/>
          <w:bCs/>
          <w:i/>
        </w:rPr>
        <w:t>five</w:t>
      </w:r>
      <w:r w:rsidRPr="009B0237">
        <w:rPr>
          <w:rFonts w:ascii="Times New Roman" w:hAnsi="Times New Roman" w:cs="Times New Roman"/>
          <w:b/>
          <w:bCs/>
        </w:rPr>
        <w:t xml:space="preserve"> marks</w:t>
      </w:r>
      <w:r w:rsidRPr="009B0237">
        <w:rPr>
          <w:rFonts w:ascii="Times New Roman" w:hAnsi="Times New Roman" w:cs="Times New Roman"/>
          <w:bCs/>
        </w:rPr>
        <w:t xml:space="preserve">                    </w:t>
      </w:r>
      <w:r w:rsidRPr="009B0237">
        <w:rPr>
          <w:rFonts w:ascii="Times New Roman" w:hAnsi="Times New Roman" w:cs="Times New Roman"/>
          <w:b/>
          <w:bCs/>
        </w:rPr>
        <w:t>2x5 = 10Marks</w:t>
      </w:r>
    </w:p>
    <w:p w14:paraId="78E4CD41" w14:textId="77777777" w:rsidR="005149DB" w:rsidRPr="009B0237" w:rsidRDefault="005149DB" w:rsidP="005149DB">
      <w:pPr>
        <w:ind w:firstLine="480"/>
        <w:rPr>
          <w:rFonts w:ascii="Times New Roman" w:hAnsi="Times New Roman" w:cs="Times New Roman"/>
        </w:rPr>
      </w:pPr>
      <w:r w:rsidRPr="009B0237">
        <w:rPr>
          <w:rFonts w:ascii="Times New Roman" w:eastAsia="Calibri" w:hAnsi="Times New Roman" w:cs="Times New Roman"/>
          <w:bCs/>
          <w:color w:val="000000"/>
          <w:u w:color="000000"/>
        </w:rPr>
        <w:t xml:space="preserve"> </w:t>
      </w:r>
      <w:r w:rsidRPr="009B0237">
        <w:rPr>
          <w:rFonts w:ascii="Times New Roman" w:hAnsi="Times New Roman" w:cs="Times New Roman"/>
          <w:bCs/>
        </w:rPr>
        <w:t xml:space="preserve">7(a) </w:t>
      </w:r>
      <w:proofErr w:type="gramStart"/>
      <w:r w:rsidRPr="009B0237">
        <w:rPr>
          <w:rFonts w:ascii="Times New Roman" w:hAnsi="Times New Roman" w:cs="Times New Roman"/>
        </w:rPr>
        <w:t>The</w:t>
      </w:r>
      <w:proofErr w:type="gramEnd"/>
      <w:r w:rsidRPr="009B0237">
        <w:rPr>
          <w:rFonts w:ascii="Times New Roman" w:hAnsi="Times New Roman" w:cs="Times New Roman"/>
        </w:rPr>
        <w:t xml:space="preserve"> following readings were observed on a staff vertically held.</w:t>
      </w:r>
    </w:p>
    <w:tbl>
      <w:tblPr>
        <w:tblW w:w="0" w:type="auto"/>
        <w:tblInd w:w="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1459"/>
        <w:gridCol w:w="1471"/>
        <w:gridCol w:w="2124"/>
        <w:gridCol w:w="1350"/>
      </w:tblGrid>
      <w:tr w:rsidR="005149DB" w:rsidRPr="009B0237" w14:paraId="0226C7E9" w14:textId="77777777" w:rsidTr="00781C75">
        <w:tc>
          <w:tcPr>
            <w:tcW w:w="1504" w:type="dxa"/>
            <w:shd w:val="clear" w:color="auto" w:fill="auto"/>
          </w:tcPr>
          <w:p w14:paraId="7CA3419A" w14:textId="77777777" w:rsidR="005149DB" w:rsidRPr="009B0237" w:rsidRDefault="005149DB" w:rsidP="00781C75">
            <w:pPr>
              <w:jc w:val="center"/>
              <w:rPr>
                <w:rFonts w:ascii="Times New Roman" w:hAnsi="Times New Roman" w:cs="Times New Roman"/>
              </w:rPr>
            </w:pPr>
            <w:r w:rsidRPr="009B0237">
              <w:rPr>
                <w:rFonts w:ascii="Times New Roman" w:hAnsi="Times New Roman" w:cs="Times New Roman"/>
              </w:rPr>
              <w:t>Instrument</w:t>
            </w:r>
          </w:p>
          <w:p w14:paraId="1E18AF0D" w14:textId="77777777" w:rsidR="005149DB" w:rsidRPr="009B0237" w:rsidRDefault="005149DB" w:rsidP="00781C75">
            <w:pPr>
              <w:jc w:val="center"/>
              <w:rPr>
                <w:rFonts w:ascii="Times New Roman" w:hAnsi="Times New Roman" w:cs="Times New Roman"/>
              </w:rPr>
            </w:pPr>
            <w:r w:rsidRPr="009B0237">
              <w:rPr>
                <w:rFonts w:ascii="Times New Roman" w:hAnsi="Times New Roman" w:cs="Times New Roman"/>
              </w:rPr>
              <w:t>Station</w:t>
            </w:r>
          </w:p>
        </w:tc>
        <w:tc>
          <w:tcPr>
            <w:tcW w:w="1459" w:type="dxa"/>
            <w:shd w:val="clear" w:color="auto" w:fill="auto"/>
          </w:tcPr>
          <w:p w14:paraId="3400542C" w14:textId="77777777" w:rsidR="005149DB" w:rsidRPr="009B0237" w:rsidRDefault="005149DB" w:rsidP="00781C75">
            <w:pPr>
              <w:jc w:val="center"/>
              <w:rPr>
                <w:rFonts w:ascii="Times New Roman" w:hAnsi="Times New Roman" w:cs="Times New Roman"/>
              </w:rPr>
            </w:pPr>
            <w:r w:rsidRPr="009B0237">
              <w:rPr>
                <w:rFonts w:ascii="Times New Roman" w:hAnsi="Times New Roman" w:cs="Times New Roman"/>
              </w:rPr>
              <w:t>Staff</w:t>
            </w:r>
          </w:p>
          <w:p w14:paraId="0BA9FCA5" w14:textId="77777777" w:rsidR="005149DB" w:rsidRPr="009B0237" w:rsidRDefault="005149DB" w:rsidP="00781C75">
            <w:pPr>
              <w:jc w:val="center"/>
              <w:rPr>
                <w:rFonts w:ascii="Times New Roman" w:hAnsi="Times New Roman" w:cs="Times New Roman"/>
              </w:rPr>
            </w:pPr>
            <w:r w:rsidRPr="009B0237">
              <w:rPr>
                <w:rFonts w:ascii="Times New Roman" w:hAnsi="Times New Roman" w:cs="Times New Roman"/>
              </w:rPr>
              <w:t>Station</w:t>
            </w:r>
          </w:p>
        </w:tc>
        <w:tc>
          <w:tcPr>
            <w:tcW w:w="1471" w:type="dxa"/>
            <w:shd w:val="clear" w:color="auto" w:fill="auto"/>
          </w:tcPr>
          <w:p w14:paraId="134E058F" w14:textId="77777777" w:rsidR="005149DB" w:rsidRPr="009B0237" w:rsidRDefault="005149DB" w:rsidP="00781C75">
            <w:pPr>
              <w:jc w:val="center"/>
              <w:rPr>
                <w:rFonts w:ascii="Times New Roman" w:hAnsi="Times New Roman" w:cs="Times New Roman"/>
              </w:rPr>
            </w:pPr>
            <w:r w:rsidRPr="009B0237">
              <w:rPr>
                <w:rFonts w:ascii="Times New Roman" w:hAnsi="Times New Roman" w:cs="Times New Roman"/>
              </w:rPr>
              <w:t>Vertical</w:t>
            </w:r>
          </w:p>
          <w:p w14:paraId="3337FA98" w14:textId="77777777" w:rsidR="005149DB" w:rsidRPr="009B0237" w:rsidRDefault="005149DB" w:rsidP="00781C75">
            <w:pPr>
              <w:jc w:val="center"/>
              <w:rPr>
                <w:rFonts w:ascii="Times New Roman" w:hAnsi="Times New Roman" w:cs="Times New Roman"/>
              </w:rPr>
            </w:pPr>
            <w:r w:rsidRPr="009B0237">
              <w:rPr>
                <w:rFonts w:ascii="Times New Roman" w:hAnsi="Times New Roman" w:cs="Times New Roman"/>
              </w:rPr>
              <w:t>Angle</w:t>
            </w:r>
          </w:p>
        </w:tc>
        <w:tc>
          <w:tcPr>
            <w:tcW w:w="2124" w:type="dxa"/>
            <w:shd w:val="clear" w:color="auto" w:fill="auto"/>
          </w:tcPr>
          <w:p w14:paraId="0595632D" w14:textId="77777777" w:rsidR="005149DB" w:rsidRPr="009B0237" w:rsidRDefault="005149DB" w:rsidP="00781C75">
            <w:pPr>
              <w:jc w:val="center"/>
              <w:rPr>
                <w:rFonts w:ascii="Times New Roman" w:hAnsi="Times New Roman" w:cs="Times New Roman"/>
              </w:rPr>
            </w:pPr>
            <w:r w:rsidRPr="009B0237">
              <w:rPr>
                <w:rFonts w:ascii="Times New Roman" w:hAnsi="Times New Roman" w:cs="Times New Roman"/>
              </w:rPr>
              <w:t>Hair readings</w:t>
            </w:r>
          </w:p>
          <w:p w14:paraId="4F0A738A" w14:textId="77777777" w:rsidR="005149DB" w:rsidRPr="009B0237" w:rsidRDefault="005149DB" w:rsidP="00781C75">
            <w:pPr>
              <w:jc w:val="center"/>
              <w:rPr>
                <w:rFonts w:ascii="Times New Roman" w:hAnsi="Times New Roman" w:cs="Times New Roman"/>
              </w:rPr>
            </w:pPr>
            <w:r w:rsidRPr="009B0237">
              <w:rPr>
                <w:rFonts w:ascii="Times New Roman" w:hAnsi="Times New Roman" w:cs="Times New Roman"/>
              </w:rPr>
              <w:t>(m)</w:t>
            </w:r>
          </w:p>
        </w:tc>
        <w:tc>
          <w:tcPr>
            <w:tcW w:w="1350" w:type="dxa"/>
            <w:shd w:val="clear" w:color="auto" w:fill="auto"/>
          </w:tcPr>
          <w:p w14:paraId="5EFF45D4" w14:textId="77777777" w:rsidR="005149DB" w:rsidRPr="009B0237" w:rsidRDefault="005149DB" w:rsidP="00781C75">
            <w:pPr>
              <w:jc w:val="center"/>
              <w:rPr>
                <w:rFonts w:ascii="Times New Roman" w:hAnsi="Times New Roman" w:cs="Times New Roman"/>
              </w:rPr>
            </w:pPr>
            <w:r w:rsidRPr="009B0237">
              <w:rPr>
                <w:rFonts w:ascii="Times New Roman" w:hAnsi="Times New Roman" w:cs="Times New Roman"/>
              </w:rPr>
              <w:t>Remarks</w:t>
            </w:r>
          </w:p>
        </w:tc>
      </w:tr>
      <w:tr w:rsidR="005149DB" w:rsidRPr="009B0237" w14:paraId="7ACF2454" w14:textId="77777777" w:rsidTr="00781C75">
        <w:tc>
          <w:tcPr>
            <w:tcW w:w="1504" w:type="dxa"/>
            <w:shd w:val="clear" w:color="auto" w:fill="auto"/>
          </w:tcPr>
          <w:p w14:paraId="24CFECB8" w14:textId="77777777" w:rsidR="005149DB" w:rsidRPr="009B0237" w:rsidRDefault="005149DB" w:rsidP="00781C75">
            <w:pPr>
              <w:jc w:val="center"/>
              <w:rPr>
                <w:rFonts w:ascii="Times New Roman" w:hAnsi="Times New Roman" w:cs="Times New Roman"/>
              </w:rPr>
            </w:pPr>
            <w:r w:rsidRPr="009B0237">
              <w:rPr>
                <w:rFonts w:ascii="Times New Roman" w:hAnsi="Times New Roman" w:cs="Times New Roman"/>
              </w:rPr>
              <w:t>C</w:t>
            </w:r>
          </w:p>
        </w:tc>
        <w:tc>
          <w:tcPr>
            <w:tcW w:w="1459" w:type="dxa"/>
            <w:shd w:val="clear" w:color="auto" w:fill="auto"/>
          </w:tcPr>
          <w:p w14:paraId="57B915BA" w14:textId="77777777" w:rsidR="005149DB" w:rsidRPr="009B0237" w:rsidRDefault="005149DB" w:rsidP="00781C75">
            <w:pPr>
              <w:jc w:val="center"/>
              <w:rPr>
                <w:rFonts w:ascii="Times New Roman" w:hAnsi="Times New Roman" w:cs="Times New Roman"/>
              </w:rPr>
            </w:pPr>
            <w:r w:rsidRPr="009B0237">
              <w:rPr>
                <w:rFonts w:ascii="Times New Roman" w:hAnsi="Times New Roman" w:cs="Times New Roman"/>
              </w:rPr>
              <w:t>BM</w:t>
            </w:r>
          </w:p>
        </w:tc>
        <w:tc>
          <w:tcPr>
            <w:tcW w:w="1471" w:type="dxa"/>
            <w:shd w:val="clear" w:color="auto" w:fill="auto"/>
          </w:tcPr>
          <w:p w14:paraId="72836AF7" w14:textId="77777777" w:rsidR="005149DB" w:rsidRPr="009B0237" w:rsidRDefault="005149DB" w:rsidP="00781C75">
            <w:pPr>
              <w:jc w:val="center"/>
              <w:rPr>
                <w:rFonts w:ascii="Times New Roman" w:hAnsi="Times New Roman" w:cs="Times New Roman"/>
              </w:rPr>
            </w:pPr>
            <w:r w:rsidRPr="009B0237">
              <w:rPr>
                <w:rFonts w:ascii="Times New Roman" w:hAnsi="Times New Roman" w:cs="Times New Roman"/>
              </w:rPr>
              <w:t>-5º 20’</w:t>
            </w:r>
          </w:p>
        </w:tc>
        <w:tc>
          <w:tcPr>
            <w:tcW w:w="2124" w:type="dxa"/>
            <w:shd w:val="clear" w:color="auto" w:fill="auto"/>
          </w:tcPr>
          <w:p w14:paraId="36AB833C" w14:textId="77777777" w:rsidR="005149DB" w:rsidRPr="009B0237" w:rsidRDefault="005149DB" w:rsidP="00781C75">
            <w:pPr>
              <w:jc w:val="center"/>
              <w:rPr>
                <w:rFonts w:ascii="Times New Roman" w:hAnsi="Times New Roman" w:cs="Times New Roman"/>
              </w:rPr>
            </w:pPr>
            <w:r w:rsidRPr="009B0237">
              <w:rPr>
                <w:rFonts w:ascii="Times New Roman" w:hAnsi="Times New Roman" w:cs="Times New Roman"/>
              </w:rPr>
              <w:t>1.500, 1.800, 2.450</w:t>
            </w:r>
          </w:p>
        </w:tc>
        <w:tc>
          <w:tcPr>
            <w:tcW w:w="1350" w:type="dxa"/>
            <w:vMerge w:val="restart"/>
            <w:shd w:val="clear" w:color="auto" w:fill="auto"/>
          </w:tcPr>
          <w:p w14:paraId="6CD67839" w14:textId="77777777" w:rsidR="005149DB" w:rsidRPr="009B0237" w:rsidRDefault="005149DB" w:rsidP="00781C75">
            <w:pPr>
              <w:jc w:val="both"/>
              <w:rPr>
                <w:rFonts w:ascii="Times New Roman" w:hAnsi="Times New Roman" w:cs="Times New Roman"/>
              </w:rPr>
            </w:pPr>
            <w:r w:rsidRPr="009B0237">
              <w:rPr>
                <w:rFonts w:ascii="Times New Roman" w:hAnsi="Times New Roman" w:cs="Times New Roman"/>
              </w:rPr>
              <w:t>RL of BM is 750.50m</w:t>
            </w:r>
          </w:p>
        </w:tc>
      </w:tr>
      <w:tr w:rsidR="005149DB" w:rsidRPr="009B0237" w14:paraId="6035A3C8" w14:textId="77777777" w:rsidTr="00781C75">
        <w:tc>
          <w:tcPr>
            <w:tcW w:w="1504" w:type="dxa"/>
            <w:shd w:val="clear" w:color="auto" w:fill="auto"/>
          </w:tcPr>
          <w:p w14:paraId="77B1B3DB" w14:textId="77777777" w:rsidR="005149DB" w:rsidRPr="009B0237" w:rsidRDefault="005149DB" w:rsidP="00781C75">
            <w:pPr>
              <w:jc w:val="center"/>
              <w:rPr>
                <w:rFonts w:ascii="Times New Roman" w:hAnsi="Times New Roman" w:cs="Times New Roman"/>
              </w:rPr>
            </w:pPr>
            <w:r w:rsidRPr="009B0237">
              <w:rPr>
                <w:rFonts w:ascii="Times New Roman" w:hAnsi="Times New Roman" w:cs="Times New Roman"/>
              </w:rPr>
              <w:t>C</w:t>
            </w:r>
          </w:p>
        </w:tc>
        <w:tc>
          <w:tcPr>
            <w:tcW w:w="1459" w:type="dxa"/>
            <w:shd w:val="clear" w:color="auto" w:fill="auto"/>
          </w:tcPr>
          <w:p w14:paraId="774DD6CF" w14:textId="77777777" w:rsidR="005149DB" w:rsidRPr="009B0237" w:rsidRDefault="005149DB" w:rsidP="00781C75">
            <w:pPr>
              <w:jc w:val="center"/>
              <w:rPr>
                <w:rFonts w:ascii="Times New Roman" w:hAnsi="Times New Roman" w:cs="Times New Roman"/>
              </w:rPr>
            </w:pPr>
            <w:r w:rsidRPr="009B0237">
              <w:rPr>
                <w:rFonts w:ascii="Times New Roman" w:hAnsi="Times New Roman" w:cs="Times New Roman"/>
              </w:rPr>
              <w:t>D</w:t>
            </w:r>
          </w:p>
        </w:tc>
        <w:tc>
          <w:tcPr>
            <w:tcW w:w="1471" w:type="dxa"/>
            <w:shd w:val="clear" w:color="auto" w:fill="auto"/>
          </w:tcPr>
          <w:p w14:paraId="0036C5F4" w14:textId="77777777" w:rsidR="005149DB" w:rsidRPr="009B0237" w:rsidRDefault="005149DB" w:rsidP="00781C75">
            <w:pPr>
              <w:jc w:val="center"/>
              <w:rPr>
                <w:rFonts w:ascii="Times New Roman" w:hAnsi="Times New Roman" w:cs="Times New Roman"/>
              </w:rPr>
            </w:pPr>
            <w:r w:rsidRPr="009B0237">
              <w:rPr>
                <w:rFonts w:ascii="Times New Roman" w:hAnsi="Times New Roman" w:cs="Times New Roman"/>
              </w:rPr>
              <w:t>+8º 12’</w:t>
            </w:r>
          </w:p>
        </w:tc>
        <w:tc>
          <w:tcPr>
            <w:tcW w:w="2124" w:type="dxa"/>
            <w:shd w:val="clear" w:color="auto" w:fill="auto"/>
          </w:tcPr>
          <w:p w14:paraId="5054D3C4" w14:textId="77777777" w:rsidR="005149DB" w:rsidRPr="009B0237" w:rsidRDefault="005149DB" w:rsidP="00781C75">
            <w:pPr>
              <w:jc w:val="center"/>
              <w:rPr>
                <w:rFonts w:ascii="Times New Roman" w:hAnsi="Times New Roman" w:cs="Times New Roman"/>
              </w:rPr>
            </w:pPr>
            <w:r w:rsidRPr="009B0237">
              <w:rPr>
                <w:rFonts w:ascii="Times New Roman" w:hAnsi="Times New Roman" w:cs="Times New Roman"/>
              </w:rPr>
              <w:t>0.750, 1.500, 2.250</w:t>
            </w:r>
          </w:p>
        </w:tc>
        <w:tc>
          <w:tcPr>
            <w:tcW w:w="1350" w:type="dxa"/>
            <w:vMerge/>
            <w:shd w:val="clear" w:color="auto" w:fill="auto"/>
          </w:tcPr>
          <w:p w14:paraId="614CF3E6" w14:textId="77777777" w:rsidR="005149DB" w:rsidRPr="009B0237" w:rsidRDefault="005149DB" w:rsidP="00781C75">
            <w:pPr>
              <w:jc w:val="center"/>
              <w:rPr>
                <w:rFonts w:ascii="Times New Roman" w:hAnsi="Times New Roman" w:cs="Times New Roman"/>
              </w:rPr>
            </w:pPr>
          </w:p>
        </w:tc>
      </w:tr>
    </w:tbl>
    <w:p w14:paraId="04D918B6" w14:textId="77777777" w:rsidR="005149DB" w:rsidRPr="009B0237" w:rsidRDefault="005149DB" w:rsidP="005149DB">
      <w:pPr>
        <w:ind w:left="993"/>
        <w:rPr>
          <w:rFonts w:ascii="Times New Roman" w:hAnsi="Times New Roman" w:cs="Times New Roman"/>
        </w:rPr>
      </w:pPr>
      <w:r w:rsidRPr="009B0237">
        <w:rPr>
          <w:rFonts w:ascii="Times New Roman" w:hAnsi="Times New Roman" w:cs="Times New Roman"/>
        </w:rPr>
        <w:t>Calculate the horizontal distance CD and RL of D, when the constants of instruments are 100 and 0.15.</w:t>
      </w:r>
    </w:p>
    <w:p w14:paraId="1795A48F" w14:textId="77777777" w:rsidR="005149DB" w:rsidRPr="009B0237" w:rsidRDefault="005149DB" w:rsidP="005149DB">
      <w:pPr>
        <w:ind w:left="993"/>
        <w:jc w:val="center"/>
        <w:rPr>
          <w:rFonts w:ascii="Times New Roman" w:hAnsi="Times New Roman" w:cs="Times New Roman"/>
          <w:sz w:val="32"/>
        </w:rPr>
      </w:pPr>
      <w:r w:rsidRPr="009B0237">
        <w:rPr>
          <w:rFonts w:ascii="Times New Roman" w:hAnsi="Times New Roman" w:cs="Times New Roman"/>
          <w:sz w:val="32"/>
        </w:rPr>
        <w:lastRenderedPageBreak/>
        <w:t>(</w:t>
      </w:r>
      <w:proofErr w:type="gramStart"/>
      <w:r w:rsidRPr="009B0237">
        <w:rPr>
          <w:rFonts w:ascii="Times New Roman" w:hAnsi="Times New Roman" w:cs="Times New Roman"/>
          <w:sz w:val="32"/>
        </w:rPr>
        <w:t>or</w:t>
      </w:r>
      <w:proofErr w:type="gramEnd"/>
      <w:r w:rsidRPr="009B0237">
        <w:rPr>
          <w:rFonts w:ascii="Times New Roman" w:hAnsi="Times New Roman" w:cs="Times New Roman"/>
          <w:sz w:val="32"/>
        </w:rPr>
        <w:t>)</w:t>
      </w:r>
    </w:p>
    <w:p w14:paraId="62D6BC64" w14:textId="77777777" w:rsidR="005149DB" w:rsidRPr="009B0237" w:rsidRDefault="005149DB" w:rsidP="005149DB">
      <w:pPr>
        <w:ind w:left="120"/>
        <w:rPr>
          <w:rFonts w:ascii="Times New Roman" w:hAnsi="Times New Roman" w:cs="Times New Roman"/>
        </w:rPr>
      </w:pPr>
      <w:r w:rsidRPr="009B0237">
        <w:rPr>
          <w:rFonts w:ascii="Times New Roman" w:hAnsi="Times New Roman" w:cs="Times New Roman"/>
        </w:rPr>
        <w:t xml:space="preserve">         7(b</w:t>
      </w:r>
      <w:proofErr w:type="gramStart"/>
      <w:r w:rsidRPr="009B0237">
        <w:rPr>
          <w:rFonts w:ascii="Times New Roman" w:hAnsi="Times New Roman" w:cs="Times New Roman"/>
        </w:rPr>
        <w:t>)  The</w:t>
      </w:r>
      <w:proofErr w:type="gramEnd"/>
      <w:r w:rsidRPr="009B0237">
        <w:rPr>
          <w:rFonts w:ascii="Times New Roman" w:hAnsi="Times New Roman" w:cs="Times New Roman"/>
        </w:rPr>
        <w:t xml:space="preserve"> following readings were observed with a Transit Theodolite</w:t>
      </w:r>
    </w:p>
    <w:tbl>
      <w:tblPr>
        <w:tblW w:w="9258"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1333"/>
        <w:gridCol w:w="1178"/>
        <w:gridCol w:w="1620"/>
        <w:gridCol w:w="1620"/>
        <w:gridCol w:w="2250"/>
      </w:tblGrid>
      <w:tr w:rsidR="005149DB" w:rsidRPr="009B0237" w14:paraId="2C51F53E" w14:textId="77777777" w:rsidTr="00781C75">
        <w:tc>
          <w:tcPr>
            <w:tcW w:w="1257" w:type="dxa"/>
            <w:shd w:val="clear" w:color="auto" w:fill="auto"/>
          </w:tcPr>
          <w:p w14:paraId="63063C3E" w14:textId="77777777" w:rsidR="005149DB" w:rsidRPr="009B0237" w:rsidRDefault="005149DB" w:rsidP="00781C75">
            <w:pPr>
              <w:jc w:val="center"/>
              <w:rPr>
                <w:rFonts w:ascii="Times New Roman" w:hAnsi="Times New Roman" w:cs="Times New Roman"/>
              </w:rPr>
            </w:pPr>
            <w:r w:rsidRPr="009B0237">
              <w:rPr>
                <w:rFonts w:ascii="Times New Roman" w:hAnsi="Times New Roman" w:cs="Times New Roman"/>
              </w:rPr>
              <w:t>Instrument</w:t>
            </w:r>
          </w:p>
          <w:p w14:paraId="0141F04B" w14:textId="77777777" w:rsidR="005149DB" w:rsidRPr="009B0237" w:rsidRDefault="005149DB" w:rsidP="00781C75">
            <w:pPr>
              <w:jc w:val="center"/>
              <w:rPr>
                <w:rFonts w:ascii="Times New Roman" w:hAnsi="Times New Roman" w:cs="Times New Roman"/>
              </w:rPr>
            </w:pPr>
            <w:r w:rsidRPr="009B0237">
              <w:rPr>
                <w:rFonts w:ascii="Times New Roman" w:hAnsi="Times New Roman" w:cs="Times New Roman"/>
              </w:rPr>
              <w:t>Station</w:t>
            </w:r>
          </w:p>
        </w:tc>
        <w:tc>
          <w:tcPr>
            <w:tcW w:w="1333" w:type="dxa"/>
            <w:shd w:val="clear" w:color="auto" w:fill="auto"/>
          </w:tcPr>
          <w:p w14:paraId="59AC1196" w14:textId="77777777" w:rsidR="005149DB" w:rsidRPr="009B0237" w:rsidRDefault="005149DB" w:rsidP="00781C75">
            <w:pPr>
              <w:jc w:val="center"/>
              <w:rPr>
                <w:rFonts w:ascii="Times New Roman" w:hAnsi="Times New Roman" w:cs="Times New Roman"/>
              </w:rPr>
            </w:pPr>
            <w:r w:rsidRPr="009B0237">
              <w:rPr>
                <w:rFonts w:ascii="Times New Roman" w:hAnsi="Times New Roman" w:cs="Times New Roman"/>
              </w:rPr>
              <w:t>Staff</w:t>
            </w:r>
          </w:p>
          <w:p w14:paraId="392B8501" w14:textId="77777777" w:rsidR="005149DB" w:rsidRPr="009B0237" w:rsidRDefault="005149DB" w:rsidP="00781C75">
            <w:pPr>
              <w:jc w:val="center"/>
              <w:rPr>
                <w:rFonts w:ascii="Times New Roman" w:hAnsi="Times New Roman" w:cs="Times New Roman"/>
              </w:rPr>
            </w:pPr>
            <w:r w:rsidRPr="009B0237">
              <w:rPr>
                <w:rFonts w:ascii="Times New Roman" w:hAnsi="Times New Roman" w:cs="Times New Roman"/>
              </w:rPr>
              <w:t>Station</w:t>
            </w:r>
          </w:p>
        </w:tc>
        <w:tc>
          <w:tcPr>
            <w:tcW w:w="1178" w:type="dxa"/>
            <w:shd w:val="clear" w:color="auto" w:fill="auto"/>
          </w:tcPr>
          <w:p w14:paraId="559A50AD" w14:textId="77777777" w:rsidR="005149DB" w:rsidRPr="009B0237" w:rsidRDefault="005149DB" w:rsidP="00781C75">
            <w:pPr>
              <w:rPr>
                <w:rFonts w:ascii="Times New Roman" w:hAnsi="Times New Roman" w:cs="Times New Roman"/>
              </w:rPr>
            </w:pPr>
            <w:r w:rsidRPr="009B0237">
              <w:rPr>
                <w:rFonts w:ascii="Times New Roman" w:hAnsi="Times New Roman" w:cs="Times New Roman"/>
              </w:rPr>
              <w:t>Target</w:t>
            </w:r>
          </w:p>
        </w:tc>
        <w:tc>
          <w:tcPr>
            <w:tcW w:w="1620" w:type="dxa"/>
            <w:shd w:val="clear" w:color="auto" w:fill="auto"/>
          </w:tcPr>
          <w:p w14:paraId="1C15EA78" w14:textId="77777777" w:rsidR="005149DB" w:rsidRPr="009B0237" w:rsidRDefault="005149DB" w:rsidP="00781C75">
            <w:pPr>
              <w:jc w:val="center"/>
              <w:rPr>
                <w:rFonts w:ascii="Times New Roman" w:hAnsi="Times New Roman" w:cs="Times New Roman"/>
              </w:rPr>
            </w:pPr>
            <w:r w:rsidRPr="009B0237">
              <w:rPr>
                <w:rFonts w:ascii="Times New Roman" w:hAnsi="Times New Roman" w:cs="Times New Roman"/>
              </w:rPr>
              <w:t>Vertical</w:t>
            </w:r>
          </w:p>
          <w:p w14:paraId="0FD0CD78" w14:textId="77777777" w:rsidR="005149DB" w:rsidRPr="009B0237" w:rsidRDefault="005149DB" w:rsidP="00781C75">
            <w:pPr>
              <w:jc w:val="center"/>
              <w:rPr>
                <w:rFonts w:ascii="Times New Roman" w:hAnsi="Times New Roman" w:cs="Times New Roman"/>
              </w:rPr>
            </w:pPr>
            <w:r w:rsidRPr="009B0237">
              <w:rPr>
                <w:rFonts w:ascii="Times New Roman" w:hAnsi="Times New Roman" w:cs="Times New Roman"/>
              </w:rPr>
              <w:t>Angle</w:t>
            </w:r>
          </w:p>
        </w:tc>
        <w:tc>
          <w:tcPr>
            <w:tcW w:w="1620" w:type="dxa"/>
            <w:shd w:val="clear" w:color="auto" w:fill="auto"/>
          </w:tcPr>
          <w:p w14:paraId="58674032" w14:textId="77777777" w:rsidR="005149DB" w:rsidRPr="009B0237" w:rsidRDefault="005149DB" w:rsidP="00781C75">
            <w:pPr>
              <w:rPr>
                <w:rFonts w:ascii="Times New Roman" w:hAnsi="Times New Roman" w:cs="Times New Roman"/>
              </w:rPr>
            </w:pPr>
            <w:r w:rsidRPr="009B0237">
              <w:rPr>
                <w:rFonts w:ascii="Times New Roman" w:hAnsi="Times New Roman" w:cs="Times New Roman"/>
              </w:rPr>
              <w:t>Staff</w:t>
            </w:r>
          </w:p>
          <w:p w14:paraId="0C16A292" w14:textId="77777777" w:rsidR="005149DB" w:rsidRPr="009B0237" w:rsidRDefault="005149DB" w:rsidP="00781C75">
            <w:pPr>
              <w:rPr>
                <w:rFonts w:ascii="Times New Roman" w:hAnsi="Times New Roman" w:cs="Times New Roman"/>
              </w:rPr>
            </w:pPr>
            <w:r w:rsidRPr="009B0237">
              <w:rPr>
                <w:rFonts w:ascii="Times New Roman" w:hAnsi="Times New Roman" w:cs="Times New Roman"/>
              </w:rPr>
              <w:t>Reading</w:t>
            </w:r>
          </w:p>
        </w:tc>
        <w:tc>
          <w:tcPr>
            <w:tcW w:w="2250" w:type="dxa"/>
            <w:shd w:val="clear" w:color="auto" w:fill="auto"/>
          </w:tcPr>
          <w:p w14:paraId="5B677DCC" w14:textId="77777777" w:rsidR="005149DB" w:rsidRPr="009B0237" w:rsidRDefault="005149DB" w:rsidP="00781C75">
            <w:pPr>
              <w:rPr>
                <w:rFonts w:ascii="Times New Roman" w:hAnsi="Times New Roman" w:cs="Times New Roman"/>
              </w:rPr>
            </w:pPr>
            <w:r w:rsidRPr="009B0237">
              <w:rPr>
                <w:rFonts w:ascii="Times New Roman" w:hAnsi="Times New Roman" w:cs="Times New Roman"/>
              </w:rPr>
              <w:t>Remarks</w:t>
            </w:r>
          </w:p>
        </w:tc>
      </w:tr>
      <w:tr w:rsidR="005149DB" w:rsidRPr="009B0237" w14:paraId="0141C433" w14:textId="77777777" w:rsidTr="00781C75">
        <w:trPr>
          <w:trHeight w:val="260"/>
        </w:trPr>
        <w:tc>
          <w:tcPr>
            <w:tcW w:w="1257" w:type="dxa"/>
            <w:vMerge w:val="restart"/>
            <w:shd w:val="clear" w:color="auto" w:fill="auto"/>
          </w:tcPr>
          <w:p w14:paraId="5F3A2835" w14:textId="77777777" w:rsidR="005149DB" w:rsidRPr="009B0237" w:rsidRDefault="005149DB" w:rsidP="00781C75">
            <w:pPr>
              <w:jc w:val="center"/>
              <w:rPr>
                <w:rFonts w:ascii="Times New Roman" w:hAnsi="Times New Roman" w:cs="Times New Roman"/>
              </w:rPr>
            </w:pPr>
            <w:r w:rsidRPr="009B0237">
              <w:rPr>
                <w:rFonts w:ascii="Times New Roman" w:hAnsi="Times New Roman" w:cs="Times New Roman"/>
              </w:rPr>
              <w:t>O</w:t>
            </w:r>
          </w:p>
        </w:tc>
        <w:tc>
          <w:tcPr>
            <w:tcW w:w="1333" w:type="dxa"/>
            <w:vMerge w:val="restart"/>
            <w:shd w:val="clear" w:color="auto" w:fill="auto"/>
          </w:tcPr>
          <w:p w14:paraId="55256D8B" w14:textId="77777777" w:rsidR="005149DB" w:rsidRPr="009B0237" w:rsidRDefault="005149DB" w:rsidP="00781C75">
            <w:pPr>
              <w:jc w:val="center"/>
              <w:rPr>
                <w:rFonts w:ascii="Times New Roman" w:hAnsi="Times New Roman" w:cs="Times New Roman"/>
              </w:rPr>
            </w:pPr>
            <w:r w:rsidRPr="009B0237">
              <w:rPr>
                <w:rFonts w:ascii="Times New Roman" w:hAnsi="Times New Roman" w:cs="Times New Roman"/>
              </w:rPr>
              <w:t>A</w:t>
            </w:r>
          </w:p>
        </w:tc>
        <w:tc>
          <w:tcPr>
            <w:tcW w:w="1178" w:type="dxa"/>
            <w:shd w:val="clear" w:color="auto" w:fill="auto"/>
          </w:tcPr>
          <w:p w14:paraId="17E843BE" w14:textId="77777777" w:rsidR="005149DB" w:rsidRPr="009B0237" w:rsidRDefault="005149DB" w:rsidP="00781C75">
            <w:pPr>
              <w:rPr>
                <w:rFonts w:ascii="Times New Roman" w:hAnsi="Times New Roman" w:cs="Times New Roman"/>
              </w:rPr>
            </w:pPr>
            <w:r w:rsidRPr="009B0237">
              <w:rPr>
                <w:rFonts w:ascii="Times New Roman" w:hAnsi="Times New Roman" w:cs="Times New Roman"/>
              </w:rPr>
              <w:t>Lower</w:t>
            </w:r>
          </w:p>
        </w:tc>
        <w:tc>
          <w:tcPr>
            <w:tcW w:w="1620" w:type="dxa"/>
            <w:shd w:val="clear" w:color="auto" w:fill="auto"/>
          </w:tcPr>
          <w:p w14:paraId="447B861F" w14:textId="77777777" w:rsidR="005149DB" w:rsidRPr="009B0237" w:rsidRDefault="005149DB" w:rsidP="00781C75">
            <w:pPr>
              <w:jc w:val="center"/>
              <w:rPr>
                <w:rFonts w:ascii="Times New Roman" w:hAnsi="Times New Roman" w:cs="Times New Roman"/>
              </w:rPr>
            </w:pPr>
            <w:r w:rsidRPr="009B0237">
              <w:rPr>
                <w:rFonts w:ascii="Times New Roman" w:hAnsi="Times New Roman" w:cs="Times New Roman"/>
              </w:rPr>
              <w:t>+4º 30’</w:t>
            </w:r>
          </w:p>
        </w:tc>
        <w:tc>
          <w:tcPr>
            <w:tcW w:w="1620" w:type="dxa"/>
            <w:shd w:val="clear" w:color="auto" w:fill="auto"/>
          </w:tcPr>
          <w:p w14:paraId="51D532A5" w14:textId="77777777" w:rsidR="005149DB" w:rsidRPr="009B0237" w:rsidRDefault="005149DB" w:rsidP="00781C75">
            <w:pPr>
              <w:rPr>
                <w:rFonts w:ascii="Times New Roman" w:hAnsi="Times New Roman" w:cs="Times New Roman"/>
              </w:rPr>
            </w:pPr>
            <w:r w:rsidRPr="009B0237">
              <w:rPr>
                <w:rFonts w:ascii="Times New Roman" w:hAnsi="Times New Roman" w:cs="Times New Roman"/>
              </w:rPr>
              <w:t>0.950</w:t>
            </w:r>
          </w:p>
        </w:tc>
        <w:tc>
          <w:tcPr>
            <w:tcW w:w="2250" w:type="dxa"/>
            <w:vMerge w:val="restart"/>
            <w:shd w:val="clear" w:color="auto" w:fill="auto"/>
          </w:tcPr>
          <w:p w14:paraId="7B04C68B" w14:textId="77777777" w:rsidR="005149DB" w:rsidRPr="009B0237" w:rsidRDefault="005149DB" w:rsidP="00781C75">
            <w:pPr>
              <w:rPr>
                <w:rFonts w:ascii="Times New Roman" w:hAnsi="Times New Roman" w:cs="Times New Roman"/>
              </w:rPr>
            </w:pPr>
            <w:r w:rsidRPr="009B0237">
              <w:rPr>
                <w:rFonts w:ascii="Times New Roman" w:hAnsi="Times New Roman" w:cs="Times New Roman"/>
              </w:rPr>
              <w:t>RL of the instrument axis is 255.50m</w:t>
            </w:r>
          </w:p>
        </w:tc>
      </w:tr>
      <w:tr w:rsidR="005149DB" w:rsidRPr="009B0237" w14:paraId="12595D2A" w14:textId="77777777" w:rsidTr="00781C75">
        <w:tc>
          <w:tcPr>
            <w:tcW w:w="1257" w:type="dxa"/>
            <w:vMerge/>
            <w:shd w:val="clear" w:color="auto" w:fill="auto"/>
          </w:tcPr>
          <w:p w14:paraId="53109C30" w14:textId="77777777" w:rsidR="005149DB" w:rsidRPr="009B0237" w:rsidRDefault="005149DB" w:rsidP="00781C75">
            <w:pPr>
              <w:jc w:val="center"/>
              <w:rPr>
                <w:rFonts w:ascii="Times New Roman" w:hAnsi="Times New Roman" w:cs="Times New Roman"/>
              </w:rPr>
            </w:pPr>
          </w:p>
        </w:tc>
        <w:tc>
          <w:tcPr>
            <w:tcW w:w="1333" w:type="dxa"/>
            <w:vMerge/>
            <w:shd w:val="clear" w:color="auto" w:fill="auto"/>
          </w:tcPr>
          <w:p w14:paraId="3F44B81A" w14:textId="77777777" w:rsidR="005149DB" w:rsidRPr="009B0237" w:rsidRDefault="005149DB" w:rsidP="00781C75">
            <w:pPr>
              <w:jc w:val="center"/>
              <w:rPr>
                <w:rFonts w:ascii="Times New Roman" w:hAnsi="Times New Roman" w:cs="Times New Roman"/>
              </w:rPr>
            </w:pPr>
          </w:p>
        </w:tc>
        <w:tc>
          <w:tcPr>
            <w:tcW w:w="1178" w:type="dxa"/>
            <w:shd w:val="clear" w:color="auto" w:fill="auto"/>
          </w:tcPr>
          <w:p w14:paraId="4A579A82" w14:textId="77777777" w:rsidR="005149DB" w:rsidRPr="009B0237" w:rsidRDefault="005149DB" w:rsidP="00781C75">
            <w:pPr>
              <w:rPr>
                <w:rFonts w:ascii="Times New Roman" w:hAnsi="Times New Roman" w:cs="Times New Roman"/>
              </w:rPr>
            </w:pPr>
            <w:r w:rsidRPr="009B0237">
              <w:rPr>
                <w:rFonts w:ascii="Times New Roman" w:hAnsi="Times New Roman" w:cs="Times New Roman"/>
              </w:rPr>
              <w:t>Upper</w:t>
            </w:r>
          </w:p>
        </w:tc>
        <w:tc>
          <w:tcPr>
            <w:tcW w:w="1620" w:type="dxa"/>
            <w:shd w:val="clear" w:color="auto" w:fill="auto"/>
          </w:tcPr>
          <w:p w14:paraId="1DCF37A2" w14:textId="77777777" w:rsidR="005149DB" w:rsidRPr="009B0237" w:rsidRDefault="005149DB" w:rsidP="00781C75">
            <w:pPr>
              <w:jc w:val="center"/>
              <w:rPr>
                <w:rFonts w:ascii="Times New Roman" w:hAnsi="Times New Roman" w:cs="Times New Roman"/>
              </w:rPr>
            </w:pPr>
            <w:r w:rsidRPr="009B0237">
              <w:rPr>
                <w:rFonts w:ascii="Times New Roman" w:hAnsi="Times New Roman" w:cs="Times New Roman"/>
              </w:rPr>
              <w:t>+6º 30’</w:t>
            </w:r>
          </w:p>
        </w:tc>
        <w:tc>
          <w:tcPr>
            <w:tcW w:w="1620" w:type="dxa"/>
            <w:shd w:val="clear" w:color="auto" w:fill="auto"/>
          </w:tcPr>
          <w:p w14:paraId="3196037D" w14:textId="77777777" w:rsidR="005149DB" w:rsidRPr="009B0237" w:rsidRDefault="005149DB" w:rsidP="00781C75">
            <w:pPr>
              <w:rPr>
                <w:rFonts w:ascii="Times New Roman" w:hAnsi="Times New Roman" w:cs="Times New Roman"/>
              </w:rPr>
            </w:pPr>
            <w:r w:rsidRPr="009B0237">
              <w:rPr>
                <w:rFonts w:ascii="Times New Roman" w:hAnsi="Times New Roman" w:cs="Times New Roman"/>
              </w:rPr>
              <w:t>3.250</w:t>
            </w:r>
          </w:p>
        </w:tc>
        <w:tc>
          <w:tcPr>
            <w:tcW w:w="2250" w:type="dxa"/>
            <w:vMerge/>
            <w:shd w:val="clear" w:color="auto" w:fill="auto"/>
          </w:tcPr>
          <w:p w14:paraId="6310B0BE" w14:textId="77777777" w:rsidR="005149DB" w:rsidRPr="009B0237" w:rsidRDefault="005149DB" w:rsidP="00781C75">
            <w:pPr>
              <w:rPr>
                <w:rFonts w:ascii="Times New Roman" w:hAnsi="Times New Roman" w:cs="Times New Roman"/>
              </w:rPr>
            </w:pPr>
          </w:p>
        </w:tc>
      </w:tr>
    </w:tbl>
    <w:p w14:paraId="0957DC91" w14:textId="77777777" w:rsidR="005149DB" w:rsidRPr="009B0237" w:rsidRDefault="005149DB" w:rsidP="005149DB">
      <w:pPr>
        <w:ind w:left="480"/>
        <w:rPr>
          <w:rFonts w:ascii="Times New Roman" w:hAnsi="Times New Roman" w:cs="Times New Roman"/>
        </w:rPr>
      </w:pPr>
      <w:r w:rsidRPr="009B0237">
        <w:rPr>
          <w:rFonts w:ascii="Times New Roman" w:hAnsi="Times New Roman" w:cs="Times New Roman"/>
        </w:rPr>
        <w:t>Calculate the horizontal distance between the instrument station and staff, and also the RL of staff station A.</w:t>
      </w:r>
    </w:p>
    <w:p w14:paraId="0AB56505" w14:textId="77777777" w:rsidR="005149DB" w:rsidRPr="009B0237" w:rsidRDefault="005149DB" w:rsidP="005149DB">
      <w:pPr>
        <w:ind w:left="480"/>
        <w:rPr>
          <w:rFonts w:ascii="Times New Roman" w:hAnsi="Times New Roman" w:cs="Times New Roman"/>
        </w:rPr>
      </w:pPr>
    </w:p>
    <w:p w14:paraId="6BF12916" w14:textId="77777777" w:rsidR="005149DB" w:rsidRPr="009B0237" w:rsidRDefault="005149DB" w:rsidP="005149DB">
      <w:pPr>
        <w:ind w:left="450" w:firstLine="30"/>
        <w:rPr>
          <w:rFonts w:ascii="Times New Roman" w:hAnsi="Times New Roman" w:cs="Times New Roman"/>
        </w:rPr>
      </w:pPr>
      <w:r w:rsidRPr="009B0237">
        <w:rPr>
          <w:rFonts w:ascii="Times New Roman" w:hAnsi="Times New Roman" w:cs="Times New Roman"/>
        </w:rPr>
        <w:t xml:space="preserve">8)   </w:t>
      </w:r>
      <w:proofErr w:type="gramStart"/>
      <w:r w:rsidRPr="009B0237">
        <w:rPr>
          <w:rFonts w:ascii="Times New Roman" w:hAnsi="Times New Roman" w:cs="Times New Roman"/>
        </w:rPr>
        <w:t>a</w:t>
      </w:r>
      <w:proofErr w:type="gramEnd"/>
      <w:r w:rsidRPr="009B0237">
        <w:rPr>
          <w:rFonts w:ascii="Times New Roman" w:hAnsi="Times New Roman" w:cs="Times New Roman"/>
        </w:rPr>
        <w:t>) Derive a relationship between a radius and degree of a curve.</w:t>
      </w:r>
    </w:p>
    <w:p w14:paraId="1DC21AA5" w14:textId="77777777" w:rsidR="005149DB" w:rsidRPr="009B0237" w:rsidRDefault="005149DB" w:rsidP="005149DB">
      <w:pPr>
        <w:ind w:left="450" w:firstLine="30"/>
        <w:jc w:val="center"/>
        <w:rPr>
          <w:rFonts w:ascii="Times New Roman" w:hAnsi="Times New Roman" w:cs="Times New Roman"/>
        </w:rPr>
      </w:pPr>
      <w:r w:rsidRPr="009B0237">
        <w:rPr>
          <w:rFonts w:ascii="Times New Roman" w:hAnsi="Times New Roman" w:cs="Times New Roman"/>
        </w:rPr>
        <w:t>(</w:t>
      </w:r>
      <w:proofErr w:type="gramStart"/>
      <w:r w:rsidRPr="009B0237">
        <w:rPr>
          <w:rFonts w:ascii="Times New Roman" w:hAnsi="Times New Roman" w:cs="Times New Roman"/>
        </w:rPr>
        <w:t>or</w:t>
      </w:r>
      <w:proofErr w:type="gramEnd"/>
      <w:r w:rsidRPr="009B0237">
        <w:rPr>
          <w:rFonts w:ascii="Times New Roman" w:hAnsi="Times New Roman" w:cs="Times New Roman"/>
        </w:rPr>
        <w:t>)</w:t>
      </w:r>
    </w:p>
    <w:p w14:paraId="3A84E3C3" w14:textId="77777777" w:rsidR="005149DB" w:rsidRPr="009B0237" w:rsidRDefault="005149DB" w:rsidP="005149DB">
      <w:pPr>
        <w:ind w:left="450" w:firstLine="30"/>
        <w:rPr>
          <w:rFonts w:ascii="Times New Roman" w:hAnsi="Times New Roman" w:cs="Times New Roman"/>
        </w:rPr>
      </w:pPr>
      <w:r w:rsidRPr="009B0237">
        <w:rPr>
          <w:rFonts w:ascii="Times New Roman" w:hAnsi="Times New Roman" w:cs="Times New Roman"/>
        </w:rPr>
        <w:t xml:space="preserve">     b) What are different types of curves and write its suitable areas of application</w:t>
      </w:r>
    </w:p>
    <w:p w14:paraId="1722960B" w14:textId="77777777" w:rsidR="005149DB" w:rsidRPr="00B20F15" w:rsidRDefault="005149DB" w:rsidP="005149DB">
      <w:pPr>
        <w:spacing w:after="240"/>
        <w:rPr>
          <w:bCs/>
        </w:rPr>
      </w:pPr>
    </w:p>
    <w:p w14:paraId="24E2F48C" w14:textId="77777777" w:rsidR="005149DB" w:rsidRPr="004C1E75" w:rsidRDefault="005149DB" w:rsidP="005149DB">
      <w:pPr>
        <w:pStyle w:val="ListParagraph"/>
        <w:rPr>
          <w:bCs/>
        </w:rPr>
      </w:pPr>
    </w:p>
    <w:p w14:paraId="31CC5C74" w14:textId="77777777" w:rsidR="005149DB" w:rsidRDefault="005149DB" w:rsidP="005149DB">
      <w:pPr>
        <w:ind w:left="810" w:hanging="810"/>
      </w:pPr>
    </w:p>
    <w:p w14:paraId="08038D75" w14:textId="77777777" w:rsidR="005149DB" w:rsidRDefault="005149DB" w:rsidP="005149DB">
      <w:pPr>
        <w:ind w:left="810" w:hanging="810"/>
      </w:pPr>
    </w:p>
    <w:p w14:paraId="0B5687A4" w14:textId="77777777" w:rsidR="005149DB" w:rsidRDefault="005149DB" w:rsidP="005149DB">
      <w:pPr>
        <w:ind w:left="810" w:hanging="810"/>
      </w:pPr>
    </w:p>
    <w:p w14:paraId="119E52A8" w14:textId="77777777" w:rsidR="005149DB" w:rsidRDefault="005149DB" w:rsidP="005149DB"/>
    <w:p w14:paraId="01D5B3BA" w14:textId="77777777" w:rsidR="005149DB" w:rsidRDefault="005149DB" w:rsidP="005149DB">
      <w:r>
        <w:br w:type="page"/>
      </w:r>
    </w:p>
    <w:p w14:paraId="7E5C9EFD" w14:textId="77777777" w:rsidR="005149DB" w:rsidRPr="009B0237" w:rsidRDefault="005149DB" w:rsidP="009B0237">
      <w:pPr>
        <w:spacing w:line="276" w:lineRule="auto"/>
        <w:jc w:val="center"/>
        <w:rPr>
          <w:rFonts w:ascii="Times New Roman" w:hAnsi="Times New Roman" w:cs="Times New Roman"/>
          <w:b/>
          <w:bCs/>
        </w:rPr>
      </w:pPr>
      <w:r w:rsidRPr="009B0237">
        <w:rPr>
          <w:rFonts w:ascii="Times New Roman" w:hAnsi="Times New Roman" w:cs="Times New Roman"/>
          <w:b/>
          <w:bCs/>
        </w:rPr>
        <w:lastRenderedPageBreak/>
        <w:t xml:space="preserve">State Board of Technical Education and </w:t>
      </w:r>
      <w:proofErr w:type="spellStart"/>
      <w:r w:rsidRPr="009B0237">
        <w:rPr>
          <w:rFonts w:ascii="Times New Roman" w:hAnsi="Times New Roman" w:cs="Times New Roman"/>
          <w:b/>
          <w:bCs/>
        </w:rPr>
        <w:t>Training</w:t>
      </w:r>
      <w:proofErr w:type="gramStart"/>
      <w:r w:rsidRPr="009B0237">
        <w:rPr>
          <w:rFonts w:ascii="Times New Roman" w:hAnsi="Times New Roman" w:cs="Times New Roman"/>
          <w:b/>
          <w:bCs/>
        </w:rPr>
        <w:t>,Telangana</w:t>
      </w:r>
      <w:proofErr w:type="spellEnd"/>
      <w:proofErr w:type="gramEnd"/>
    </w:p>
    <w:p w14:paraId="424C4780" w14:textId="77777777" w:rsidR="005149DB" w:rsidRPr="009B0237" w:rsidRDefault="005149DB" w:rsidP="009B0237">
      <w:pPr>
        <w:spacing w:line="276" w:lineRule="auto"/>
        <w:jc w:val="center"/>
        <w:rPr>
          <w:rFonts w:ascii="Times New Roman" w:hAnsi="Times New Roman" w:cs="Times New Roman"/>
          <w:b/>
          <w:bCs/>
        </w:rPr>
      </w:pPr>
      <w:r w:rsidRPr="009B0237">
        <w:rPr>
          <w:rFonts w:ascii="Times New Roman" w:hAnsi="Times New Roman" w:cs="Times New Roman"/>
          <w:b/>
          <w:bCs/>
        </w:rPr>
        <w:t>Model Question paper</w:t>
      </w:r>
    </w:p>
    <w:p w14:paraId="035FC003" w14:textId="77777777" w:rsidR="005149DB" w:rsidRPr="009B0237" w:rsidRDefault="005149DB" w:rsidP="009B0237">
      <w:pPr>
        <w:spacing w:line="276" w:lineRule="auto"/>
        <w:jc w:val="center"/>
        <w:rPr>
          <w:rFonts w:ascii="Times New Roman" w:hAnsi="Times New Roman" w:cs="Times New Roman"/>
          <w:b/>
          <w:bCs/>
        </w:rPr>
      </w:pPr>
      <w:r w:rsidRPr="009B0237">
        <w:rPr>
          <w:rFonts w:ascii="Times New Roman" w:hAnsi="Times New Roman" w:cs="Times New Roman"/>
          <w:b/>
          <w:bCs/>
        </w:rPr>
        <w:t xml:space="preserve">DCE III semester </w:t>
      </w:r>
    </w:p>
    <w:p w14:paraId="790AFF63" w14:textId="72C56AE7" w:rsidR="005149DB" w:rsidRPr="009B0237" w:rsidRDefault="005149DB" w:rsidP="00D8639E">
      <w:pPr>
        <w:spacing w:line="276" w:lineRule="auto"/>
        <w:jc w:val="center"/>
        <w:rPr>
          <w:rFonts w:ascii="Times New Roman" w:hAnsi="Times New Roman" w:cs="Times New Roman"/>
          <w:b/>
          <w:bCs/>
        </w:rPr>
      </w:pPr>
      <w:r w:rsidRPr="009B0237">
        <w:rPr>
          <w:rFonts w:ascii="Times New Roman" w:hAnsi="Times New Roman" w:cs="Times New Roman"/>
          <w:b/>
          <w:u w:val="single"/>
        </w:rPr>
        <w:t xml:space="preserve">Semester End </w:t>
      </w:r>
      <w:r w:rsidRPr="009B0237">
        <w:rPr>
          <w:rFonts w:ascii="Times New Roman" w:hAnsi="Times New Roman" w:cs="Times New Roman"/>
          <w:b/>
          <w:bCs/>
          <w:u w:val="single"/>
        </w:rPr>
        <w:t>Examination</w:t>
      </w:r>
    </w:p>
    <w:p w14:paraId="35F47FFD" w14:textId="49C65461" w:rsidR="005149DB" w:rsidRPr="009B0237" w:rsidRDefault="005149DB" w:rsidP="005149DB">
      <w:pPr>
        <w:rPr>
          <w:rFonts w:ascii="Times New Roman" w:hAnsi="Times New Roman" w:cs="Times New Roman"/>
          <w:b/>
          <w:bCs/>
        </w:rPr>
      </w:pPr>
      <w:r w:rsidRPr="009B0237">
        <w:rPr>
          <w:rFonts w:ascii="Times New Roman" w:hAnsi="Times New Roman" w:cs="Times New Roman"/>
          <w:b/>
          <w:bCs/>
        </w:rPr>
        <w:t>Corse Code</w:t>
      </w:r>
      <w:proofErr w:type="gramStart"/>
      <w:r w:rsidRPr="009B0237">
        <w:rPr>
          <w:rFonts w:ascii="Times New Roman" w:hAnsi="Times New Roman" w:cs="Times New Roman"/>
          <w:b/>
          <w:bCs/>
        </w:rPr>
        <w:t>:18C</w:t>
      </w:r>
      <w:proofErr w:type="gramEnd"/>
      <w:r w:rsidRPr="009B0237">
        <w:rPr>
          <w:rFonts w:ascii="Times New Roman" w:hAnsi="Times New Roman" w:cs="Times New Roman"/>
          <w:b/>
          <w:bCs/>
        </w:rPr>
        <w:t>-304C</w:t>
      </w:r>
      <w:r w:rsidRPr="009B0237">
        <w:rPr>
          <w:rFonts w:ascii="Times New Roman" w:hAnsi="Times New Roman" w:cs="Times New Roman"/>
          <w:b/>
          <w:bCs/>
        </w:rPr>
        <w:tab/>
      </w:r>
      <w:r w:rsidRPr="009B0237">
        <w:rPr>
          <w:rFonts w:ascii="Times New Roman" w:hAnsi="Times New Roman" w:cs="Times New Roman"/>
          <w:b/>
          <w:bCs/>
        </w:rPr>
        <w:tab/>
      </w:r>
      <w:r w:rsidRPr="009B0237">
        <w:rPr>
          <w:rFonts w:ascii="Times New Roman" w:hAnsi="Times New Roman" w:cs="Times New Roman"/>
          <w:b/>
          <w:bCs/>
        </w:rPr>
        <w:tab/>
      </w:r>
      <w:r w:rsidRPr="009B0237">
        <w:rPr>
          <w:rFonts w:ascii="Times New Roman" w:hAnsi="Times New Roman" w:cs="Times New Roman"/>
          <w:b/>
          <w:bCs/>
        </w:rPr>
        <w:tab/>
      </w:r>
      <w:r w:rsidRPr="009B0237">
        <w:rPr>
          <w:rFonts w:ascii="Times New Roman" w:hAnsi="Times New Roman" w:cs="Times New Roman"/>
          <w:b/>
          <w:bCs/>
        </w:rPr>
        <w:tab/>
      </w:r>
      <w:r w:rsidRPr="009B0237">
        <w:rPr>
          <w:rFonts w:ascii="Times New Roman" w:hAnsi="Times New Roman" w:cs="Times New Roman"/>
          <w:b/>
          <w:bCs/>
        </w:rPr>
        <w:tab/>
        <w:t xml:space="preserve">        </w:t>
      </w:r>
      <w:r w:rsidR="00956802">
        <w:rPr>
          <w:rFonts w:ascii="Times New Roman" w:hAnsi="Times New Roman" w:cs="Times New Roman"/>
          <w:b/>
          <w:bCs/>
        </w:rPr>
        <w:tab/>
      </w:r>
      <w:r w:rsidRPr="009B0237">
        <w:rPr>
          <w:rFonts w:ascii="Times New Roman" w:hAnsi="Times New Roman" w:cs="Times New Roman"/>
          <w:b/>
          <w:bCs/>
        </w:rPr>
        <w:t>Duration:2 hours</w:t>
      </w:r>
    </w:p>
    <w:p w14:paraId="7FDECC85" w14:textId="026DCFB7" w:rsidR="005149DB" w:rsidRPr="009B0237" w:rsidRDefault="005149DB" w:rsidP="005149DB">
      <w:pPr>
        <w:rPr>
          <w:rFonts w:ascii="Times New Roman" w:hAnsi="Times New Roman" w:cs="Times New Roman"/>
          <w:b/>
          <w:bCs/>
        </w:rPr>
      </w:pPr>
      <w:r w:rsidRPr="009B0237">
        <w:rPr>
          <w:rFonts w:ascii="Times New Roman" w:hAnsi="Times New Roman" w:cs="Times New Roman"/>
          <w:b/>
          <w:bCs/>
        </w:rPr>
        <w:t xml:space="preserve">Course Name: Advanced Surveying                         </w:t>
      </w:r>
      <w:r w:rsidRPr="009B0237">
        <w:rPr>
          <w:rFonts w:ascii="Times New Roman" w:hAnsi="Times New Roman" w:cs="Times New Roman"/>
          <w:b/>
          <w:bCs/>
        </w:rPr>
        <w:tab/>
      </w:r>
      <w:r w:rsidRPr="009B0237">
        <w:rPr>
          <w:rFonts w:ascii="Times New Roman" w:hAnsi="Times New Roman" w:cs="Times New Roman"/>
          <w:b/>
          <w:bCs/>
        </w:rPr>
        <w:tab/>
      </w:r>
      <w:r w:rsidR="00956802">
        <w:rPr>
          <w:rFonts w:ascii="Times New Roman" w:hAnsi="Times New Roman" w:cs="Times New Roman"/>
          <w:b/>
          <w:bCs/>
        </w:rPr>
        <w:tab/>
      </w:r>
      <w:r w:rsidRPr="009B0237">
        <w:rPr>
          <w:rFonts w:ascii="Times New Roman" w:hAnsi="Times New Roman" w:cs="Times New Roman"/>
          <w:b/>
          <w:bCs/>
        </w:rPr>
        <w:t>Max.Marks:40 Marks</w:t>
      </w:r>
    </w:p>
    <w:p w14:paraId="7F507437" w14:textId="77777777" w:rsidR="00D8639E" w:rsidRDefault="005149DB" w:rsidP="00D8639E">
      <w:pPr>
        <w:jc w:val="center"/>
        <w:rPr>
          <w:rFonts w:ascii="Times New Roman" w:hAnsi="Times New Roman" w:cs="Times New Roman"/>
          <w:b/>
          <w:u w:val="single"/>
        </w:rPr>
      </w:pPr>
      <w:r w:rsidRPr="009B0237">
        <w:rPr>
          <w:rFonts w:ascii="Times New Roman" w:hAnsi="Times New Roman" w:cs="Times New Roman"/>
          <w:b/>
          <w:noProof/>
          <w:u w:val="single"/>
        </w:rPr>
        <mc:AlternateContent>
          <mc:Choice Requires="wps">
            <w:drawing>
              <wp:anchor distT="4294967295" distB="4294967295" distL="114300" distR="114300" simplePos="0" relativeHeight="251701248" behindDoc="0" locked="0" layoutInCell="1" allowOverlap="1" wp14:anchorId="59DE0DD6" wp14:editId="6EF1FE03">
                <wp:simplePos x="0" y="0"/>
                <wp:positionH relativeFrom="column">
                  <wp:posOffset>-904875</wp:posOffset>
                </wp:positionH>
                <wp:positionV relativeFrom="paragraph">
                  <wp:posOffset>93344</wp:posOffset>
                </wp:positionV>
                <wp:extent cx="7591425" cy="0"/>
                <wp:effectExtent l="0" t="0" r="9525" b="1905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1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8" o:spid="_x0000_s1026" type="#_x0000_t32" style="position:absolute;margin-left:-71.25pt;margin-top:7.35pt;width:597.75pt;height:0;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"/>
            </w:pict>
          </mc:Fallback>
        </mc:AlternateContent>
      </w:r>
    </w:p>
    <w:p w14:paraId="27B81662" w14:textId="4C8757EB" w:rsidR="005149DB" w:rsidRPr="009B0237" w:rsidRDefault="005149DB" w:rsidP="00D8639E">
      <w:pPr>
        <w:jc w:val="center"/>
        <w:rPr>
          <w:rFonts w:ascii="Times New Roman" w:hAnsi="Times New Roman" w:cs="Times New Roman"/>
          <w:b/>
          <w:u w:val="single"/>
        </w:rPr>
      </w:pPr>
      <w:r w:rsidRPr="009B0237">
        <w:rPr>
          <w:rFonts w:ascii="Times New Roman" w:hAnsi="Times New Roman" w:cs="Times New Roman"/>
          <w:b/>
          <w:u w:val="single"/>
        </w:rPr>
        <w:t>PART-A</w:t>
      </w:r>
    </w:p>
    <w:p w14:paraId="5C3F7E4C" w14:textId="77777777" w:rsidR="005149DB" w:rsidRPr="009B0237" w:rsidRDefault="005149DB" w:rsidP="005149DB">
      <w:pPr>
        <w:rPr>
          <w:rFonts w:ascii="Times New Roman" w:hAnsi="Times New Roman" w:cs="Times New Roman"/>
          <w:bCs/>
        </w:rPr>
      </w:pPr>
      <w:r w:rsidRPr="009B0237">
        <w:rPr>
          <w:rFonts w:ascii="Times New Roman" w:hAnsi="Times New Roman" w:cs="Times New Roman"/>
          <w:b/>
          <w:bCs/>
        </w:rPr>
        <w:t xml:space="preserve">Answer all questions                   </w:t>
      </w:r>
      <w:r w:rsidRPr="009B0237">
        <w:rPr>
          <w:rFonts w:ascii="Times New Roman" w:hAnsi="Times New Roman" w:cs="Times New Roman"/>
          <w:b/>
          <w:bCs/>
        </w:rPr>
        <w:tab/>
      </w:r>
      <w:r w:rsidRPr="009B0237">
        <w:rPr>
          <w:rFonts w:ascii="Times New Roman" w:hAnsi="Times New Roman" w:cs="Times New Roman"/>
          <w:b/>
          <w:bCs/>
        </w:rPr>
        <w:tab/>
      </w:r>
      <w:r w:rsidRPr="009B0237">
        <w:rPr>
          <w:rFonts w:ascii="Times New Roman" w:hAnsi="Times New Roman" w:cs="Times New Roman"/>
          <w:b/>
          <w:bCs/>
        </w:rPr>
        <w:tab/>
      </w:r>
      <w:r w:rsidRPr="009B0237">
        <w:rPr>
          <w:rFonts w:ascii="Times New Roman" w:hAnsi="Times New Roman" w:cs="Times New Roman"/>
          <w:b/>
          <w:bCs/>
        </w:rPr>
        <w:tab/>
      </w:r>
      <w:r w:rsidRPr="009B0237">
        <w:rPr>
          <w:rFonts w:ascii="Times New Roman" w:hAnsi="Times New Roman" w:cs="Times New Roman"/>
          <w:b/>
          <w:bCs/>
        </w:rPr>
        <w:tab/>
      </w:r>
      <w:r w:rsidRPr="009B0237">
        <w:rPr>
          <w:rFonts w:ascii="Times New Roman" w:hAnsi="Times New Roman" w:cs="Times New Roman"/>
          <w:b/>
          <w:bCs/>
        </w:rPr>
        <w:tab/>
        <w:t>8x1 = 8 Marks</w:t>
      </w:r>
    </w:p>
    <w:p w14:paraId="0ADD1B81" w14:textId="77777777" w:rsidR="005149DB" w:rsidRPr="009B0237" w:rsidRDefault="005149DB" w:rsidP="005149DB">
      <w:pPr>
        <w:rPr>
          <w:rFonts w:ascii="Times New Roman" w:hAnsi="Times New Roman" w:cs="Times New Roman"/>
          <w:bCs/>
        </w:rPr>
      </w:pPr>
    </w:p>
    <w:p w14:paraId="5F74DAEF" w14:textId="77777777" w:rsidR="005149DB" w:rsidRPr="009B0237" w:rsidRDefault="005149DB" w:rsidP="00E16F20">
      <w:pPr>
        <w:numPr>
          <w:ilvl w:val="0"/>
          <w:numId w:val="51"/>
        </w:numPr>
        <w:spacing w:line="276" w:lineRule="auto"/>
        <w:rPr>
          <w:rFonts w:ascii="Times New Roman" w:hAnsi="Times New Roman" w:cs="Times New Roman"/>
        </w:rPr>
      </w:pPr>
      <w:r w:rsidRPr="009B0237">
        <w:rPr>
          <w:rFonts w:ascii="Times New Roman" w:hAnsi="Times New Roman" w:cs="Times New Roman"/>
        </w:rPr>
        <w:t>Mention any six fundamental lines of transit theodolite.</w:t>
      </w:r>
    </w:p>
    <w:p w14:paraId="20FFF012" w14:textId="77777777" w:rsidR="005149DB" w:rsidRPr="009B0237" w:rsidRDefault="005149DB" w:rsidP="00E16F20">
      <w:pPr>
        <w:numPr>
          <w:ilvl w:val="0"/>
          <w:numId w:val="51"/>
        </w:numPr>
        <w:spacing w:line="276" w:lineRule="auto"/>
        <w:rPr>
          <w:rFonts w:ascii="Times New Roman" w:hAnsi="Times New Roman" w:cs="Times New Roman"/>
          <w:bCs/>
        </w:rPr>
      </w:pPr>
      <w:r w:rsidRPr="009B0237">
        <w:rPr>
          <w:rFonts w:ascii="Times New Roman" w:hAnsi="Times New Roman" w:cs="Times New Roman"/>
        </w:rPr>
        <w:t xml:space="preserve">List any two advantages of tangential </w:t>
      </w:r>
      <w:proofErr w:type="spellStart"/>
      <w:r w:rsidRPr="009B0237">
        <w:rPr>
          <w:rFonts w:ascii="Times New Roman" w:hAnsi="Times New Roman" w:cs="Times New Roman"/>
        </w:rPr>
        <w:t>tacheomertry</w:t>
      </w:r>
      <w:proofErr w:type="spellEnd"/>
      <w:r w:rsidRPr="009B0237">
        <w:rPr>
          <w:rFonts w:ascii="Times New Roman" w:hAnsi="Times New Roman" w:cs="Times New Roman"/>
        </w:rPr>
        <w:t>.</w:t>
      </w:r>
    </w:p>
    <w:p w14:paraId="15A9B5F0" w14:textId="77777777" w:rsidR="005149DB" w:rsidRPr="009B0237" w:rsidRDefault="005149DB" w:rsidP="00E16F20">
      <w:pPr>
        <w:pStyle w:val="ListParagraph"/>
        <w:numPr>
          <w:ilvl w:val="0"/>
          <w:numId w:val="51"/>
        </w:numPr>
        <w:pBdr>
          <w:top w:val="nil"/>
          <w:left w:val="nil"/>
          <w:bottom w:val="nil"/>
          <w:right w:val="nil"/>
          <w:between w:val="nil"/>
          <w:bar w:val="nil"/>
        </w:pBdr>
        <w:tabs>
          <w:tab w:val="left" w:pos="789"/>
        </w:tabs>
        <w:spacing w:after="0"/>
        <w:contextualSpacing w:val="0"/>
        <w:rPr>
          <w:rFonts w:ascii="Times New Roman" w:hAnsi="Times New Roman" w:cs="Times New Roman"/>
          <w:sz w:val="24"/>
          <w:szCs w:val="24"/>
        </w:rPr>
      </w:pPr>
      <w:r w:rsidRPr="009B0237">
        <w:rPr>
          <w:rFonts w:ascii="Times New Roman" w:hAnsi="Times New Roman" w:cs="Times New Roman"/>
          <w:sz w:val="24"/>
          <w:szCs w:val="24"/>
        </w:rPr>
        <w:t>Mention any two methods of setting out circular curve by chain and tape.</w:t>
      </w:r>
    </w:p>
    <w:p w14:paraId="2AB57209" w14:textId="77777777" w:rsidR="005149DB" w:rsidRPr="009B0237" w:rsidRDefault="005149DB" w:rsidP="00E16F20">
      <w:pPr>
        <w:numPr>
          <w:ilvl w:val="0"/>
          <w:numId w:val="51"/>
        </w:numPr>
        <w:spacing w:line="276" w:lineRule="auto"/>
        <w:rPr>
          <w:rFonts w:ascii="Times New Roman" w:hAnsi="Times New Roman" w:cs="Times New Roman"/>
          <w:bCs/>
        </w:rPr>
      </w:pPr>
      <w:r w:rsidRPr="009B0237">
        <w:rPr>
          <w:rFonts w:ascii="Times New Roman" w:hAnsi="Times New Roman" w:cs="Times New Roman"/>
        </w:rPr>
        <w:t>What is balancing?</w:t>
      </w:r>
    </w:p>
    <w:p w14:paraId="0DE47F71" w14:textId="77777777" w:rsidR="005149DB" w:rsidRPr="009B0237" w:rsidRDefault="005149DB" w:rsidP="00E16F20">
      <w:pPr>
        <w:numPr>
          <w:ilvl w:val="0"/>
          <w:numId w:val="51"/>
        </w:numPr>
        <w:spacing w:line="276" w:lineRule="auto"/>
        <w:rPr>
          <w:rFonts w:ascii="Times New Roman" w:hAnsi="Times New Roman" w:cs="Times New Roman"/>
        </w:rPr>
      </w:pPr>
      <w:r w:rsidRPr="009B0237">
        <w:rPr>
          <w:rFonts w:ascii="Times New Roman" w:hAnsi="Times New Roman" w:cs="Times New Roman"/>
        </w:rPr>
        <w:t>Define Deflection angle?</w:t>
      </w:r>
    </w:p>
    <w:p w14:paraId="11F9C00F" w14:textId="77777777" w:rsidR="005149DB" w:rsidRPr="009B0237" w:rsidRDefault="005149DB" w:rsidP="00E16F20">
      <w:pPr>
        <w:pStyle w:val="ListParagraph"/>
        <w:numPr>
          <w:ilvl w:val="0"/>
          <w:numId w:val="51"/>
        </w:numPr>
        <w:spacing w:after="0"/>
        <w:contextualSpacing w:val="0"/>
        <w:rPr>
          <w:rFonts w:ascii="Times New Roman" w:hAnsi="Times New Roman" w:cs="Times New Roman"/>
          <w:sz w:val="24"/>
          <w:szCs w:val="24"/>
        </w:rPr>
      </w:pPr>
      <w:r w:rsidRPr="009B0237">
        <w:rPr>
          <w:rFonts w:ascii="Times New Roman" w:hAnsi="Times New Roman" w:cs="Times New Roman"/>
          <w:sz w:val="24"/>
          <w:szCs w:val="24"/>
        </w:rPr>
        <w:t>Define Point of Commencement?</w:t>
      </w:r>
    </w:p>
    <w:p w14:paraId="3549C728" w14:textId="77777777" w:rsidR="005149DB" w:rsidRPr="009B0237" w:rsidRDefault="005149DB" w:rsidP="00E16F20">
      <w:pPr>
        <w:pStyle w:val="ListParagraph"/>
        <w:numPr>
          <w:ilvl w:val="0"/>
          <w:numId w:val="51"/>
        </w:numPr>
        <w:spacing w:after="0"/>
        <w:contextualSpacing w:val="0"/>
        <w:rPr>
          <w:rFonts w:ascii="Times New Roman" w:hAnsi="Times New Roman" w:cs="Times New Roman"/>
          <w:sz w:val="24"/>
          <w:szCs w:val="24"/>
        </w:rPr>
      </w:pPr>
      <w:r w:rsidRPr="009B0237">
        <w:rPr>
          <w:rFonts w:ascii="Times New Roman" w:hAnsi="Times New Roman" w:cs="Times New Roman"/>
          <w:sz w:val="24"/>
          <w:szCs w:val="24"/>
        </w:rPr>
        <w:t>State the principle of EDM.</w:t>
      </w:r>
    </w:p>
    <w:p w14:paraId="6A6A1CD9" w14:textId="77777777" w:rsidR="005149DB" w:rsidRPr="009B0237" w:rsidRDefault="005149DB" w:rsidP="00E16F20">
      <w:pPr>
        <w:pStyle w:val="ListParagraph"/>
        <w:numPr>
          <w:ilvl w:val="0"/>
          <w:numId w:val="51"/>
        </w:numPr>
        <w:pBdr>
          <w:top w:val="nil"/>
          <w:left w:val="nil"/>
          <w:bottom w:val="nil"/>
          <w:right w:val="nil"/>
          <w:between w:val="nil"/>
          <w:bar w:val="nil"/>
        </w:pBdr>
        <w:tabs>
          <w:tab w:val="left" w:pos="789"/>
        </w:tabs>
        <w:contextualSpacing w:val="0"/>
        <w:rPr>
          <w:rFonts w:ascii="Times New Roman" w:hAnsi="Times New Roman" w:cs="Times New Roman"/>
          <w:sz w:val="24"/>
          <w:szCs w:val="24"/>
        </w:rPr>
      </w:pPr>
      <w:r w:rsidRPr="009B0237">
        <w:rPr>
          <w:rFonts w:ascii="Times New Roman" w:hAnsi="Times New Roman" w:cs="Times New Roman"/>
          <w:sz w:val="24"/>
          <w:szCs w:val="24"/>
        </w:rPr>
        <w:t>Define photogrammetry?</w:t>
      </w:r>
    </w:p>
    <w:p w14:paraId="03E1B070" w14:textId="77777777" w:rsidR="005149DB" w:rsidRPr="009B0237" w:rsidRDefault="005149DB" w:rsidP="005149DB">
      <w:pPr>
        <w:jc w:val="center"/>
        <w:rPr>
          <w:rFonts w:ascii="Times New Roman" w:hAnsi="Times New Roman" w:cs="Times New Roman"/>
          <w:b/>
          <w:u w:val="single"/>
        </w:rPr>
      </w:pPr>
      <w:r w:rsidRPr="009B0237">
        <w:rPr>
          <w:rFonts w:ascii="Times New Roman" w:hAnsi="Times New Roman" w:cs="Times New Roman"/>
          <w:b/>
          <w:u w:val="single"/>
        </w:rPr>
        <w:t>PART-B</w:t>
      </w:r>
    </w:p>
    <w:p w14:paraId="043A78FB" w14:textId="77777777" w:rsidR="005149DB" w:rsidRPr="009B0237" w:rsidRDefault="005149DB" w:rsidP="005149DB">
      <w:pPr>
        <w:rPr>
          <w:rFonts w:ascii="Times New Roman" w:hAnsi="Times New Roman" w:cs="Times New Roman"/>
          <w:bCs/>
        </w:rPr>
      </w:pPr>
      <w:r w:rsidRPr="009B0237">
        <w:rPr>
          <w:rFonts w:ascii="Times New Roman" w:hAnsi="Times New Roman" w:cs="Times New Roman"/>
          <w:b/>
          <w:bCs/>
        </w:rPr>
        <w:t xml:space="preserve">Answer </w:t>
      </w:r>
      <w:proofErr w:type="gramStart"/>
      <w:r w:rsidRPr="009B0237">
        <w:rPr>
          <w:rFonts w:ascii="Times New Roman" w:hAnsi="Times New Roman" w:cs="Times New Roman"/>
          <w:b/>
          <w:bCs/>
        </w:rPr>
        <w:t>two  questions</w:t>
      </w:r>
      <w:proofErr w:type="gramEnd"/>
      <w:r w:rsidRPr="009B0237">
        <w:rPr>
          <w:rFonts w:ascii="Times New Roman" w:hAnsi="Times New Roman" w:cs="Times New Roman"/>
          <w:bCs/>
        </w:rPr>
        <w:t xml:space="preserve"> Each question carries three marks</w:t>
      </w:r>
      <w:r w:rsidRPr="009B0237">
        <w:rPr>
          <w:rFonts w:ascii="Times New Roman" w:hAnsi="Times New Roman" w:cs="Times New Roman"/>
          <w:bCs/>
        </w:rPr>
        <w:tab/>
      </w:r>
      <w:r w:rsidRPr="009B0237">
        <w:rPr>
          <w:rFonts w:ascii="Times New Roman" w:hAnsi="Times New Roman" w:cs="Times New Roman"/>
          <w:bCs/>
        </w:rPr>
        <w:tab/>
      </w:r>
      <w:r w:rsidRPr="009B0237">
        <w:rPr>
          <w:rFonts w:ascii="Times New Roman" w:hAnsi="Times New Roman" w:cs="Times New Roman"/>
          <w:bCs/>
        </w:rPr>
        <w:tab/>
        <w:t xml:space="preserve">  </w:t>
      </w:r>
      <w:r w:rsidRPr="009B0237">
        <w:rPr>
          <w:rFonts w:ascii="Times New Roman" w:hAnsi="Times New Roman" w:cs="Times New Roman"/>
          <w:b/>
          <w:bCs/>
        </w:rPr>
        <w:t>4x 3 = 12 Marks</w:t>
      </w:r>
    </w:p>
    <w:p w14:paraId="523FE2D0" w14:textId="77777777" w:rsidR="005149DB" w:rsidRPr="009B0237" w:rsidRDefault="005149DB" w:rsidP="005149DB">
      <w:pPr>
        <w:rPr>
          <w:rFonts w:ascii="Times New Roman" w:hAnsi="Times New Roman" w:cs="Times New Roman"/>
          <w:bCs/>
        </w:rPr>
      </w:pPr>
    </w:p>
    <w:p w14:paraId="77ED3727" w14:textId="77777777" w:rsidR="005149DB" w:rsidRPr="009B0237" w:rsidRDefault="005149DB" w:rsidP="005149DB">
      <w:pPr>
        <w:ind w:left="709" w:hanging="709"/>
        <w:jc w:val="both"/>
        <w:rPr>
          <w:rFonts w:ascii="Times New Roman" w:hAnsi="Times New Roman" w:cs="Times New Roman"/>
        </w:rPr>
      </w:pPr>
      <w:r w:rsidRPr="009B0237">
        <w:rPr>
          <w:rFonts w:ascii="Times New Roman" w:hAnsi="Times New Roman" w:cs="Times New Roman"/>
          <w:bCs/>
        </w:rPr>
        <w:t xml:space="preserve">    9(a) </w:t>
      </w:r>
      <w:r w:rsidRPr="009B0237">
        <w:rPr>
          <w:rFonts w:ascii="Times New Roman" w:hAnsi="Times New Roman" w:cs="Times New Roman"/>
        </w:rPr>
        <w:t xml:space="preserve">Explain clearly the procedure of measurement of horizontal angles by repetition method? </w:t>
      </w:r>
    </w:p>
    <w:p w14:paraId="6269BB17" w14:textId="77777777" w:rsidR="005149DB" w:rsidRPr="009B0237" w:rsidRDefault="005149DB" w:rsidP="005149DB">
      <w:pPr>
        <w:jc w:val="center"/>
        <w:rPr>
          <w:rFonts w:ascii="Times New Roman" w:hAnsi="Times New Roman" w:cs="Times New Roman"/>
          <w:bCs/>
        </w:rPr>
      </w:pPr>
      <w:r w:rsidRPr="009B0237">
        <w:rPr>
          <w:rFonts w:ascii="Times New Roman" w:hAnsi="Times New Roman" w:cs="Times New Roman"/>
          <w:bCs/>
        </w:rPr>
        <w:t>(OR)</w:t>
      </w:r>
    </w:p>
    <w:p w14:paraId="39BE80C3" w14:textId="77777777" w:rsidR="005149DB" w:rsidRPr="009B0237" w:rsidRDefault="005149DB" w:rsidP="005149DB">
      <w:pPr>
        <w:ind w:left="709" w:hanging="425"/>
        <w:jc w:val="both"/>
        <w:rPr>
          <w:rFonts w:ascii="Times New Roman" w:hAnsi="Times New Roman" w:cs="Times New Roman"/>
        </w:rPr>
      </w:pPr>
      <w:r w:rsidRPr="009B0237">
        <w:rPr>
          <w:rFonts w:ascii="Times New Roman" w:hAnsi="Times New Roman" w:cs="Times New Roman"/>
        </w:rPr>
        <w:t xml:space="preserve">9(b) Two straights intersect at a </w:t>
      </w:r>
      <w:proofErr w:type="spellStart"/>
      <w:r w:rsidRPr="009B0237">
        <w:rPr>
          <w:rFonts w:ascii="Times New Roman" w:hAnsi="Times New Roman" w:cs="Times New Roman"/>
        </w:rPr>
        <w:t>chainage</w:t>
      </w:r>
      <w:proofErr w:type="spellEnd"/>
      <w:r w:rsidRPr="009B0237">
        <w:rPr>
          <w:rFonts w:ascii="Times New Roman" w:hAnsi="Times New Roman" w:cs="Times New Roman"/>
        </w:rPr>
        <w:t xml:space="preserve"> 1060 m and the angle of intersection is 120</w:t>
      </w:r>
      <w:r w:rsidRPr="009B0237">
        <w:rPr>
          <w:rFonts w:ascii="Times New Roman" w:hAnsi="Times New Roman" w:cs="Times New Roman"/>
          <w:vertAlign w:val="superscript"/>
        </w:rPr>
        <w:t>0</w:t>
      </w:r>
      <w:r w:rsidRPr="009B0237">
        <w:rPr>
          <w:rFonts w:ascii="Times New Roman" w:hAnsi="Times New Roman" w:cs="Times New Roman"/>
        </w:rPr>
        <w:t xml:space="preserve">.Calculate (a) Length of long </w:t>
      </w:r>
      <w:proofErr w:type="gramStart"/>
      <w:r w:rsidRPr="009B0237">
        <w:rPr>
          <w:rFonts w:ascii="Times New Roman" w:hAnsi="Times New Roman" w:cs="Times New Roman"/>
        </w:rPr>
        <w:t>chord(</w:t>
      </w:r>
      <w:proofErr w:type="gramEnd"/>
      <w:r w:rsidRPr="009B0237">
        <w:rPr>
          <w:rFonts w:ascii="Times New Roman" w:hAnsi="Times New Roman" w:cs="Times New Roman"/>
        </w:rPr>
        <w:t>b) Tangent length (c) versed sine of the curve (d) Degree of the curve.</w:t>
      </w:r>
    </w:p>
    <w:p w14:paraId="5C5E7CA6" w14:textId="77777777" w:rsidR="005149DB" w:rsidRPr="009B0237" w:rsidRDefault="005149DB" w:rsidP="005149DB">
      <w:pPr>
        <w:ind w:left="709" w:hanging="425"/>
        <w:jc w:val="both"/>
        <w:rPr>
          <w:rFonts w:ascii="Times New Roman" w:hAnsi="Times New Roman" w:cs="Times New Roman"/>
        </w:rPr>
      </w:pPr>
    </w:p>
    <w:p w14:paraId="2FE0D4E8" w14:textId="77777777" w:rsidR="005149DB" w:rsidRPr="009B0237" w:rsidRDefault="005149DB" w:rsidP="005149DB">
      <w:pPr>
        <w:ind w:left="709" w:hanging="567"/>
        <w:jc w:val="both"/>
        <w:rPr>
          <w:rFonts w:ascii="Times New Roman" w:hAnsi="Times New Roman" w:cs="Times New Roman"/>
        </w:rPr>
      </w:pPr>
      <w:r w:rsidRPr="009B0237">
        <w:rPr>
          <w:rFonts w:ascii="Times New Roman" w:hAnsi="Times New Roman" w:cs="Times New Roman"/>
          <w:bCs/>
        </w:rPr>
        <w:t xml:space="preserve">10(a) </w:t>
      </w:r>
      <w:r w:rsidRPr="009B0237">
        <w:rPr>
          <w:rFonts w:ascii="Times New Roman" w:hAnsi="Times New Roman" w:cs="Times New Roman"/>
        </w:rPr>
        <w:t xml:space="preserve">Explain how the additive and multiplying constants of a </w:t>
      </w:r>
      <w:proofErr w:type="spellStart"/>
      <w:r w:rsidRPr="009B0237">
        <w:rPr>
          <w:rFonts w:ascii="Times New Roman" w:hAnsi="Times New Roman" w:cs="Times New Roman"/>
        </w:rPr>
        <w:t>tacheometer</w:t>
      </w:r>
      <w:proofErr w:type="spellEnd"/>
      <w:r w:rsidRPr="009B0237">
        <w:rPr>
          <w:rFonts w:ascii="Times New Roman" w:hAnsi="Times New Roman" w:cs="Times New Roman"/>
        </w:rPr>
        <w:t xml:space="preserve"> determined in the field.</w:t>
      </w:r>
    </w:p>
    <w:p w14:paraId="5F5491A2" w14:textId="77777777" w:rsidR="005149DB" w:rsidRPr="009B0237" w:rsidRDefault="005149DB" w:rsidP="005149DB">
      <w:pPr>
        <w:ind w:left="709" w:hanging="567"/>
        <w:jc w:val="center"/>
        <w:rPr>
          <w:rFonts w:ascii="Times New Roman" w:hAnsi="Times New Roman" w:cs="Times New Roman"/>
        </w:rPr>
      </w:pPr>
      <w:r w:rsidRPr="009B0237">
        <w:rPr>
          <w:rFonts w:ascii="Times New Roman" w:hAnsi="Times New Roman" w:cs="Times New Roman"/>
        </w:rPr>
        <w:t>(</w:t>
      </w:r>
      <w:proofErr w:type="gramStart"/>
      <w:r w:rsidRPr="009B0237">
        <w:rPr>
          <w:rFonts w:ascii="Times New Roman" w:hAnsi="Times New Roman" w:cs="Times New Roman"/>
        </w:rPr>
        <w:t>or</w:t>
      </w:r>
      <w:proofErr w:type="gramEnd"/>
      <w:r w:rsidRPr="009B0237">
        <w:rPr>
          <w:rFonts w:ascii="Times New Roman" w:hAnsi="Times New Roman" w:cs="Times New Roman"/>
        </w:rPr>
        <w:t>)</w:t>
      </w:r>
    </w:p>
    <w:p w14:paraId="4A63ED63" w14:textId="77777777" w:rsidR="005149DB" w:rsidRPr="009B0237" w:rsidRDefault="005149DB" w:rsidP="005149DB">
      <w:pPr>
        <w:ind w:left="709" w:hanging="567"/>
        <w:jc w:val="both"/>
        <w:rPr>
          <w:rFonts w:ascii="Times New Roman" w:hAnsi="Times New Roman" w:cs="Times New Roman"/>
        </w:rPr>
      </w:pPr>
      <w:r w:rsidRPr="009B0237">
        <w:rPr>
          <w:rFonts w:ascii="Times New Roman" w:hAnsi="Times New Roman" w:cs="Times New Roman"/>
        </w:rPr>
        <w:t>10(b) Write the uses of GPS in Civil Engineering.</w:t>
      </w:r>
    </w:p>
    <w:p w14:paraId="7696BA44" w14:textId="77777777" w:rsidR="005149DB" w:rsidRPr="009B0237" w:rsidRDefault="005149DB" w:rsidP="005149DB">
      <w:pPr>
        <w:ind w:left="709" w:hanging="567"/>
        <w:jc w:val="both"/>
        <w:rPr>
          <w:rFonts w:ascii="Times New Roman" w:hAnsi="Times New Roman" w:cs="Times New Roman"/>
        </w:rPr>
      </w:pPr>
    </w:p>
    <w:p w14:paraId="0F74B19A" w14:textId="77777777" w:rsidR="005149DB" w:rsidRPr="009B0237" w:rsidRDefault="005149DB" w:rsidP="005149DB">
      <w:pPr>
        <w:ind w:left="709" w:hanging="567"/>
        <w:jc w:val="both"/>
        <w:rPr>
          <w:rFonts w:ascii="Times New Roman" w:hAnsi="Times New Roman" w:cs="Times New Roman"/>
        </w:rPr>
      </w:pPr>
      <w:r w:rsidRPr="009B0237">
        <w:rPr>
          <w:rFonts w:ascii="Times New Roman" w:hAnsi="Times New Roman" w:cs="Times New Roman"/>
        </w:rPr>
        <w:t>11(a) Write the formulas for (i</w:t>
      </w:r>
      <w:proofErr w:type="gramStart"/>
      <w:r w:rsidRPr="009B0237">
        <w:rPr>
          <w:rFonts w:ascii="Times New Roman" w:hAnsi="Times New Roman" w:cs="Times New Roman"/>
        </w:rPr>
        <w:t>)apex</w:t>
      </w:r>
      <w:proofErr w:type="gramEnd"/>
      <w:r w:rsidRPr="009B0237">
        <w:rPr>
          <w:rFonts w:ascii="Times New Roman" w:hAnsi="Times New Roman" w:cs="Times New Roman"/>
        </w:rPr>
        <w:t xml:space="preserve"> distance (ii)tangent length (iii) length of the curve (iv)mid ordinate distance (v) degree of curve (vi)angle of intersection</w:t>
      </w:r>
    </w:p>
    <w:p w14:paraId="0ACE0DD5" w14:textId="77777777" w:rsidR="005149DB" w:rsidRPr="009B0237" w:rsidRDefault="005149DB" w:rsidP="005149DB">
      <w:pPr>
        <w:pStyle w:val="ListParagraph"/>
        <w:spacing w:after="0" w:line="240" w:lineRule="auto"/>
        <w:ind w:left="180" w:hanging="425"/>
        <w:jc w:val="center"/>
        <w:rPr>
          <w:rFonts w:ascii="Times New Roman" w:hAnsi="Times New Roman" w:cs="Times New Roman"/>
          <w:sz w:val="24"/>
          <w:szCs w:val="24"/>
        </w:rPr>
      </w:pPr>
      <w:r w:rsidRPr="009B0237">
        <w:rPr>
          <w:rFonts w:ascii="Times New Roman" w:hAnsi="Times New Roman" w:cs="Times New Roman"/>
          <w:sz w:val="24"/>
          <w:szCs w:val="24"/>
        </w:rPr>
        <w:t>(</w:t>
      </w:r>
      <w:proofErr w:type="gramStart"/>
      <w:r w:rsidRPr="009B0237">
        <w:rPr>
          <w:rFonts w:ascii="Times New Roman" w:hAnsi="Times New Roman" w:cs="Times New Roman"/>
          <w:sz w:val="24"/>
          <w:szCs w:val="24"/>
        </w:rPr>
        <w:t>or</w:t>
      </w:r>
      <w:proofErr w:type="gramEnd"/>
      <w:r w:rsidRPr="009B0237">
        <w:rPr>
          <w:rFonts w:ascii="Times New Roman" w:hAnsi="Times New Roman" w:cs="Times New Roman"/>
          <w:sz w:val="24"/>
          <w:szCs w:val="24"/>
        </w:rPr>
        <w:t>)</w:t>
      </w:r>
    </w:p>
    <w:p w14:paraId="1DF5504A" w14:textId="77777777" w:rsidR="005149DB" w:rsidRPr="009B0237" w:rsidRDefault="005149DB" w:rsidP="005149DB">
      <w:pPr>
        <w:ind w:firstLine="142"/>
        <w:jc w:val="both"/>
        <w:rPr>
          <w:rFonts w:ascii="Times New Roman" w:hAnsi="Times New Roman" w:cs="Times New Roman"/>
        </w:rPr>
      </w:pPr>
      <w:r w:rsidRPr="009B0237">
        <w:rPr>
          <w:rFonts w:ascii="Times New Roman" w:hAnsi="Times New Roman" w:cs="Times New Roman"/>
        </w:rPr>
        <w:t>11(b) Explain how a simple curve can be set out using chain and tape (any method)</w:t>
      </w:r>
    </w:p>
    <w:p w14:paraId="4EF06FDE" w14:textId="77777777" w:rsidR="005149DB" w:rsidRPr="009B0237" w:rsidRDefault="005149DB" w:rsidP="005149DB">
      <w:pPr>
        <w:ind w:left="142"/>
        <w:rPr>
          <w:rFonts w:ascii="Times New Roman" w:hAnsi="Times New Roman" w:cs="Times New Roman"/>
        </w:rPr>
      </w:pPr>
      <w:r w:rsidRPr="009B0237">
        <w:rPr>
          <w:rFonts w:ascii="Times New Roman" w:hAnsi="Times New Roman" w:cs="Times New Roman"/>
        </w:rPr>
        <w:t>12(a</w:t>
      </w:r>
      <w:proofErr w:type="gramStart"/>
      <w:r w:rsidRPr="009B0237">
        <w:rPr>
          <w:rFonts w:ascii="Times New Roman" w:hAnsi="Times New Roman" w:cs="Times New Roman"/>
        </w:rPr>
        <w:t>)  Write</w:t>
      </w:r>
      <w:proofErr w:type="gramEnd"/>
      <w:r w:rsidRPr="009B0237">
        <w:rPr>
          <w:rFonts w:ascii="Times New Roman" w:hAnsi="Times New Roman" w:cs="Times New Roman"/>
        </w:rPr>
        <w:t xml:space="preserve"> the uses of GPS in Civil Engineering.</w:t>
      </w:r>
    </w:p>
    <w:p w14:paraId="79006665" w14:textId="77777777" w:rsidR="005149DB" w:rsidRPr="009B0237" w:rsidRDefault="005149DB" w:rsidP="005149DB">
      <w:pPr>
        <w:pStyle w:val="ListParagraph"/>
        <w:spacing w:after="0" w:line="240" w:lineRule="auto"/>
        <w:ind w:left="480"/>
        <w:jc w:val="center"/>
        <w:rPr>
          <w:rFonts w:ascii="Times New Roman" w:hAnsi="Times New Roman" w:cs="Times New Roman"/>
        </w:rPr>
      </w:pPr>
      <w:r w:rsidRPr="009B0237">
        <w:rPr>
          <w:rFonts w:ascii="Times New Roman" w:hAnsi="Times New Roman" w:cs="Times New Roman"/>
        </w:rPr>
        <w:t>(OR)</w:t>
      </w:r>
    </w:p>
    <w:p w14:paraId="1F652D39" w14:textId="77777777" w:rsidR="005149DB" w:rsidRPr="009B0237" w:rsidRDefault="005149DB" w:rsidP="005149DB">
      <w:pPr>
        <w:ind w:left="426" w:hanging="284"/>
        <w:rPr>
          <w:rFonts w:ascii="Times New Roman" w:hAnsi="Times New Roman" w:cs="Times New Roman"/>
        </w:rPr>
      </w:pPr>
      <w:r w:rsidRPr="009B0237">
        <w:rPr>
          <w:rFonts w:ascii="Times New Roman" w:hAnsi="Times New Roman" w:cs="Times New Roman"/>
        </w:rPr>
        <w:t>12(b</w:t>
      </w:r>
      <w:proofErr w:type="gramStart"/>
      <w:r w:rsidRPr="009B0237">
        <w:rPr>
          <w:rFonts w:ascii="Times New Roman" w:hAnsi="Times New Roman" w:cs="Times New Roman"/>
        </w:rPr>
        <w:t>)Mention</w:t>
      </w:r>
      <w:proofErr w:type="gramEnd"/>
      <w:r w:rsidRPr="009B0237">
        <w:rPr>
          <w:rFonts w:ascii="Times New Roman" w:hAnsi="Times New Roman" w:cs="Times New Roman"/>
        </w:rPr>
        <w:t xml:space="preserve"> three advantages and three disadvantages of total station.</w:t>
      </w:r>
    </w:p>
    <w:p w14:paraId="43059698" w14:textId="77777777" w:rsidR="005149DB" w:rsidRPr="009B0237" w:rsidRDefault="005149DB" w:rsidP="005149DB">
      <w:pPr>
        <w:jc w:val="center"/>
        <w:rPr>
          <w:rFonts w:ascii="Times New Roman" w:hAnsi="Times New Roman" w:cs="Times New Roman"/>
          <w:b/>
          <w:u w:val="single"/>
        </w:rPr>
      </w:pPr>
      <w:r w:rsidRPr="009B0237">
        <w:rPr>
          <w:rFonts w:ascii="Times New Roman" w:hAnsi="Times New Roman" w:cs="Times New Roman"/>
          <w:b/>
          <w:u w:val="single"/>
        </w:rPr>
        <w:lastRenderedPageBreak/>
        <w:t>PART-C</w:t>
      </w:r>
    </w:p>
    <w:p w14:paraId="486F170A" w14:textId="77777777" w:rsidR="005149DB" w:rsidRPr="009B0237" w:rsidRDefault="005149DB" w:rsidP="005149DB">
      <w:pPr>
        <w:jc w:val="center"/>
        <w:rPr>
          <w:rFonts w:ascii="Times New Roman" w:hAnsi="Times New Roman" w:cs="Times New Roman"/>
          <w:b/>
          <w:u w:val="single"/>
        </w:rPr>
      </w:pPr>
    </w:p>
    <w:p w14:paraId="68D3C1F5" w14:textId="77777777" w:rsidR="005149DB" w:rsidRPr="009B0237" w:rsidRDefault="005149DB" w:rsidP="005149DB">
      <w:pPr>
        <w:rPr>
          <w:rFonts w:ascii="Times New Roman" w:hAnsi="Times New Roman" w:cs="Times New Roman"/>
          <w:b/>
          <w:bCs/>
        </w:rPr>
      </w:pPr>
      <w:r w:rsidRPr="009B0237">
        <w:rPr>
          <w:rFonts w:ascii="Times New Roman" w:hAnsi="Times New Roman" w:cs="Times New Roman"/>
          <w:b/>
          <w:bCs/>
        </w:rPr>
        <w:t xml:space="preserve">Answer </w:t>
      </w:r>
      <w:proofErr w:type="gramStart"/>
      <w:r w:rsidRPr="009B0237">
        <w:rPr>
          <w:rFonts w:ascii="Times New Roman" w:hAnsi="Times New Roman" w:cs="Times New Roman"/>
          <w:b/>
          <w:bCs/>
        </w:rPr>
        <w:t>four  questions</w:t>
      </w:r>
      <w:proofErr w:type="gramEnd"/>
      <w:r w:rsidRPr="009B0237">
        <w:rPr>
          <w:rFonts w:ascii="Times New Roman" w:hAnsi="Times New Roman" w:cs="Times New Roman"/>
          <w:b/>
          <w:bCs/>
        </w:rPr>
        <w:t>. Each question carries five marks</w:t>
      </w:r>
      <w:r w:rsidRPr="009B0237">
        <w:rPr>
          <w:rFonts w:ascii="Times New Roman" w:hAnsi="Times New Roman" w:cs="Times New Roman"/>
          <w:bCs/>
        </w:rPr>
        <w:tab/>
        <w:t xml:space="preserve">         </w:t>
      </w:r>
      <w:r w:rsidRPr="009B0237">
        <w:rPr>
          <w:rFonts w:ascii="Times New Roman" w:hAnsi="Times New Roman" w:cs="Times New Roman"/>
          <w:b/>
          <w:bCs/>
        </w:rPr>
        <w:t>4x 5 = 20 Marks</w:t>
      </w:r>
    </w:p>
    <w:p w14:paraId="1EC4C05A" w14:textId="77777777" w:rsidR="005149DB" w:rsidRPr="009B0237" w:rsidRDefault="005149DB" w:rsidP="005149DB">
      <w:pPr>
        <w:pStyle w:val="ListParagraph"/>
        <w:spacing w:after="0" w:line="240" w:lineRule="auto"/>
        <w:ind w:left="480"/>
        <w:rPr>
          <w:rFonts w:ascii="Times New Roman" w:hAnsi="Times New Roman" w:cs="Times New Roman"/>
          <w:sz w:val="24"/>
          <w:szCs w:val="24"/>
        </w:rPr>
      </w:pPr>
    </w:p>
    <w:p w14:paraId="7D140932" w14:textId="77777777" w:rsidR="005149DB" w:rsidRPr="009B0237" w:rsidRDefault="005149DB" w:rsidP="005149DB">
      <w:pPr>
        <w:rPr>
          <w:rFonts w:ascii="Times New Roman" w:hAnsi="Times New Roman" w:cs="Times New Roman"/>
        </w:rPr>
      </w:pPr>
      <w:r w:rsidRPr="009B0237">
        <w:rPr>
          <w:rFonts w:ascii="Times New Roman" w:hAnsi="Times New Roman" w:cs="Times New Roman"/>
          <w:bCs/>
        </w:rPr>
        <w:t xml:space="preserve">13(a) </w:t>
      </w:r>
      <w:proofErr w:type="gramStart"/>
      <w:r w:rsidRPr="009B0237">
        <w:rPr>
          <w:rFonts w:ascii="Times New Roman" w:hAnsi="Times New Roman" w:cs="Times New Roman"/>
        </w:rPr>
        <w:t>The</w:t>
      </w:r>
      <w:proofErr w:type="gramEnd"/>
      <w:r w:rsidRPr="009B0237">
        <w:rPr>
          <w:rFonts w:ascii="Times New Roman" w:hAnsi="Times New Roman" w:cs="Times New Roman"/>
        </w:rPr>
        <w:t xml:space="preserve"> record of a closed traverse given below with one bearing and distance missing</w:t>
      </w:r>
    </w:p>
    <w:tbl>
      <w:tblPr>
        <w:tblStyle w:val="TableGrid"/>
        <w:tblW w:w="0" w:type="auto"/>
        <w:jc w:val="center"/>
        <w:tblLook w:val="04A0" w:firstRow="1" w:lastRow="0" w:firstColumn="1" w:lastColumn="0" w:noHBand="0" w:noVBand="1"/>
      </w:tblPr>
      <w:tblGrid>
        <w:gridCol w:w="1351"/>
        <w:gridCol w:w="1484"/>
        <w:gridCol w:w="1418"/>
      </w:tblGrid>
      <w:tr w:rsidR="005149DB" w:rsidRPr="009B0237" w14:paraId="249613DE" w14:textId="77777777" w:rsidTr="00781C75">
        <w:trPr>
          <w:jc w:val="center"/>
        </w:trPr>
        <w:tc>
          <w:tcPr>
            <w:tcW w:w="1351" w:type="dxa"/>
          </w:tcPr>
          <w:p w14:paraId="04B1AE77" w14:textId="77777777" w:rsidR="005149DB" w:rsidRPr="009B0237" w:rsidRDefault="005149DB" w:rsidP="00781C75">
            <w:pPr>
              <w:rPr>
                <w:rFonts w:ascii="Times New Roman" w:hAnsi="Times New Roman" w:cs="Times New Roman"/>
              </w:rPr>
            </w:pPr>
            <w:r w:rsidRPr="009B0237">
              <w:rPr>
                <w:rFonts w:ascii="Times New Roman" w:hAnsi="Times New Roman" w:cs="Times New Roman"/>
              </w:rPr>
              <w:t>Line</w:t>
            </w:r>
          </w:p>
        </w:tc>
        <w:tc>
          <w:tcPr>
            <w:tcW w:w="1484" w:type="dxa"/>
          </w:tcPr>
          <w:p w14:paraId="2F7EC2E7" w14:textId="77777777" w:rsidR="005149DB" w:rsidRPr="009B0237" w:rsidRDefault="005149DB" w:rsidP="00781C75">
            <w:pPr>
              <w:rPr>
                <w:rFonts w:ascii="Times New Roman" w:hAnsi="Times New Roman" w:cs="Times New Roman"/>
              </w:rPr>
            </w:pPr>
            <w:r w:rsidRPr="009B0237">
              <w:rPr>
                <w:rFonts w:ascii="Times New Roman" w:hAnsi="Times New Roman" w:cs="Times New Roman"/>
              </w:rPr>
              <w:t>Length(m)</w:t>
            </w:r>
          </w:p>
        </w:tc>
        <w:tc>
          <w:tcPr>
            <w:tcW w:w="1418" w:type="dxa"/>
          </w:tcPr>
          <w:p w14:paraId="2D07F02F" w14:textId="77777777" w:rsidR="005149DB" w:rsidRPr="009B0237" w:rsidRDefault="005149DB" w:rsidP="00781C75">
            <w:pPr>
              <w:rPr>
                <w:rFonts w:ascii="Times New Roman" w:hAnsi="Times New Roman" w:cs="Times New Roman"/>
              </w:rPr>
            </w:pPr>
            <w:r w:rsidRPr="009B0237">
              <w:rPr>
                <w:rFonts w:ascii="Times New Roman" w:hAnsi="Times New Roman" w:cs="Times New Roman"/>
              </w:rPr>
              <w:t>Bearing</w:t>
            </w:r>
          </w:p>
        </w:tc>
      </w:tr>
      <w:tr w:rsidR="005149DB" w:rsidRPr="009B0237" w14:paraId="06B9C094" w14:textId="77777777" w:rsidTr="00781C75">
        <w:trPr>
          <w:jc w:val="center"/>
        </w:trPr>
        <w:tc>
          <w:tcPr>
            <w:tcW w:w="1351" w:type="dxa"/>
          </w:tcPr>
          <w:p w14:paraId="2C84E87E" w14:textId="77777777" w:rsidR="005149DB" w:rsidRPr="009B0237" w:rsidRDefault="005149DB" w:rsidP="00781C75">
            <w:pPr>
              <w:rPr>
                <w:rFonts w:ascii="Times New Roman" w:hAnsi="Times New Roman" w:cs="Times New Roman"/>
              </w:rPr>
            </w:pPr>
            <w:r w:rsidRPr="009B0237">
              <w:rPr>
                <w:rFonts w:ascii="Times New Roman" w:hAnsi="Times New Roman" w:cs="Times New Roman"/>
              </w:rPr>
              <w:t>AB</w:t>
            </w:r>
          </w:p>
        </w:tc>
        <w:tc>
          <w:tcPr>
            <w:tcW w:w="1484" w:type="dxa"/>
          </w:tcPr>
          <w:p w14:paraId="01D7F023" w14:textId="77777777" w:rsidR="005149DB" w:rsidRPr="009B0237" w:rsidRDefault="005149DB" w:rsidP="00781C75">
            <w:pPr>
              <w:rPr>
                <w:rFonts w:ascii="Times New Roman" w:hAnsi="Times New Roman" w:cs="Times New Roman"/>
              </w:rPr>
            </w:pPr>
            <w:r w:rsidRPr="009B0237">
              <w:rPr>
                <w:rFonts w:ascii="Times New Roman" w:hAnsi="Times New Roman" w:cs="Times New Roman"/>
              </w:rPr>
              <w:t>100</w:t>
            </w:r>
          </w:p>
        </w:tc>
        <w:tc>
          <w:tcPr>
            <w:tcW w:w="1418" w:type="dxa"/>
          </w:tcPr>
          <w:p w14:paraId="54241155" w14:textId="77777777" w:rsidR="005149DB" w:rsidRPr="009B0237" w:rsidRDefault="005149DB" w:rsidP="00781C75">
            <w:pPr>
              <w:rPr>
                <w:rFonts w:ascii="Times New Roman" w:hAnsi="Times New Roman" w:cs="Times New Roman"/>
              </w:rPr>
            </w:pPr>
            <w:r w:rsidRPr="009B0237">
              <w:rPr>
                <w:rFonts w:ascii="Times New Roman" w:hAnsi="Times New Roman" w:cs="Times New Roman"/>
              </w:rPr>
              <w:t>?</w:t>
            </w:r>
          </w:p>
        </w:tc>
      </w:tr>
      <w:tr w:rsidR="005149DB" w:rsidRPr="009B0237" w14:paraId="4CDCF8AB" w14:textId="77777777" w:rsidTr="00781C75">
        <w:trPr>
          <w:jc w:val="center"/>
        </w:trPr>
        <w:tc>
          <w:tcPr>
            <w:tcW w:w="1351" w:type="dxa"/>
          </w:tcPr>
          <w:p w14:paraId="1F1D97F4" w14:textId="77777777" w:rsidR="005149DB" w:rsidRPr="009B0237" w:rsidRDefault="005149DB" w:rsidP="00781C75">
            <w:pPr>
              <w:rPr>
                <w:rFonts w:ascii="Times New Roman" w:hAnsi="Times New Roman" w:cs="Times New Roman"/>
              </w:rPr>
            </w:pPr>
            <w:r w:rsidRPr="009B0237">
              <w:rPr>
                <w:rFonts w:ascii="Times New Roman" w:hAnsi="Times New Roman" w:cs="Times New Roman"/>
              </w:rPr>
              <w:t>BC</w:t>
            </w:r>
          </w:p>
        </w:tc>
        <w:tc>
          <w:tcPr>
            <w:tcW w:w="1484" w:type="dxa"/>
          </w:tcPr>
          <w:p w14:paraId="4D5B293B" w14:textId="77777777" w:rsidR="005149DB" w:rsidRPr="009B0237" w:rsidRDefault="005149DB" w:rsidP="00781C75">
            <w:pPr>
              <w:rPr>
                <w:rFonts w:ascii="Times New Roman" w:hAnsi="Times New Roman" w:cs="Times New Roman"/>
              </w:rPr>
            </w:pPr>
            <w:r w:rsidRPr="009B0237">
              <w:rPr>
                <w:rFonts w:ascii="Times New Roman" w:hAnsi="Times New Roman" w:cs="Times New Roman"/>
              </w:rPr>
              <w:t>80.5</w:t>
            </w:r>
          </w:p>
        </w:tc>
        <w:tc>
          <w:tcPr>
            <w:tcW w:w="1418" w:type="dxa"/>
          </w:tcPr>
          <w:p w14:paraId="3D49A21D" w14:textId="77777777" w:rsidR="005149DB" w:rsidRPr="009B0237" w:rsidRDefault="005149DB" w:rsidP="00781C75">
            <w:pPr>
              <w:rPr>
                <w:rFonts w:ascii="Times New Roman" w:hAnsi="Times New Roman" w:cs="Times New Roman"/>
              </w:rPr>
            </w:pPr>
            <w:r w:rsidRPr="009B0237">
              <w:rPr>
                <w:rFonts w:ascii="Times New Roman" w:hAnsi="Times New Roman" w:cs="Times New Roman"/>
              </w:rPr>
              <w:t>140°30’</w:t>
            </w:r>
          </w:p>
        </w:tc>
      </w:tr>
      <w:tr w:rsidR="005149DB" w:rsidRPr="009B0237" w14:paraId="3D88C707" w14:textId="77777777" w:rsidTr="00781C75">
        <w:trPr>
          <w:jc w:val="center"/>
        </w:trPr>
        <w:tc>
          <w:tcPr>
            <w:tcW w:w="1351" w:type="dxa"/>
          </w:tcPr>
          <w:p w14:paraId="543C928F" w14:textId="77777777" w:rsidR="005149DB" w:rsidRPr="009B0237" w:rsidRDefault="005149DB" w:rsidP="00781C75">
            <w:pPr>
              <w:rPr>
                <w:rFonts w:ascii="Times New Roman" w:hAnsi="Times New Roman" w:cs="Times New Roman"/>
              </w:rPr>
            </w:pPr>
            <w:r w:rsidRPr="009B0237">
              <w:rPr>
                <w:rFonts w:ascii="Times New Roman" w:hAnsi="Times New Roman" w:cs="Times New Roman"/>
              </w:rPr>
              <w:t>CD</w:t>
            </w:r>
          </w:p>
        </w:tc>
        <w:tc>
          <w:tcPr>
            <w:tcW w:w="1484" w:type="dxa"/>
          </w:tcPr>
          <w:p w14:paraId="32CF5B01" w14:textId="77777777" w:rsidR="005149DB" w:rsidRPr="009B0237" w:rsidRDefault="005149DB" w:rsidP="00781C75">
            <w:pPr>
              <w:rPr>
                <w:rFonts w:ascii="Times New Roman" w:hAnsi="Times New Roman" w:cs="Times New Roman"/>
              </w:rPr>
            </w:pPr>
            <w:r w:rsidRPr="009B0237">
              <w:rPr>
                <w:rFonts w:ascii="Times New Roman" w:hAnsi="Times New Roman" w:cs="Times New Roman"/>
              </w:rPr>
              <w:t>60</w:t>
            </w:r>
          </w:p>
        </w:tc>
        <w:tc>
          <w:tcPr>
            <w:tcW w:w="1418" w:type="dxa"/>
          </w:tcPr>
          <w:p w14:paraId="57E31425" w14:textId="77777777" w:rsidR="005149DB" w:rsidRPr="009B0237" w:rsidRDefault="005149DB" w:rsidP="00781C75">
            <w:pPr>
              <w:rPr>
                <w:rFonts w:ascii="Times New Roman" w:hAnsi="Times New Roman" w:cs="Times New Roman"/>
              </w:rPr>
            </w:pPr>
            <w:r w:rsidRPr="009B0237">
              <w:rPr>
                <w:rFonts w:ascii="Times New Roman" w:hAnsi="Times New Roman" w:cs="Times New Roman"/>
              </w:rPr>
              <w:t>220°30,</w:t>
            </w:r>
          </w:p>
        </w:tc>
      </w:tr>
      <w:tr w:rsidR="005149DB" w:rsidRPr="009B0237" w14:paraId="2D7077F9" w14:textId="77777777" w:rsidTr="00781C75">
        <w:trPr>
          <w:jc w:val="center"/>
        </w:trPr>
        <w:tc>
          <w:tcPr>
            <w:tcW w:w="1351" w:type="dxa"/>
          </w:tcPr>
          <w:p w14:paraId="43482D7C" w14:textId="77777777" w:rsidR="005149DB" w:rsidRPr="009B0237" w:rsidRDefault="005149DB" w:rsidP="00781C75">
            <w:pPr>
              <w:rPr>
                <w:rFonts w:ascii="Times New Roman" w:hAnsi="Times New Roman" w:cs="Times New Roman"/>
              </w:rPr>
            </w:pPr>
            <w:r w:rsidRPr="009B0237">
              <w:rPr>
                <w:rFonts w:ascii="Times New Roman" w:hAnsi="Times New Roman" w:cs="Times New Roman"/>
              </w:rPr>
              <w:t>DA</w:t>
            </w:r>
          </w:p>
        </w:tc>
        <w:tc>
          <w:tcPr>
            <w:tcW w:w="1484" w:type="dxa"/>
          </w:tcPr>
          <w:p w14:paraId="4305D500" w14:textId="77777777" w:rsidR="005149DB" w:rsidRPr="009B0237" w:rsidRDefault="005149DB" w:rsidP="00781C75">
            <w:pPr>
              <w:rPr>
                <w:rFonts w:ascii="Times New Roman" w:hAnsi="Times New Roman" w:cs="Times New Roman"/>
              </w:rPr>
            </w:pPr>
            <w:r w:rsidRPr="009B0237">
              <w:rPr>
                <w:rFonts w:ascii="Times New Roman" w:hAnsi="Times New Roman" w:cs="Times New Roman"/>
              </w:rPr>
              <w:t>?</w:t>
            </w:r>
          </w:p>
        </w:tc>
        <w:tc>
          <w:tcPr>
            <w:tcW w:w="1418" w:type="dxa"/>
          </w:tcPr>
          <w:p w14:paraId="51C92A81" w14:textId="77777777" w:rsidR="005149DB" w:rsidRPr="009B0237" w:rsidRDefault="005149DB" w:rsidP="00781C75">
            <w:pPr>
              <w:rPr>
                <w:rFonts w:ascii="Times New Roman" w:hAnsi="Times New Roman" w:cs="Times New Roman"/>
              </w:rPr>
            </w:pPr>
            <w:r w:rsidRPr="009B0237">
              <w:rPr>
                <w:rFonts w:ascii="Times New Roman" w:hAnsi="Times New Roman" w:cs="Times New Roman"/>
              </w:rPr>
              <w:t>310°15’</w:t>
            </w:r>
          </w:p>
        </w:tc>
      </w:tr>
    </w:tbl>
    <w:p w14:paraId="4EB74E84" w14:textId="77777777" w:rsidR="005149DB" w:rsidRPr="009B0237" w:rsidRDefault="005149DB" w:rsidP="005149DB">
      <w:pPr>
        <w:ind w:left="120" w:firstLine="589"/>
        <w:rPr>
          <w:rFonts w:ascii="Times New Roman" w:hAnsi="Times New Roman" w:cs="Times New Roman"/>
        </w:rPr>
      </w:pPr>
      <w:r w:rsidRPr="009B0237">
        <w:rPr>
          <w:rFonts w:ascii="Times New Roman" w:hAnsi="Times New Roman" w:cs="Times New Roman"/>
        </w:rPr>
        <w:t>Calculate the length of DA and bearing of AB</w:t>
      </w:r>
    </w:p>
    <w:p w14:paraId="694C0D98" w14:textId="77777777" w:rsidR="005149DB" w:rsidRPr="009B0237" w:rsidRDefault="005149DB" w:rsidP="005149DB">
      <w:pPr>
        <w:jc w:val="center"/>
        <w:rPr>
          <w:rFonts w:ascii="Times New Roman" w:hAnsi="Times New Roman" w:cs="Times New Roman"/>
          <w:bCs/>
        </w:rPr>
      </w:pPr>
      <w:r w:rsidRPr="009B0237">
        <w:rPr>
          <w:rFonts w:ascii="Times New Roman" w:hAnsi="Times New Roman" w:cs="Times New Roman"/>
          <w:bCs/>
        </w:rPr>
        <w:t>(OR)</w:t>
      </w:r>
    </w:p>
    <w:p w14:paraId="25B272C9" w14:textId="77777777" w:rsidR="005149DB" w:rsidRPr="009B0237" w:rsidRDefault="005149DB" w:rsidP="005149DB">
      <w:pPr>
        <w:ind w:left="851" w:hanging="851"/>
        <w:jc w:val="both"/>
        <w:rPr>
          <w:rFonts w:ascii="Times New Roman" w:hAnsi="Times New Roman" w:cs="Times New Roman"/>
        </w:rPr>
      </w:pPr>
      <w:r w:rsidRPr="009B0237">
        <w:rPr>
          <w:rFonts w:ascii="Times New Roman" w:hAnsi="Times New Roman" w:cs="Times New Roman"/>
          <w:bCs/>
        </w:rPr>
        <w:t xml:space="preserve"> 13(b) </w:t>
      </w:r>
      <w:proofErr w:type="gramStart"/>
      <w:r w:rsidRPr="009B0237">
        <w:rPr>
          <w:rFonts w:ascii="Times New Roman" w:hAnsi="Times New Roman" w:cs="Times New Roman"/>
        </w:rPr>
        <w:t>Two</w:t>
      </w:r>
      <w:proofErr w:type="gramEnd"/>
      <w:r w:rsidRPr="009B0237">
        <w:rPr>
          <w:rFonts w:ascii="Times New Roman" w:hAnsi="Times New Roman" w:cs="Times New Roman"/>
        </w:rPr>
        <w:t xml:space="preserve"> tangents intersect at point B of </w:t>
      </w:r>
      <w:proofErr w:type="spellStart"/>
      <w:r w:rsidRPr="009B0237">
        <w:rPr>
          <w:rFonts w:ascii="Times New Roman" w:hAnsi="Times New Roman" w:cs="Times New Roman"/>
        </w:rPr>
        <w:t>chainage</w:t>
      </w:r>
      <w:proofErr w:type="spellEnd"/>
      <w:r w:rsidRPr="009B0237">
        <w:rPr>
          <w:rFonts w:ascii="Times New Roman" w:hAnsi="Times New Roman" w:cs="Times New Roman"/>
        </w:rPr>
        <w:t xml:space="preserve"> 380.00m, the deflection angle being    36</w:t>
      </w:r>
      <w:r w:rsidRPr="009B0237">
        <w:rPr>
          <w:rFonts w:ascii="Times New Roman" w:hAnsi="Times New Roman" w:cs="Times New Roman"/>
          <w:vertAlign w:val="superscript"/>
        </w:rPr>
        <w:t>0</w:t>
      </w:r>
      <w:r w:rsidRPr="009B0237">
        <w:rPr>
          <w:rFonts w:ascii="Times New Roman" w:hAnsi="Times New Roman" w:cs="Times New Roman"/>
        </w:rPr>
        <w:t xml:space="preserve">.Calculate all the data necessary for setting out a simple circular curve with a radius of 300m by </w:t>
      </w:r>
      <w:proofErr w:type="spellStart"/>
      <w:r w:rsidRPr="009B0237">
        <w:rPr>
          <w:rFonts w:ascii="Times New Roman" w:hAnsi="Times New Roman" w:cs="Times New Roman"/>
        </w:rPr>
        <w:t>Rankine’s</w:t>
      </w:r>
      <w:proofErr w:type="spellEnd"/>
      <w:r w:rsidRPr="009B0237">
        <w:rPr>
          <w:rFonts w:ascii="Times New Roman" w:hAnsi="Times New Roman" w:cs="Times New Roman"/>
        </w:rPr>
        <w:t xml:space="preserve"> method of deflection angles. Take peg interval 30m.</w:t>
      </w:r>
    </w:p>
    <w:p w14:paraId="49EA5871" w14:textId="77777777" w:rsidR="005149DB" w:rsidRPr="009B0237" w:rsidRDefault="005149DB" w:rsidP="005149DB">
      <w:pPr>
        <w:jc w:val="both"/>
        <w:rPr>
          <w:rFonts w:ascii="Times New Roman" w:hAnsi="Times New Roman" w:cs="Times New Roman"/>
        </w:rPr>
      </w:pPr>
    </w:p>
    <w:p w14:paraId="3E4FD592" w14:textId="77777777" w:rsidR="005149DB" w:rsidRPr="009B0237" w:rsidRDefault="005149DB" w:rsidP="005149DB">
      <w:pPr>
        <w:ind w:left="567" w:right="-43" w:hanging="567"/>
        <w:jc w:val="both"/>
        <w:rPr>
          <w:rFonts w:ascii="Times New Roman" w:hAnsi="Times New Roman" w:cs="Times New Roman"/>
        </w:rPr>
      </w:pPr>
      <w:r w:rsidRPr="009B0237">
        <w:rPr>
          <w:rFonts w:ascii="Times New Roman" w:hAnsi="Times New Roman" w:cs="Times New Roman"/>
          <w:bCs/>
        </w:rPr>
        <w:t>14(a)</w:t>
      </w:r>
      <w:r w:rsidRPr="009B0237">
        <w:rPr>
          <w:rFonts w:ascii="Times New Roman" w:hAnsi="Times New Roman" w:cs="Times New Roman"/>
        </w:rPr>
        <w:t xml:space="preserve"> A </w:t>
      </w:r>
      <w:proofErr w:type="spellStart"/>
      <w:r w:rsidRPr="009B0237">
        <w:rPr>
          <w:rFonts w:ascii="Times New Roman" w:hAnsi="Times New Roman" w:cs="Times New Roman"/>
        </w:rPr>
        <w:t>Tacheometer</w:t>
      </w:r>
      <w:proofErr w:type="spellEnd"/>
      <w:r w:rsidRPr="009B0237">
        <w:rPr>
          <w:rFonts w:ascii="Times New Roman" w:hAnsi="Times New Roman" w:cs="Times New Roman"/>
        </w:rPr>
        <w:t xml:space="preserve"> fitted with an analytic lens was set up at a station A and the following readings were obtained on a vertically held staff.</w:t>
      </w:r>
    </w:p>
    <w:p w14:paraId="17C118CF" w14:textId="77777777" w:rsidR="005149DB" w:rsidRPr="009B0237" w:rsidRDefault="005149DB" w:rsidP="005149DB">
      <w:pPr>
        <w:ind w:right="-43"/>
        <w:jc w:val="both"/>
        <w:rPr>
          <w:rFonts w:ascii="Times New Roman" w:hAnsi="Times New Roman" w:cs="Times New Roman"/>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1767"/>
        <w:gridCol w:w="2410"/>
        <w:gridCol w:w="2755"/>
      </w:tblGrid>
      <w:tr w:rsidR="005149DB" w:rsidRPr="009B0237" w14:paraId="27294925" w14:textId="77777777" w:rsidTr="00781C75">
        <w:tc>
          <w:tcPr>
            <w:tcW w:w="1493" w:type="dxa"/>
          </w:tcPr>
          <w:p w14:paraId="65E17DB6" w14:textId="77777777" w:rsidR="005149DB" w:rsidRPr="009B0237" w:rsidRDefault="005149DB" w:rsidP="00781C75">
            <w:pPr>
              <w:ind w:right="-43"/>
              <w:jc w:val="center"/>
              <w:rPr>
                <w:rFonts w:ascii="Times New Roman" w:hAnsi="Times New Roman" w:cs="Times New Roman"/>
              </w:rPr>
            </w:pPr>
            <w:r w:rsidRPr="009B0237">
              <w:rPr>
                <w:rFonts w:ascii="Times New Roman" w:hAnsi="Times New Roman" w:cs="Times New Roman"/>
              </w:rPr>
              <w:t>Station</w:t>
            </w:r>
          </w:p>
        </w:tc>
        <w:tc>
          <w:tcPr>
            <w:tcW w:w="1767" w:type="dxa"/>
          </w:tcPr>
          <w:p w14:paraId="16A09805" w14:textId="77777777" w:rsidR="005149DB" w:rsidRPr="009B0237" w:rsidRDefault="005149DB" w:rsidP="00781C75">
            <w:pPr>
              <w:ind w:right="-43"/>
              <w:jc w:val="center"/>
              <w:rPr>
                <w:rFonts w:ascii="Times New Roman" w:hAnsi="Times New Roman" w:cs="Times New Roman"/>
              </w:rPr>
            </w:pPr>
            <w:r w:rsidRPr="009B0237">
              <w:rPr>
                <w:rFonts w:ascii="Times New Roman" w:hAnsi="Times New Roman" w:cs="Times New Roman"/>
              </w:rPr>
              <w:t>Staff</w:t>
            </w:r>
          </w:p>
        </w:tc>
        <w:tc>
          <w:tcPr>
            <w:tcW w:w="2410" w:type="dxa"/>
          </w:tcPr>
          <w:p w14:paraId="29F4B6AF" w14:textId="77777777" w:rsidR="005149DB" w:rsidRPr="009B0237" w:rsidRDefault="005149DB" w:rsidP="00781C75">
            <w:pPr>
              <w:ind w:right="-43"/>
              <w:jc w:val="center"/>
              <w:rPr>
                <w:rFonts w:ascii="Times New Roman" w:hAnsi="Times New Roman" w:cs="Times New Roman"/>
              </w:rPr>
            </w:pPr>
            <w:r w:rsidRPr="009B0237">
              <w:rPr>
                <w:rFonts w:ascii="Times New Roman" w:hAnsi="Times New Roman" w:cs="Times New Roman"/>
              </w:rPr>
              <w:t>Vertical Station Angle</w:t>
            </w:r>
          </w:p>
        </w:tc>
        <w:tc>
          <w:tcPr>
            <w:tcW w:w="2755" w:type="dxa"/>
          </w:tcPr>
          <w:p w14:paraId="2C111A43" w14:textId="77777777" w:rsidR="005149DB" w:rsidRPr="009B0237" w:rsidRDefault="005149DB" w:rsidP="00781C75">
            <w:pPr>
              <w:ind w:right="-43"/>
              <w:jc w:val="center"/>
              <w:rPr>
                <w:rFonts w:ascii="Times New Roman" w:hAnsi="Times New Roman" w:cs="Times New Roman"/>
              </w:rPr>
            </w:pPr>
            <w:r w:rsidRPr="009B0237">
              <w:rPr>
                <w:rFonts w:ascii="Times New Roman" w:hAnsi="Times New Roman" w:cs="Times New Roman"/>
              </w:rPr>
              <w:t>Hair Readings</w:t>
            </w:r>
          </w:p>
        </w:tc>
      </w:tr>
      <w:tr w:rsidR="005149DB" w:rsidRPr="009B0237" w14:paraId="73F375C2" w14:textId="77777777" w:rsidTr="00781C75">
        <w:tc>
          <w:tcPr>
            <w:tcW w:w="1493" w:type="dxa"/>
          </w:tcPr>
          <w:p w14:paraId="75E7CAE2" w14:textId="77777777" w:rsidR="005149DB" w:rsidRPr="009B0237" w:rsidRDefault="005149DB" w:rsidP="00781C75">
            <w:pPr>
              <w:ind w:right="-43"/>
              <w:jc w:val="center"/>
              <w:rPr>
                <w:rFonts w:ascii="Times New Roman" w:hAnsi="Times New Roman" w:cs="Times New Roman"/>
              </w:rPr>
            </w:pPr>
            <w:r w:rsidRPr="009B0237">
              <w:rPr>
                <w:rFonts w:ascii="Times New Roman" w:hAnsi="Times New Roman" w:cs="Times New Roman"/>
              </w:rPr>
              <w:t>A</w:t>
            </w:r>
          </w:p>
        </w:tc>
        <w:tc>
          <w:tcPr>
            <w:tcW w:w="1767" w:type="dxa"/>
          </w:tcPr>
          <w:p w14:paraId="585F3404" w14:textId="77777777" w:rsidR="005149DB" w:rsidRPr="009B0237" w:rsidRDefault="005149DB" w:rsidP="00781C75">
            <w:pPr>
              <w:ind w:right="-43"/>
              <w:jc w:val="center"/>
              <w:rPr>
                <w:rFonts w:ascii="Times New Roman" w:hAnsi="Times New Roman" w:cs="Times New Roman"/>
              </w:rPr>
            </w:pPr>
            <w:r w:rsidRPr="009B0237">
              <w:rPr>
                <w:rFonts w:ascii="Times New Roman" w:hAnsi="Times New Roman" w:cs="Times New Roman"/>
              </w:rPr>
              <w:t>B.M</w:t>
            </w:r>
          </w:p>
        </w:tc>
        <w:tc>
          <w:tcPr>
            <w:tcW w:w="2410" w:type="dxa"/>
          </w:tcPr>
          <w:p w14:paraId="575B574B" w14:textId="77777777" w:rsidR="005149DB" w:rsidRPr="009B0237" w:rsidRDefault="005149DB" w:rsidP="00781C75">
            <w:pPr>
              <w:ind w:right="-43"/>
              <w:jc w:val="center"/>
              <w:rPr>
                <w:rFonts w:ascii="Times New Roman" w:hAnsi="Times New Roman" w:cs="Times New Roman"/>
                <w:vertAlign w:val="superscript"/>
              </w:rPr>
            </w:pPr>
            <w:r w:rsidRPr="009B0237">
              <w:rPr>
                <w:rFonts w:ascii="Times New Roman" w:hAnsi="Times New Roman" w:cs="Times New Roman"/>
              </w:rPr>
              <w:t>-2</w:t>
            </w:r>
            <w:r w:rsidRPr="009B0237">
              <w:rPr>
                <w:rFonts w:ascii="Cambria Math" w:hAnsi="Cambria Math" w:cs="Cambria Math"/>
              </w:rPr>
              <w:t>⁰</w:t>
            </w:r>
            <w:r w:rsidRPr="009B0237">
              <w:rPr>
                <w:rFonts w:ascii="Times New Roman" w:hAnsi="Times New Roman" w:cs="Times New Roman"/>
              </w:rPr>
              <w:t>18'</w:t>
            </w:r>
          </w:p>
        </w:tc>
        <w:tc>
          <w:tcPr>
            <w:tcW w:w="2755" w:type="dxa"/>
          </w:tcPr>
          <w:p w14:paraId="6630A9EA" w14:textId="77777777" w:rsidR="005149DB" w:rsidRPr="009B0237" w:rsidRDefault="005149DB" w:rsidP="00781C75">
            <w:pPr>
              <w:ind w:right="-43"/>
              <w:jc w:val="center"/>
              <w:rPr>
                <w:rFonts w:ascii="Times New Roman" w:hAnsi="Times New Roman" w:cs="Times New Roman"/>
              </w:rPr>
            </w:pPr>
            <w:r w:rsidRPr="009B0237">
              <w:rPr>
                <w:rFonts w:ascii="Times New Roman" w:hAnsi="Times New Roman" w:cs="Times New Roman"/>
              </w:rPr>
              <w:t>1.500,1.800,2.4500</w:t>
            </w:r>
          </w:p>
        </w:tc>
      </w:tr>
      <w:tr w:rsidR="005149DB" w:rsidRPr="009B0237" w14:paraId="5CDE7B8F" w14:textId="77777777" w:rsidTr="00781C75">
        <w:tc>
          <w:tcPr>
            <w:tcW w:w="1493" w:type="dxa"/>
          </w:tcPr>
          <w:p w14:paraId="5DF98810" w14:textId="77777777" w:rsidR="005149DB" w:rsidRPr="009B0237" w:rsidRDefault="005149DB" w:rsidP="00781C75">
            <w:pPr>
              <w:ind w:right="-43"/>
              <w:jc w:val="center"/>
              <w:rPr>
                <w:rFonts w:ascii="Times New Roman" w:hAnsi="Times New Roman" w:cs="Times New Roman"/>
              </w:rPr>
            </w:pPr>
            <w:r w:rsidRPr="009B0237">
              <w:rPr>
                <w:rFonts w:ascii="Times New Roman" w:hAnsi="Times New Roman" w:cs="Times New Roman"/>
              </w:rPr>
              <w:t>A</w:t>
            </w:r>
          </w:p>
        </w:tc>
        <w:tc>
          <w:tcPr>
            <w:tcW w:w="1767" w:type="dxa"/>
          </w:tcPr>
          <w:p w14:paraId="48E5BFEE" w14:textId="77777777" w:rsidR="005149DB" w:rsidRPr="009B0237" w:rsidRDefault="005149DB" w:rsidP="00781C75">
            <w:pPr>
              <w:ind w:right="-43"/>
              <w:jc w:val="center"/>
              <w:rPr>
                <w:rFonts w:ascii="Times New Roman" w:hAnsi="Times New Roman" w:cs="Times New Roman"/>
              </w:rPr>
            </w:pPr>
            <w:r w:rsidRPr="009B0237">
              <w:rPr>
                <w:rFonts w:ascii="Times New Roman" w:hAnsi="Times New Roman" w:cs="Times New Roman"/>
              </w:rPr>
              <w:t>B</w:t>
            </w:r>
          </w:p>
        </w:tc>
        <w:tc>
          <w:tcPr>
            <w:tcW w:w="2410" w:type="dxa"/>
          </w:tcPr>
          <w:p w14:paraId="3100D971" w14:textId="77777777" w:rsidR="005149DB" w:rsidRPr="009B0237" w:rsidRDefault="005149DB" w:rsidP="00781C75">
            <w:pPr>
              <w:ind w:right="-43" w:firstLine="720"/>
              <w:rPr>
                <w:rFonts w:ascii="Times New Roman" w:hAnsi="Times New Roman" w:cs="Times New Roman"/>
              </w:rPr>
            </w:pPr>
            <w:r w:rsidRPr="009B0237">
              <w:rPr>
                <w:rFonts w:ascii="Times New Roman" w:hAnsi="Times New Roman" w:cs="Times New Roman"/>
              </w:rPr>
              <w:t>+8</w:t>
            </w:r>
            <w:r w:rsidRPr="009B0237">
              <w:rPr>
                <w:rFonts w:ascii="Cambria Math" w:hAnsi="Cambria Math" w:cs="Cambria Math"/>
              </w:rPr>
              <w:t>⁰</w:t>
            </w:r>
            <w:r w:rsidRPr="009B0237">
              <w:rPr>
                <w:rFonts w:ascii="Times New Roman" w:hAnsi="Times New Roman" w:cs="Times New Roman"/>
              </w:rPr>
              <w:t>36'</w:t>
            </w:r>
          </w:p>
        </w:tc>
        <w:tc>
          <w:tcPr>
            <w:tcW w:w="2755" w:type="dxa"/>
          </w:tcPr>
          <w:p w14:paraId="08A27E93" w14:textId="77777777" w:rsidR="005149DB" w:rsidRPr="009B0237" w:rsidRDefault="005149DB" w:rsidP="00781C75">
            <w:pPr>
              <w:ind w:right="-43"/>
              <w:jc w:val="center"/>
              <w:rPr>
                <w:rFonts w:ascii="Times New Roman" w:hAnsi="Times New Roman" w:cs="Times New Roman"/>
              </w:rPr>
            </w:pPr>
            <w:r w:rsidRPr="009B0237">
              <w:rPr>
                <w:rFonts w:ascii="Times New Roman" w:hAnsi="Times New Roman" w:cs="Times New Roman"/>
              </w:rPr>
              <w:t>0.750,1.500,2.250</w:t>
            </w:r>
          </w:p>
        </w:tc>
      </w:tr>
    </w:tbl>
    <w:p w14:paraId="5E36F297" w14:textId="77777777" w:rsidR="005149DB" w:rsidRPr="009B0237" w:rsidRDefault="005149DB" w:rsidP="005149DB">
      <w:pPr>
        <w:ind w:right="-43"/>
        <w:jc w:val="both"/>
        <w:rPr>
          <w:rFonts w:ascii="Times New Roman" w:hAnsi="Times New Roman" w:cs="Times New Roman"/>
        </w:rPr>
      </w:pPr>
      <w:r w:rsidRPr="009B0237">
        <w:rPr>
          <w:rFonts w:ascii="Times New Roman" w:hAnsi="Times New Roman" w:cs="Times New Roman"/>
        </w:rPr>
        <w:t xml:space="preserve">             R.L of BM was 100.00 Calculate the horizontal distance AB and the R.L of B.</w:t>
      </w:r>
    </w:p>
    <w:p w14:paraId="7D057C4B" w14:textId="77777777" w:rsidR="005149DB" w:rsidRPr="009B0237" w:rsidRDefault="005149DB" w:rsidP="005149DB">
      <w:pPr>
        <w:jc w:val="center"/>
        <w:rPr>
          <w:rFonts w:ascii="Times New Roman" w:hAnsi="Times New Roman" w:cs="Times New Roman"/>
          <w:bCs/>
        </w:rPr>
      </w:pPr>
      <w:r w:rsidRPr="009B0237">
        <w:rPr>
          <w:rFonts w:ascii="Times New Roman" w:hAnsi="Times New Roman" w:cs="Times New Roman"/>
          <w:bCs/>
        </w:rPr>
        <w:t>(OR)</w:t>
      </w:r>
    </w:p>
    <w:p w14:paraId="567E4999" w14:textId="77777777" w:rsidR="005149DB" w:rsidRPr="009B0237" w:rsidRDefault="005149DB" w:rsidP="005149DB">
      <w:pPr>
        <w:rPr>
          <w:rFonts w:ascii="Times New Roman" w:hAnsi="Times New Roman" w:cs="Times New Roman"/>
        </w:rPr>
      </w:pPr>
      <w:r w:rsidRPr="009B0237">
        <w:rPr>
          <w:rFonts w:ascii="Times New Roman" w:hAnsi="Times New Roman" w:cs="Times New Roman"/>
          <w:bCs/>
        </w:rPr>
        <w:t>14(b) Explain</w:t>
      </w:r>
      <w:r w:rsidRPr="009B0237">
        <w:rPr>
          <w:rFonts w:ascii="Times New Roman" w:hAnsi="Times New Roman" w:cs="Times New Roman"/>
        </w:rPr>
        <w:t xml:space="preserve"> briefly five components of GIS</w:t>
      </w:r>
    </w:p>
    <w:p w14:paraId="6392D2D1" w14:textId="77777777" w:rsidR="005149DB" w:rsidRPr="009B0237" w:rsidRDefault="005149DB" w:rsidP="005149DB">
      <w:pPr>
        <w:ind w:left="567" w:hanging="567"/>
        <w:jc w:val="both"/>
        <w:rPr>
          <w:rFonts w:ascii="Times New Roman" w:hAnsi="Times New Roman" w:cs="Times New Roman"/>
        </w:rPr>
      </w:pPr>
      <w:r w:rsidRPr="009B0237">
        <w:rPr>
          <w:rFonts w:ascii="Times New Roman" w:hAnsi="Times New Roman" w:cs="Times New Roman"/>
        </w:rPr>
        <w:t xml:space="preserve">15(a) </w:t>
      </w:r>
      <w:proofErr w:type="gramStart"/>
      <w:r w:rsidRPr="009B0237">
        <w:rPr>
          <w:rFonts w:ascii="Times New Roman" w:hAnsi="Times New Roman" w:cs="Times New Roman"/>
        </w:rPr>
        <w:t>Two</w:t>
      </w:r>
      <w:proofErr w:type="gramEnd"/>
      <w:r w:rsidRPr="009B0237">
        <w:rPr>
          <w:rFonts w:ascii="Times New Roman" w:hAnsi="Times New Roman" w:cs="Times New Roman"/>
        </w:rPr>
        <w:t xml:space="preserve"> tangents intersect at point B of </w:t>
      </w:r>
      <w:proofErr w:type="spellStart"/>
      <w:r w:rsidRPr="009B0237">
        <w:rPr>
          <w:rFonts w:ascii="Times New Roman" w:hAnsi="Times New Roman" w:cs="Times New Roman"/>
        </w:rPr>
        <w:t>chainage</w:t>
      </w:r>
      <w:proofErr w:type="spellEnd"/>
      <w:r w:rsidRPr="009B0237">
        <w:rPr>
          <w:rFonts w:ascii="Times New Roman" w:hAnsi="Times New Roman" w:cs="Times New Roman"/>
        </w:rPr>
        <w:t xml:space="preserve"> 380.00m, the deflection angle being    36</w:t>
      </w:r>
      <w:r w:rsidRPr="009B0237">
        <w:rPr>
          <w:rFonts w:ascii="Times New Roman" w:hAnsi="Times New Roman" w:cs="Times New Roman"/>
          <w:vertAlign w:val="superscript"/>
        </w:rPr>
        <w:t>0</w:t>
      </w:r>
      <w:r w:rsidRPr="009B0237">
        <w:rPr>
          <w:rFonts w:ascii="Times New Roman" w:hAnsi="Times New Roman" w:cs="Times New Roman"/>
        </w:rPr>
        <w:t xml:space="preserve">.Calculate all the data necessary for setting out a simple circular curve with a radius of 300m by </w:t>
      </w:r>
      <w:proofErr w:type="spellStart"/>
      <w:r w:rsidRPr="009B0237">
        <w:rPr>
          <w:rFonts w:ascii="Times New Roman" w:hAnsi="Times New Roman" w:cs="Times New Roman"/>
        </w:rPr>
        <w:t>Rankine’s</w:t>
      </w:r>
      <w:proofErr w:type="spellEnd"/>
      <w:r w:rsidRPr="009B0237">
        <w:rPr>
          <w:rFonts w:ascii="Times New Roman" w:hAnsi="Times New Roman" w:cs="Times New Roman"/>
        </w:rPr>
        <w:t xml:space="preserve"> method of deflection angles. Take peg interval 30m.</w:t>
      </w:r>
    </w:p>
    <w:p w14:paraId="12AE8D25" w14:textId="77777777" w:rsidR="005149DB" w:rsidRPr="009B0237" w:rsidRDefault="005149DB" w:rsidP="005149DB">
      <w:pPr>
        <w:jc w:val="center"/>
        <w:rPr>
          <w:rFonts w:ascii="Times New Roman" w:hAnsi="Times New Roman" w:cs="Times New Roman"/>
        </w:rPr>
      </w:pPr>
      <w:r w:rsidRPr="009B0237">
        <w:rPr>
          <w:rFonts w:ascii="Times New Roman" w:hAnsi="Times New Roman" w:cs="Times New Roman"/>
        </w:rPr>
        <w:t>(OR)</w:t>
      </w:r>
    </w:p>
    <w:p w14:paraId="4D698986" w14:textId="77777777" w:rsidR="005149DB" w:rsidRPr="009B0237" w:rsidRDefault="005149DB" w:rsidP="005149DB">
      <w:pPr>
        <w:ind w:left="567" w:hanging="567"/>
        <w:jc w:val="both"/>
        <w:rPr>
          <w:rFonts w:ascii="Times New Roman" w:hAnsi="Times New Roman" w:cs="Times New Roman"/>
        </w:rPr>
      </w:pPr>
      <w:r w:rsidRPr="009B0237">
        <w:rPr>
          <w:rFonts w:ascii="Times New Roman" w:hAnsi="Times New Roman" w:cs="Times New Roman"/>
        </w:rPr>
        <w:t>15(b) Calculate the perpendicular offsets at 20m interval along the tangents to set out first five pegs of simple circular curve of 250m radius.</w:t>
      </w:r>
    </w:p>
    <w:p w14:paraId="452467B1" w14:textId="77777777" w:rsidR="005149DB" w:rsidRPr="009B0237" w:rsidRDefault="005149DB" w:rsidP="005149DB">
      <w:pPr>
        <w:rPr>
          <w:rFonts w:ascii="Times New Roman" w:hAnsi="Times New Roman" w:cs="Times New Roman"/>
        </w:rPr>
      </w:pPr>
      <w:proofErr w:type="gramStart"/>
      <w:r w:rsidRPr="009B0237">
        <w:rPr>
          <w:rFonts w:ascii="Times New Roman" w:hAnsi="Times New Roman" w:cs="Times New Roman"/>
        </w:rPr>
        <w:t>16(a) Explain briefly five components of GIS?</w:t>
      </w:r>
      <w:proofErr w:type="gramEnd"/>
    </w:p>
    <w:p w14:paraId="20AACAD8" w14:textId="77777777" w:rsidR="005149DB" w:rsidRPr="009B0237" w:rsidRDefault="005149DB" w:rsidP="005149DB">
      <w:pPr>
        <w:jc w:val="center"/>
        <w:rPr>
          <w:rFonts w:ascii="Times New Roman" w:hAnsi="Times New Roman" w:cs="Times New Roman"/>
        </w:rPr>
      </w:pPr>
      <w:r w:rsidRPr="009B0237">
        <w:rPr>
          <w:rFonts w:ascii="Times New Roman" w:hAnsi="Times New Roman" w:cs="Times New Roman"/>
        </w:rPr>
        <w:t>(OR)</w:t>
      </w:r>
    </w:p>
    <w:p w14:paraId="53347644" w14:textId="77777777" w:rsidR="005149DB" w:rsidRPr="009B0237" w:rsidRDefault="005149DB" w:rsidP="005149DB">
      <w:pPr>
        <w:rPr>
          <w:rFonts w:ascii="Times New Roman" w:hAnsi="Times New Roman" w:cs="Times New Roman"/>
          <w:bCs/>
        </w:rPr>
      </w:pPr>
      <w:r w:rsidRPr="009B0237">
        <w:rPr>
          <w:rFonts w:ascii="Times New Roman" w:hAnsi="Times New Roman" w:cs="Times New Roman"/>
        </w:rPr>
        <w:t xml:space="preserve">16(b) </w:t>
      </w:r>
      <w:proofErr w:type="gramStart"/>
      <w:r w:rsidRPr="009B0237">
        <w:rPr>
          <w:rFonts w:ascii="Times New Roman" w:hAnsi="Times New Roman" w:cs="Times New Roman"/>
        </w:rPr>
        <w:t>What</w:t>
      </w:r>
      <w:proofErr w:type="gramEnd"/>
      <w:r w:rsidRPr="009B0237">
        <w:rPr>
          <w:rFonts w:ascii="Times New Roman" w:hAnsi="Times New Roman" w:cs="Times New Roman"/>
        </w:rPr>
        <w:t xml:space="preserve"> are the four basic functions of the EDM instrument?</w:t>
      </w:r>
    </w:p>
    <w:p w14:paraId="4E7D14CD" w14:textId="1A375E98" w:rsidR="00BB5E1B" w:rsidRPr="00CB12D5" w:rsidRDefault="00BB5E1B" w:rsidP="00BB5E1B">
      <w:pPr>
        <w:tabs>
          <w:tab w:val="left" w:pos="90"/>
        </w:tabs>
        <w:spacing w:line="0" w:lineRule="atLeast"/>
        <w:ind w:right="-79"/>
        <w:jc w:val="center"/>
        <w:rPr>
          <w:rFonts w:ascii="Times New Roman" w:eastAsia="Times New Roman" w:hAnsi="Times New Roman"/>
          <w:b/>
          <w:color w:val="000000" w:themeColor="text1"/>
        </w:rPr>
      </w:pPr>
      <w:r w:rsidRPr="00CB12D5">
        <w:rPr>
          <w:rFonts w:ascii="Times New Roman" w:eastAsia="Times New Roman" w:hAnsi="Times New Roman"/>
          <w:b/>
          <w:color w:val="000000" w:themeColor="text1"/>
        </w:rPr>
        <w:lastRenderedPageBreak/>
        <w:t xml:space="preserve"> </w:t>
      </w:r>
      <w:r w:rsidR="002C05A0">
        <w:rPr>
          <w:rFonts w:ascii="Times New Roman" w:hAnsi="Times New Roman"/>
          <w:b/>
        </w:rPr>
        <w:t>Transportation Engineering</w:t>
      </w:r>
    </w:p>
    <w:tbl>
      <w:tblPr>
        <w:tblStyle w:val="TableGrid"/>
        <w:tblpPr w:leftFromText="180" w:rightFromText="180" w:vertAnchor="text" w:horzAnchor="margin" w:tblpXSpec="center" w:tblpY="118"/>
        <w:tblW w:w="9810" w:type="dxa"/>
        <w:tblLayout w:type="fixed"/>
        <w:tblLook w:val="04A0" w:firstRow="1" w:lastRow="0" w:firstColumn="1" w:lastColumn="0" w:noHBand="0" w:noVBand="1"/>
      </w:tblPr>
      <w:tblGrid>
        <w:gridCol w:w="3708"/>
        <w:gridCol w:w="2430"/>
        <w:gridCol w:w="2340"/>
        <w:gridCol w:w="1332"/>
      </w:tblGrid>
      <w:tr w:rsidR="00BB5E1B" w:rsidRPr="00FF1AB1" w14:paraId="496AB654" w14:textId="77777777" w:rsidTr="008B3B73">
        <w:trPr>
          <w:trHeight w:val="281"/>
        </w:trPr>
        <w:tc>
          <w:tcPr>
            <w:tcW w:w="3708" w:type="dxa"/>
          </w:tcPr>
          <w:p w14:paraId="2F93C8FA" w14:textId="77777777" w:rsidR="00BB5E1B" w:rsidRPr="0016571D" w:rsidRDefault="00BB5E1B" w:rsidP="00781C75">
            <w:pPr>
              <w:rPr>
                <w:rFonts w:ascii="Times New Roman" w:hAnsi="Times New Roman"/>
              </w:rPr>
            </w:pPr>
            <w:r w:rsidRPr="0016571D">
              <w:rPr>
                <w:rFonts w:ascii="Times New Roman" w:hAnsi="Times New Roman"/>
              </w:rPr>
              <w:t>Course Title:</w:t>
            </w:r>
          </w:p>
        </w:tc>
        <w:tc>
          <w:tcPr>
            <w:tcW w:w="2430" w:type="dxa"/>
          </w:tcPr>
          <w:p w14:paraId="5391E3C1" w14:textId="77777777" w:rsidR="00BB5E1B" w:rsidRPr="0016571D" w:rsidRDefault="00BB5E1B" w:rsidP="00781C75">
            <w:pPr>
              <w:jc w:val="both"/>
              <w:rPr>
                <w:rFonts w:ascii="Times New Roman" w:hAnsi="Times New Roman"/>
                <w:b/>
              </w:rPr>
            </w:pPr>
            <w:r>
              <w:rPr>
                <w:rFonts w:ascii="Times New Roman" w:hAnsi="Times New Roman"/>
                <w:b/>
              </w:rPr>
              <w:t>Transportation Engineering</w:t>
            </w:r>
          </w:p>
        </w:tc>
        <w:tc>
          <w:tcPr>
            <w:tcW w:w="2340" w:type="dxa"/>
          </w:tcPr>
          <w:p w14:paraId="1EDB4127" w14:textId="77777777" w:rsidR="00BB5E1B" w:rsidRPr="0016571D" w:rsidRDefault="00BB5E1B" w:rsidP="00781C75">
            <w:pPr>
              <w:rPr>
                <w:rFonts w:ascii="Times New Roman" w:hAnsi="Times New Roman"/>
              </w:rPr>
            </w:pPr>
            <w:r w:rsidRPr="0016571D">
              <w:rPr>
                <w:rFonts w:ascii="Times New Roman" w:hAnsi="Times New Roman"/>
              </w:rPr>
              <w:t>Course Code             :</w:t>
            </w:r>
          </w:p>
        </w:tc>
        <w:tc>
          <w:tcPr>
            <w:tcW w:w="1332" w:type="dxa"/>
          </w:tcPr>
          <w:p w14:paraId="5C5F2712" w14:textId="77777777" w:rsidR="00BB5E1B" w:rsidRPr="0016571D" w:rsidRDefault="00BB5E1B" w:rsidP="00781C75">
            <w:pPr>
              <w:jc w:val="both"/>
              <w:rPr>
                <w:rFonts w:ascii="Times New Roman" w:hAnsi="Times New Roman"/>
                <w:b/>
              </w:rPr>
            </w:pPr>
            <w:r w:rsidRPr="0016571D">
              <w:rPr>
                <w:rFonts w:ascii="Times New Roman" w:hAnsi="Times New Roman"/>
                <w:b/>
              </w:rPr>
              <w:t>18C-</w:t>
            </w:r>
            <w:r>
              <w:rPr>
                <w:rFonts w:ascii="Times New Roman" w:hAnsi="Times New Roman"/>
                <w:b/>
              </w:rPr>
              <w:t>3</w:t>
            </w:r>
            <w:r w:rsidRPr="0016571D">
              <w:rPr>
                <w:rFonts w:ascii="Times New Roman" w:hAnsi="Times New Roman"/>
                <w:b/>
              </w:rPr>
              <w:t>0</w:t>
            </w:r>
            <w:r>
              <w:rPr>
                <w:rFonts w:ascii="Times New Roman" w:hAnsi="Times New Roman"/>
                <w:b/>
              </w:rPr>
              <w:t>5C</w:t>
            </w:r>
          </w:p>
        </w:tc>
      </w:tr>
      <w:tr w:rsidR="00BB5E1B" w:rsidRPr="00FF1AB1" w14:paraId="03294D1F" w14:textId="77777777" w:rsidTr="008B3B73">
        <w:tc>
          <w:tcPr>
            <w:tcW w:w="3708" w:type="dxa"/>
          </w:tcPr>
          <w:p w14:paraId="1DE197B9" w14:textId="77777777" w:rsidR="00BB5E1B" w:rsidRPr="0016571D" w:rsidRDefault="00BB5E1B" w:rsidP="00781C75">
            <w:pPr>
              <w:rPr>
                <w:rFonts w:ascii="Times New Roman" w:hAnsi="Times New Roman"/>
              </w:rPr>
            </w:pPr>
            <w:r w:rsidRPr="0016571D">
              <w:rPr>
                <w:rFonts w:ascii="Times New Roman" w:hAnsi="Times New Roman"/>
              </w:rPr>
              <w:t>Semester:</w:t>
            </w:r>
          </w:p>
        </w:tc>
        <w:tc>
          <w:tcPr>
            <w:tcW w:w="2430" w:type="dxa"/>
          </w:tcPr>
          <w:p w14:paraId="72865A90" w14:textId="77777777" w:rsidR="00BB5E1B" w:rsidRPr="0016571D" w:rsidRDefault="00BB5E1B" w:rsidP="00781C75">
            <w:pPr>
              <w:jc w:val="both"/>
              <w:rPr>
                <w:rFonts w:ascii="Times New Roman" w:hAnsi="Times New Roman"/>
                <w:b/>
              </w:rPr>
            </w:pPr>
            <w:r w:rsidRPr="0016571D">
              <w:rPr>
                <w:rFonts w:ascii="Times New Roman" w:hAnsi="Times New Roman"/>
                <w:b/>
              </w:rPr>
              <w:t>I</w:t>
            </w:r>
            <w:r>
              <w:rPr>
                <w:rFonts w:ascii="Times New Roman" w:hAnsi="Times New Roman"/>
                <w:b/>
              </w:rPr>
              <w:t>II</w:t>
            </w:r>
            <w:r w:rsidRPr="0016571D">
              <w:rPr>
                <w:rFonts w:ascii="Times New Roman" w:hAnsi="Times New Roman"/>
                <w:b/>
              </w:rPr>
              <w:t xml:space="preserve"> Semester</w:t>
            </w:r>
          </w:p>
        </w:tc>
        <w:tc>
          <w:tcPr>
            <w:tcW w:w="2340" w:type="dxa"/>
          </w:tcPr>
          <w:p w14:paraId="274D35A8" w14:textId="77777777" w:rsidR="00BB5E1B" w:rsidRPr="0016571D" w:rsidRDefault="00BB5E1B" w:rsidP="00781C75">
            <w:pPr>
              <w:rPr>
                <w:rFonts w:ascii="Times New Roman" w:hAnsi="Times New Roman"/>
              </w:rPr>
            </w:pPr>
            <w:r w:rsidRPr="0016571D">
              <w:rPr>
                <w:rFonts w:ascii="Times New Roman" w:hAnsi="Times New Roman"/>
              </w:rPr>
              <w:t>Course Group            :</w:t>
            </w:r>
          </w:p>
        </w:tc>
        <w:tc>
          <w:tcPr>
            <w:tcW w:w="1332" w:type="dxa"/>
          </w:tcPr>
          <w:p w14:paraId="581044B9" w14:textId="77777777" w:rsidR="00BB5E1B" w:rsidRPr="0016571D" w:rsidRDefault="00BB5E1B" w:rsidP="00781C75">
            <w:pPr>
              <w:rPr>
                <w:rFonts w:ascii="Times New Roman" w:hAnsi="Times New Roman"/>
                <w:b/>
              </w:rPr>
            </w:pPr>
            <w:r>
              <w:rPr>
                <w:rFonts w:ascii="Times New Roman" w:hAnsi="Times New Roman"/>
                <w:b/>
              </w:rPr>
              <w:t>Core</w:t>
            </w:r>
          </w:p>
        </w:tc>
      </w:tr>
      <w:tr w:rsidR="00BB5E1B" w:rsidRPr="00FF1AB1" w14:paraId="17B3B2F9" w14:textId="77777777" w:rsidTr="008B3B73">
        <w:tc>
          <w:tcPr>
            <w:tcW w:w="3708" w:type="dxa"/>
          </w:tcPr>
          <w:p w14:paraId="62803E8E" w14:textId="77777777" w:rsidR="00BB5E1B" w:rsidRPr="0016571D" w:rsidRDefault="00BB5E1B" w:rsidP="00781C75">
            <w:pPr>
              <w:rPr>
                <w:rFonts w:ascii="Times New Roman" w:hAnsi="Times New Roman"/>
              </w:rPr>
            </w:pPr>
            <w:r>
              <w:rPr>
                <w:rFonts w:ascii="Times New Roman" w:hAnsi="Times New Roman"/>
              </w:rPr>
              <w:t>Teaching Scheme in Periods</w:t>
            </w:r>
            <w:r w:rsidRPr="0016571D">
              <w:rPr>
                <w:rFonts w:ascii="Times New Roman" w:hAnsi="Times New Roman"/>
              </w:rPr>
              <w:t>(L:T:P):</w:t>
            </w:r>
          </w:p>
        </w:tc>
        <w:tc>
          <w:tcPr>
            <w:tcW w:w="2430" w:type="dxa"/>
          </w:tcPr>
          <w:p w14:paraId="6CECB270" w14:textId="77777777" w:rsidR="00BB5E1B" w:rsidRPr="0016571D" w:rsidRDefault="00BB5E1B" w:rsidP="00781C75">
            <w:pPr>
              <w:jc w:val="both"/>
              <w:rPr>
                <w:rFonts w:ascii="Times New Roman" w:hAnsi="Times New Roman"/>
                <w:b/>
              </w:rPr>
            </w:pPr>
            <w:r>
              <w:rPr>
                <w:rFonts w:ascii="Times New Roman" w:hAnsi="Times New Roman"/>
                <w:b/>
              </w:rPr>
              <w:t>45:15:0</w:t>
            </w:r>
          </w:p>
        </w:tc>
        <w:tc>
          <w:tcPr>
            <w:tcW w:w="2340" w:type="dxa"/>
          </w:tcPr>
          <w:p w14:paraId="4F867643" w14:textId="77777777" w:rsidR="00BB5E1B" w:rsidRPr="0016571D" w:rsidRDefault="00BB5E1B" w:rsidP="00781C75">
            <w:pPr>
              <w:rPr>
                <w:rFonts w:ascii="Times New Roman" w:hAnsi="Times New Roman"/>
              </w:rPr>
            </w:pPr>
            <w:r w:rsidRPr="0016571D">
              <w:rPr>
                <w:rFonts w:ascii="Times New Roman" w:hAnsi="Times New Roman"/>
              </w:rPr>
              <w:t>Credits                       :</w:t>
            </w:r>
          </w:p>
        </w:tc>
        <w:tc>
          <w:tcPr>
            <w:tcW w:w="1332" w:type="dxa"/>
          </w:tcPr>
          <w:p w14:paraId="7473C0AD" w14:textId="77777777" w:rsidR="00BB5E1B" w:rsidRPr="0016571D" w:rsidRDefault="00BB5E1B" w:rsidP="00781C75">
            <w:pPr>
              <w:rPr>
                <w:rFonts w:ascii="Times New Roman" w:hAnsi="Times New Roman"/>
                <w:b/>
              </w:rPr>
            </w:pPr>
            <w:r w:rsidRPr="0016571D">
              <w:rPr>
                <w:rFonts w:ascii="Times New Roman" w:hAnsi="Times New Roman"/>
                <w:b/>
              </w:rPr>
              <w:t>3</w:t>
            </w:r>
          </w:p>
        </w:tc>
      </w:tr>
      <w:tr w:rsidR="00BB5E1B" w:rsidRPr="00FF1AB1" w14:paraId="05303B99" w14:textId="77777777" w:rsidTr="008B3B73">
        <w:tc>
          <w:tcPr>
            <w:tcW w:w="3708" w:type="dxa"/>
          </w:tcPr>
          <w:p w14:paraId="63E5B32D" w14:textId="77777777" w:rsidR="00BB5E1B" w:rsidRPr="0016571D" w:rsidRDefault="00BB5E1B" w:rsidP="00781C75">
            <w:pPr>
              <w:rPr>
                <w:rFonts w:ascii="Times New Roman" w:hAnsi="Times New Roman"/>
              </w:rPr>
            </w:pPr>
            <w:r>
              <w:rPr>
                <w:rFonts w:ascii="Times New Roman" w:hAnsi="Times New Roman"/>
              </w:rPr>
              <w:t>Methodology</w:t>
            </w:r>
            <w:r w:rsidRPr="0016571D">
              <w:rPr>
                <w:rFonts w:ascii="Times New Roman" w:hAnsi="Times New Roman"/>
              </w:rPr>
              <w:t xml:space="preserve">                   :</w:t>
            </w:r>
          </w:p>
        </w:tc>
        <w:tc>
          <w:tcPr>
            <w:tcW w:w="2430" w:type="dxa"/>
          </w:tcPr>
          <w:p w14:paraId="7E17B271" w14:textId="77777777" w:rsidR="00BB5E1B" w:rsidRPr="0016571D" w:rsidRDefault="00BB5E1B" w:rsidP="00781C75">
            <w:pPr>
              <w:rPr>
                <w:rFonts w:ascii="Times New Roman" w:hAnsi="Times New Roman"/>
                <w:b/>
              </w:rPr>
            </w:pPr>
            <w:proofErr w:type="spellStart"/>
            <w:r w:rsidRPr="0016571D">
              <w:rPr>
                <w:rFonts w:ascii="Times New Roman" w:hAnsi="Times New Roman"/>
                <w:b/>
              </w:rPr>
              <w:t>Lecture+Assignments</w:t>
            </w:r>
            <w:proofErr w:type="spellEnd"/>
          </w:p>
        </w:tc>
        <w:tc>
          <w:tcPr>
            <w:tcW w:w="2340" w:type="dxa"/>
          </w:tcPr>
          <w:p w14:paraId="6E2584DF" w14:textId="77777777" w:rsidR="00BB5E1B" w:rsidRPr="0016571D" w:rsidRDefault="00BB5E1B" w:rsidP="00781C75">
            <w:pPr>
              <w:rPr>
                <w:rFonts w:ascii="Times New Roman" w:hAnsi="Times New Roman"/>
              </w:rPr>
            </w:pPr>
            <w:r>
              <w:rPr>
                <w:rFonts w:ascii="Times New Roman" w:hAnsi="Times New Roman"/>
              </w:rPr>
              <w:t>Total Contact Periods</w:t>
            </w:r>
            <w:r w:rsidRPr="0016571D">
              <w:rPr>
                <w:rFonts w:ascii="Times New Roman" w:hAnsi="Times New Roman"/>
              </w:rPr>
              <w:t xml:space="preserve">  :</w:t>
            </w:r>
          </w:p>
        </w:tc>
        <w:tc>
          <w:tcPr>
            <w:tcW w:w="1332" w:type="dxa"/>
          </w:tcPr>
          <w:p w14:paraId="3067478A" w14:textId="77777777" w:rsidR="00BB5E1B" w:rsidRPr="0016571D" w:rsidRDefault="00BB5E1B" w:rsidP="00781C75">
            <w:pPr>
              <w:rPr>
                <w:rFonts w:ascii="Times New Roman" w:hAnsi="Times New Roman"/>
                <w:b/>
              </w:rPr>
            </w:pPr>
            <w:r w:rsidRPr="0016571D">
              <w:rPr>
                <w:rFonts w:ascii="Times New Roman" w:hAnsi="Times New Roman"/>
                <w:b/>
              </w:rPr>
              <w:t xml:space="preserve">60 </w:t>
            </w:r>
            <w:r>
              <w:rPr>
                <w:rFonts w:ascii="Times New Roman" w:hAnsi="Times New Roman"/>
                <w:b/>
              </w:rPr>
              <w:t>Periods</w:t>
            </w:r>
          </w:p>
        </w:tc>
      </w:tr>
      <w:tr w:rsidR="00BB5E1B" w:rsidRPr="00FF1AB1" w14:paraId="09A416B8" w14:textId="77777777" w:rsidTr="008B3B73">
        <w:tc>
          <w:tcPr>
            <w:tcW w:w="3708" w:type="dxa"/>
          </w:tcPr>
          <w:p w14:paraId="266B147B" w14:textId="77777777" w:rsidR="00BB5E1B" w:rsidRPr="0016571D" w:rsidRDefault="00BB5E1B" w:rsidP="00781C75">
            <w:pPr>
              <w:rPr>
                <w:rFonts w:ascii="Times New Roman" w:hAnsi="Times New Roman"/>
              </w:rPr>
            </w:pPr>
            <w:r w:rsidRPr="0016571D">
              <w:rPr>
                <w:rFonts w:ascii="Times New Roman" w:hAnsi="Times New Roman"/>
              </w:rPr>
              <w:t>CIE                                           :</w:t>
            </w:r>
          </w:p>
        </w:tc>
        <w:tc>
          <w:tcPr>
            <w:tcW w:w="2430" w:type="dxa"/>
          </w:tcPr>
          <w:p w14:paraId="74FD797D" w14:textId="77777777" w:rsidR="00BB5E1B" w:rsidRPr="0016571D" w:rsidRDefault="00BB5E1B" w:rsidP="00781C75">
            <w:pPr>
              <w:rPr>
                <w:rFonts w:ascii="Times New Roman" w:hAnsi="Times New Roman"/>
                <w:b/>
              </w:rPr>
            </w:pPr>
            <w:r w:rsidRPr="0016571D">
              <w:rPr>
                <w:rFonts w:ascii="Times New Roman" w:hAnsi="Times New Roman"/>
                <w:b/>
              </w:rPr>
              <w:t>60 Marks</w:t>
            </w:r>
          </w:p>
        </w:tc>
        <w:tc>
          <w:tcPr>
            <w:tcW w:w="2340" w:type="dxa"/>
          </w:tcPr>
          <w:p w14:paraId="3B2AA333" w14:textId="77777777" w:rsidR="00BB5E1B" w:rsidRPr="0016571D" w:rsidRDefault="00BB5E1B" w:rsidP="00781C75">
            <w:pPr>
              <w:rPr>
                <w:rFonts w:ascii="Times New Roman" w:hAnsi="Times New Roman"/>
              </w:rPr>
            </w:pPr>
            <w:r w:rsidRPr="0016571D">
              <w:rPr>
                <w:rFonts w:ascii="Times New Roman" w:hAnsi="Times New Roman"/>
              </w:rPr>
              <w:t>SEE                            :</w:t>
            </w:r>
          </w:p>
        </w:tc>
        <w:tc>
          <w:tcPr>
            <w:tcW w:w="1332" w:type="dxa"/>
          </w:tcPr>
          <w:p w14:paraId="6DC3BFDB" w14:textId="77777777" w:rsidR="00BB5E1B" w:rsidRPr="0016571D" w:rsidRDefault="00BB5E1B" w:rsidP="00781C75">
            <w:pPr>
              <w:rPr>
                <w:rFonts w:ascii="Times New Roman" w:hAnsi="Times New Roman"/>
                <w:b/>
              </w:rPr>
            </w:pPr>
            <w:r w:rsidRPr="0016571D">
              <w:rPr>
                <w:rFonts w:ascii="Times New Roman" w:hAnsi="Times New Roman"/>
                <w:b/>
              </w:rPr>
              <w:t>40 Marks</w:t>
            </w:r>
          </w:p>
        </w:tc>
      </w:tr>
    </w:tbl>
    <w:p w14:paraId="7708425E" w14:textId="77777777" w:rsidR="00BB5E1B" w:rsidRDefault="00BB5E1B" w:rsidP="00BB5E1B">
      <w:pPr>
        <w:jc w:val="center"/>
        <w:rPr>
          <w:rFonts w:ascii="Times New Roman" w:hAnsi="Times New Roman" w:cs="Times New Roman"/>
          <w:sz w:val="20"/>
          <w:szCs w:val="20"/>
        </w:rPr>
      </w:pPr>
    </w:p>
    <w:tbl>
      <w:tblPr>
        <w:tblStyle w:val="TableGrid"/>
        <w:tblpPr w:leftFromText="180" w:rightFromText="180" w:vertAnchor="text" w:horzAnchor="margin" w:tblpY="-38"/>
        <w:tblW w:w="0" w:type="auto"/>
        <w:tblLook w:val="04A0" w:firstRow="1" w:lastRow="0" w:firstColumn="1" w:lastColumn="0" w:noHBand="0" w:noVBand="1"/>
      </w:tblPr>
      <w:tblGrid>
        <w:gridCol w:w="9016"/>
      </w:tblGrid>
      <w:tr w:rsidR="00BB5E1B" w14:paraId="45C9FA19" w14:textId="77777777" w:rsidTr="008B3B73">
        <w:trPr>
          <w:trHeight w:val="68"/>
        </w:trPr>
        <w:tc>
          <w:tcPr>
            <w:tcW w:w="9016" w:type="dxa"/>
            <w:tcBorders>
              <w:top w:val="nil"/>
              <w:left w:val="nil"/>
              <w:bottom w:val="nil"/>
              <w:right w:val="nil"/>
            </w:tcBorders>
            <w:shd w:val="clear" w:color="auto" w:fill="auto"/>
          </w:tcPr>
          <w:p w14:paraId="12E712D4" w14:textId="77777777" w:rsidR="00BB5E1B" w:rsidRPr="00FB5073" w:rsidRDefault="00BB5E1B" w:rsidP="00781C75">
            <w:pPr>
              <w:rPr>
                <w:rFonts w:ascii="Times New Roman" w:hAnsi="Times New Roman" w:cs="Times New Roman"/>
                <w:b/>
                <w:sz w:val="20"/>
                <w:szCs w:val="20"/>
              </w:rPr>
            </w:pPr>
            <w:r>
              <w:rPr>
                <w:rFonts w:ascii="Times New Roman" w:eastAsia="Times New Roman" w:hAnsi="Times New Roman"/>
                <w:b/>
              </w:rPr>
              <w:t>Pre requisites</w:t>
            </w:r>
          </w:p>
        </w:tc>
      </w:tr>
    </w:tbl>
    <w:p w14:paraId="708C7BED" w14:textId="77777777" w:rsidR="00BB5E1B" w:rsidRPr="008166A1" w:rsidRDefault="00BB5E1B" w:rsidP="00BB5E1B">
      <w:pPr>
        <w:rPr>
          <w:rFonts w:ascii="Times New Roman" w:hAnsi="Times New Roman"/>
        </w:rPr>
      </w:pPr>
      <w:proofErr w:type="gramStart"/>
      <w:r w:rsidRPr="008166A1">
        <w:rPr>
          <w:rFonts w:ascii="Times New Roman" w:hAnsi="Times New Roman"/>
        </w:rPr>
        <w:t>Knowledge</w:t>
      </w:r>
      <w:r>
        <w:rPr>
          <w:rFonts w:ascii="Times New Roman" w:hAnsi="Times New Roman"/>
        </w:rPr>
        <w:t xml:space="preserve"> of Surveying and C</w:t>
      </w:r>
      <w:r w:rsidRPr="008166A1">
        <w:rPr>
          <w:rFonts w:ascii="Times New Roman" w:hAnsi="Times New Roman"/>
        </w:rPr>
        <w:t>onstruction materials.</w:t>
      </w:r>
      <w:proofErr w:type="gramEnd"/>
    </w:p>
    <w:tbl>
      <w:tblPr>
        <w:tblStyle w:val="TableGrid"/>
        <w:tblpPr w:leftFromText="180" w:rightFromText="180" w:vertAnchor="text" w:horzAnchor="margin" w:tblpY="251"/>
        <w:tblW w:w="0" w:type="auto"/>
        <w:tblLook w:val="04A0" w:firstRow="1" w:lastRow="0" w:firstColumn="1" w:lastColumn="0" w:noHBand="0" w:noVBand="1"/>
      </w:tblPr>
      <w:tblGrid>
        <w:gridCol w:w="9016"/>
      </w:tblGrid>
      <w:tr w:rsidR="00BB5E1B" w14:paraId="0988A16E" w14:textId="77777777" w:rsidTr="008B3B73">
        <w:trPr>
          <w:trHeight w:val="68"/>
        </w:trPr>
        <w:tc>
          <w:tcPr>
            <w:tcW w:w="9016" w:type="dxa"/>
            <w:tcBorders>
              <w:top w:val="nil"/>
              <w:left w:val="nil"/>
              <w:bottom w:val="nil"/>
              <w:right w:val="nil"/>
            </w:tcBorders>
            <w:shd w:val="clear" w:color="auto" w:fill="auto"/>
          </w:tcPr>
          <w:p w14:paraId="587B340C" w14:textId="77777777" w:rsidR="00BB5E1B" w:rsidRPr="00FB5073" w:rsidRDefault="00BB5E1B" w:rsidP="00781C75">
            <w:pPr>
              <w:rPr>
                <w:rFonts w:ascii="Times New Roman" w:hAnsi="Times New Roman" w:cs="Times New Roman"/>
                <w:b/>
                <w:sz w:val="20"/>
                <w:szCs w:val="20"/>
              </w:rPr>
            </w:pPr>
            <w:r>
              <w:rPr>
                <w:rFonts w:ascii="Times New Roman" w:eastAsia="Times New Roman" w:hAnsi="Times New Roman"/>
                <w:b/>
              </w:rPr>
              <w:t>Course outcomes</w:t>
            </w:r>
          </w:p>
        </w:tc>
      </w:tr>
    </w:tbl>
    <w:p w14:paraId="59A5B01B" w14:textId="77777777" w:rsidR="00BB5E1B" w:rsidRDefault="00BB5E1B" w:rsidP="00BB5E1B">
      <w:pPr>
        <w:rPr>
          <w:rFonts w:ascii="Times New Roman" w:hAnsi="Times New Roman" w:cs="Times New Roman"/>
          <w:sz w:val="20"/>
          <w:szCs w:val="20"/>
        </w:rPr>
      </w:pPr>
    </w:p>
    <w:p w14:paraId="4461F006" w14:textId="77777777" w:rsidR="00BB5E1B" w:rsidRDefault="00BB5E1B" w:rsidP="00BB5E1B">
      <w:pPr>
        <w:jc w:val="both"/>
        <w:rPr>
          <w:rFonts w:ascii="Times New Roman" w:hAnsi="Times New Roman" w:cs="Times New Roman"/>
          <w:b/>
        </w:rPr>
      </w:pPr>
      <w:r w:rsidRPr="004C6038">
        <w:rPr>
          <w:rFonts w:ascii="Times New Roman" w:hAnsi="Times New Roman" w:cs="Times New Roman"/>
          <w:b/>
        </w:rPr>
        <w:t xml:space="preserve">Upon completion of the </w:t>
      </w:r>
      <w:r w:rsidRPr="004C6038">
        <w:rPr>
          <w:rFonts w:ascii="Times New Roman" w:hAnsi="Times New Roman" w:cs="Times New Roman"/>
          <w:b/>
          <w:lang w:val="en-GB"/>
        </w:rPr>
        <w:t>course,</w:t>
      </w:r>
      <w:r w:rsidRPr="004C6038">
        <w:rPr>
          <w:rFonts w:ascii="Times New Roman" w:hAnsi="Times New Roman" w:cs="Times New Roman"/>
          <w:b/>
        </w:rPr>
        <w:t xml:space="preserve"> the student shall be able to</w:t>
      </w:r>
    </w:p>
    <w:p w14:paraId="7C41E573" w14:textId="77777777" w:rsidR="00BB5E1B" w:rsidRPr="004C6038" w:rsidRDefault="00BB5E1B" w:rsidP="00BB5E1B">
      <w:pPr>
        <w:jc w:val="both"/>
        <w:rPr>
          <w:rFonts w:ascii="Times New Roman" w:hAnsi="Times New Roman" w:cs="Times New Roman"/>
          <w:b/>
        </w:rPr>
      </w:pPr>
    </w:p>
    <w:tbl>
      <w:tblPr>
        <w:tblStyle w:val="TableGrid"/>
        <w:tblW w:w="0" w:type="auto"/>
        <w:tblLook w:val="04A0" w:firstRow="1" w:lastRow="0" w:firstColumn="1" w:lastColumn="0" w:noHBand="0" w:noVBand="1"/>
      </w:tblPr>
      <w:tblGrid>
        <w:gridCol w:w="846"/>
        <w:gridCol w:w="8170"/>
      </w:tblGrid>
      <w:tr w:rsidR="00BB5E1B" w:rsidRPr="00FB5073" w14:paraId="061486FB" w14:textId="77777777" w:rsidTr="00781C75">
        <w:tc>
          <w:tcPr>
            <w:tcW w:w="846" w:type="dxa"/>
          </w:tcPr>
          <w:p w14:paraId="070C73BA" w14:textId="77777777" w:rsidR="00BB5E1B" w:rsidRPr="00FB5073" w:rsidRDefault="00BB5E1B" w:rsidP="00781C75">
            <w:pPr>
              <w:rPr>
                <w:rFonts w:ascii="Times New Roman" w:hAnsi="Times New Roman" w:cs="Times New Roman"/>
              </w:rPr>
            </w:pPr>
            <w:r w:rsidRPr="00FB5073">
              <w:rPr>
                <w:rFonts w:ascii="Times New Roman" w:hAnsi="Times New Roman" w:cs="Times New Roman"/>
              </w:rPr>
              <w:t>CO1</w:t>
            </w:r>
          </w:p>
        </w:tc>
        <w:tc>
          <w:tcPr>
            <w:tcW w:w="8170" w:type="dxa"/>
          </w:tcPr>
          <w:p w14:paraId="03C05F4C" w14:textId="77777777" w:rsidR="00BB5E1B" w:rsidRPr="007110F1" w:rsidRDefault="00BB5E1B" w:rsidP="00781C75">
            <w:pPr>
              <w:spacing w:line="240" w:lineRule="auto"/>
              <w:rPr>
                <w:rFonts w:ascii="Times New Roman" w:hAnsi="Times New Roman" w:cs="Times New Roman"/>
              </w:rPr>
            </w:pPr>
            <w:r>
              <w:rPr>
                <w:rFonts w:ascii="Times New Roman" w:hAnsi="Times New Roman" w:cs="Times New Roman"/>
              </w:rPr>
              <w:t>Classify roa</w:t>
            </w:r>
            <w:r w:rsidRPr="007110F1">
              <w:rPr>
                <w:rFonts w:ascii="Times New Roman" w:hAnsi="Times New Roman" w:cs="Times New Roman"/>
              </w:rPr>
              <w:t>ds as per Indian Road Congress and describe the principles of highway alignment</w:t>
            </w:r>
            <w:r>
              <w:rPr>
                <w:rFonts w:ascii="Times New Roman" w:hAnsi="Times New Roman" w:cs="Times New Roman"/>
              </w:rPr>
              <w:t>.</w:t>
            </w:r>
          </w:p>
        </w:tc>
      </w:tr>
      <w:tr w:rsidR="00BB5E1B" w:rsidRPr="00FB5073" w14:paraId="4C138A53" w14:textId="77777777" w:rsidTr="00781C75">
        <w:tc>
          <w:tcPr>
            <w:tcW w:w="846" w:type="dxa"/>
          </w:tcPr>
          <w:p w14:paraId="5C8B10A4" w14:textId="77777777" w:rsidR="00BB5E1B" w:rsidRPr="00FB5073" w:rsidRDefault="00BB5E1B" w:rsidP="00781C75">
            <w:pPr>
              <w:rPr>
                <w:rFonts w:ascii="Times New Roman" w:hAnsi="Times New Roman" w:cs="Times New Roman"/>
              </w:rPr>
            </w:pPr>
            <w:r>
              <w:rPr>
                <w:rFonts w:ascii="Times New Roman" w:hAnsi="Times New Roman" w:cs="Times New Roman"/>
              </w:rPr>
              <w:t>C02</w:t>
            </w:r>
          </w:p>
        </w:tc>
        <w:tc>
          <w:tcPr>
            <w:tcW w:w="8170" w:type="dxa"/>
          </w:tcPr>
          <w:p w14:paraId="5E0A4C07" w14:textId="77777777" w:rsidR="00BB5E1B" w:rsidRPr="007110F1" w:rsidRDefault="00BB5E1B" w:rsidP="00781C75">
            <w:pPr>
              <w:rPr>
                <w:rFonts w:ascii="Times New Roman" w:hAnsi="Times New Roman" w:cs="Times New Roman"/>
              </w:rPr>
            </w:pPr>
            <w:r>
              <w:rPr>
                <w:rFonts w:ascii="Times New Roman" w:hAnsi="Times New Roman" w:cs="Times New Roman"/>
              </w:rPr>
              <w:t>Identify the highway geometric elements.</w:t>
            </w:r>
          </w:p>
        </w:tc>
      </w:tr>
      <w:tr w:rsidR="00BB5E1B" w:rsidRPr="00FB5073" w14:paraId="7CCA8D01" w14:textId="77777777" w:rsidTr="00781C75">
        <w:tc>
          <w:tcPr>
            <w:tcW w:w="846" w:type="dxa"/>
          </w:tcPr>
          <w:p w14:paraId="24AE6D91" w14:textId="77777777" w:rsidR="00BB5E1B" w:rsidRPr="00FB5073" w:rsidRDefault="00BB5E1B" w:rsidP="00781C75">
            <w:pPr>
              <w:rPr>
                <w:rFonts w:ascii="Times New Roman" w:hAnsi="Times New Roman" w:cs="Times New Roman"/>
              </w:rPr>
            </w:pPr>
            <w:r w:rsidRPr="00FB5073">
              <w:rPr>
                <w:rFonts w:ascii="Times New Roman" w:hAnsi="Times New Roman" w:cs="Times New Roman"/>
              </w:rPr>
              <w:t>CO</w:t>
            </w:r>
            <w:r>
              <w:rPr>
                <w:rFonts w:ascii="Times New Roman" w:hAnsi="Times New Roman" w:cs="Times New Roman"/>
              </w:rPr>
              <w:t>3</w:t>
            </w:r>
          </w:p>
        </w:tc>
        <w:tc>
          <w:tcPr>
            <w:tcW w:w="8170" w:type="dxa"/>
          </w:tcPr>
          <w:p w14:paraId="52AE1E3B" w14:textId="77777777" w:rsidR="00BB5E1B" w:rsidRPr="007110F1" w:rsidRDefault="00BB5E1B" w:rsidP="00781C75">
            <w:pPr>
              <w:rPr>
                <w:rFonts w:ascii="Times New Roman" w:hAnsi="Times New Roman" w:cs="Times New Roman"/>
              </w:rPr>
            </w:pPr>
            <w:r w:rsidRPr="007110F1">
              <w:rPr>
                <w:rFonts w:ascii="Times New Roman" w:hAnsi="Times New Roman" w:cs="Times New Roman"/>
              </w:rPr>
              <w:t>Examine the functions of components of highway and permanent way of Railways</w:t>
            </w:r>
            <w:r>
              <w:rPr>
                <w:rFonts w:ascii="Times New Roman" w:hAnsi="Times New Roman" w:cs="Times New Roman"/>
              </w:rPr>
              <w:t>.</w:t>
            </w:r>
          </w:p>
        </w:tc>
      </w:tr>
      <w:tr w:rsidR="00BB5E1B" w:rsidRPr="00FB5073" w14:paraId="3F2ED410" w14:textId="77777777" w:rsidTr="00781C75">
        <w:tc>
          <w:tcPr>
            <w:tcW w:w="846" w:type="dxa"/>
          </w:tcPr>
          <w:p w14:paraId="01905BD3" w14:textId="77777777" w:rsidR="00BB5E1B" w:rsidRPr="00FB5073" w:rsidRDefault="00BB5E1B" w:rsidP="00781C75">
            <w:pPr>
              <w:rPr>
                <w:rFonts w:ascii="Times New Roman" w:hAnsi="Times New Roman" w:cs="Times New Roman"/>
              </w:rPr>
            </w:pPr>
            <w:r w:rsidRPr="00FB5073">
              <w:rPr>
                <w:rFonts w:ascii="Times New Roman" w:hAnsi="Times New Roman" w:cs="Times New Roman"/>
              </w:rPr>
              <w:t>CO</w:t>
            </w:r>
            <w:r>
              <w:rPr>
                <w:rFonts w:ascii="Times New Roman" w:hAnsi="Times New Roman" w:cs="Times New Roman"/>
              </w:rPr>
              <w:t>4</w:t>
            </w:r>
          </w:p>
        </w:tc>
        <w:tc>
          <w:tcPr>
            <w:tcW w:w="8170" w:type="dxa"/>
          </w:tcPr>
          <w:p w14:paraId="1A1F55E4" w14:textId="77777777" w:rsidR="00BB5E1B" w:rsidRPr="007110F1" w:rsidRDefault="00BB5E1B" w:rsidP="00781C75">
            <w:pPr>
              <w:spacing w:line="240" w:lineRule="auto"/>
              <w:rPr>
                <w:rFonts w:ascii="Times New Roman" w:hAnsi="Times New Roman" w:cs="Times New Roman"/>
              </w:rPr>
            </w:pPr>
            <w:r w:rsidRPr="007110F1">
              <w:rPr>
                <w:rFonts w:ascii="Times New Roman" w:hAnsi="Times New Roman" w:cs="Times New Roman"/>
              </w:rPr>
              <w:t>Realize the significance of road safety by incorporating the concepts of traffic engineering</w:t>
            </w:r>
            <w:r>
              <w:rPr>
                <w:rFonts w:ascii="Times New Roman" w:hAnsi="Times New Roman" w:cs="Times New Roman"/>
              </w:rPr>
              <w:t>.</w:t>
            </w:r>
          </w:p>
        </w:tc>
      </w:tr>
      <w:tr w:rsidR="00BB5E1B" w:rsidRPr="00FB5073" w14:paraId="1DA29E72" w14:textId="77777777" w:rsidTr="00781C75">
        <w:tc>
          <w:tcPr>
            <w:tcW w:w="846" w:type="dxa"/>
          </w:tcPr>
          <w:p w14:paraId="028A2CB1" w14:textId="77777777" w:rsidR="00BB5E1B" w:rsidRPr="00FB5073" w:rsidRDefault="00BB5E1B" w:rsidP="00781C75">
            <w:pPr>
              <w:rPr>
                <w:rFonts w:ascii="Times New Roman" w:hAnsi="Times New Roman" w:cs="Times New Roman"/>
              </w:rPr>
            </w:pPr>
            <w:r w:rsidRPr="00FB5073">
              <w:rPr>
                <w:rFonts w:ascii="Times New Roman" w:hAnsi="Times New Roman" w:cs="Times New Roman"/>
              </w:rPr>
              <w:t>CO</w:t>
            </w:r>
            <w:r>
              <w:rPr>
                <w:rFonts w:ascii="Times New Roman" w:hAnsi="Times New Roman" w:cs="Times New Roman"/>
              </w:rPr>
              <w:t>5</w:t>
            </w:r>
          </w:p>
        </w:tc>
        <w:tc>
          <w:tcPr>
            <w:tcW w:w="8170" w:type="dxa"/>
          </w:tcPr>
          <w:p w14:paraId="09E12705" w14:textId="77777777" w:rsidR="00BB5E1B" w:rsidRPr="007110F1" w:rsidRDefault="00BB5E1B" w:rsidP="00781C75">
            <w:pPr>
              <w:rPr>
                <w:rFonts w:ascii="Times New Roman" w:hAnsi="Times New Roman" w:cs="Times New Roman"/>
              </w:rPr>
            </w:pPr>
            <w:r w:rsidRPr="007110F1">
              <w:rPr>
                <w:rFonts w:ascii="Times New Roman" w:hAnsi="Times New Roman" w:cs="Times New Roman"/>
              </w:rPr>
              <w:t>Differe</w:t>
            </w:r>
            <w:r>
              <w:rPr>
                <w:rFonts w:ascii="Times New Roman" w:hAnsi="Times New Roman" w:cs="Times New Roman"/>
              </w:rPr>
              <w:t xml:space="preserve">ntiate between types of </w:t>
            </w:r>
            <w:r w:rsidRPr="007110F1">
              <w:rPr>
                <w:rFonts w:ascii="Times New Roman" w:hAnsi="Times New Roman" w:cs="Times New Roman"/>
              </w:rPr>
              <w:t>pavements</w:t>
            </w:r>
            <w:r>
              <w:rPr>
                <w:rFonts w:ascii="Times New Roman" w:hAnsi="Times New Roman" w:cs="Times New Roman"/>
              </w:rPr>
              <w:t>,</w:t>
            </w:r>
            <w:r w:rsidRPr="007110F1">
              <w:rPr>
                <w:rFonts w:ascii="Times New Roman" w:hAnsi="Times New Roman" w:cs="Times New Roman"/>
              </w:rPr>
              <w:t xml:space="preserve"> their construction and design principles</w:t>
            </w:r>
            <w:r>
              <w:rPr>
                <w:rFonts w:ascii="Times New Roman" w:hAnsi="Times New Roman" w:cs="Times New Roman"/>
              </w:rPr>
              <w:t>.</w:t>
            </w:r>
          </w:p>
        </w:tc>
      </w:tr>
    </w:tbl>
    <w:p w14:paraId="02A54BA8" w14:textId="77777777" w:rsidR="00BB5E1B" w:rsidRDefault="00BB5E1B" w:rsidP="00BB5E1B">
      <w:pPr>
        <w:jc w:val="center"/>
        <w:rPr>
          <w:rFonts w:ascii="Times New Roman" w:hAnsi="Times New Roman" w:cs="Times New Roman"/>
          <w:sz w:val="20"/>
          <w:szCs w:val="20"/>
        </w:rPr>
      </w:pPr>
    </w:p>
    <w:p w14:paraId="39F67D02" w14:textId="2DED08F5" w:rsidR="008B3B73" w:rsidRDefault="00006216" w:rsidP="00006216">
      <w:pPr>
        <w:rPr>
          <w:rFonts w:ascii="Times New Roman" w:hAnsi="Times New Roman" w:cs="Times New Roman"/>
          <w:sz w:val="20"/>
          <w:szCs w:val="20"/>
        </w:rPr>
      </w:pPr>
      <w:r w:rsidRPr="00FB5073">
        <w:rPr>
          <w:rFonts w:ascii="Times New Roman" w:hAnsi="Times New Roman" w:cs="Times New Roman"/>
          <w:b/>
        </w:rPr>
        <w:t xml:space="preserve">Course </w:t>
      </w:r>
      <w:r>
        <w:rPr>
          <w:rFonts w:ascii="Times New Roman" w:hAnsi="Times New Roman" w:cs="Times New Roman"/>
          <w:b/>
        </w:rPr>
        <w:t>Contents</w:t>
      </w:r>
    </w:p>
    <w:p w14:paraId="45FCAE6C" w14:textId="77777777" w:rsidR="00BB5E1B" w:rsidRDefault="00BB5E1B" w:rsidP="00BB5E1B">
      <w:pPr>
        <w:spacing w:line="202" w:lineRule="exact"/>
        <w:rPr>
          <w:rFonts w:ascii="Times New Roman" w:hAnsi="Times New Roman"/>
          <w:b/>
          <w:sz w:val="24"/>
        </w:rPr>
      </w:pPr>
    </w:p>
    <w:p w14:paraId="09BC4778" w14:textId="77777777" w:rsidR="00BB5E1B" w:rsidRDefault="00BB5E1B" w:rsidP="00BB5E1B">
      <w:pPr>
        <w:jc w:val="both"/>
        <w:rPr>
          <w:rFonts w:ascii="Times New Roman" w:hAnsi="Times New Roman" w:cs="Times New Roman"/>
          <w:b/>
          <w:lang w:val="en-GB"/>
        </w:rPr>
      </w:pPr>
      <w:r w:rsidRPr="00714F68">
        <w:rPr>
          <w:rFonts w:ascii="Times New Roman" w:eastAsia="Arial" w:hAnsi="Times New Roman" w:cs="Times New Roman"/>
          <w:b/>
        </w:rPr>
        <w:t>UNIT 1:</w:t>
      </w:r>
      <w:r>
        <w:rPr>
          <w:rFonts w:ascii="Times New Roman" w:hAnsi="Times New Roman" w:cs="Times New Roman"/>
          <w:b/>
          <w:lang w:val="en-GB"/>
        </w:rPr>
        <w:t xml:space="preserve"> Introduction to Transportation Engineering, Highway Alignment</w:t>
      </w:r>
      <w:r w:rsidRPr="00714F68">
        <w:rPr>
          <w:rFonts w:ascii="Times New Roman" w:hAnsi="Times New Roman" w:cs="Times New Roman"/>
          <w:b/>
          <w:lang w:val="en-GB"/>
        </w:rPr>
        <w:t xml:space="preserve"> and</w:t>
      </w:r>
      <w:r>
        <w:rPr>
          <w:rFonts w:ascii="Times New Roman" w:hAnsi="Times New Roman" w:cs="Times New Roman"/>
          <w:b/>
          <w:lang w:val="en-GB"/>
        </w:rPr>
        <w:t xml:space="preserve"> Surveys: </w:t>
      </w:r>
    </w:p>
    <w:p w14:paraId="170E7F18" w14:textId="77777777" w:rsidR="00BB5E1B" w:rsidRPr="00714F68" w:rsidRDefault="00BB5E1B" w:rsidP="00BB5E1B">
      <w:pPr>
        <w:jc w:val="both"/>
        <w:rPr>
          <w:rFonts w:ascii="Times New Roman" w:eastAsia="Arial" w:hAnsi="Times New Roman" w:cs="Times New Roman"/>
          <w:b/>
        </w:rPr>
      </w:pPr>
      <w:r>
        <w:rPr>
          <w:rFonts w:ascii="Times New Roman" w:hAnsi="Times New Roman" w:cs="Times New Roman"/>
          <w:b/>
          <w:lang w:val="en-GB"/>
        </w:rPr>
        <w:t xml:space="preserve">                                                                                                       Duration </w:t>
      </w:r>
      <w:r>
        <w:rPr>
          <w:rFonts w:ascii="Times New Roman" w:eastAsia="Arial" w:hAnsi="Times New Roman" w:cs="Times New Roman"/>
          <w:b/>
        </w:rPr>
        <w:t xml:space="preserve">10 Periods </w:t>
      </w:r>
      <w:r w:rsidRPr="00714F68">
        <w:rPr>
          <w:rFonts w:ascii="Times New Roman" w:hAnsi="Times New Roman" w:cs="Times New Roman"/>
          <w:b/>
        </w:rPr>
        <w:t>(L:</w:t>
      </w:r>
      <w:r>
        <w:rPr>
          <w:rFonts w:ascii="Times New Roman" w:hAnsi="Times New Roman" w:cs="Times New Roman"/>
          <w:b/>
        </w:rPr>
        <w:t xml:space="preserve"> 7.5</w:t>
      </w:r>
      <w:r w:rsidRPr="00714F68">
        <w:rPr>
          <w:rFonts w:ascii="Times New Roman" w:hAnsi="Times New Roman" w:cs="Times New Roman"/>
          <w:b/>
        </w:rPr>
        <w:t xml:space="preserve"> – T:</w:t>
      </w:r>
      <w:r>
        <w:rPr>
          <w:rFonts w:ascii="Times New Roman" w:hAnsi="Times New Roman" w:cs="Times New Roman"/>
          <w:b/>
        </w:rPr>
        <w:t xml:space="preserve"> 2.5</w:t>
      </w:r>
      <w:r w:rsidRPr="00714F68">
        <w:rPr>
          <w:rFonts w:ascii="Times New Roman" w:hAnsi="Times New Roman" w:cs="Times New Roman"/>
          <w:b/>
        </w:rPr>
        <w:t>)</w:t>
      </w:r>
    </w:p>
    <w:p w14:paraId="222E6D8C" w14:textId="77777777" w:rsidR="00BB5E1B" w:rsidRDefault="00BB5E1B" w:rsidP="00E16F20">
      <w:pPr>
        <w:pStyle w:val="BodyTextIndent2"/>
        <w:numPr>
          <w:ilvl w:val="0"/>
          <w:numId w:val="54"/>
        </w:numPr>
        <w:spacing w:after="0" w:line="360" w:lineRule="auto"/>
        <w:ind w:left="1440" w:hanging="720"/>
        <w:jc w:val="both"/>
        <w:rPr>
          <w:rFonts w:ascii="Times New Roman" w:hAnsi="Times New Roman"/>
          <w:sz w:val="22"/>
          <w:szCs w:val="22"/>
        </w:rPr>
      </w:pPr>
      <w:r w:rsidRPr="00714F68">
        <w:rPr>
          <w:rFonts w:ascii="Times New Roman" w:hAnsi="Times New Roman"/>
          <w:sz w:val="22"/>
          <w:szCs w:val="22"/>
        </w:rPr>
        <w:t>Importance of transportation engineering –</w:t>
      </w:r>
      <w:r>
        <w:rPr>
          <w:rFonts w:ascii="Times New Roman" w:hAnsi="Times New Roman"/>
          <w:sz w:val="22"/>
          <w:szCs w:val="22"/>
        </w:rPr>
        <w:t>Different modes of transportation – Characteristics of Road Transport.</w:t>
      </w:r>
    </w:p>
    <w:p w14:paraId="6A2D65AE" w14:textId="77777777" w:rsidR="00BB5E1B" w:rsidRPr="00714F68" w:rsidRDefault="00BB5E1B" w:rsidP="00E16F20">
      <w:pPr>
        <w:pStyle w:val="BodyTextIndent2"/>
        <w:numPr>
          <w:ilvl w:val="0"/>
          <w:numId w:val="54"/>
        </w:numPr>
        <w:spacing w:after="0" w:line="360" w:lineRule="auto"/>
        <w:ind w:left="1440" w:hanging="720"/>
        <w:jc w:val="both"/>
        <w:rPr>
          <w:rFonts w:ascii="Times New Roman" w:hAnsi="Times New Roman"/>
          <w:sz w:val="22"/>
          <w:szCs w:val="22"/>
        </w:rPr>
      </w:pPr>
      <w:r>
        <w:rPr>
          <w:rFonts w:ascii="Times New Roman" w:hAnsi="Times New Roman"/>
          <w:sz w:val="22"/>
          <w:szCs w:val="22"/>
        </w:rPr>
        <w:t xml:space="preserve">Highway development in India: </w:t>
      </w:r>
      <w:proofErr w:type="spellStart"/>
      <w:r>
        <w:rPr>
          <w:rFonts w:ascii="Times New Roman" w:hAnsi="Times New Roman"/>
          <w:sz w:val="22"/>
          <w:szCs w:val="22"/>
        </w:rPr>
        <w:t>Jayakar</w:t>
      </w:r>
      <w:proofErr w:type="spellEnd"/>
      <w:r>
        <w:rPr>
          <w:rFonts w:ascii="Times New Roman" w:hAnsi="Times New Roman"/>
          <w:sz w:val="22"/>
          <w:szCs w:val="22"/>
        </w:rPr>
        <w:t xml:space="preserve"> committee Recommendations – Functions of </w:t>
      </w:r>
      <w:r w:rsidRPr="00714F68">
        <w:rPr>
          <w:rFonts w:ascii="Times New Roman" w:hAnsi="Times New Roman"/>
          <w:sz w:val="22"/>
          <w:szCs w:val="22"/>
        </w:rPr>
        <w:t>I.R.C. – Class</w:t>
      </w:r>
      <w:r>
        <w:rPr>
          <w:rFonts w:ascii="Times New Roman" w:hAnsi="Times New Roman"/>
          <w:sz w:val="22"/>
          <w:szCs w:val="22"/>
        </w:rPr>
        <w:t>ification of roads as per I.R.C - Twenty year Road plans, their targets and achievements.</w:t>
      </w:r>
    </w:p>
    <w:p w14:paraId="6AA2AB89" w14:textId="77777777" w:rsidR="00BB5E1B" w:rsidRDefault="00BB5E1B" w:rsidP="00E16F20">
      <w:pPr>
        <w:pStyle w:val="BodyTextIndent2"/>
        <w:numPr>
          <w:ilvl w:val="0"/>
          <w:numId w:val="54"/>
        </w:numPr>
        <w:spacing w:after="0" w:line="360" w:lineRule="auto"/>
        <w:ind w:left="1440" w:hanging="720"/>
        <w:rPr>
          <w:rFonts w:ascii="Times New Roman" w:hAnsi="Times New Roman"/>
          <w:sz w:val="22"/>
          <w:szCs w:val="22"/>
        </w:rPr>
      </w:pPr>
      <w:r w:rsidRPr="00714F68">
        <w:rPr>
          <w:rFonts w:ascii="Times New Roman" w:hAnsi="Times New Roman"/>
          <w:sz w:val="22"/>
          <w:szCs w:val="22"/>
        </w:rPr>
        <w:t>Alignment – Factors influencing alignment of road in plain and hilly areas – Highway surveys – Reconnaissance, preliminary and final location surveys</w:t>
      </w:r>
      <w:r>
        <w:rPr>
          <w:rFonts w:ascii="Times New Roman" w:hAnsi="Times New Roman"/>
          <w:sz w:val="22"/>
          <w:szCs w:val="22"/>
        </w:rPr>
        <w:t>.</w:t>
      </w:r>
    </w:p>
    <w:p w14:paraId="7D9B931D" w14:textId="77777777" w:rsidR="00BB5E1B" w:rsidRDefault="00BB5E1B" w:rsidP="00BB5E1B">
      <w:pPr>
        <w:pStyle w:val="BodyTextIndent2"/>
        <w:spacing w:after="0" w:line="360" w:lineRule="auto"/>
        <w:ind w:left="1440"/>
        <w:rPr>
          <w:rFonts w:ascii="Times New Roman" w:hAnsi="Times New Roman"/>
          <w:sz w:val="22"/>
          <w:szCs w:val="22"/>
        </w:rPr>
      </w:pPr>
    </w:p>
    <w:p w14:paraId="5467B266" w14:textId="77777777" w:rsidR="00BB5E1B" w:rsidRDefault="00BB5E1B" w:rsidP="00BB5E1B">
      <w:pPr>
        <w:pStyle w:val="BodyTextIndent2"/>
        <w:spacing w:after="0" w:line="360" w:lineRule="auto"/>
        <w:ind w:left="0"/>
        <w:rPr>
          <w:rFonts w:ascii="Times New Roman" w:hAnsi="Times New Roman"/>
          <w:b/>
        </w:rPr>
      </w:pPr>
      <w:r w:rsidRPr="00714F68">
        <w:rPr>
          <w:rFonts w:ascii="Times New Roman" w:eastAsia="Arial" w:hAnsi="Times New Roman"/>
          <w:b/>
          <w:sz w:val="22"/>
          <w:szCs w:val="22"/>
        </w:rPr>
        <w:lastRenderedPageBreak/>
        <w:t>UNIT 2</w:t>
      </w:r>
      <w:r>
        <w:rPr>
          <w:rFonts w:ascii="Times New Roman" w:eastAsia="Arial" w:hAnsi="Times New Roman"/>
          <w:b/>
          <w:sz w:val="22"/>
          <w:szCs w:val="22"/>
        </w:rPr>
        <w:t>: Highway Geometrics</w:t>
      </w:r>
      <w:r>
        <w:rPr>
          <w:rFonts w:ascii="Times New Roman" w:eastAsia="Arial" w:hAnsi="Times New Roman"/>
          <w:b/>
          <w:sz w:val="22"/>
          <w:szCs w:val="22"/>
        </w:rPr>
        <w:tab/>
      </w:r>
      <w:r>
        <w:rPr>
          <w:rFonts w:ascii="Times New Roman" w:eastAsia="Arial" w:hAnsi="Times New Roman"/>
          <w:b/>
          <w:sz w:val="22"/>
          <w:szCs w:val="22"/>
        </w:rPr>
        <w:tab/>
      </w:r>
      <w:r>
        <w:rPr>
          <w:rFonts w:ascii="Times New Roman" w:eastAsia="Arial" w:hAnsi="Times New Roman"/>
          <w:b/>
          <w:sz w:val="22"/>
          <w:szCs w:val="22"/>
        </w:rPr>
        <w:tab/>
        <w:t xml:space="preserve">                  </w:t>
      </w:r>
      <w:r w:rsidRPr="00141523">
        <w:rPr>
          <w:rFonts w:ascii="Times New Roman" w:hAnsi="Times New Roman"/>
          <w:b/>
          <w:sz w:val="22"/>
          <w:szCs w:val="22"/>
          <w:lang w:val="en-GB"/>
        </w:rPr>
        <w:t xml:space="preserve">Duration </w:t>
      </w:r>
      <w:r w:rsidRPr="00141523">
        <w:rPr>
          <w:rFonts w:ascii="Times New Roman" w:eastAsia="Arial" w:hAnsi="Times New Roman"/>
          <w:b/>
          <w:sz w:val="22"/>
          <w:szCs w:val="22"/>
        </w:rPr>
        <w:t xml:space="preserve">10 Periods </w:t>
      </w:r>
      <w:r w:rsidRPr="00141523">
        <w:rPr>
          <w:rFonts w:ascii="Times New Roman" w:hAnsi="Times New Roman"/>
          <w:b/>
          <w:sz w:val="22"/>
          <w:szCs w:val="22"/>
        </w:rPr>
        <w:t>(L:</w:t>
      </w:r>
      <w:r>
        <w:rPr>
          <w:rFonts w:ascii="Times New Roman" w:hAnsi="Times New Roman"/>
          <w:b/>
          <w:sz w:val="22"/>
          <w:szCs w:val="22"/>
        </w:rPr>
        <w:t xml:space="preserve"> </w:t>
      </w:r>
      <w:r w:rsidRPr="00141523">
        <w:rPr>
          <w:rFonts w:ascii="Times New Roman" w:hAnsi="Times New Roman"/>
          <w:b/>
          <w:sz w:val="22"/>
          <w:szCs w:val="22"/>
        </w:rPr>
        <w:t>7.5 – T:</w:t>
      </w:r>
      <w:r>
        <w:rPr>
          <w:rFonts w:ascii="Times New Roman" w:hAnsi="Times New Roman"/>
          <w:b/>
          <w:sz w:val="22"/>
          <w:szCs w:val="22"/>
        </w:rPr>
        <w:t xml:space="preserve"> </w:t>
      </w:r>
      <w:r w:rsidRPr="00141523">
        <w:rPr>
          <w:rFonts w:ascii="Times New Roman" w:hAnsi="Times New Roman"/>
          <w:b/>
          <w:sz w:val="22"/>
          <w:szCs w:val="22"/>
        </w:rPr>
        <w:t>2.5)</w:t>
      </w:r>
    </w:p>
    <w:p w14:paraId="2933DE6E" w14:textId="77777777" w:rsidR="00BB5E1B" w:rsidRPr="006E4339" w:rsidRDefault="00BB5E1B" w:rsidP="00E16F20">
      <w:pPr>
        <w:pStyle w:val="BodyTextIndent2"/>
        <w:numPr>
          <w:ilvl w:val="0"/>
          <w:numId w:val="62"/>
        </w:numPr>
        <w:tabs>
          <w:tab w:val="left" w:pos="2970"/>
        </w:tabs>
        <w:spacing w:after="0" w:line="360" w:lineRule="auto"/>
        <w:ind w:left="1440" w:hanging="720"/>
        <w:rPr>
          <w:rFonts w:ascii="Times New Roman" w:eastAsia="Arial" w:hAnsi="Times New Roman"/>
          <w:b/>
          <w:sz w:val="22"/>
          <w:szCs w:val="22"/>
        </w:rPr>
      </w:pPr>
      <w:r>
        <w:rPr>
          <w:rFonts w:ascii="Times New Roman" w:hAnsi="Times New Roman"/>
          <w:sz w:val="22"/>
          <w:szCs w:val="22"/>
        </w:rPr>
        <w:t xml:space="preserve">Highway cross-section in embankment and cutting - </w:t>
      </w:r>
      <w:r w:rsidRPr="00714F68">
        <w:rPr>
          <w:rFonts w:ascii="Times New Roman" w:hAnsi="Times New Roman"/>
          <w:sz w:val="22"/>
          <w:szCs w:val="22"/>
        </w:rPr>
        <w:t>Width of pavement, shoulder, formation width, right of way, road boundaries – road widths for different classification of roads, traffic lane widths-camber – recommended I.R.C values of camber for different roads.</w:t>
      </w:r>
    </w:p>
    <w:p w14:paraId="45E8E09A" w14:textId="77777777" w:rsidR="00BB5E1B" w:rsidRPr="00714F68" w:rsidRDefault="00BB5E1B" w:rsidP="00E16F20">
      <w:pPr>
        <w:pStyle w:val="BodyTextIndent2"/>
        <w:numPr>
          <w:ilvl w:val="0"/>
          <w:numId w:val="62"/>
        </w:numPr>
        <w:spacing w:after="0" w:line="360" w:lineRule="auto"/>
        <w:ind w:left="1418" w:hanging="709"/>
        <w:rPr>
          <w:rFonts w:ascii="Times New Roman" w:hAnsi="Times New Roman"/>
          <w:sz w:val="22"/>
          <w:szCs w:val="22"/>
        </w:rPr>
      </w:pPr>
      <w:r w:rsidRPr="00714F68">
        <w:rPr>
          <w:rFonts w:ascii="Times New Roman" w:hAnsi="Times New Roman"/>
          <w:sz w:val="22"/>
          <w:szCs w:val="22"/>
        </w:rPr>
        <w:t>Gradients – Ruling gradient, limiting and exceptional gradients – Recommended I.R.C values of gradients.</w:t>
      </w:r>
    </w:p>
    <w:p w14:paraId="11FD4818" w14:textId="77777777" w:rsidR="00BB5E1B" w:rsidRDefault="00BB5E1B" w:rsidP="00E16F20">
      <w:pPr>
        <w:pStyle w:val="BodyTextIndent2"/>
        <w:numPr>
          <w:ilvl w:val="0"/>
          <w:numId w:val="62"/>
        </w:numPr>
        <w:spacing w:line="360" w:lineRule="auto"/>
        <w:ind w:left="1418" w:hanging="709"/>
        <w:rPr>
          <w:rFonts w:ascii="Times New Roman" w:hAnsi="Times New Roman"/>
          <w:sz w:val="22"/>
          <w:szCs w:val="22"/>
        </w:rPr>
      </w:pPr>
      <w:r w:rsidRPr="00714F68">
        <w:rPr>
          <w:rFonts w:ascii="Times New Roman" w:hAnsi="Times New Roman"/>
          <w:sz w:val="22"/>
          <w:szCs w:val="22"/>
        </w:rPr>
        <w:t>Super elevation – Necessity –</w:t>
      </w:r>
      <w:r w:rsidRPr="00714F68">
        <w:rPr>
          <w:rFonts w:ascii="Times New Roman" w:hAnsi="Times New Roman"/>
          <w:sz w:val="22"/>
          <w:szCs w:val="22"/>
        </w:rPr>
        <w:softHyphen/>
        <w:t xml:space="preserve"> Curves – necessity of curves in roads –transition curves – details of alignment for horizontal and vertical curves.</w:t>
      </w:r>
    </w:p>
    <w:p w14:paraId="3CC37385" w14:textId="77777777" w:rsidR="00BB5E1B" w:rsidRPr="00E4397B" w:rsidRDefault="00BB5E1B" w:rsidP="00E16F20">
      <w:pPr>
        <w:pStyle w:val="BodyTextIndent2"/>
        <w:numPr>
          <w:ilvl w:val="0"/>
          <w:numId w:val="62"/>
        </w:numPr>
        <w:spacing w:line="360" w:lineRule="auto"/>
        <w:ind w:left="1418" w:hanging="709"/>
        <w:rPr>
          <w:rFonts w:ascii="Times New Roman" w:hAnsi="Times New Roman"/>
          <w:sz w:val="22"/>
          <w:szCs w:val="22"/>
        </w:rPr>
      </w:pPr>
      <w:r>
        <w:rPr>
          <w:rFonts w:ascii="Times New Roman" w:hAnsi="Times New Roman"/>
          <w:sz w:val="22"/>
          <w:szCs w:val="22"/>
        </w:rPr>
        <w:t xml:space="preserve">Sight distance – Stopping sight distance –Overtaking sight distance – formula for calculation of </w:t>
      </w:r>
      <w:proofErr w:type="gramStart"/>
      <w:r>
        <w:rPr>
          <w:rFonts w:ascii="Times New Roman" w:hAnsi="Times New Roman"/>
          <w:sz w:val="22"/>
          <w:szCs w:val="22"/>
        </w:rPr>
        <w:t>Stopping</w:t>
      </w:r>
      <w:proofErr w:type="gramEnd"/>
      <w:r>
        <w:rPr>
          <w:rFonts w:ascii="Times New Roman" w:hAnsi="Times New Roman"/>
          <w:sz w:val="22"/>
          <w:szCs w:val="22"/>
        </w:rPr>
        <w:t xml:space="preserve"> sight distance - simple problems.</w:t>
      </w:r>
    </w:p>
    <w:p w14:paraId="31339500" w14:textId="77777777" w:rsidR="00BB5E1B" w:rsidRPr="00714F68" w:rsidRDefault="00BB5E1B" w:rsidP="00BB5E1B">
      <w:pPr>
        <w:jc w:val="both"/>
        <w:rPr>
          <w:rFonts w:ascii="Times New Roman" w:eastAsia="Arial" w:hAnsi="Times New Roman" w:cs="Times New Roman"/>
          <w:b/>
        </w:rPr>
      </w:pPr>
      <w:r w:rsidRPr="00714F68">
        <w:rPr>
          <w:rFonts w:ascii="Times New Roman" w:eastAsia="Arial" w:hAnsi="Times New Roman" w:cs="Times New Roman"/>
          <w:b/>
        </w:rPr>
        <w:t>UNIT 3:</w:t>
      </w:r>
      <w:r w:rsidRPr="00714F68">
        <w:rPr>
          <w:rFonts w:ascii="Times New Roman" w:hAnsi="Times New Roman" w:cs="Times New Roman"/>
          <w:b/>
          <w:lang w:val="en-GB"/>
        </w:rPr>
        <w:t xml:space="preserve"> Traffic Engineering</w:t>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sidRPr="00141523">
        <w:rPr>
          <w:rFonts w:ascii="Times New Roman" w:hAnsi="Times New Roman" w:cs="Times New Roman"/>
          <w:b/>
          <w:lang w:val="en-GB"/>
        </w:rPr>
        <w:t xml:space="preserve">Duration </w:t>
      </w:r>
      <w:r w:rsidRPr="00141523">
        <w:rPr>
          <w:rFonts w:ascii="Times New Roman" w:eastAsia="Arial" w:hAnsi="Times New Roman" w:cs="Times New Roman"/>
          <w:b/>
        </w:rPr>
        <w:t xml:space="preserve">10 Periods </w:t>
      </w:r>
      <w:r w:rsidRPr="00141523">
        <w:rPr>
          <w:rFonts w:ascii="Times New Roman" w:hAnsi="Times New Roman" w:cs="Times New Roman"/>
          <w:b/>
        </w:rPr>
        <w:t>(L:</w:t>
      </w:r>
      <w:r>
        <w:rPr>
          <w:rFonts w:ascii="Times New Roman" w:hAnsi="Times New Roman"/>
          <w:b/>
        </w:rPr>
        <w:t xml:space="preserve"> </w:t>
      </w:r>
      <w:r w:rsidRPr="00141523">
        <w:rPr>
          <w:rFonts w:ascii="Times New Roman" w:hAnsi="Times New Roman" w:cs="Times New Roman"/>
          <w:b/>
        </w:rPr>
        <w:t>7.5 – T:</w:t>
      </w:r>
      <w:r>
        <w:rPr>
          <w:rFonts w:ascii="Times New Roman" w:hAnsi="Times New Roman"/>
          <w:b/>
        </w:rPr>
        <w:t xml:space="preserve"> </w:t>
      </w:r>
      <w:r w:rsidRPr="00141523">
        <w:rPr>
          <w:rFonts w:ascii="Times New Roman" w:hAnsi="Times New Roman" w:cs="Times New Roman"/>
          <w:b/>
        </w:rPr>
        <w:t>2.5)</w:t>
      </w:r>
    </w:p>
    <w:p w14:paraId="22E7F91E" w14:textId="77777777" w:rsidR="00BB5E1B" w:rsidRPr="00714F68" w:rsidRDefault="00BB5E1B" w:rsidP="00E16F20">
      <w:pPr>
        <w:pStyle w:val="BodyTextIndent2"/>
        <w:numPr>
          <w:ilvl w:val="0"/>
          <w:numId w:val="57"/>
        </w:numPr>
        <w:spacing w:after="0" w:line="360" w:lineRule="auto"/>
        <w:ind w:hanging="578"/>
        <w:jc w:val="both"/>
        <w:rPr>
          <w:rFonts w:ascii="Times New Roman" w:hAnsi="Times New Roman"/>
          <w:sz w:val="22"/>
          <w:szCs w:val="22"/>
        </w:rPr>
      </w:pPr>
      <w:r w:rsidRPr="00714F68">
        <w:rPr>
          <w:rFonts w:ascii="Times New Roman" w:hAnsi="Times New Roman"/>
          <w:sz w:val="22"/>
          <w:szCs w:val="22"/>
        </w:rPr>
        <w:t xml:space="preserve">Traffic </w:t>
      </w:r>
      <w:r>
        <w:rPr>
          <w:rFonts w:ascii="Times New Roman" w:hAnsi="Times New Roman"/>
          <w:sz w:val="22"/>
          <w:szCs w:val="22"/>
        </w:rPr>
        <w:t>studies</w:t>
      </w:r>
      <w:r w:rsidRPr="00714F68">
        <w:rPr>
          <w:rFonts w:ascii="Times New Roman" w:hAnsi="Times New Roman"/>
          <w:sz w:val="22"/>
          <w:szCs w:val="22"/>
        </w:rPr>
        <w:t xml:space="preserve"> and its importance.</w:t>
      </w:r>
    </w:p>
    <w:p w14:paraId="384CBEC1" w14:textId="77777777" w:rsidR="00BB5E1B" w:rsidRPr="00714F68" w:rsidRDefault="00BB5E1B" w:rsidP="00E16F20">
      <w:pPr>
        <w:pStyle w:val="BodyTextIndent2"/>
        <w:numPr>
          <w:ilvl w:val="0"/>
          <w:numId w:val="57"/>
        </w:numPr>
        <w:spacing w:after="0" w:line="360" w:lineRule="auto"/>
        <w:ind w:hanging="578"/>
        <w:jc w:val="both"/>
        <w:rPr>
          <w:rFonts w:ascii="Times New Roman" w:hAnsi="Times New Roman"/>
          <w:sz w:val="22"/>
          <w:szCs w:val="22"/>
        </w:rPr>
      </w:pPr>
      <w:r w:rsidRPr="00714F68">
        <w:rPr>
          <w:rFonts w:ascii="Times New Roman" w:hAnsi="Times New Roman"/>
          <w:sz w:val="22"/>
          <w:szCs w:val="22"/>
        </w:rPr>
        <w:t>Road intersections – grade intersections-Types–Traffic islands –Channelizing islands – Round about – Interchange – Fly over – Diamond Intersections – Clover Leaf junction.</w:t>
      </w:r>
    </w:p>
    <w:p w14:paraId="733EB732" w14:textId="77777777" w:rsidR="00BB5E1B" w:rsidRPr="00714F68" w:rsidRDefault="00BB5E1B" w:rsidP="00E16F20">
      <w:pPr>
        <w:pStyle w:val="BodyTextIndent2"/>
        <w:numPr>
          <w:ilvl w:val="0"/>
          <w:numId w:val="57"/>
        </w:numPr>
        <w:spacing w:after="0" w:line="360" w:lineRule="auto"/>
        <w:ind w:hanging="578"/>
        <w:jc w:val="both"/>
        <w:rPr>
          <w:rFonts w:ascii="Times New Roman" w:hAnsi="Times New Roman"/>
          <w:sz w:val="22"/>
          <w:szCs w:val="22"/>
        </w:rPr>
      </w:pPr>
      <w:r w:rsidRPr="00714F68">
        <w:rPr>
          <w:rFonts w:ascii="Times New Roman" w:hAnsi="Times New Roman"/>
          <w:sz w:val="22"/>
          <w:szCs w:val="22"/>
        </w:rPr>
        <w:t xml:space="preserve">Pavement marking and </w:t>
      </w:r>
      <w:proofErr w:type="spellStart"/>
      <w:r w:rsidRPr="00714F68">
        <w:rPr>
          <w:rFonts w:ascii="Times New Roman" w:hAnsi="Times New Roman"/>
          <w:sz w:val="22"/>
          <w:szCs w:val="22"/>
        </w:rPr>
        <w:t>Kerb</w:t>
      </w:r>
      <w:proofErr w:type="spellEnd"/>
      <w:r w:rsidRPr="00714F68">
        <w:rPr>
          <w:rFonts w:ascii="Times New Roman" w:hAnsi="Times New Roman"/>
          <w:sz w:val="22"/>
          <w:szCs w:val="22"/>
        </w:rPr>
        <w:t xml:space="preserve"> markings.</w:t>
      </w:r>
    </w:p>
    <w:p w14:paraId="4806E523" w14:textId="77777777" w:rsidR="00BB5E1B" w:rsidRPr="00BF443D" w:rsidRDefault="00BB5E1B" w:rsidP="00E16F20">
      <w:pPr>
        <w:pStyle w:val="BodyTextIndent2"/>
        <w:numPr>
          <w:ilvl w:val="0"/>
          <w:numId w:val="57"/>
        </w:numPr>
        <w:spacing w:line="360" w:lineRule="auto"/>
        <w:ind w:hanging="578"/>
        <w:jc w:val="both"/>
        <w:rPr>
          <w:rFonts w:ascii="Times New Roman" w:hAnsi="Times New Roman"/>
          <w:sz w:val="22"/>
          <w:szCs w:val="22"/>
        </w:rPr>
      </w:pPr>
      <w:r w:rsidRPr="00714F68">
        <w:rPr>
          <w:rFonts w:ascii="Times New Roman" w:hAnsi="Times New Roman"/>
          <w:sz w:val="22"/>
          <w:szCs w:val="22"/>
        </w:rPr>
        <w:t>Traffic signs – Informatory signs – Man</w:t>
      </w:r>
      <w:r>
        <w:rPr>
          <w:rFonts w:ascii="Times New Roman" w:hAnsi="Times New Roman"/>
          <w:sz w:val="22"/>
          <w:szCs w:val="22"/>
        </w:rPr>
        <w:t>datory signs – Cautionary signs</w:t>
      </w:r>
    </w:p>
    <w:p w14:paraId="4B913FD0" w14:textId="77777777" w:rsidR="00BB5E1B" w:rsidRPr="00714F68" w:rsidRDefault="00BB5E1B" w:rsidP="00BB5E1B">
      <w:pPr>
        <w:jc w:val="both"/>
        <w:rPr>
          <w:rFonts w:ascii="Times New Roman" w:hAnsi="Times New Roman" w:cs="Times New Roman"/>
        </w:rPr>
      </w:pPr>
      <w:r w:rsidRPr="00714F68">
        <w:rPr>
          <w:rFonts w:ascii="Times New Roman" w:eastAsia="Arial" w:hAnsi="Times New Roman" w:cs="Times New Roman"/>
          <w:b/>
        </w:rPr>
        <w:t>UNIT 4:</w:t>
      </w:r>
      <w:r>
        <w:rPr>
          <w:rFonts w:ascii="Times New Roman" w:hAnsi="Times New Roman" w:cs="Times New Roman"/>
          <w:b/>
          <w:lang w:val="en-GB"/>
        </w:rPr>
        <w:t xml:space="preserve"> Highway construction</w:t>
      </w:r>
      <w:r w:rsidRPr="00714F68">
        <w:rPr>
          <w:rFonts w:ascii="Times New Roman" w:hAnsi="Times New Roman" w:cs="Times New Roman"/>
          <w:b/>
          <w:lang w:val="en-GB"/>
        </w:rPr>
        <w:t xml:space="preserve"> and Maintenance</w:t>
      </w:r>
      <w:r>
        <w:rPr>
          <w:rFonts w:ascii="Times New Roman" w:hAnsi="Times New Roman" w:cs="Times New Roman"/>
          <w:b/>
          <w:lang w:val="en-GB"/>
        </w:rPr>
        <w:tab/>
        <w:t xml:space="preserve">         </w:t>
      </w:r>
      <w:r w:rsidRPr="00141523">
        <w:rPr>
          <w:rFonts w:ascii="Times New Roman" w:hAnsi="Times New Roman" w:cs="Times New Roman"/>
          <w:b/>
          <w:lang w:val="en-GB"/>
        </w:rPr>
        <w:t xml:space="preserve">Duration </w:t>
      </w:r>
      <w:r w:rsidRPr="00141523">
        <w:rPr>
          <w:rFonts w:ascii="Times New Roman" w:eastAsia="Arial" w:hAnsi="Times New Roman" w:cs="Times New Roman"/>
          <w:b/>
        </w:rPr>
        <w:t xml:space="preserve">10 Periods </w:t>
      </w:r>
      <w:r w:rsidRPr="00141523">
        <w:rPr>
          <w:rFonts w:ascii="Times New Roman" w:hAnsi="Times New Roman" w:cs="Times New Roman"/>
          <w:b/>
        </w:rPr>
        <w:t>(L:</w:t>
      </w:r>
      <w:r>
        <w:rPr>
          <w:rFonts w:ascii="Times New Roman" w:hAnsi="Times New Roman"/>
          <w:b/>
        </w:rPr>
        <w:t xml:space="preserve"> </w:t>
      </w:r>
      <w:r w:rsidRPr="00141523">
        <w:rPr>
          <w:rFonts w:ascii="Times New Roman" w:hAnsi="Times New Roman" w:cs="Times New Roman"/>
          <w:b/>
        </w:rPr>
        <w:t>7.5 – T:</w:t>
      </w:r>
      <w:r>
        <w:rPr>
          <w:rFonts w:ascii="Times New Roman" w:hAnsi="Times New Roman"/>
          <w:b/>
        </w:rPr>
        <w:t xml:space="preserve"> </w:t>
      </w:r>
      <w:r w:rsidRPr="00141523">
        <w:rPr>
          <w:rFonts w:ascii="Times New Roman" w:hAnsi="Times New Roman" w:cs="Times New Roman"/>
          <w:b/>
        </w:rPr>
        <w:t>2.5)</w:t>
      </w:r>
    </w:p>
    <w:p w14:paraId="1E49EF13" w14:textId="77777777" w:rsidR="00BB5E1B" w:rsidRPr="00714F68" w:rsidRDefault="00BB5E1B" w:rsidP="00E16F20">
      <w:pPr>
        <w:numPr>
          <w:ilvl w:val="0"/>
          <w:numId w:val="55"/>
        </w:numPr>
        <w:tabs>
          <w:tab w:val="left" w:pos="1134"/>
        </w:tabs>
        <w:ind w:left="1134" w:hanging="414"/>
        <w:jc w:val="both"/>
        <w:rPr>
          <w:rFonts w:ascii="Times New Roman" w:hAnsi="Times New Roman" w:cs="Times New Roman"/>
          <w:lang w:val="en-GB"/>
        </w:rPr>
      </w:pPr>
      <w:r w:rsidRPr="00714F68">
        <w:rPr>
          <w:rFonts w:ascii="Times New Roman" w:hAnsi="Times New Roman" w:cs="Times New Roman"/>
          <w:lang w:val="en-GB"/>
        </w:rPr>
        <w:t>Purpose of road drainage – Surface and sub-surface drainage – Typical cross section of highway in cutting and embankment.</w:t>
      </w:r>
    </w:p>
    <w:p w14:paraId="15655D95" w14:textId="77777777" w:rsidR="00BB5E1B" w:rsidRPr="00714F68" w:rsidRDefault="00BB5E1B" w:rsidP="00E16F20">
      <w:pPr>
        <w:numPr>
          <w:ilvl w:val="0"/>
          <w:numId w:val="55"/>
        </w:numPr>
        <w:tabs>
          <w:tab w:val="left" w:pos="1134"/>
        </w:tabs>
        <w:ind w:left="1134" w:hanging="414"/>
        <w:jc w:val="both"/>
        <w:rPr>
          <w:rFonts w:ascii="Times New Roman" w:hAnsi="Times New Roman" w:cs="Times New Roman"/>
          <w:lang w:val="en-GB"/>
        </w:rPr>
      </w:pPr>
      <w:r w:rsidRPr="00714F68">
        <w:rPr>
          <w:rFonts w:ascii="Times New Roman" w:hAnsi="Times New Roman" w:cs="Times New Roman"/>
          <w:lang w:val="en-GB"/>
        </w:rPr>
        <w:t>Water bound macadam roads – Materials used – Machinery used in the construction – Construction procedure – Maintenance of W.B.M road.</w:t>
      </w:r>
    </w:p>
    <w:p w14:paraId="6CC3E103" w14:textId="77777777" w:rsidR="00BB5E1B" w:rsidRPr="00714F68" w:rsidRDefault="00BB5E1B" w:rsidP="00E16F20">
      <w:pPr>
        <w:numPr>
          <w:ilvl w:val="0"/>
          <w:numId w:val="55"/>
        </w:numPr>
        <w:tabs>
          <w:tab w:val="left" w:pos="1134"/>
        </w:tabs>
        <w:ind w:left="1134" w:hanging="414"/>
        <w:jc w:val="both"/>
        <w:rPr>
          <w:rFonts w:ascii="Times New Roman" w:hAnsi="Times New Roman" w:cs="Times New Roman"/>
          <w:lang w:val="en-GB"/>
        </w:rPr>
      </w:pPr>
      <w:r w:rsidRPr="00714F68">
        <w:rPr>
          <w:rFonts w:ascii="Times New Roman" w:hAnsi="Times New Roman" w:cs="Times New Roman"/>
          <w:lang w:val="en-GB"/>
        </w:rPr>
        <w:t xml:space="preserve">Bitumen roads-Different types – Surface dressing –interface treatments-seal coat, tack coat, prime coat, </w:t>
      </w:r>
      <w:proofErr w:type="gramStart"/>
      <w:r w:rsidRPr="00714F68">
        <w:rPr>
          <w:rFonts w:ascii="Times New Roman" w:hAnsi="Times New Roman" w:cs="Times New Roman"/>
          <w:lang w:val="en-GB"/>
        </w:rPr>
        <w:t>premix</w:t>
      </w:r>
      <w:proofErr w:type="gramEnd"/>
      <w:r w:rsidRPr="00714F68">
        <w:rPr>
          <w:rFonts w:ascii="Times New Roman" w:hAnsi="Times New Roman" w:cs="Times New Roman"/>
          <w:lang w:val="en-GB"/>
        </w:rPr>
        <w:t xml:space="preserve"> – Full grout and semi-grout – methods – Construction procedure.</w:t>
      </w:r>
    </w:p>
    <w:p w14:paraId="319C1FA9" w14:textId="77777777" w:rsidR="00BB5E1B" w:rsidRPr="00E4397B" w:rsidRDefault="00BB5E1B" w:rsidP="00E16F20">
      <w:pPr>
        <w:numPr>
          <w:ilvl w:val="0"/>
          <w:numId w:val="55"/>
        </w:numPr>
        <w:tabs>
          <w:tab w:val="left" w:pos="1134"/>
        </w:tabs>
        <w:spacing w:after="200"/>
        <w:ind w:left="1134" w:hanging="414"/>
        <w:jc w:val="both"/>
        <w:rPr>
          <w:rFonts w:ascii="Times New Roman" w:hAnsi="Times New Roman" w:cs="Times New Roman"/>
          <w:lang w:val="en-GB"/>
        </w:rPr>
      </w:pPr>
      <w:r w:rsidRPr="00714F68">
        <w:rPr>
          <w:rFonts w:ascii="Times New Roman" w:hAnsi="Times New Roman" w:cs="Times New Roman"/>
          <w:lang w:val="en-GB"/>
        </w:rPr>
        <w:t>Cement concrete roads-Longitudinal joints–Transverse joints –Construction joints – Construction of cement concrete roads – Machinery used for construction.</w:t>
      </w:r>
    </w:p>
    <w:p w14:paraId="4D775BB4" w14:textId="77777777" w:rsidR="00BB5E1B" w:rsidRDefault="00BB5E1B" w:rsidP="00BB5E1B">
      <w:pPr>
        <w:jc w:val="both"/>
        <w:rPr>
          <w:rFonts w:ascii="Times New Roman" w:hAnsi="Times New Roman"/>
          <w:b/>
        </w:rPr>
      </w:pPr>
      <w:r>
        <w:rPr>
          <w:rFonts w:ascii="Times New Roman" w:eastAsia="Arial" w:hAnsi="Times New Roman"/>
          <w:b/>
        </w:rPr>
        <w:t>UNIT 5</w:t>
      </w:r>
      <w:r w:rsidRPr="00714F68">
        <w:rPr>
          <w:rFonts w:ascii="Times New Roman" w:eastAsia="Arial" w:hAnsi="Times New Roman"/>
          <w:b/>
        </w:rPr>
        <w:t>:</w:t>
      </w:r>
      <w:r>
        <w:rPr>
          <w:rFonts w:ascii="Times New Roman" w:eastAsia="Arial" w:hAnsi="Times New Roman"/>
          <w:b/>
        </w:rPr>
        <w:t xml:space="preserve"> Principles of </w:t>
      </w:r>
      <w:r>
        <w:rPr>
          <w:rFonts w:ascii="Times New Roman" w:hAnsi="Times New Roman"/>
          <w:b/>
          <w:lang w:val="en-GB"/>
        </w:rPr>
        <w:t>Pavement Design:</w:t>
      </w:r>
      <w:r>
        <w:rPr>
          <w:rFonts w:ascii="Times New Roman" w:eastAsia="Arial" w:hAnsi="Times New Roman"/>
          <w:b/>
        </w:rPr>
        <w:tab/>
        <w:t xml:space="preserve">                  </w:t>
      </w:r>
      <w:r w:rsidRPr="00141523">
        <w:rPr>
          <w:rFonts w:ascii="Times New Roman" w:hAnsi="Times New Roman" w:cs="Times New Roman"/>
          <w:b/>
          <w:lang w:val="en-GB"/>
        </w:rPr>
        <w:t xml:space="preserve">Duration </w:t>
      </w:r>
      <w:r w:rsidRPr="00141523">
        <w:rPr>
          <w:rFonts w:ascii="Times New Roman" w:eastAsia="Arial" w:hAnsi="Times New Roman" w:cs="Times New Roman"/>
          <w:b/>
        </w:rPr>
        <w:t xml:space="preserve">10 Periods </w:t>
      </w:r>
      <w:r w:rsidRPr="00141523">
        <w:rPr>
          <w:rFonts w:ascii="Times New Roman" w:hAnsi="Times New Roman" w:cs="Times New Roman"/>
          <w:b/>
        </w:rPr>
        <w:t>(L:</w:t>
      </w:r>
      <w:r>
        <w:rPr>
          <w:rFonts w:ascii="Times New Roman" w:hAnsi="Times New Roman"/>
          <w:b/>
        </w:rPr>
        <w:t xml:space="preserve"> </w:t>
      </w:r>
      <w:r w:rsidRPr="00141523">
        <w:rPr>
          <w:rFonts w:ascii="Times New Roman" w:hAnsi="Times New Roman" w:cs="Times New Roman"/>
          <w:b/>
        </w:rPr>
        <w:t>7.5 – T:</w:t>
      </w:r>
      <w:r>
        <w:rPr>
          <w:rFonts w:ascii="Times New Roman" w:hAnsi="Times New Roman"/>
          <w:b/>
        </w:rPr>
        <w:t xml:space="preserve"> </w:t>
      </w:r>
      <w:r w:rsidRPr="00141523">
        <w:rPr>
          <w:rFonts w:ascii="Times New Roman" w:hAnsi="Times New Roman" w:cs="Times New Roman"/>
          <w:b/>
        </w:rPr>
        <w:t>2.5)</w:t>
      </w:r>
    </w:p>
    <w:p w14:paraId="7705E2E7" w14:textId="77777777" w:rsidR="00BB5E1B" w:rsidRDefault="00BB5E1B" w:rsidP="00E16F20">
      <w:pPr>
        <w:pStyle w:val="BodyTextIndent2"/>
        <w:numPr>
          <w:ilvl w:val="0"/>
          <w:numId w:val="58"/>
        </w:numPr>
        <w:tabs>
          <w:tab w:val="left" w:pos="1440"/>
        </w:tabs>
        <w:spacing w:after="0" w:line="360" w:lineRule="auto"/>
        <w:ind w:left="1134" w:hanging="425"/>
        <w:jc w:val="both"/>
        <w:rPr>
          <w:rFonts w:ascii="Times New Roman" w:hAnsi="Times New Roman"/>
          <w:sz w:val="22"/>
          <w:szCs w:val="22"/>
        </w:rPr>
      </w:pPr>
      <w:r>
        <w:rPr>
          <w:rFonts w:ascii="Times New Roman" w:hAnsi="Times New Roman"/>
          <w:sz w:val="22"/>
          <w:szCs w:val="22"/>
        </w:rPr>
        <w:t>Pavement – Types of pavement –Functions of different components of pavements - White topping roads and its Merits.</w:t>
      </w:r>
    </w:p>
    <w:p w14:paraId="37DEA1F1" w14:textId="77777777" w:rsidR="00BB5E1B" w:rsidRPr="00714F68" w:rsidRDefault="00BB5E1B" w:rsidP="00E16F20">
      <w:pPr>
        <w:pStyle w:val="BodyTextIndent2"/>
        <w:numPr>
          <w:ilvl w:val="0"/>
          <w:numId w:val="58"/>
        </w:numPr>
        <w:tabs>
          <w:tab w:val="left" w:pos="1440"/>
        </w:tabs>
        <w:spacing w:after="0" w:line="360" w:lineRule="auto"/>
        <w:ind w:left="1134" w:hanging="425"/>
        <w:jc w:val="both"/>
        <w:rPr>
          <w:rFonts w:ascii="Times New Roman" w:hAnsi="Times New Roman"/>
          <w:sz w:val="22"/>
          <w:szCs w:val="22"/>
        </w:rPr>
      </w:pPr>
      <w:r>
        <w:rPr>
          <w:rFonts w:ascii="Times New Roman" w:hAnsi="Times New Roman"/>
          <w:sz w:val="22"/>
          <w:szCs w:val="22"/>
        </w:rPr>
        <w:t>Methods for design of flexible and rigid pavements – CBR test</w:t>
      </w:r>
    </w:p>
    <w:p w14:paraId="72F77549" w14:textId="77777777" w:rsidR="00BB5E1B" w:rsidRPr="00474AF5" w:rsidRDefault="00BB5E1B" w:rsidP="00E16F20">
      <w:pPr>
        <w:pStyle w:val="BodyTextIndent2"/>
        <w:numPr>
          <w:ilvl w:val="0"/>
          <w:numId w:val="58"/>
        </w:numPr>
        <w:tabs>
          <w:tab w:val="left" w:pos="1440"/>
        </w:tabs>
        <w:spacing w:after="0" w:line="360" w:lineRule="auto"/>
        <w:ind w:left="1134" w:hanging="425"/>
        <w:jc w:val="both"/>
        <w:rPr>
          <w:rFonts w:ascii="Arial" w:hAnsi="Arial" w:cs="Arial"/>
          <w:b/>
        </w:rPr>
      </w:pPr>
      <w:r>
        <w:rPr>
          <w:rFonts w:ascii="Times New Roman" w:hAnsi="Times New Roman"/>
          <w:sz w:val="22"/>
          <w:szCs w:val="22"/>
        </w:rPr>
        <w:t>Design principles of flexible pavement by CBR method.</w:t>
      </w:r>
    </w:p>
    <w:p w14:paraId="1A5B7073" w14:textId="77777777" w:rsidR="00BB5E1B" w:rsidRPr="007E516B" w:rsidRDefault="00BB5E1B" w:rsidP="00BB5E1B">
      <w:pPr>
        <w:pStyle w:val="BodyTextIndent2"/>
        <w:tabs>
          <w:tab w:val="left" w:pos="1440"/>
        </w:tabs>
        <w:spacing w:after="0" w:line="360" w:lineRule="auto"/>
        <w:ind w:left="1134"/>
        <w:jc w:val="both"/>
        <w:rPr>
          <w:rFonts w:ascii="Arial" w:hAnsi="Arial" w:cs="Arial"/>
          <w:b/>
        </w:rPr>
      </w:pPr>
    </w:p>
    <w:p w14:paraId="40F5BA14" w14:textId="77777777" w:rsidR="00BB5E1B" w:rsidRPr="00B6671B" w:rsidRDefault="00BB5E1B" w:rsidP="00BB5E1B">
      <w:pPr>
        <w:pStyle w:val="BodyTextIndent2"/>
        <w:tabs>
          <w:tab w:val="left" w:pos="1440"/>
        </w:tabs>
        <w:spacing w:after="0" w:line="360" w:lineRule="auto"/>
        <w:ind w:left="0"/>
        <w:jc w:val="both"/>
        <w:rPr>
          <w:rFonts w:ascii="Arial" w:hAnsi="Arial" w:cs="Arial"/>
          <w:b/>
        </w:rPr>
      </w:pPr>
    </w:p>
    <w:p w14:paraId="2DF063FD" w14:textId="77777777" w:rsidR="00BB5E1B" w:rsidRPr="00714F68" w:rsidRDefault="00BB5E1B" w:rsidP="00BB5E1B">
      <w:pPr>
        <w:rPr>
          <w:rFonts w:ascii="Times New Roman" w:hAnsi="Times New Roman" w:cs="Times New Roman"/>
          <w:lang w:val="en-GB"/>
        </w:rPr>
      </w:pPr>
      <w:r>
        <w:rPr>
          <w:rFonts w:ascii="Times New Roman" w:eastAsia="Arial" w:hAnsi="Times New Roman" w:cs="Times New Roman"/>
          <w:b/>
        </w:rPr>
        <w:lastRenderedPageBreak/>
        <w:t>UNIT 6</w:t>
      </w:r>
      <w:r w:rsidRPr="00714F68">
        <w:rPr>
          <w:rFonts w:ascii="Times New Roman" w:eastAsia="Arial" w:hAnsi="Times New Roman" w:cs="Times New Roman"/>
          <w:b/>
        </w:rPr>
        <w:t>:</w:t>
      </w:r>
      <w:r>
        <w:rPr>
          <w:rFonts w:ascii="Times New Roman" w:hAnsi="Times New Roman" w:cs="Times New Roman"/>
          <w:b/>
          <w:lang w:val="en-GB"/>
        </w:rPr>
        <w:t xml:space="preserve"> Introduction to </w:t>
      </w:r>
      <w:r w:rsidRPr="00714F68">
        <w:rPr>
          <w:rFonts w:ascii="Times New Roman" w:hAnsi="Times New Roman" w:cs="Times New Roman"/>
          <w:b/>
          <w:lang w:val="en-GB"/>
        </w:rPr>
        <w:t xml:space="preserve">permanent way </w:t>
      </w:r>
      <w:r>
        <w:rPr>
          <w:rFonts w:ascii="Times New Roman" w:hAnsi="Times New Roman" w:cs="Times New Roman"/>
          <w:b/>
          <w:lang w:val="en-GB"/>
        </w:rPr>
        <w:t>in</w:t>
      </w:r>
      <w:r w:rsidRPr="00714F68">
        <w:rPr>
          <w:rFonts w:ascii="Times New Roman" w:hAnsi="Times New Roman" w:cs="Times New Roman"/>
          <w:b/>
          <w:lang w:val="en-GB"/>
        </w:rPr>
        <w:t xml:space="preserve"> Railways</w:t>
      </w:r>
      <w:r>
        <w:rPr>
          <w:rFonts w:ascii="Times New Roman" w:hAnsi="Times New Roman" w:cs="Times New Roman"/>
          <w:b/>
          <w:lang w:val="en-GB"/>
        </w:rPr>
        <w:tab/>
      </w:r>
      <w:r>
        <w:rPr>
          <w:rFonts w:ascii="Times New Roman" w:eastAsia="Arial" w:hAnsi="Times New Roman" w:cs="Times New Roman"/>
          <w:b/>
        </w:rPr>
        <w:t xml:space="preserve">          </w:t>
      </w:r>
      <w:r w:rsidRPr="00141523">
        <w:rPr>
          <w:rFonts w:ascii="Times New Roman" w:hAnsi="Times New Roman" w:cs="Times New Roman"/>
          <w:b/>
          <w:lang w:val="en-GB"/>
        </w:rPr>
        <w:t xml:space="preserve">Duration </w:t>
      </w:r>
      <w:r w:rsidRPr="00141523">
        <w:rPr>
          <w:rFonts w:ascii="Times New Roman" w:eastAsia="Arial" w:hAnsi="Times New Roman" w:cs="Times New Roman"/>
          <w:b/>
        </w:rPr>
        <w:t xml:space="preserve">10 Periods </w:t>
      </w:r>
      <w:r w:rsidRPr="00141523">
        <w:rPr>
          <w:rFonts w:ascii="Times New Roman" w:hAnsi="Times New Roman" w:cs="Times New Roman"/>
          <w:b/>
        </w:rPr>
        <w:t>(L:</w:t>
      </w:r>
      <w:r>
        <w:rPr>
          <w:rFonts w:ascii="Times New Roman" w:hAnsi="Times New Roman"/>
          <w:b/>
        </w:rPr>
        <w:t xml:space="preserve"> </w:t>
      </w:r>
      <w:r w:rsidRPr="00141523">
        <w:rPr>
          <w:rFonts w:ascii="Times New Roman" w:hAnsi="Times New Roman" w:cs="Times New Roman"/>
          <w:b/>
        </w:rPr>
        <w:t>7.5 – T:</w:t>
      </w:r>
      <w:r>
        <w:rPr>
          <w:rFonts w:ascii="Times New Roman" w:hAnsi="Times New Roman"/>
          <w:b/>
        </w:rPr>
        <w:t xml:space="preserve"> </w:t>
      </w:r>
      <w:r w:rsidRPr="00141523">
        <w:rPr>
          <w:rFonts w:ascii="Times New Roman" w:hAnsi="Times New Roman" w:cs="Times New Roman"/>
          <w:b/>
        </w:rPr>
        <w:t>2.5)</w:t>
      </w:r>
    </w:p>
    <w:p w14:paraId="7A38A8C3" w14:textId="77777777" w:rsidR="00BB5E1B" w:rsidRPr="00714F68" w:rsidRDefault="00BB5E1B" w:rsidP="00E16F20">
      <w:pPr>
        <w:numPr>
          <w:ilvl w:val="0"/>
          <w:numId w:val="56"/>
        </w:numPr>
        <w:ind w:left="1134" w:hanging="414"/>
        <w:jc w:val="both"/>
        <w:rPr>
          <w:rFonts w:ascii="Times New Roman" w:hAnsi="Times New Roman" w:cs="Times New Roman"/>
          <w:lang w:val="en-GB"/>
        </w:rPr>
      </w:pPr>
      <w:r w:rsidRPr="00714F68">
        <w:rPr>
          <w:rFonts w:ascii="Times New Roman" w:hAnsi="Times New Roman" w:cs="Times New Roman"/>
          <w:lang w:val="en-GB"/>
        </w:rPr>
        <w:t>Importance of Railways – Gauge – Types of gauges.</w:t>
      </w:r>
    </w:p>
    <w:p w14:paraId="6AAF4875" w14:textId="77777777" w:rsidR="00BB5E1B" w:rsidRPr="00714F68" w:rsidRDefault="00BB5E1B" w:rsidP="00E16F20">
      <w:pPr>
        <w:numPr>
          <w:ilvl w:val="0"/>
          <w:numId w:val="56"/>
        </w:numPr>
        <w:ind w:left="1134" w:hanging="414"/>
        <w:jc w:val="both"/>
        <w:rPr>
          <w:rFonts w:ascii="Times New Roman" w:hAnsi="Times New Roman" w:cs="Times New Roman"/>
          <w:lang w:val="en-GB"/>
        </w:rPr>
      </w:pPr>
      <w:r w:rsidRPr="00714F68">
        <w:rPr>
          <w:rFonts w:ascii="Times New Roman" w:hAnsi="Times New Roman" w:cs="Times New Roman"/>
          <w:lang w:val="en-GB"/>
        </w:rPr>
        <w:t xml:space="preserve">Structure of permanent way-Different types of rails- requirements of a good rail. </w:t>
      </w:r>
    </w:p>
    <w:p w14:paraId="617BA7DD" w14:textId="77777777" w:rsidR="00BB5E1B" w:rsidRPr="00714F68" w:rsidRDefault="00BB5E1B" w:rsidP="00E16F20">
      <w:pPr>
        <w:numPr>
          <w:ilvl w:val="0"/>
          <w:numId w:val="56"/>
        </w:numPr>
        <w:ind w:left="1134" w:hanging="414"/>
        <w:jc w:val="both"/>
        <w:rPr>
          <w:rFonts w:ascii="Times New Roman" w:hAnsi="Times New Roman" w:cs="Times New Roman"/>
          <w:lang w:val="en-GB"/>
        </w:rPr>
      </w:pPr>
      <w:r w:rsidRPr="00714F68">
        <w:rPr>
          <w:rFonts w:ascii="Times New Roman" w:hAnsi="Times New Roman" w:cs="Times New Roman"/>
          <w:lang w:val="en-GB"/>
        </w:rPr>
        <w:t>Rail joints – Types of joints – Requirements of good rail joint – Fixtures and fastenings of rails – coning of wheels.</w:t>
      </w:r>
    </w:p>
    <w:p w14:paraId="5FE3B0AF" w14:textId="77777777" w:rsidR="00BB5E1B" w:rsidRPr="00714F68" w:rsidRDefault="00BB5E1B" w:rsidP="00E16F20">
      <w:pPr>
        <w:numPr>
          <w:ilvl w:val="0"/>
          <w:numId w:val="56"/>
        </w:numPr>
        <w:ind w:left="1134" w:hanging="414"/>
        <w:jc w:val="both"/>
        <w:rPr>
          <w:rFonts w:ascii="Times New Roman" w:hAnsi="Times New Roman" w:cs="Times New Roman"/>
          <w:lang w:val="en-GB"/>
        </w:rPr>
      </w:pPr>
      <w:r w:rsidRPr="00714F68">
        <w:rPr>
          <w:rFonts w:ascii="Times New Roman" w:hAnsi="Times New Roman" w:cs="Times New Roman"/>
          <w:lang w:val="en-GB"/>
        </w:rPr>
        <w:t>Sleepers – Functions –-Types of sleepers–characteristics of a good sleeper – Spacing of sleepers – Sleeper density.</w:t>
      </w:r>
    </w:p>
    <w:p w14:paraId="3CFE1CE4" w14:textId="77777777" w:rsidR="00BB5E1B" w:rsidRPr="00714F68" w:rsidRDefault="00BB5E1B" w:rsidP="00E16F20">
      <w:pPr>
        <w:numPr>
          <w:ilvl w:val="0"/>
          <w:numId w:val="56"/>
        </w:numPr>
        <w:ind w:left="1134" w:hanging="414"/>
        <w:jc w:val="both"/>
        <w:rPr>
          <w:rFonts w:ascii="Times New Roman" w:hAnsi="Times New Roman" w:cs="Times New Roman"/>
          <w:lang w:val="en-GB"/>
        </w:rPr>
      </w:pPr>
      <w:r w:rsidRPr="00714F68">
        <w:rPr>
          <w:rFonts w:ascii="Times New Roman" w:hAnsi="Times New Roman" w:cs="Times New Roman"/>
          <w:lang w:val="en-GB"/>
        </w:rPr>
        <w:t>Ballast – Definition – Function – Characteristics of good ballast.</w:t>
      </w:r>
    </w:p>
    <w:p w14:paraId="7BA71F35" w14:textId="77777777" w:rsidR="00BB5E1B" w:rsidRPr="00714F68" w:rsidRDefault="00BB5E1B" w:rsidP="00E16F20">
      <w:pPr>
        <w:numPr>
          <w:ilvl w:val="0"/>
          <w:numId w:val="56"/>
        </w:numPr>
        <w:ind w:left="1134" w:hanging="414"/>
        <w:jc w:val="both"/>
        <w:rPr>
          <w:rFonts w:ascii="Times New Roman" w:hAnsi="Times New Roman" w:cs="Times New Roman"/>
          <w:lang w:val="en-GB"/>
        </w:rPr>
      </w:pPr>
      <w:r w:rsidRPr="00714F68">
        <w:rPr>
          <w:rFonts w:ascii="Times New Roman" w:hAnsi="Times New Roman" w:cs="Times New Roman"/>
          <w:lang w:val="en-GB"/>
        </w:rPr>
        <w:t>General description and sketches for turnout – General layout of a simple left hand and right hand turnout and different crossings.</w:t>
      </w:r>
    </w:p>
    <w:p w14:paraId="55651FED" w14:textId="77777777" w:rsidR="00BB5E1B" w:rsidRPr="00714F68" w:rsidRDefault="00BB5E1B" w:rsidP="00BB5E1B">
      <w:pPr>
        <w:ind w:right="26"/>
        <w:rPr>
          <w:rFonts w:ascii="Times New Roman" w:eastAsia="Arial" w:hAnsi="Times New Roman" w:cs="Times New Roman"/>
          <w:b/>
        </w:rPr>
      </w:pPr>
    </w:p>
    <w:p w14:paraId="2386A1B0" w14:textId="77777777" w:rsidR="00BB5E1B" w:rsidRPr="00FB5073" w:rsidRDefault="00BB5E1B" w:rsidP="00BB5E1B">
      <w:pPr>
        <w:rPr>
          <w:rFonts w:ascii="Times New Roman" w:hAnsi="Times New Roman" w:cs="Times New Roman"/>
          <w:sz w:val="20"/>
          <w:szCs w:val="20"/>
        </w:rPr>
      </w:pPr>
    </w:p>
    <w:tbl>
      <w:tblPr>
        <w:tblStyle w:val="TableGrid"/>
        <w:tblpPr w:leftFromText="180" w:rightFromText="180" w:vertAnchor="text" w:horzAnchor="margin" w:tblpY="-38"/>
        <w:tblW w:w="0" w:type="auto"/>
        <w:tblLook w:val="04A0" w:firstRow="1" w:lastRow="0" w:firstColumn="1" w:lastColumn="0" w:noHBand="0" w:noVBand="1"/>
      </w:tblPr>
      <w:tblGrid>
        <w:gridCol w:w="9016"/>
      </w:tblGrid>
      <w:tr w:rsidR="00BB5E1B" w14:paraId="312A3C38" w14:textId="77777777" w:rsidTr="00006216">
        <w:trPr>
          <w:trHeight w:val="68"/>
        </w:trPr>
        <w:tc>
          <w:tcPr>
            <w:tcW w:w="9016" w:type="dxa"/>
            <w:tcBorders>
              <w:top w:val="nil"/>
              <w:left w:val="nil"/>
              <w:bottom w:val="nil"/>
              <w:right w:val="nil"/>
            </w:tcBorders>
            <w:shd w:val="clear" w:color="auto" w:fill="auto"/>
          </w:tcPr>
          <w:p w14:paraId="7EF5A790" w14:textId="77777777" w:rsidR="00BB5E1B" w:rsidRPr="00FB5073" w:rsidRDefault="00BB5E1B" w:rsidP="00781C75">
            <w:pPr>
              <w:rPr>
                <w:rFonts w:ascii="Times New Roman" w:hAnsi="Times New Roman" w:cs="Times New Roman"/>
                <w:b/>
              </w:rPr>
            </w:pPr>
            <w:r>
              <w:rPr>
                <w:rFonts w:ascii="Times New Roman" w:hAnsi="Times New Roman" w:cs="Times New Roman"/>
                <w:b/>
              </w:rPr>
              <w:t>Reference Books</w:t>
            </w:r>
          </w:p>
        </w:tc>
      </w:tr>
    </w:tbl>
    <w:p w14:paraId="3C550264" w14:textId="77777777" w:rsidR="00BB5E1B" w:rsidRPr="00DB779B" w:rsidRDefault="00BB5E1B" w:rsidP="00E16F20">
      <w:pPr>
        <w:pStyle w:val="ListParagraph"/>
        <w:numPr>
          <w:ilvl w:val="6"/>
          <w:numId w:val="53"/>
        </w:numPr>
        <w:spacing w:line="360" w:lineRule="auto"/>
        <w:ind w:left="993" w:hanging="567"/>
        <w:rPr>
          <w:rFonts w:ascii="Times New Roman" w:hAnsi="Times New Roman"/>
        </w:rPr>
      </w:pPr>
      <w:r w:rsidRPr="00DB779B">
        <w:rPr>
          <w:rFonts w:ascii="Times New Roman" w:hAnsi="Times New Roman"/>
        </w:rPr>
        <w:t xml:space="preserve">Highway Engineering – </w:t>
      </w:r>
      <w:proofErr w:type="spellStart"/>
      <w:r w:rsidRPr="00DB779B">
        <w:rPr>
          <w:rFonts w:ascii="Times New Roman" w:hAnsi="Times New Roman"/>
        </w:rPr>
        <w:t>S.K.Khanna</w:t>
      </w:r>
      <w:proofErr w:type="spellEnd"/>
      <w:r>
        <w:rPr>
          <w:rFonts w:ascii="Times New Roman" w:hAnsi="Times New Roman"/>
        </w:rPr>
        <w:t xml:space="preserve"> </w:t>
      </w:r>
      <w:r w:rsidRPr="00DB779B">
        <w:rPr>
          <w:rFonts w:ascii="Times New Roman" w:hAnsi="Times New Roman"/>
        </w:rPr>
        <w:t>&amp;</w:t>
      </w:r>
      <w:r>
        <w:rPr>
          <w:rFonts w:ascii="Times New Roman" w:hAnsi="Times New Roman"/>
        </w:rPr>
        <w:t xml:space="preserve"> </w:t>
      </w:r>
      <w:proofErr w:type="spellStart"/>
      <w:r w:rsidRPr="00DB779B">
        <w:rPr>
          <w:rFonts w:ascii="Times New Roman" w:hAnsi="Times New Roman"/>
        </w:rPr>
        <w:t>C.E.G.Justo</w:t>
      </w:r>
      <w:proofErr w:type="spellEnd"/>
    </w:p>
    <w:p w14:paraId="24498C33" w14:textId="77777777" w:rsidR="00BB5E1B" w:rsidRPr="00DB779B" w:rsidRDefault="00BB5E1B" w:rsidP="00E16F20">
      <w:pPr>
        <w:pStyle w:val="ListParagraph"/>
        <w:numPr>
          <w:ilvl w:val="6"/>
          <w:numId w:val="53"/>
        </w:numPr>
        <w:spacing w:line="360" w:lineRule="auto"/>
        <w:ind w:left="993" w:hanging="567"/>
        <w:rPr>
          <w:rFonts w:ascii="Times New Roman" w:hAnsi="Times New Roman"/>
        </w:rPr>
      </w:pPr>
      <w:r w:rsidRPr="00DB779B">
        <w:rPr>
          <w:rFonts w:ascii="Times New Roman" w:hAnsi="Times New Roman"/>
        </w:rPr>
        <w:t xml:space="preserve">Principles of Transportation Engineering – </w:t>
      </w:r>
      <w:proofErr w:type="spellStart"/>
      <w:r w:rsidRPr="00DB779B">
        <w:rPr>
          <w:rFonts w:ascii="Times New Roman" w:hAnsi="Times New Roman"/>
        </w:rPr>
        <w:t>Chakraborty</w:t>
      </w:r>
      <w:proofErr w:type="spellEnd"/>
    </w:p>
    <w:p w14:paraId="34943A26" w14:textId="77777777" w:rsidR="00BB5E1B" w:rsidRPr="00DB779B" w:rsidRDefault="00BB5E1B" w:rsidP="00E16F20">
      <w:pPr>
        <w:pStyle w:val="ListParagraph"/>
        <w:numPr>
          <w:ilvl w:val="6"/>
          <w:numId w:val="53"/>
        </w:numPr>
        <w:spacing w:line="360" w:lineRule="auto"/>
        <w:ind w:left="993" w:hanging="567"/>
        <w:rPr>
          <w:rFonts w:ascii="Times New Roman" w:hAnsi="Times New Roman"/>
        </w:rPr>
      </w:pPr>
      <w:r w:rsidRPr="00DB779B">
        <w:rPr>
          <w:rFonts w:ascii="Times New Roman" w:hAnsi="Times New Roman"/>
        </w:rPr>
        <w:t xml:space="preserve">Principles &amp; practices of Highway Engineering – </w:t>
      </w:r>
      <w:proofErr w:type="spellStart"/>
      <w:r w:rsidRPr="00DB779B">
        <w:rPr>
          <w:rFonts w:ascii="Times New Roman" w:hAnsi="Times New Roman"/>
        </w:rPr>
        <w:t>L.R.Kadiyali</w:t>
      </w:r>
      <w:proofErr w:type="spellEnd"/>
    </w:p>
    <w:p w14:paraId="3587916E" w14:textId="77777777" w:rsidR="00BB5E1B" w:rsidRPr="00DB779B" w:rsidRDefault="00BB5E1B" w:rsidP="00E16F20">
      <w:pPr>
        <w:pStyle w:val="ListParagraph"/>
        <w:numPr>
          <w:ilvl w:val="6"/>
          <w:numId w:val="53"/>
        </w:numPr>
        <w:spacing w:line="360" w:lineRule="auto"/>
        <w:ind w:left="993" w:hanging="567"/>
        <w:rPr>
          <w:rFonts w:ascii="Times New Roman" w:hAnsi="Times New Roman"/>
        </w:rPr>
      </w:pPr>
      <w:r w:rsidRPr="00DB779B">
        <w:rPr>
          <w:rFonts w:ascii="Times New Roman" w:hAnsi="Times New Roman"/>
        </w:rPr>
        <w:t xml:space="preserve">Introduction to Transportation Engineering – </w:t>
      </w:r>
      <w:proofErr w:type="spellStart"/>
      <w:r w:rsidRPr="00DB779B">
        <w:rPr>
          <w:rFonts w:ascii="Times New Roman" w:hAnsi="Times New Roman"/>
        </w:rPr>
        <w:t>J.H.Banks</w:t>
      </w:r>
      <w:proofErr w:type="spellEnd"/>
    </w:p>
    <w:p w14:paraId="2CE309B2" w14:textId="77777777" w:rsidR="00BB5E1B" w:rsidRDefault="00BB5E1B" w:rsidP="00E16F20">
      <w:pPr>
        <w:pStyle w:val="ListParagraph"/>
        <w:numPr>
          <w:ilvl w:val="6"/>
          <w:numId w:val="53"/>
        </w:numPr>
        <w:spacing w:line="360" w:lineRule="auto"/>
        <w:ind w:left="993" w:hanging="567"/>
        <w:rPr>
          <w:rFonts w:ascii="Times New Roman" w:hAnsi="Times New Roman"/>
        </w:rPr>
      </w:pPr>
      <w:r w:rsidRPr="00DB779B">
        <w:rPr>
          <w:rFonts w:ascii="Times New Roman" w:hAnsi="Times New Roman"/>
        </w:rPr>
        <w:t xml:space="preserve">Text book of Highway &amp; Traffic Engineering – </w:t>
      </w:r>
      <w:proofErr w:type="spellStart"/>
      <w:r w:rsidRPr="00DB779B">
        <w:rPr>
          <w:rFonts w:ascii="Times New Roman" w:hAnsi="Times New Roman"/>
        </w:rPr>
        <w:t>Subhash</w:t>
      </w:r>
      <w:proofErr w:type="spellEnd"/>
      <w:r w:rsidRPr="00DB779B">
        <w:rPr>
          <w:rFonts w:ascii="Times New Roman" w:hAnsi="Times New Roman"/>
        </w:rPr>
        <w:t xml:space="preserve"> C </w:t>
      </w:r>
      <w:proofErr w:type="spellStart"/>
      <w:r w:rsidRPr="00DB779B">
        <w:rPr>
          <w:rFonts w:ascii="Times New Roman" w:hAnsi="Times New Roman"/>
        </w:rPr>
        <w:t>Saxena</w:t>
      </w:r>
      <w:proofErr w:type="spellEnd"/>
    </w:p>
    <w:p w14:paraId="1CF7B840" w14:textId="77777777" w:rsidR="00BB5E1B" w:rsidRPr="00DB779B" w:rsidRDefault="00BB5E1B" w:rsidP="00E16F20">
      <w:pPr>
        <w:pStyle w:val="ListParagraph"/>
        <w:numPr>
          <w:ilvl w:val="6"/>
          <w:numId w:val="53"/>
        </w:numPr>
        <w:spacing w:line="360" w:lineRule="auto"/>
        <w:ind w:left="993" w:hanging="567"/>
        <w:rPr>
          <w:rFonts w:ascii="Times New Roman" w:hAnsi="Times New Roman"/>
        </w:rPr>
      </w:pPr>
      <w:r>
        <w:rPr>
          <w:rFonts w:ascii="Times New Roman" w:hAnsi="Times New Roman"/>
        </w:rPr>
        <w:t xml:space="preserve">Railway Engineering  - </w:t>
      </w:r>
      <w:proofErr w:type="spellStart"/>
      <w:r>
        <w:rPr>
          <w:rFonts w:ascii="Times New Roman" w:hAnsi="Times New Roman"/>
        </w:rPr>
        <w:t>Satish</w:t>
      </w:r>
      <w:proofErr w:type="spellEnd"/>
      <w:r>
        <w:rPr>
          <w:rFonts w:ascii="Times New Roman" w:hAnsi="Times New Roman"/>
        </w:rPr>
        <w:t xml:space="preserve"> Chandra and M.M  </w:t>
      </w:r>
      <w:proofErr w:type="spellStart"/>
      <w:r>
        <w:rPr>
          <w:rFonts w:ascii="Times New Roman" w:hAnsi="Times New Roman"/>
        </w:rPr>
        <w:t>Agarwal</w:t>
      </w:r>
      <w:proofErr w:type="spellEnd"/>
    </w:p>
    <w:p w14:paraId="666426C5" w14:textId="77777777" w:rsidR="00BB5E1B" w:rsidRDefault="00BB5E1B" w:rsidP="00BB5E1B">
      <w:pPr>
        <w:rPr>
          <w:rFonts w:ascii="Times New Roman" w:hAnsi="Times New Roman" w:cs="Times New Roman"/>
          <w:sz w:val="20"/>
          <w:szCs w:val="20"/>
        </w:rPr>
      </w:pPr>
    </w:p>
    <w:tbl>
      <w:tblPr>
        <w:tblStyle w:val="TableGrid"/>
        <w:tblpPr w:leftFromText="180" w:rightFromText="180" w:vertAnchor="text" w:horzAnchor="margin" w:tblpY="-38"/>
        <w:tblW w:w="0" w:type="auto"/>
        <w:tblLook w:val="04A0" w:firstRow="1" w:lastRow="0" w:firstColumn="1" w:lastColumn="0" w:noHBand="0" w:noVBand="1"/>
      </w:tblPr>
      <w:tblGrid>
        <w:gridCol w:w="9016"/>
      </w:tblGrid>
      <w:tr w:rsidR="00BB5E1B" w14:paraId="75B77901" w14:textId="77777777" w:rsidTr="00006216">
        <w:trPr>
          <w:trHeight w:val="68"/>
        </w:trPr>
        <w:tc>
          <w:tcPr>
            <w:tcW w:w="9016" w:type="dxa"/>
            <w:tcBorders>
              <w:top w:val="nil"/>
              <w:left w:val="nil"/>
              <w:bottom w:val="nil"/>
              <w:right w:val="nil"/>
            </w:tcBorders>
            <w:shd w:val="clear" w:color="auto" w:fill="auto"/>
          </w:tcPr>
          <w:p w14:paraId="2B304443" w14:textId="77777777" w:rsidR="00BB5E1B" w:rsidRPr="00FB5073" w:rsidRDefault="00BB5E1B" w:rsidP="00781C75">
            <w:pPr>
              <w:rPr>
                <w:rFonts w:ascii="Times New Roman" w:hAnsi="Times New Roman" w:cs="Times New Roman"/>
                <w:b/>
              </w:rPr>
            </w:pPr>
            <w:r>
              <w:rPr>
                <w:rFonts w:ascii="Times New Roman" w:hAnsi="Times New Roman" w:cs="Times New Roman"/>
                <w:b/>
              </w:rPr>
              <w:t>Suggested E-learning references</w:t>
            </w:r>
          </w:p>
        </w:tc>
      </w:tr>
    </w:tbl>
    <w:p w14:paraId="1AAA242F" w14:textId="77777777" w:rsidR="00BB5E1B" w:rsidRPr="00E53FCA" w:rsidRDefault="00BB5E1B" w:rsidP="00BB5E1B">
      <w:pPr>
        <w:autoSpaceDE w:val="0"/>
        <w:autoSpaceDN w:val="0"/>
        <w:adjustRightInd w:val="0"/>
        <w:spacing w:line="240" w:lineRule="auto"/>
      </w:pPr>
      <w:r>
        <w:rPr>
          <w:rFonts w:ascii="TimesNewRomanPSMT" w:hAnsi="TimesNewRomanPSMT" w:cs="TimesNewRomanPSMT"/>
          <w:color w:val="0000FF"/>
        </w:rPr>
        <w:t xml:space="preserve">1. </w:t>
      </w:r>
      <w:hyperlink r:id="rId34" w:history="1">
        <w:r w:rsidRPr="00747B60">
          <w:rPr>
            <w:rStyle w:val="Hyperlink"/>
            <w:rFonts w:ascii="TimesNewRomanPSMT" w:hAnsi="TimesNewRomanPSMT" w:cs="TimesNewRomanPSMT"/>
          </w:rPr>
          <w:t>http://nptel.ac.in</w:t>
        </w:r>
      </w:hyperlink>
    </w:p>
    <w:p w14:paraId="0C3AEC7B" w14:textId="77777777" w:rsidR="00BB5E1B" w:rsidRDefault="00BB5E1B" w:rsidP="00BB5E1B">
      <w:pPr>
        <w:jc w:val="both"/>
        <w:rPr>
          <w:rFonts w:ascii="Times New Roman" w:hAnsi="Times New Roman" w:cs="Times New Roman"/>
          <w:b/>
        </w:rPr>
      </w:pPr>
    </w:p>
    <w:p w14:paraId="4B8ED026" w14:textId="77777777" w:rsidR="00BB5E1B" w:rsidRDefault="00BB5E1B" w:rsidP="00BB5E1B">
      <w:pPr>
        <w:jc w:val="both"/>
        <w:rPr>
          <w:rFonts w:ascii="Times New Roman" w:hAnsi="Times New Roman" w:cs="Times New Roman"/>
          <w:b/>
        </w:rPr>
      </w:pPr>
    </w:p>
    <w:tbl>
      <w:tblPr>
        <w:tblStyle w:val="TableGrid"/>
        <w:tblpPr w:leftFromText="180" w:rightFromText="180" w:vertAnchor="text" w:horzAnchor="margin" w:tblpY="-38"/>
        <w:tblW w:w="0" w:type="auto"/>
        <w:tblLook w:val="04A0" w:firstRow="1" w:lastRow="0" w:firstColumn="1" w:lastColumn="0" w:noHBand="0" w:noVBand="1"/>
      </w:tblPr>
      <w:tblGrid>
        <w:gridCol w:w="9016"/>
      </w:tblGrid>
      <w:tr w:rsidR="00BB5E1B" w14:paraId="232CE683" w14:textId="77777777" w:rsidTr="00006216">
        <w:trPr>
          <w:trHeight w:val="68"/>
        </w:trPr>
        <w:tc>
          <w:tcPr>
            <w:tcW w:w="9016" w:type="dxa"/>
            <w:tcBorders>
              <w:top w:val="nil"/>
              <w:left w:val="nil"/>
              <w:bottom w:val="nil"/>
              <w:right w:val="nil"/>
            </w:tcBorders>
            <w:shd w:val="clear" w:color="auto" w:fill="auto"/>
          </w:tcPr>
          <w:p w14:paraId="40D414C0" w14:textId="77777777" w:rsidR="00BB5E1B" w:rsidRPr="00FB5073" w:rsidRDefault="00BB5E1B" w:rsidP="00781C75">
            <w:pPr>
              <w:rPr>
                <w:rFonts w:ascii="Times New Roman" w:hAnsi="Times New Roman" w:cs="Times New Roman"/>
                <w:b/>
              </w:rPr>
            </w:pPr>
            <w:r>
              <w:rPr>
                <w:rFonts w:ascii="Times New Roman" w:hAnsi="Times New Roman" w:cs="Times New Roman"/>
                <w:b/>
              </w:rPr>
              <w:t>Suggested Learning Outcomes</w:t>
            </w:r>
          </w:p>
        </w:tc>
      </w:tr>
    </w:tbl>
    <w:p w14:paraId="257CDB2C" w14:textId="77777777" w:rsidR="00BB5E1B" w:rsidRDefault="00BB5E1B" w:rsidP="00BB5E1B">
      <w:pPr>
        <w:jc w:val="both"/>
        <w:rPr>
          <w:rFonts w:ascii="Times New Roman" w:hAnsi="Times New Roman" w:cs="Times New Roman"/>
          <w:b/>
        </w:rPr>
      </w:pPr>
      <w:r w:rsidRPr="004C6038">
        <w:rPr>
          <w:rFonts w:ascii="Times New Roman" w:hAnsi="Times New Roman" w:cs="Times New Roman"/>
          <w:b/>
        </w:rPr>
        <w:t xml:space="preserve">Upon completion of the </w:t>
      </w:r>
      <w:r w:rsidRPr="004C6038">
        <w:rPr>
          <w:rFonts w:ascii="Times New Roman" w:hAnsi="Times New Roman" w:cs="Times New Roman"/>
          <w:b/>
          <w:lang w:val="en-GB"/>
        </w:rPr>
        <w:t>course,</w:t>
      </w:r>
      <w:r w:rsidRPr="004C6038">
        <w:rPr>
          <w:rFonts w:ascii="Times New Roman" w:hAnsi="Times New Roman" w:cs="Times New Roman"/>
          <w:b/>
        </w:rPr>
        <w:t xml:space="preserve"> the student shall be able to</w:t>
      </w:r>
    </w:p>
    <w:p w14:paraId="506CAD5E" w14:textId="3FCBA66A" w:rsidR="00BB5E1B" w:rsidRPr="004E3A72" w:rsidRDefault="00BB5E1B" w:rsidP="00BB5E1B">
      <w:pPr>
        <w:jc w:val="both"/>
        <w:rPr>
          <w:rFonts w:ascii="Times New Roman" w:hAnsi="Times New Roman" w:cs="Times New Roman"/>
          <w:lang w:val="en-GB"/>
        </w:rPr>
      </w:pPr>
      <w:r>
        <w:rPr>
          <w:rFonts w:ascii="Times New Roman" w:hAnsi="Times New Roman" w:cs="Times New Roman"/>
          <w:b/>
          <w:lang w:val="en-GB"/>
        </w:rPr>
        <w:t xml:space="preserve"> </w:t>
      </w:r>
    </w:p>
    <w:p w14:paraId="7443BD25" w14:textId="77777777" w:rsidR="00BB5E1B" w:rsidRDefault="00BB5E1B" w:rsidP="00E16F20">
      <w:pPr>
        <w:numPr>
          <w:ilvl w:val="1"/>
          <w:numId w:val="59"/>
        </w:numPr>
        <w:ind w:left="993" w:hanging="567"/>
        <w:jc w:val="both"/>
        <w:rPr>
          <w:rFonts w:ascii="Times New Roman" w:hAnsi="Times New Roman" w:cs="Times New Roman"/>
          <w:lang w:val="en-GB"/>
        </w:rPr>
      </w:pPr>
      <w:r w:rsidRPr="004C6038">
        <w:rPr>
          <w:rFonts w:ascii="Times New Roman" w:hAnsi="Times New Roman" w:cs="Times New Roman"/>
          <w:lang w:val="en-GB"/>
        </w:rPr>
        <w:t>State the importance</w:t>
      </w:r>
      <w:r>
        <w:rPr>
          <w:rFonts w:ascii="Times New Roman" w:hAnsi="Times New Roman" w:cs="Times New Roman"/>
          <w:lang w:val="en-GB"/>
        </w:rPr>
        <w:t xml:space="preserve"> and characteristics </w:t>
      </w:r>
      <w:r w:rsidRPr="004C6038">
        <w:rPr>
          <w:rFonts w:ascii="Times New Roman" w:hAnsi="Times New Roman" w:cs="Times New Roman"/>
          <w:lang w:val="en-GB"/>
        </w:rPr>
        <w:t>of transportation engineering.</w:t>
      </w:r>
    </w:p>
    <w:p w14:paraId="65BC3803" w14:textId="77777777" w:rsidR="00BB5E1B" w:rsidRDefault="00BB5E1B" w:rsidP="00E16F20">
      <w:pPr>
        <w:numPr>
          <w:ilvl w:val="1"/>
          <w:numId w:val="59"/>
        </w:numPr>
        <w:ind w:left="993" w:hanging="567"/>
        <w:jc w:val="both"/>
        <w:rPr>
          <w:rFonts w:ascii="Times New Roman" w:hAnsi="Times New Roman" w:cs="Times New Roman"/>
          <w:lang w:val="en-GB"/>
        </w:rPr>
      </w:pPr>
      <w:r>
        <w:rPr>
          <w:rFonts w:ascii="Times New Roman" w:hAnsi="Times New Roman" w:cs="Times New Roman"/>
          <w:lang w:val="en-GB"/>
        </w:rPr>
        <w:t>List the different modes of transportation.</w:t>
      </w:r>
    </w:p>
    <w:p w14:paraId="00BDC9CC" w14:textId="77777777" w:rsidR="00BB5E1B" w:rsidRPr="004C6038" w:rsidRDefault="00BB5E1B" w:rsidP="00E16F20">
      <w:pPr>
        <w:numPr>
          <w:ilvl w:val="1"/>
          <w:numId w:val="59"/>
        </w:numPr>
        <w:ind w:left="993" w:hanging="567"/>
        <w:jc w:val="both"/>
        <w:rPr>
          <w:rFonts w:ascii="Times New Roman" w:hAnsi="Times New Roman" w:cs="Times New Roman"/>
          <w:lang w:val="en-GB"/>
        </w:rPr>
      </w:pPr>
      <w:r>
        <w:rPr>
          <w:rFonts w:ascii="Times New Roman" w:hAnsi="Times New Roman"/>
        </w:rPr>
        <w:t xml:space="preserve">State the </w:t>
      </w:r>
      <w:proofErr w:type="spellStart"/>
      <w:r>
        <w:rPr>
          <w:rFonts w:ascii="Times New Roman" w:hAnsi="Times New Roman"/>
        </w:rPr>
        <w:t>Jayakar</w:t>
      </w:r>
      <w:proofErr w:type="spellEnd"/>
      <w:r>
        <w:rPr>
          <w:rFonts w:ascii="Times New Roman" w:hAnsi="Times New Roman"/>
        </w:rPr>
        <w:t xml:space="preserve"> committee Recommendation for Road development in India.</w:t>
      </w:r>
    </w:p>
    <w:p w14:paraId="0BF35082" w14:textId="77777777" w:rsidR="00BB5E1B" w:rsidRPr="004C6038" w:rsidRDefault="00BB5E1B" w:rsidP="00E16F20">
      <w:pPr>
        <w:numPr>
          <w:ilvl w:val="1"/>
          <w:numId w:val="59"/>
        </w:numPr>
        <w:ind w:left="993" w:hanging="567"/>
        <w:jc w:val="both"/>
        <w:rPr>
          <w:rFonts w:ascii="Times New Roman" w:hAnsi="Times New Roman" w:cs="Times New Roman"/>
          <w:lang w:val="en-GB"/>
        </w:rPr>
      </w:pPr>
      <w:r w:rsidRPr="004C6038">
        <w:rPr>
          <w:rFonts w:ascii="Times New Roman" w:hAnsi="Times New Roman" w:cs="Times New Roman"/>
          <w:lang w:val="en-GB"/>
        </w:rPr>
        <w:t>State the importance and functions of I.R.C</w:t>
      </w:r>
    </w:p>
    <w:p w14:paraId="106443F4" w14:textId="77777777" w:rsidR="00BB5E1B" w:rsidRDefault="00BB5E1B" w:rsidP="00E16F20">
      <w:pPr>
        <w:numPr>
          <w:ilvl w:val="1"/>
          <w:numId w:val="59"/>
        </w:numPr>
        <w:ind w:left="993" w:hanging="567"/>
        <w:jc w:val="both"/>
        <w:rPr>
          <w:rFonts w:ascii="Times New Roman" w:hAnsi="Times New Roman" w:cs="Times New Roman"/>
          <w:lang w:val="en-GB"/>
        </w:rPr>
      </w:pPr>
      <w:r w:rsidRPr="004C6038">
        <w:rPr>
          <w:rFonts w:ascii="Times New Roman" w:hAnsi="Times New Roman" w:cs="Times New Roman"/>
          <w:lang w:val="en-GB"/>
        </w:rPr>
        <w:lastRenderedPageBreak/>
        <w:t>State the classification of roads as per I.R.C</w:t>
      </w:r>
    </w:p>
    <w:p w14:paraId="718F9382" w14:textId="77777777" w:rsidR="00BB5E1B" w:rsidRDefault="00BB5E1B" w:rsidP="00E16F20">
      <w:pPr>
        <w:numPr>
          <w:ilvl w:val="1"/>
          <w:numId w:val="59"/>
        </w:numPr>
        <w:ind w:left="993" w:hanging="567"/>
        <w:jc w:val="both"/>
        <w:rPr>
          <w:rFonts w:ascii="Times New Roman" w:hAnsi="Times New Roman" w:cs="Times New Roman"/>
          <w:lang w:val="en-GB"/>
        </w:rPr>
      </w:pPr>
      <w:r>
        <w:rPr>
          <w:rFonts w:ascii="Times New Roman" w:hAnsi="Times New Roman" w:cs="Times New Roman"/>
          <w:lang w:val="en-GB"/>
        </w:rPr>
        <w:t>State the highlights of first, second and third twenty-year Road development plans.</w:t>
      </w:r>
    </w:p>
    <w:p w14:paraId="2C1ADCB3" w14:textId="77777777" w:rsidR="00BB5E1B" w:rsidRPr="004C6038" w:rsidRDefault="00BB5E1B" w:rsidP="00E16F20">
      <w:pPr>
        <w:numPr>
          <w:ilvl w:val="1"/>
          <w:numId w:val="59"/>
        </w:numPr>
        <w:ind w:left="993" w:hanging="567"/>
        <w:jc w:val="both"/>
        <w:rPr>
          <w:rFonts w:ascii="Times New Roman" w:hAnsi="Times New Roman" w:cs="Times New Roman"/>
          <w:lang w:val="en-GB"/>
        </w:rPr>
      </w:pPr>
      <w:r w:rsidRPr="004C6038">
        <w:rPr>
          <w:rFonts w:ascii="Times New Roman" w:hAnsi="Times New Roman" w:cs="Times New Roman"/>
          <w:lang w:val="en-GB"/>
        </w:rPr>
        <w:t>Define the term alignment of road.</w:t>
      </w:r>
    </w:p>
    <w:p w14:paraId="1D91817E" w14:textId="77777777" w:rsidR="00BB5E1B" w:rsidRPr="009E708F" w:rsidRDefault="00BB5E1B" w:rsidP="00E16F20">
      <w:pPr>
        <w:numPr>
          <w:ilvl w:val="1"/>
          <w:numId w:val="59"/>
        </w:numPr>
        <w:ind w:left="993" w:hanging="567"/>
        <w:jc w:val="both"/>
        <w:rPr>
          <w:rFonts w:ascii="Times New Roman" w:hAnsi="Times New Roman" w:cs="Times New Roman"/>
          <w:lang w:val="en-GB"/>
        </w:rPr>
      </w:pPr>
      <w:r w:rsidRPr="004C6038">
        <w:rPr>
          <w:rFonts w:ascii="Times New Roman" w:hAnsi="Times New Roman" w:cs="Times New Roman"/>
          <w:lang w:val="en-GB"/>
        </w:rPr>
        <w:t>State the factors influencing selection of alignment for a road in plain and hilly areas.</w:t>
      </w:r>
    </w:p>
    <w:p w14:paraId="722176AB" w14:textId="77777777" w:rsidR="00BB5E1B" w:rsidRDefault="00BB5E1B" w:rsidP="00E16F20">
      <w:pPr>
        <w:numPr>
          <w:ilvl w:val="1"/>
          <w:numId w:val="59"/>
        </w:numPr>
        <w:ind w:left="993" w:hanging="567"/>
        <w:jc w:val="both"/>
        <w:rPr>
          <w:rFonts w:ascii="Times New Roman" w:hAnsi="Times New Roman" w:cs="Times New Roman"/>
          <w:lang w:val="en-GB"/>
        </w:rPr>
      </w:pPr>
      <w:r w:rsidRPr="004C6038">
        <w:rPr>
          <w:rFonts w:ascii="Times New Roman" w:hAnsi="Times New Roman" w:cs="Times New Roman"/>
          <w:lang w:val="en-GB"/>
        </w:rPr>
        <w:t>Explain various engineering surveys conducted to fix the alignment of a road.</w:t>
      </w:r>
    </w:p>
    <w:p w14:paraId="08D26B4C" w14:textId="77777777" w:rsidR="00BB5E1B" w:rsidRDefault="00BB5E1B" w:rsidP="00BB5E1B">
      <w:pPr>
        <w:ind w:left="1062"/>
        <w:jc w:val="both"/>
        <w:rPr>
          <w:rFonts w:ascii="Times New Roman" w:hAnsi="Times New Roman" w:cs="Times New Roman"/>
          <w:lang w:val="en-GB"/>
        </w:rPr>
      </w:pPr>
    </w:p>
    <w:p w14:paraId="0B6AE8C0" w14:textId="77777777" w:rsidR="00BB5E1B" w:rsidRPr="006B1166" w:rsidRDefault="00BB5E1B" w:rsidP="00E16F20">
      <w:pPr>
        <w:pStyle w:val="ListParagraph"/>
        <w:numPr>
          <w:ilvl w:val="1"/>
          <w:numId w:val="63"/>
        </w:numPr>
        <w:spacing w:after="0" w:line="360" w:lineRule="auto"/>
        <w:ind w:hanging="564"/>
        <w:jc w:val="both"/>
        <w:rPr>
          <w:rFonts w:ascii="Times New Roman" w:hAnsi="Times New Roman"/>
          <w:lang w:val="en-GB"/>
        </w:rPr>
      </w:pPr>
      <w:r w:rsidRPr="006B1166">
        <w:rPr>
          <w:rFonts w:ascii="Times New Roman" w:hAnsi="Times New Roman"/>
        </w:rPr>
        <w:t>Sketch the Highway cross-section in embankment and cutting</w:t>
      </w:r>
      <w:r w:rsidRPr="006B1166">
        <w:rPr>
          <w:rFonts w:ascii="Times New Roman" w:hAnsi="Times New Roman"/>
          <w:lang w:val="en-GB"/>
        </w:rPr>
        <w:t xml:space="preserve"> and label its elements.</w:t>
      </w:r>
    </w:p>
    <w:p w14:paraId="1F6FD2B0" w14:textId="77777777" w:rsidR="00BB5E1B" w:rsidRPr="006B1166" w:rsidRDefault="00BB5E1B" w:rsidP="00E16F20">
      <w:pPr>
        <w:pStyle w:val="ListParagraph"/>
        <w:numPr>
          <w:ilvl w:val="1"/>
          <w:numId w:val="63"/>
        </w:numPr>
        <w:spacing w:after="0" w:line="360" w:lineRule="auto"/>
        <w:ind w:hanging="564"/>
        <w:jc w:val="both"/>
        <w:rPr>
          <w:rFonts w:ascii="Times New Roman" w:hAnsi="Times New Roman"/>
          <w:lang w:val="en-GB"/>
        </w:rPr>
      </w:pPr>
      <w:r w:rsidRPr="006B1166">
        <w:rPr>
          <w:rFonts w:ascii="Times New Roman" w:hAnsi="Times New Roman"/>
          <w:lang w:val="en-GB"/>
        </w:rPr>
        <w:t>Define the terms:  width of pavement, shoulder, formation width, right of way, camber, gradient, s</w:t>
      </w:r>
      <w:r>
        <w:rPr>
          <w:rFonts w:ascii="Times New Roman" w:hAnsi="Times New Roman"/>
          <w:lang w:val="en-GB"/>
        </w:rPr>
        <w:t>uper elevation, sight distance, stopping sight distance and</w:t>
      </w:r>
      <w:r w:rsidRPr="006B1166">
        <w:rPr>
          <w:rFonts w:ascii="Times New Roman" w:hAnsi="Times New Roman"/>
          <w:lang w:val="en-GB"/>
        </w:rPr>
        <w:t xml:space="preserve"> over taking sight distance.</w:t>
      </w:r>
    </w:p>
    <w:p w14:paraId="1FF2619D" w14:textId="77777777" w:rsidR="00BB5E1B" w:rsidRPr="00843F46" w:rsidRDefault="00BB5E1B" w:rsidP="00E16F20">
      <w:pPr>
        <w:pStyle w:val="ListParagraph"/>
        <w:numPr>
          <w:ilvl w:val="1"/>
          <w:numId w:val="63"/>
        </w:numPr>
        <w:spacing w:after="0" w:line="360" w:lineRule="auto"/>
        <w:ind w:hanging="564"/>
        <w:jc w:val="both"/>
        <w:rPr>
          <w:rFonts w:ascii="Times New Roman" w:hAnsi="Times New Roman"/>
          <w:lang w:val="en-GB"/>
        </w:rPr>
      </w:pPr>
      <w:r>
        <w:rPr>
          <w:rFonts w:ascii="Times New Roman" w:hAnsi="Times New Roman"/>
          <w:lang w:val="en-GB"/>
        </w:rPr>
        <w:t>Calculate the Stopping sight distance (calculation of sight distances at slopes not required)</w:t>
      </w:r>
    </w:p>
    <w:p w14:paraId="309775F0" w14:textId="77777777" w:rsidR="00BB5E1B" w:rsidRPr="004C6038" w:rsidRDefault="00BB5E1B" w:rsidP="00E16F20">
      <w:pPr>
        <w:numPr>
          <w:ilvl w:val="1"/>
          <w:numId w:val="63"/>
        </w:numPr>
        <w:ind w:hanging="564"/>
        <w:jc w:val="both"/>
        <w:rPr>
          <w:rFonts w:ascii="Times New Roman" w:hAnsi="Times New Roman" w:cs="Times New Roman"/>
          <w:lang w:val="en-GB"/>
        </w:rPr>
      </w:pPr>
      <w:r w:rsidRPr="004C6038">
        <w:rPr>
          <w:rFonts w:ascii="Times New Roman" w:hAnsi="Times New Roman" w:cs="Times New Roman"/>
          <w:lang w:val="en-GB"/>
        </w:rPr>
        <w:t>State the different types of gradients and their recommended values.</w:t>
      </w:r>
    </w:p>
    <w:p w14:paraId="3D9450FA" w14:textId="77777777" w:rsidR="00BB5E1B" w:rsidRDefault="00BB5E1B" w:rsidP="00E16F20">
      <w:pPr>
        <w:numPr>
          <w:ilvl w:val="1"/>
          <w:numId w:val="63"/>
        </w:numPr>
        <w:ind w:hanging="564"/>
        <w:jc w:val="both"/>
        <w:rPr>
          <w:rFonts w:ascii="Times New Roman" w:hAnsi="Times New Roman" w:cs="Times New Roman"/>
          <w:lang w:val="en-GB"/>
        </w:rPr>
      </w:pPr>
      <w:r w:rsidRPr="004C6038">
        <w:rPr>
          <w:rFonts w:ascii="Times New Roman" w:hAnsi="Times New Roman" w:cs="Times New Roman"/>
          <w:lang w:val="en-GB"/>
        </w:rPr>
        <w:t>State the necessity of providing super elevation and write the formula.</w:t>
      </w:r>
    </w:p>
    <w:p w14:paraId="7DF36A06" w14:textId="77777777" w:rsidR="00BB5E1B" w:rsidRPr="004C6038" w:rsidRDefault="00BB5E1B" w:rsidP="00E16F20">
      <w:pPr>
        <w:numPr>
          <w:ilvl w:val="1"/>
          <w:numId w:val="63"/>
        </w:numPr>
        <w:ind w:hanging="564"/>
        <w:jc w:val="both"/>
        <w:rPr>
          <w:rFonts w:ascii="Times New Roman" w:hAnsi="Times New Roman" w:cs="Times New Roman"/>
          <w:lang w:val="en-GB"/>
        </w:rPr>
      </w:pPr>
      <w:r>
        <w:rPr>
          <w:rFonts w:ascii="Times New Roman" w:hAnsi="Times New Roman" w:cs="Times New Roman"/>
          <w:lang w:val="en-GB"/>
        </w:rPr>
        <w:t>Solve simple problems on super elevation.</w:t>
      </w:r>
    </w:p>
    <w:p w14:paraId="7E3754E6" w14:textId="77777777" w:rsidR="00BB5E1B" w:rsidRPr="004C6038" w:rsidRDefault="00BB5E1B" w:rsidP="00E16F20">
      <w:pPr>
        <w:numPr>
          <w:ilvl w:val="1"/>
          <w:numId w:val="63"/>
        </w:numPr>
        <w:ind w:hanging="564"/>
        <w:jc w:val="both"/>
        <w:rPr>
          <w:rFonts w:ascii="Times New Roman" w:hAnsi="Times New Roman" w:cs="Times New Roman"/>
          <w:lang w:val="en-GB"/>
        </w:rPr>
      </w:pPr>
      <w:r w:rsidRPr="004C6038">
        <w:rPr>
          <w:rFonts w:ascii="Times New Roman" w:hAnsi="Times New Roman" w:cs="Times New Roman"/>
          <w:lang w:val="en-GB"/>
        </w:rPr>
        <w:t>State the necessity of curves in highways.</w:t>
      </w:r>
    </w:p>
    <w:p w14:paraId="2BC0EAFA" w14:textId="77777777" w:rsidR="00BB5E1B" w:rsidRPr="004C6038" w:rsidRDefault="00BB5E1B" w:rsidP="00E16F20">
      <w:pPr>
        <w:numPr>
          <w:ilvl w:val="1"/>
          <w:numId w:val="63"/>
        </w:numPr>
        <w:spacing w:after="160"/>
        <w:ind w:hanging="564"/>
        <w:jc w:val="both"/>
        <w:rPr>
          <w:rFonts w:ascii="Times New Roman" w:hAnsi="Times New Roman" w:cs="Times New Roman"/>
          <w:lang w:val="en-GB"/>
        </w:rPr>
      </w:pPr>
      <w:r w:rsidRPr="004C6038">
        <w:rPr>
          <w:rFonts w:ascii="Times New Roman" w:hAnsi="Times New Roman" w:cs="Times New Roman"/>
          <w:lang w:val="en-GB"/>
        </w:rPr>
        <w:t>State the different types of horizontal and vertical curves adopted in road</w:t>
      </w:r>
    </w:p>
    <w:p w14:paraId="23033032" w14:textId="77777777" w:rsidR="00BB5E1B" w:rsidRDefault="00BB5E1B" w:rsidP="00E16F20">
      <w:pPr>
        <w:numPr>
          <w:ilvl w:val="1"/>
          <w:numId w:val="60"/>
        </w:numPr>
        <w:ind w:left="990" w:hanging="564"/>
        <w:jc w:val="both"/>
        <w:rPr>
          <w:rFonts w:ascii="Times New Roman" w:hAnsi="Times New Roman" w:cs="Times New Roman"/>
          <w:lang w:val="en-GB"/>
        </w:rPr>
      </w:pPr>
      <w:r>
        <w:rPr>
          <w:rFonts w:ascii="Times New Roman" w:hAnsi="Times New Roman" w:cs="Times New Roman"/>
          <w:lang w:val="en-GB"/>
        </w:rPr>
        <w:t>List the various traffic surveys.</w:t>
      </w:r>
    </w:p>
    <w:p w14:paraId="4C5CAA8E" w14:textId="77777777" w:rsidR="00BB5E1B" w:rsidRDefault="00BB5E1B" w:rsidP="00E16F20">
      <w:pPr>
        <w:numPr>
          <w:ilvl w:val="1"/>
          <w:numId w:val="60"/>
        </w:numPr>
        <w:ind w:left="990" w:hanging="564"/>
        <w:jc w:val="both"/>
        <w:rPr>
          <w:rFonts w:ascii="Times New Roman" w:hAnsi="Times New Roman" w:cs="Times New Roman"/>
          <w:lang w:val="en-GB"/>
        </w:rPr>
      </w:pPr>
      <w:r w:rsidRPr="00681319">
        <w:rPr>
          <w:rFonts w:ascii="Times New Roman" w:hAnsi="Times New Roman" w:cs="Times New Roman"/>
          <w:lang w:val="en-GB"/>
        </w:rPr>
        <w:t>State the importance of each traffic survey</w:t>
      </w:r>
      <w:r>
        <w:rPr>
          <w:rFonts w:ascii="Times New Roman" w:hAnsi="Times New Roman" w:cs="Times New Roman"/>
          <w:lang w:val="en-GB"/>
        </w:rPr>
        <w:t>.</w:t>
      </w:r>
    </w:p>
    <w:p w14:paraId="1A07F2DD" w14:textId="77777777" w:rsidR="00BB5E1B" w:rsidRPr="00681319" w:rsidRDefault="00BB5E1B" w:rsidP="00E16F20">
      <w:pPr>
        <w:numPr>
          <w:ilvl w:val="1"/>
          <w:numId w:val="60"/>
        </w:numPr>
        <w:ind w:left="990" w:hanging="564"/>
        <w:jc w:val="both"/>
        <w:rPr>
          <w:rFonts w:ascii="Times New Roman" w:hAnsi="Times New Roman" w:cs="Times New Roman"/>
          <w:lang w:val="en-GB"/>
        </w:rPr>
      </w:pPr>
      <w:r w:rsidRPr="00681319">
        <w:rPr>
          <w:rFonts w:ascii="Times New Roman" w:hAnsi="Times New Roman" w:cs="Times New Roman"/>
          <w:lang w:val="en-GB"/>
        </w:rPr>
        <w:t>Explain with neat sketches traffic islands and Interchanges.</w:t>
      </w:r>
    </w:p>
    <w:p w14:paraId="3DFCC3A1" w14:textId="77777777" w:rsidR="00BB5E1B" w:rsidRPr="004C6038" w:rsidRDefault="00BB5E1B" w:rsidP="00E16F20">
      <w:pPr>
        <w:numPr>
          <w:ilvl w:val="1"/>
          <w:numId w:val="60"/>
        </w:numPr>
        <w:ind w:left="990" w:hanging="564"/>
        <w:jc w:val="both"/>
        <w:rPr>
          <w:rFonts w:ascii="Times New Roman" w:hAnsi="Times New Roman" w:cs="Times New Roman"/>
          <w:lang w:val="en-GB"/>
        </w:rPr>
      </w:pPr>
      <w:r w:rsidRPr="004C6038">
        <w:rPr>
          <w:rFonts w:ascii="Times New Roman" w:hAnsi="Times New Roman" w:cs="Times New Roman"/>
          <w:lang w:val="en-GB"/>
        </w:rPr>
        <w:t>State the functions and types of pavement markings with sketches.</w:t>
      </w:r>
    </w:p>
    <w:p w14:paraId="24E9CBEF" w14:textId="77777777" w:rsidR="00BB5E1B" w:rsidRDefault="00BB5E1B" w:rsidP="00E16F20">
      <w:pPr>
        <w:numPr>
          <w:ilvl w:val="1"/>
          <w:numId w:val="60"/>
        </w:numPr>
        <w:ind w:left="990" w:hanging="564"/>
        <w:jc w:val="both"/>
        <w:rPr>
          <w:rFonts w:ascii="Times New Roman" w:hAnsi="Times New Roman" w:cs="Times New Roman"/>
          <w:lang w:val="en-GB"/>
        </w:rPr>
      </w:pPr>
      <w:r w:rsidRPr="004C6038">
        <w:rPr>
          <w:rFonts w:ascii="Times New Roman" w:hAnsi="Times New Roman" w:cs="Times New Roman"/>
          <w:lang w:val="en-GB"/>
        </w:rPr>
        <w:t xml:space="preserve">State </w:t>
      </w:r>
      <w:proofErr w:type="gramStart"/>
      <w:r w:rsidRPr="004C6038">
        <w:rPr>
          <w:rFonts w:ascii="Times New Roman" w:hAnsi="Times New Roman" w:cs="Times New Roman"/>
          <w:lang w:val="en-GB"/>
        </w:rPr>
        <w:t>the  types</w:t>
      </w:r>
      <w:proofErr w:type="gramEnd"/>
      <w:r w:rsidRPr="004C6038">
        <w:rPr>
          <w:rFonts w:ascii="Times New Roman" w:hAnsi="Times New Roman" w:cs="Times New Roman"/>
          <w:lang w:val="en-GB"/>
        </w:rPr>
        <w:t xml:space="preserve"> of traffic signs</w:t>
      </w:r>
      <w:r>
        <w:rPr>
          <w:rFonts w:ascii="Times New Roman" w:hAnsi="Times New Roman" w:cs="Times New Roman"/>
          <w:lang w:val="en-GB"/>
        </w:rPr>
        <w:t xml:space="preserve"> and their purpose</w:t>
      </w:r>
      <w:r w:rsidRPr="004C6038">
        <w:rPr>
          <w:rFonts w:ascii="Times New Roman" w:hAnsi="Times New Roman" w:cs="Times New Roman"/>
          <w:lang w:val="en-GB"/>
        </w:rPr>
        <w:t xml:space="preserve"> </w:t>
      </w:r>
      <w:r>
        <w:rPr>
          <w:rFonts w:ascii="Times New Roman" w:hAnsi="Times New Roman" w:cs="Times New Roman"/>
          <w:lang w:val="en-GB"/>
        </w:rPr>
        <w:t xml:space="preserve">and give </w:t>
      </w:r>
      <w:r w:rsidRPr="004C6038">
        <w:rPr>
          <w:rFonts w:ascii="Times New Roman" w:hAnsi="Times New Roman" w:cs="Times New Roman"/>
          <w:lang w:val="en-GB"/>
        </w:rPr>
        <w:t xml:space="preserve"> sketches.</w:t>
      </w:r>
    </w:p>
    <w:p w14:paraId="38415E80" w14:textId="77777777" w:rsidR="00BB5E1B" w:rsidRPr="006B1166" w:rsidRDefault="00BB5E1B" w:rsidP="00BB5E1B">
      <w:pPr>
        <w:ind w:left="990"/>
        <w:jc w:val="both"/>
        <w:rPr>
          <w:rFonts w:ascii="Times New Roman" w:hAnsi="Times New Roman" w:cs="Times New Roman"/>
          <w:lang w:val="en-GB"/>
        </w:rPr>
      </w:pPr>
    </w:p>
    <w:p w14:paraId="3ED323B3" w14:textId="77777777" w:rsidR="00BB5E1B" w:rsidRPr="004C6038" w:rsidRDefault="00BB5E1B" w:rsidP="00E16F20">
      <w:pPr>
        <w:numPr>
          <w:ilvl w:val="1"/>
          <w:numId w:val="61"/>
        </w:numPr>
        <w:ind w:left="990" w:hanging="564"/>
        <w:jc w:val="both"/>
        <w:rPr>
          <w:rFonts w:ascii="Times New Roman" w:hAnsi="Times New Roman" w:cs="Times New Roman"/>
          <w:lang w:val="en-GB"/>
        </w:rPr>
      </w:pPr>
      <w:r w:rsidRPr="004C6038">
        <w:rPr>
          <w:rFonts w:ascii="Times New Roman" w:hAnsi="Times New Roman" w:cs="Times New Roman"/>
          <w:lang w:val="en-GB"/>
        </w:rPr>
        <w:t>State the necessity of road drainage.</w:t>
      </w:r>
    </w:p>
    <w:p w14:paraId="450D63A4" w14:textId="77777777" w:rsidR="00BB5E1B" w:rsidRPr="004C6038" w:rsidRDefault="00BB5E1B" w:rsidP="00E16F20">
      <w:pPr>
        <w:numPr>
          <w:ilvl w:val="1"/>
          <w:numId w:val="61"/>
        </w:numPr>
        <w:ind w:left="990" w:hanging="564"/>
        <w:jc w:val="both"/>
        <w:rPr>
          <w:rFonts w:ascii="Times New Roman" w:hAnsi="Times New Roman" w:cs="Times New Roman"/>
          <w:lang w:val="en-GB"/>
        </w:rPr>
      </w:pPr>
      <w:r w:rsidRPr="004C6038">
        <w:rPr>
          <w:rFonts w:ascii="Times New Roman" w:hAnsi="Times New Roman" w:cs="Times New Roman"/>
          <w:lang w:val="en-GB"/>
        </w:rPr>
        <w:t>Explain the methods of providing surface and sub-surface drainage.</w:t>
      </w:r>
    </w:p>
    <w:p w14:paraId="2DB46DB6" w14:textId="77777777" w:rsidR="00BB5E1B" w:rsidRPr="004C6038" w:rsidRDefault="00BB5E1B" w:rsidP="00E16F20">
      <w:pPr>
        <w:numPr>
          <w:ilvl w:val="1"/>
          <w:numId w:val="61"/>
        </w:numPr>
        <w:ind w:left="990" w:hanging="564"/>
        <w:jc w:val="both"/>
        <w:rPr>
          <w:rFonts w:ascii="Times New Roman" w:hAnsi="Times New Roman" w:cs="Times New Roman"/>
          <w:lang w:val="en-GB"/>
        </w:rPr>
      </w:pPr>
      <w:r w:rsidRPr="004C6038">
        <w:rPr>
          <w:rFonts w:ascii="Times New Roman" w:hAnsi="Times New Roman" w:cs="Times New Roman"/>
          <w:lang w:val="en-GB"/>
        </w:rPr>
        <w:t>State the materials used in construction of different types of roads</w:t>
      </w:r>
    </w:p>
    <w:p w14:paraId="7DE19E81" w14:textId="77777777" w:rsidR="00BB5E1B" w:rsidRPr="004C6038" w:rsidRDefault="00BB5E1B" w:rsidP="00E16F20">
      <w:pPr>
        <w:numPr>
          <w:ilvl w:val="1"/>
          <w:numId w:val="61"/>
        </w:numPr>
        <w:ind w:left="990" w:hanging="564"/>
        <w:jc w:val="both"/>
        <w:rPr>
          <w:rFonts w:ascii="Times New Roman" w:hAnsi="Times New Roman" w:cs="Times New Roman"/>
          <w:lang w:val="en-GB"/>
        </w:rPr>
      </w:pPr>
      <w:r w:rsidRPr="004C6038">
        <w:rPr>
          <w:rFonts w:ascii="Times New Roman" w:hAnsi="Times New Roman" w:cs="Times New Roman"/>
          <w:lang w:val="en-GB"/>
        </w:rPr>
        <w:t>State the equipment/machinery used in construction of different roads.</w:t>
      </w:r>
    </w:p>
    <w:p w14:paraId="538AAE54" w14:textId="77777777" w:rsidR="00BB5E1B" w:rsidRPr="004C6038" w:rsidRDefault="00BB5E1B" w:rsidP="00E16F20">
      <w:pPr>
        <w:numPr>
          <w:ilvl w:val="1"/>
          <w:numId w:val="61"/>
        </w:numPr>
        <w:ind w:left="990" w:hanging="564"/>
        <w:jc w:val="both"/>
        <w:rPr>
          <w:rFonts w:ascii="Times New Roman" w:hAnsi="Times New Roman" w:cs="Times New Roman"/>
          <w:lang w:val="en-GB"/>
        </w:rPr>
      </w:pPr>
      <w:r w:rsidRPr="004C6038">
        <w:rPr>
          <w:rFonts w:ascii="Times New Roman" w:hAnsi="Times New Roman" w:cs="Times New Roman"/>
          <w:lang w:val="en-GB"/>
        </w:rPr>
        <w:t>Explain the methods of construction of different types of roads.</w:t>
      </w:r>
    </w:p>
    <w:p w14:paraId="0A4EA2E9" w14:textId="77777777" w:rsidR="00BB5E1B" w:rsidRPr="004C6038" w:rsidRDefault="00BB5E1B" w:rsidP="00E16F20">
      <w:pPr>
        <w:numPr>
          <w:ilvl w:val="1"/>
          <w:numId w:val="61"/>
        </w:numPr>
        <w:ind w:left="990" w:hanging="564"/>
        <w:jc w:val="both"/>
        <w:rPr>
          <w:rFonts w:ascii="Times New Roman" w:hAnsi="Times New Roman" w:cs="Times New Roman"/>
          <w:lang w:val="en-GB"/>
        </w:rPr>
      </w:pPr>
      <w:r w:rsidRPr="004C6038">
        <w:rPr>
          <w:rFonts w:ascii="Times New Roman" w:hAnsi="Times New Roman" w:cs="Times New Roman"/>
          <w:lang w:val="en-GB"/>
        </w:rPr>
        <w:t>Explain the maintenance of WBM roads.</w:t>
      </w:r>
    </w:p>
    <w:p w14:paraId="05CC88AF" w14:textId="77777777" w:rsidR="00BB5E1B" w:rsidRPr="004C6038" w:rsidRDefault="00BB5E1B" w:rsidP="00E16F20">
      <w:pPr>
        <w:numPr>
          <w:ilvl w:val="1"/>
          <w:numId w:val="61"/>
        </w:numPr>
        <w:ind w:left="990" w:hanging="564"/>
        <w:jc w:val="both"/>
        <w:rPr>
          <w:rFonts w:ascii="Times New Roman" w:hAnsi="Times New Roman" w:cs="Times New Roman"/>
          <w:lang w:val="en-GB"/>
        </w:rPr>
      </w:pPr>
      <w:r w:rsidRPr="004C6038">
        <w:rPr>
          <w:rFonts w:ascii="Times New Roman" w:hAnsi="Times New Roman" w:cs="Times New Roman"/>
          <w:lang w:val="en-GB"/>
        </w:rPr>
        <w:t>Explain the different types of joints used in C.C roads with sketches.</w:t>
      </w:r>
    </w:p>
    <w:p w14:paraId="12A4525B" w14:textId="77777777" w:rsidR="00BB5E1B" w:rsidRDefault="00BB5E1B" w:rsidP="00E16F20">
      <w:pPr>
        <w:numPr>
          <w:ilvl w:val="1"/>
          <w:numId w:val="61"/>
        </w:numPr>
        <w:ind w:left="990" w:hanging="564"/>
        <w:jc w:val="both"/>
        <w:rPr>
          <w:rFonts w:ascii="Times New Roman" w:hAnsi="Times New Roman" w:cs="Times New Roman"/>
          <w:lang w:val="en-GB"/>
        </w:rPr>
      </w:pPr>
      <w:r w:rsidRPr="004C6038">
        <w:rPr>
          <w:rFonts w:ascii="Times New Roman" w:hAnsi="Times New Roman" w:cs="Times New Roman"/>
          <w:lang w:val="en-GB"/>
        </w:rPr>
        <w:t>State the need for joints in C.C roads.</w:t>
      </w:r>
    </w:p>
    <w:p w14:paraId="44F82A0D" w14:textId="77777777" w:rsidR="00BB5E1B" w:rsidRPr="006B1166" w:rsidRDefault="00BB5E1B" w:rsidP="00BB5E1B">
      <w:pPr>
        <w:ind w:left="990"/>
        <w:jc w:val="both"/>
        <w:rPr>
          <w:rFonts w:ascii="Times New Roman" w:hAnsi="Times New Roman" w:cs="Times New Roman"/>
          <w:lang w:val="en-GB"/>
        </w:rPr>
      </w:pPr>
    </w:p>
    <w:p w14:paraId="7F720903" w14:textId="77777777" w:rsidR="00BB5E1B" w:rsidRDefault="00BB5E1B" w:rsidP="00E16F20">
      <w:pPr>
        <w:pStyle w:val="ListParagraph"/>
        <w:numPr>
          <w:ilvl w:val="1"/>
          <w:numId w:val="64"/>
        </w:numPr>
        <w:spacing w:after="0" w:line="360" w:lineRule="auto"/>
        <w:ind w:left="990" w:hanging="564"/>
        <w:jc w:val="both"/>
        <w:rPr>
          <w:rFonts w:ascii="Times New Roman" w:hAnsi="Times New Roman"/>
          <w:lang w:val="en-GB"/>
        </w:rPr>
      </w:pPr>
      <w:r w:rsidRPr="006B1166">
        <w:rPr>
          <w:rFonts w:ascii="Times New Roman" w:hAnsi="Times New Roman"/>
          <w:lang w:val="en-GB"/>
        </w:rPr>
        <w:t>State the types of pavement.</w:t>
      </w:r>
    </w:p>
    <w:p w14:paraId="54D0C58E" w14:textId="77777777" w:rsidR="00BB5E1B" w:rsidRDefault="00BB5E1B" w:rsidP="00E16F20">
      <w:pPr>
        <w:pStyle w:val="ListParagraph"/>
        <w:numPr>
          <w:ilvl w:val="1"/>
          <w:numId w:val="64"/>
        </w:numPr>
        <w:spacing w:after="0" w:line="360" w:lineRule="auto"/>
        <w:ind w:left="990" w:hanging="564"/>
        <w:jc w:val="both"/>
        <w:rPr>
          <w:rFonts w:ascii="Times New Roman" w:hAnsi="Times New Roman"/>
          <w:lang w:val="en-GB"/>
        </w:rPr>
      </w:pPr>
      <w:r w:rsidRPr="006B1166">
        <w:rPr>
          <w:rFonts w:ascii="Times New Roman" w:hAnsi="Times New Roman"/>
          <w:lang w:val="en-GB"/>
        </w:rPr>
        <w:t>Distinguish between flexible pavement and rigid pavement.</w:t>
      </w:r>
    </w:p>
    <w:p w14:paraId="6837B006" w14:textId="77777777" w:rsidR="00BB5E1B" w:rsidRDefault="00BB5E1B" w:rsidP="00E16F20">
      <w:pPr>
        <w:pStyle w:val="ListParagraph"/>
        <w:numPr>
          <w:ilvl w:val="1"/>
          <w:numId w:val="64"/>
        </w:numPr>
        <w:spacing w:after="0" w:line="360" w:lineRule="auto"/>
        <w:ind w:left="990" w:hanging="564"/>
        <w:jc w:val="both"/>
        <w:rPr>
          <w:rFonts w:ascii="Times New Roman" w:hAnsi="Times New Roman"/>
          <w:lang w:val="en-GB"/>
        </w:rPr>
      </w:pPr>
      <w:r>
        <w:rPr>
          <w:rFonts w:ascii="Times New Roman" w:hAnsi="Times New Roman"/>
          <w:lang w:val="en-GB"/>
        </w:rPr>
        <w:t xml:space="preserve">State </w:t>
      </w:r>
      <w:r w:rsidRPr="006B1166">
        <w:rPr>
          <w:rFonts w:ascii="Times New Roman" w:hAnsi="Times New Roman"/>
          <w:lang w:val="en-GB"/>
        </w:rPr>
        <w:t xml:space="preserve">the advantages of </w:t>
      </w:r>
      <w:r>
        <w:rPr>
          <w:rFonts w:ascii="Times New Roman" w:hAnsi="Times New Roman"/>
          <w:lang w:val="en-GB"/>
        </w:rPr>
        <w:t>W</w:t>
      </w:r>
      <w:r w:rsidRPr="006B1166">
        <w:rPr>
          <w:rFonts w:ascii="Times New Roman" w:hAnsi="Times New Roman"/>
          <w:lang w:val="en-GB"/>
        </w:rPr>
        <w:t>hite topping roads</w:t>
      </w:r>
      <w:r>
        <w:rPr>
          <w:rFonts w:ascii="Times New Roman" w:hAnsi="Times New Roman"/>
          <w:lang w:val="en-GB"/>
        </w:rPr>
        <w:t xml:space="preserve"> over Black toping roads (Bituminous roads)</w:t>
      </w:r>
      <w:r w:rsidRPr="006B1166">
        <w:rPr>
          <w:rFonts w:ascii="Times New Roman" w:hAnsi="Times New Roman"/>
          <w:lang w:val="en-GB"/>
        </w:rPr>
        <w:t>.</w:t>
      </w:r>
    </w:p>
    <w:p w14:paraId="3B68D569" w14:textId="77777777" w:rsidR="00BB5E1B" w:rsidRPr="006B1166" w:rsidRDefault="00BB5E1B" w:rsidP="00E16F20">
      <w:pPr>
        <w:pStyle w:val="ListParagraph"/>
        <w:numPr>
          <w:ilvl w:val="1"/>
          <w:numId w:val="64"/>
        </w:numPr>
        <w:spacing w:after="0" w:line="360" w:lineRule="auto"/>
        <w:ind w:left="990" w:hanging="564"/>
        <w:jc w:val="both"/>
        <w:rPr>
          <w:rFonts w:ascii="Times New Roman" w:hAnsi="Times New Roman"/>
          <w:lang w:val="en-GB"/>
        </w:rPr>
      </w:pPr>
      <w:r w:rsidRPr="006B1166">
        <w:rPr>
          <w:rFonts w:ascii="Times New Roman" w:hAnsi="Times New Roman"/>
        </w:rPr>
        <w:t>Sketch the Cross section of a pavement structure.</w:t>
      </w:r>
    </w:p>
    <w:p w14:paraId="3FCFE0F4" w14:textId="77777777" w:rsidR="00BB5E1B" w:rsidRPr="000529DC" w:rsidRDefault="00BB5E1B" w:rsidP="00E16F20">
      <w:pPr>
        <w:pStyle w:val="ListParagraph"/>
        <w:numPr>
          <w:ilvl w:val="1"/>
          <w:numId w:val="64"/>
        </w:numPr>
        <w:tabs>
          <w:tab w:val="left" w:pos="1260"/>
        </w:tabs>
        <w:spacing w:after="0" w:line="360" w:lineRule="auto"/>
        <w:ind w:left="990" w:hanging="564"/>
        <w:jc w:val="both"/>
        <w:rPr>
          <w:rFonts w:ascii="Times New Roman" w:hAnsi="Times New Roman"/>
          <w:lang w:val="en-GB"/>
        </w:rPr>
      </w:pPr>
      <w:r w:rsidRPr="000529DC">
        <w:rPr>
          <w:rFonts w:ascii="Times New Roman" w:hAnsi="Times New Roman"/>
        </w:rPr>
        <w:lastRenderedPageBreak/>
        <w:t>State the functions of components of a pavement.</w:t>
      </w:r>
    </w:p>
    <w:p w14:paraId="24F5D93E" w14:textId="77777777" w:rsidR="00BB5E1B" w:rsidRPr="000529DC" w:rsidRDefault="00BB5E1B" w:rsidP="00E16F20">
      <w:pPr>
        <w:pStyle w:val="ListParagraph"/>
        <w:numPr>
          <w:ilvl w:val="1"/>
          <w:numId w:val="64"/>
        </w:numPr>
        <w:tabs>
          <w:tab w:val="left" w:pos="1260"/>
        </w:tabs>
        <w:spacing w:after="0" w:line="360" w:lineRule="auto"/>
        <w:ind w:left="990" w:hanging="564"/>
        <w:jc w:val="both"/>
        <w:rPr>
          <w:rFonts w:ascii="Times New Roman" w:hAnsi="Times New Roman"/>
          <w:lang w:val="en-GB"/>
        </w:rPr>
      </w:pPr>
      <w:r w:rsidRPr="000529DC">
        <w:rPr>
          <w:rFonts w:ascii="Times New Roman" w:hAnsi="Times New Roman"/>
          <w:lang w:val="en-GB"/>
        </w:rPr>
        <w:t>State the factors affecting pavement design.</w:t>
      </w:r>
    </w:p>
    <w:p w14:paraId="069BE8E2" w14:textId="77777777" w:rsidR="00BB5E1B" w:rsidRDefault="00BB5E1B" w:rsidP="00E16F20">
      <w:pPr>
        <w:pStyle w:val="ListParagraph"/>
        <w:numPr>
          <w:ilvl w:val="1"/>
          <w:numId w:val="64"/>
        </w:numPr>
        <w:tabs>
          <w:tab w:val="left" w:pos="1260"/>
        </w:tabs>
        <w:spacing w:after="0" w:line="360" w:lineRule="auto"/>
        <w:ind w:left="990" w:hanging="564"/>
        <w:jc w:val="both"/>
        <w:rPr>
          <w:rFonts w:ascii="Times New Roman" w:hAnsi="Times New Roman"/>
          <w:lang w:val="en-GB"/>
        </w:rPr>
      </w:pPr>
      <w:r w:rsidRPr="000529DC">
        <w:rPr>
          <w:rFonts w:ascii="Times New Roman" w:hAnsi="Times New Roman"/>
          <w:lang w:val="en-GB"/>
        </w:rPr>
        <w:t>List the methods for design of flexible pavements and rigid pavements.</w:t>
      </w:r>
    </w:p>
    <w:p w14:paraId="2641D2E9" w14:textId="77777777" w:rsidR="00BB5E1B" w:rsidRDefault="00BB5E1B" w:rsidP="00E16F20">
      <w:pPr>
        <w:pStyle w:val="ListParagraph"/>
        <w:numPr>
          <w:ilvl w:val="1"/>
          <w:numId w:val="65"/>
        </w:numPr>
        <w:tabs>
          <w:tab w:val="left" w:pos="1260"/>
        </w:tabs>
        <w:spacing w:after="0" w:line="360" w:lineRule="auto"/>
        <w:ind w:left="990" w:hanging="564"/>
        <w:jc w:val="both"/>
        <w:rPr>
          <w:rFonts w:ascii="Times New Roman" w:hAnsi="Times New Roman"/>
          <w:lang w:val="en-GB"/>
        </w:rPr>
      </w:pPr>
      <w:r w:rsidRPr="006B1166">
        <w:rPr>
          <w:rFonts w:ascii="Times New Roman" w:hAnsi="Times New Roman"/>
          <w:lang w:val="en-GB"/>
        </w:rPr>
        <w:t>Explain the California Bearing Ratio (CBR) test.</w:t>
      </w:r>
    </w:p>
    <w:p w14:paraId="4644FFF3" w14:textId="77777777" w:rsidR="00BB5E1B" w:rsidRDefault="00BB5E1B" w:rsidP="00E16F20">
      <w:pPr>
        <w:pStyle w:val="ListParagraph"/>
        <w:numPr>
          <w:ilvl w:val="1"/>
          <w:numId w:val="65"/>
        </w:numPr>
        <w:tabs>
          <w:tab w:val="left" w:pos="1260"/>
        </w:tabs>
        <w:spacing w:after="0" w:line="360" w:lineRule="auto"/>
        <w:ind w:left="990" w:hanging="564"/>
        <w:jc w:val="both"/>
        <w:rPr>
          <w:rFonts w:ascii="Times New Roman" w:hAnsi="Times New Roman"/>
          <w:lang w:val="en-GB"/>
        </w:rPr>
      </w:pPr>
      <w:r w:rsidRPr="006B1166">
        <w:rPr>
          <w:rFonts w:ascii="Times New Roman" w:hAnsi="Times New Roman"/>
          <w:lang w:val="en-GB"/>
        </w:rPr>
        <w:t>Explain the design principle of flexible pavement by California Bearing Ratio (CBR)     method.</w:t>
      </w:r>
    </w:p>
    <w:p w14:paraId="601BD5CE" w14:textId="77777777" w:rsidR="00BB5E1B" w:rsidRDefault="00BB5E1B" w:rsidP="00BB5E1B">
      <w:pPr>
        <w:pStyle w:val="ListParagraph"/>
        <w:tabs>
          <w:tab w:val="left" w:pos="1260"/>
        </w:tabs>
        <w:spacing w:after="0" w:line="360" w:lineRule="auto"/>
        <w:ind w:left="1080"/>
        <w:jc w:val="both"/>
        <w:rPr>
          <w:rFonts w:ascii="Times New Roman" w:hAnsi="Times New Roman"/>
          <w:lang w:val="en-GB"/>
        </w:rPr>
      </w:pPr>
    </w:p>
    <w:p w14:paraId="26E63972" w14:textId="77777777" w:rsidR="00BB5E1B" w:rsidRPr="001F46F1" w:rsidRDefault="00BB5E1B" w:rsidP="00BB5E1B">
      <w:pPr>
        <w:tabs>
          <w:tab w:val="left" w:pos="851"/>
        </w:tabs>
        <w:ind w:left="1134" w:hanging="708"/>
        <w:jc w:val="both"/>
        <w:rPr>
          <w:rFonts w:ascii="Times New Roman" w:hAnsi="Times New Roman"/>
          <w:lang w:val="en-GB"/>
        </w:rPr>
      </w:pPr>
      <w:r>
        <w:rPr>
          <w:rFonts w:ascii="Times New Roman" w:hAnsi="Times New Roman"/>
          <w:lang w:val="en-GB"/>
        </w:rPr>
        <w:t xml:space="preserve">6.1  </w:t>
      </w:r>
      <w:r w:rsidRPr="001F46F1">
        <w:rPr>
          <w:rFonts w:ascii="Times New Roman" w:hAnsi="Times New Roman"/>
          <w:lang w:val="en-GB"/>
        </w:rPr>
        <w:t xml:space="preserve"> State the advantages of Railways.</w:t>
      </w:r>
    </w:p>
    <w:p w14:paraId="69369CAF" w14:textId="77777777" w:rsidR="00BB5E1B" w:rsidRDefault="00BB5E1B" w:rsidP="00E16F20">
      <w:pPr>
        <w:pStyle w:val="ListParagraph"/>
        <w:numPr>
          <w:ilvl w:val="1"/>
          <w:numId w:val="66"/>
        </w:numPr>
        <w:tabs>
          <w:tab w:val="left" w:pos="851"/>
        </w:tabs>
        <w:spacing w:after="0" w:line="360" w:lineRule="auto"/>
        <w:ind w:left="1134" w:hanging="708"/>
        <w:jc w:val="both"/>
        <w:rPr>
          <w:rFonts w:ascii="Times New Roman" w:hAnsi="Times New Roman"/>
          <w:lang w:val="en-GB"/>
        </w:rPr>
      </w:pPr>
      <w:r w:rsidRPr="006B1166">
        <w:rPr>
          <w:rFonts w:ascii="Times New Roman" w:hAnsi="Times New Roman"/>
          <w:lang w:val="en-GB"/>
        </w:rPr>
        <w:t>Define gauge and state the classification of gauges.</w:t>
      </w:r>
    </w:p>
    <w:p w14:paraId="6F25D058" w14:textId="77777777" w:rsidR="00BB5E1B" w:rsidRDefault="00BB5E1B" w:rsidP="00E16F20">
      <w:pPr>
        <w:pStyle w:val="ListParagraph"/>
        <w:numPr>
          <w:ilvl w:val="1"/>
          <w:numId w:val="66"/>
        </w:numPr>
        <w:tabs>
          <w:tab w:val="left" w:pos="851"/>
          <w:tab w:val="left" w:pos="1080"/>
        </w:tabs>
        <w:spacing w:after="0" w:line="360" w:lineRule="auto"/>
        <w:ind w:left="1134" w:hanging="708"/>
        <w:jc w:val="both"/>
        <w:rPr>
          <w:rFonts w:ascii="Times New Roman" w:hAnsi="Times New Roman"/>
          <w:lang w:val="en-GB"/>
        </w:rPr>
      </w:pPr>
      <w:r>
        <w:rPr>
          <w:rFonts w:ascii="Times New Roman" w:hAnsi="Times New Roman"/>
          <w:lang w:val="en-GB"/>
        </w:rPr>
        <w:t xml:space="preserve"> State </w:t>
      </w:r>
      <w:r w:rsidRPr="006B1166">
        <w:rPr>
          <w:rFonts w:ascii="Times New Roman" w:hAnsi="Times New Roman"/>
          <w:lang w:val="en-GB"/>
        </w:rPr>
        <w:t>the component parts of a permanent way and functions of each component.</w:t>
      </w:r>
    </w:p>
    <w:p w14:paraId="18B6B9F4" w14:textId="77777777" w:rsidR="00BB5E1B" w:rsidRDefault="00BB5E1B" w:rsidP="00E16F20">
      <w:pPr>
        <w:pStyle w:val="ListParagraph"/>
        <w:numPr>
          <w:ilvl w:val="1"/>
          <w:numId w:val="66"/>
        </w:numPr>
        <w:tabs>
          <w:tab w:val="left" w:pos="851"/>
          <w:tab w:val="left" w:pos="1080"/>
        </w:tabs>
        <w:spacing w:after="0" w:line="360" w:lineRule="auto"/>
        <w:ind w:left="1134" w:hanging="708"/>
        <w:jc w:val="both"/>
        <w:rPr>
          <w:rFonts w:ascii="Times New Roman" w:hAnsi="Times New Roman"/>
          <w:lang w:val="en-GB"/>
        </w:rPr>
      </w:pPr>
      <w:r w:rsidRPr="00642FBB">
        <w:rPr>
          <w:rFonts w:ascii="Times New Roman" w:hAnsi="Times New Roman"/>
          <w:lang w:val="en-GB"/>
        </w:rPr>
        <w:t>State the requirements of good rail, rail joint, sleeper and ballast.</w:t>
      </w:r>
    </w:p>
    <w:p w14:paraId="35089464" w14:textId="77777777" w:rsidR="00BB5E1B" w:rsidRDefault="00BB5E1B" w:rsidP="00E16F20">
      <w:pPr>
        <w:pStyle w:val="ListParagraph"/>
        <w:numPr>
          <w:ilvl w:val="1"/>
          <w:numId w:val="66"/>
        </w:numPr>
        <w:tabs>
          <w:tab w:val="left" w:pos="851"/>
          <w:tab w:val="left" w:pos="1080"/>
        </w:tabs>
        <w:spacing w:after="0" w:line="360" w:lineRule="auto"/>
        <w:ind w:left="1134" w:hanging="708"/>
        <w:jc w:val="both"/>
        <w:rPr>
          <w:rFonts w:ascii="Times New Roman" w:hAnsi="Times New Roman"/>
          <w:lang w:val="en-GB"/>
        </w:rPr>
      </w:pPr>
      <w:r w:rsidRPr="00642FBB">
        <w:rPr>
          <w:rFonts w:ascii="Times New Roman" w:hAnsi="Times New Roman"/>
          <w:lang w:val="en-GB"/>
        </w:rPr>
        <w:t>State the different types of rails, joints, rail fittings, sleep</w:t>
      </w:r>
      <w:r>
        <w:rPr>
          <w:rFonts w:ascii="Times New Roman" w:hAnsi="Times New Roman"/>
          <w:lang w:val="en-GB"/>
        </w:rPr>
        <w:t xml:space="preserve">ers, ballast, used in Indian </w:t>
      </w:r>
      <w:r w:rsidRPr="00642FBB">
        <w:rPr>
          <w:rFonts w:ascii="Times New Roman" w:hAnsi="Times New Roman"/>
          <w:lang w:val="en-GB"/>
        </w:rPr>
        <w:t>Railways with sketches.</w:t>
      </w:r>
    </w:p>
    <w:p w14:paraId="2531967F" w14:textId="77777777" w:rsidR="00BB5E1B" w:rsidRDefault="00BB5E1B" w:rsidP="00E16F20">
      <w:pPr>
        <w:pStyle w:val="ListParagraph"/>
        <w:numPr>
          <w:ilvl w:val="1"/>
          <w:numId w:val="66"/>
        </w:numPr>
        <w:tabs>
          <w:tab w:val="left" w:pos="851"/>
          <w:tab w:val="left" w:pos="1080"/>
        </w:tabs>
        <w:spacing w:after="0" w:line="360" w:lineRule="auto"/>
        <w:ind w:left="1134" w:hanging="708"/>
        <w:jc w:val="both"/>
        <w:rPr>
          <w:rFonts w:ascii="Times New Roman" w:hAnsi="Times New Roman"/>
          <w:lang w:val="en-GB"/>
        </w:rPr>
      </w:pPr>
      <w:r>
        <w:rPr>
          <w:rFonts w:ascii="Times New Roman" w:hAnsi="Times New Roman"/>
          <w:lang w:val="en-GB"/>
        </w:rPr>
        <w:t>Describe the coning of wheels.</w:t>
      </w:r>
    </w:p>
    <w:p w14:paraId="7A675BA0" w14:textId="77777777" w:rsidR="00BB5E1B" w:rsidRDefault="00BB5E1B" w:rsidP="00E16F20">
      <w:pPr>
        <w:pStyle w:val="ListParagraph"/>
        <w:numPr>
          <w:ilvl w:val="1"/>
          <w:numId w:val="66"/>
        </w:numPr>
        <w:tabs>
          <w:tab w:val="left" w:pos="851"/>
          <w:tab w:val="left" w:pos="1080"/>
        </w:tabs>
        <w:spacing w:after="0" w:line="360" w:lineRule="auto"/>
        <w:ind w:left="1134" w:hanging="708"/>
        <w:jc w:val="both"/>
        <w:rPr>
          <w:rFonts w:ascii="Times New Roman" w:hAnsi="Times New Roman"/>
          <w:lang w:val="en-GB"/>
        </w:rPr>
      </w:pPr>
      <w:r w:rsidRPr="00642FBB">
        <w:rPr>
          <w:rFonts w:ascii="Times New Roman" w:hAnsi="Times New Roman"/>
          <w:lang w:val="en-GB"/>
        </w:rPr>
        <w:t>Describe different types of turnouts and crossings with sketches</w:t>
      </w:r>
      <w:r>
        <w:rPr>
          <w:rFonts w:ascii="Times New Roman" w:hAnsi="Times New Roman"/>
          <w:lang w:val="en-GB"/>
        </w:rPr>
        <w:t>.</w:t>
      </w:r>
    </w:p>
    <w:p w14:paraId="2CA4FEBD" w14:textId="77777777" w:rsidR="006B5BB2" w:rsidRDefault="006B5BB2" w:rsidP="006B5BB2">
      <w:pPr>
        <w:tabs>
          <w:tab w:val="left" w:pos="851"/>
          <w:tab w:val="left" w:pos="1080"/>
        </w:tabs>
        <w:jc w:val="both"/>
        <w:rPr>
          <w:rFonts w:ascii="Times New Roman" w:hAnsi="Times New Roman" w:cs="Times New Roman"/>
          <w:b/>
        </w:rPr>
      </w:pPr>
    </w:p>
    <w:p w14:paraId="473D89C2" w14:textId="1EDAC0D4" w:rsidR="006B5BB2" w:rsidRPr="006B5BB2" w:rsidRDefault="006B5BB2" w:rsidP="006B5BB2">
      <w:pPr>
        <w:tabs>
          <w:tab w:val="left" w:pos="851"/>
          <w:tab w:val="left" w:pos="1080"/>
        </w:tabs>
        <w:jc w:val="both"/>
        <w:rPr>
          <w:rFonts w:ascii="Times New Roman" w:hAnsi="Times New Roman"/>
          <w:lang w:val="en-GB"/>
        </w:rPr>
      </w:pPr>
      <w:r w:rsidRPr="006B5BB2">
        <w:rPr>
          <w:rFonts w:ascii="Times New Roman" w:hAnsi="Times New Roman" w:cs="Times New Roman"/>
          <w:b/>
        </w:rPr>
        <w:t>Suggested Student Activities</w:t>
      </w:r>
    </w:p>
    <w:p w14:paraId="684C3EE0" w14:textId="77777777" w:rsidR="00BB5E1B" w:rsidRPr="008C2FD1" w:rsidRDefault="00BB5E1B" w:rsidP="00E16F20">
      <w:pPr>
        <w:pStyle w:val="ListParagraph"/>
        <w:numPr>
          <w:ilvl w:val="0"/>
          <w:numId w:val="68"/>
        </w:numPr>
        <w:spacing w:after="0" w:line="240" w:lineRule="auto"/>
        <w:ind w:left="993" w:hanging="567"/>
        <w:jc w:val="both"/>
        <w:rPr>
          <w:rFonts w:ascii="TimesNewRomanPSMT" w:eastAsia="Times New Roman" w:hAnsi="TimesNewRomanPSMT"/>
          <w:color w:val="000000"/>
          <w:sz w:val="24"/>
          <w:lang w:bidi="te-IN"/>
        </w:rPr>
      </w:pPr>
      <w:r w:rsidRPr="008C2FD1">
        <w:rPr>
          <w:rFonts w:ascii="TimesNewRomanPSMT" w:eastAsia="Times New Roman" w:hAnsi="TimesNewRomanPSMT"/>
          <w:color w:val="000000"/>
          <w:sz w:val="24"/>
          <w:lang w:bidi="te-IN"/>
        </w:rPr>
        <w:t>Prepare a comparative chart showing various types of roads such as WBM, Bituminous roads, Concrete roads.</w:t>
      </w:r>
    </w:p>
    <w:p w14:paraId="5014FEB3" w14:textId="77777777" w:rsidR="00BB5E1B" w:rsidRPr="008C2FD1" w:rsidRDefault="00BB5E1B" w:rsidP="00E16F20">
      <w:pPr>
        <w:pStyle w:val="ListParagraph"/>
        <w:numPr>
          <w:ilvl w:val="0"/>
          <w:numId w:val="68"/>
        </w:numPr>
        <w:spacing w:after="0" w:line="240" w:lineRule="auto"/>
        <w:ind w:left="993" w:hanging="567"/>
        <w:jc w:val="both"/>
        <w:rPr>
          <w:rFonts w:ascii="TimesNewRomanPSMT" w:eastAsia="Times New Roman" w:hAnsi="TimesNewRomanPSMT"/>
          <w:color w:val="000000"/>
          <w:sz w:val="24"/>
          <w:lang w:bidi="te-IN"/>
        </w:rPr>
      </w:pPr>
      <w:r w:rsidRPr="008C2FD1">
        <w:rPr>
          <w:rFonts w:ascii="TimesNewRomanPSMT" w:eastAsia="Times New Roman" w:hAnsi="TimesNewRomanPSMT"/>
          <w:color w:val="000000"/>
          <w:sz w:val="24"/>
          <w:lang w:bidi="te-IN"/>
        </w:rPr>
        <w:t>Visit a highway construction site, identify various types of soils, the test procedures as per relevant IS codes and inference based on the test results.</w:t>
      </w:r>
    </w:p>
    <w:p w14:paraId="507C055F" w14:textId="77777777" w:rsidR="00BB5E1B" w:rsidRPr="008C2FD1" w:rsidRDefault="00BB5E1B" w:rsidP="00E16F20">
      <w:pPr>
        <w:pStyle w:val="ListParagraph"/>
        <w:numPr>
          <w:ilvl w:val="0"/>
          <w:numId w:val="68"/>
        </w:numPr>
        <w:spacing w:after="0" w:line="240" w:lineRule="auto"/>
        <w:ind w:left="993" w:hanging="567"/>
        <w:jc w:val="both"/>
        <w:rPr>
          <w:rFonts w:ascii="TimesNewRomanPSMT" w:eastAsia="Times New Roman" w:hAnsi="TimesNewRomanPSMT"/>
          <w:color w:val="000000"/>
          <w:sz w:val="24"/>
          <w:lang w:bidi="te-IN"/>
        </w:rPr>
      </w:pPr>
      <w:r w:rsidRPr="008C2FD1">
        <w:rPr>
          <w:rFonts w:ascii="TimesNewRomanPSMT" w:eastAsia="Times New Roman" w:hAnsi="TimesNewRomanPSMT"/>
          <w:color w:val="000000"/>
          <w:sz w:val="24"/>
          <w:lang w:bidi="te-IN"/>
        </w:rPr>
        <w:t xml:space="preserve">Draw the cross-sectional details of Village roads, MDR, SH, NH using </w:t>
      </w:r>
      <w:r>
        <w:rPr>
          <w:rFonts w:ascii="TimesNewRomanPSMT" w:eastAsia="Times New Roman" w:hAnsi="TimesNewRomanPSMT"/>
          <w:color w:val="000000"/>
          <w:sz w:val="24"/>
          <w:lang w:bidi="te-IN"/>
        </w:rPr>
        <w:t xml:space="preserve">AUTO </w:t>
      </w:r>
      <w:r w:rsidRPr="008C2FD1">
        <w:rPr>
          <w:rFonts w:ascii="TimesNewRomanPSMT" w:eastAsia="Times New Roman" w:hAnsi="TimesNewRomanPSMT"/>
          <w:color w:val="000000"/>
          <w:sz w:val="24"/>
          <w:lang w:bidi="te-IN"/>
        </w:rPr>
        <w:t>CAD and prepare a chart.</w:t>
      </w:r>
    </w:p>
    <w:p w14:paraId="40E70061" w14:textId="77777777" w:rsidR="00BB5E1B" w:rsidRPr="008C2FD1" w:rsidRDefault="00BB5E1B" w:rsidP="00E16F20">
      <w:pPr>
        <w:pStyle w:val="ListParagraph"/>
        <w:numPr>
          <w:ilvl w:val="0"/>
          <w:numId w:val="68"/>
        </w:numPr>
        <w:spacing w:after="0" w:line="240" w:lineRule="auto"/>
        <w:ind w:left="993" w:hanging="567"/>
        <w:jc w:val="both"/>
        <w:rPr>
          <w:rFonts w:ascii="TimesNewRomanPSMT" w:eastAsia="Times New Roman" w:hAnsi="TimesNewRomanPSMT"/>
          <w:color w:val="000000"/>
          <w:sz w:val="24"/>
          <w:lang w:bidi="te-IN"/>
        </w:rPr>
      </w:pPr>
      <w:r w:rsidRPr="008C2FD1">
        <w:rPr>
          <w:rFonts w:ascii="TimesNewRomanPSMT" w:eastAsia="Times New Roman" w:hAnsi="TimesNewRomanPSMT"/>
          <w:color w:val="000000"/>
          <w:sz w:val="24"/>
          <w:lang w:bidi="te-IN"/>
        </w:rPr>
        <w:t>Collect the parameters of road intersection in the locality and prepare a model.</w:t>
      </w:r>
    </w:p>
    <w:p w14:paraId="79064E2B" w14:textId="77777777" w:rsidR="00BB5E1B" w:rsidRPr="008C2FD1" w:rsidRDefault="00BB5E1B" w:rsidP="00E16F20">
      <w:pPr>
        <w:pStyle w:val="ListParagraph"/>
        <w:numPr>
          <w:ilvl w:val="0"/>
          <w:numId w:val="68"/>
        </w:numPr>
        <w:spacing w:after="0" w:line="240" w:lineRule="auto"/>
        <w:ind w:left="993" w:hanging="567"/>
        <w:jc w:val="both"/>
        <w:rPr>
          <w:rFonts w:ascii="TimesNewRomanPSMT" w:eastAsia="Times New Roman" w:hAnsi="TimesNewRomanPSMT"/>
          <w:color w:val="000000"/>
          <w:sz w:val="24"/>
          <w:lang w:bidi="te-IN"/>
        </w:rPr>
      </w:pPr>
      <w:r w:rsidRPr="008C2FD1">
        <w:rPr>
          <w:rFonts w:ascii="TimesNewRomanPSMT" w:eastAsia="Times New Roman" w:hAnsi="TimesNewRomanPSMT"/>
          <w:color w:val="000000"/>
          <w:sz w:val="24"/>
          <w:lang w:bidi="te-IN"/>
        </w:rPr>
        <w:t xml:space="preserve"> Prepare a model showing the cross-sectional details of various types of roads such as</w:t>
      </w:r>
      <w:r>
        <w:rPr>
          <w:rFonts w:ascii="TimesNewRomanPSMT" w:eastAsia="Times New Roman" w:hAnsi="TimesNewRomanPSMT"/>
          <w:color w:val="000000"/>
          <w:sz w:val="24"/>
          <w:lang w:bidi="te-IN"/>
        </w:rPr>
        <w:t xml:space="preserve"> </w:t>
      </w:r>
      <w:r w:rsidRPr="008C2FD1">
        <w:rPr>
          <w:rFonts w:ascii="TimesNewRomanPSMT" w:eastAsia="Times New Roman" w:hAnsi="TimesNewRomanPSMT"/>
          <w:color w:val="000000"/>
          <w:sz w:val="24"/>
          <w:lang w:bidi="te-IN"/>
        </w:rPr>
        <w:t>bituminous and concrete roads.</w:t>
      </w:r>
    </w:p>
    <w:p w14:paraId="01F1CC06" w14:textId="77777777" w:rsidR="00BB5E1B" w:rsidRPr="008C2FD1" w:rsidRDefault="00BB5E1B" w:rsidP="00E16F20">
      <w:pPr>
        <w:pStyle w:val="ListParagraph"/>
        <w:numPr>
          <w:ilvl w:val="0"/>
          <w:numId w:val="68"/>
        </w:numPr>
        <w:spacing w:after="0" w:line="240" w:lineRule="auto"/>
        <w:ind w:left="993" w:hanging="567"/>
        <w:jc w:val="both"/>
        <w:rPr>
          <w:rFonts w:ascii="TimesNewRomanPSMT" w:eastAsia="Times New Roman" w:hAnsi="TimesNewRomanPSMT"/>
          <w:color w:val="000000"/>
          <w:sz w:val="24"/>
          <w:lang w:bidi="te-IN"/>
        </w:rPr>
      </w:pPr>
      <w:r w:rsidRPr="008C2FD1">
        <w:rPr>
          <w:rFonts w:ascii="TimesNewRomanPSMT" w:eastAsia="Times New Roman" w:hAnsi="TimesNewRomanPSMT"/>
          <w:color w:val="000000"/>
          <w:sz w:val="24"/>
          <w:lang w:bidi="te-IN"/>
        </w:rPr>
        <w:t>Prepare a chart showing the various road signs used by collecting the information</w:t>
      </w:r>
      <w:r w:rsidRPr="008C2FD1">
        <w:rPr>
          <w:rFonts w:ascii="TimesNewRomanPSMT" w:eastAsia="Times New Roman" w:hAnsi="TimesNewRomanPSMT"/>
          <w:color w:val="000000"/>
          <w:sz w:val="24"/>
          <w:szCs w:val="24"/>
          <w:lang w:bidi="te-IN"/>
        </w:rPr>
        <w:br/>
      </w:r>
      <w:r w:rsidRPr="008C2FD1">
        <w:rPr>
          <w:rFonts w:ascii="TimesNewRomanPSMT" w:eastAsia="Times New Roman" w:hAnsi="TimesNewRomanPSMT"/>
          <w:color w:val="000000"/>
          <w:sz w:val="24"/>
          <w:lang w:bidi="te-IN"/>
        </w:rPr>
        <w:t xml:space="preserve">from nearby RTO and prepare </w:t>
      </w:r>
      <w:r>
        <w:rPr>
          <w:rFonts w:ascii="TimesNewRomanPSMT" w:eastAsia="Times New Roman" w:hAnsi="TimesNewRomanPSMT"/>
          <w:color w:val="000000"/>
          <w:sz w:val="24"/>
          <w:lang w:bidi="te-IN"/>
        </w:rPr>
        <w:t xml:space="preserve">a </w:t>
      </w:r>
      <w:r w:rsidRPr="008C2FD1">
        <w:rPr>
          <w:rFonts w:ascii="TimesNewRomanPSMT" w:eastAsia="Times New Roman" w:hAnsi="TimesNewRomanPSMT"/>
          <w:color w:val="000000"/>
          <w:sz w:val="24"/>
          <w:lang w:bidi="te-IN"/>
        </w:rPr>
        <w:t>report.</w:t>
      </w:r>
    </w:p>
    <w:p w14:paraId="342CB428" w14:textId="77777777" w:rsidR="00BB5E1B" w:rsidRPr="008C2FD1" w:rsidRDefault="00BB5E1B" w:rsidP="00E16F20">
      <w:pPr>
        <w:pStyle w:val="ListParagraph"/>
        <w:numPr>
          <w:ilvl w:val="0"/>
          <w:numId w:val="68"/>
        </w:numPr>
        <w:spacing w:after="0" w:line="240" w:lineRule="auto"/>
        <w:ind w:left="993" w:hanging="567"/>
        <w:jc w:val="both"/>
        <w:rPr>
          <w:rFonts w:ascii="TimesNewRomanPSMT" w:eastAsia="Times New Roman" w:hAnsi="TimesNewRomanPSMT"/>
          <w:color w:val="000000"/>
          <w:sz w:val="24"/>
          <w:lang w:bidi="te-IN"/>
        </w:rPr>
      </w:pPr>
      <w:r w:rsidRPr="008C2FD1">
        <w:rPr>
          <w:rFonts w:ascii="TimesNewRomanPSMT" w:eastAsia="Times New Roman" w:hAnsi="TimesNewRomanPSMT"/>
          <w:color w:val="000000"/>
          <w:sz w:val="24"/>
          <w:lang w:bidi="te-IN"/>
        </w:rPr>
        <w:t>Collect information regarding various types of railway gauges used in India and other</w:t>
      </w:r>
      <w:r>
        <w:rPr>
          <w:rFonts w:ascii="TimesNewRomanPSMT" w:eastAsia="Times New Roman" w:hAnsi="TimesNewRomanPSMT"/>
          <w:color w:val="000000"/>
          <w:sz w:val="24"/>
          <w:lang w:bidi="te-IN"/>
        </w:rPr>
        <w:t xml:space="preserve"> </w:t>
      </w:r>
      <w:r w:rsidRPr="008C2FD1">
        <w:rPr>
          <w:rFonts w:ascii="TimesNewRomanPSMT" w:eastAsia="Times New Roman" w:hAnsi="TimesNewRomanPSMT"/>
          <w:color w:val="000000"/>
          <w:sz w:val="24"/>
          <w:lang w:bidi="te-IN"/>
        </w:rPr>
        <w:t>countries, prepare a chart and present it.</w:t>
      </w:r>
    </w:p>
    <w:p w14:paraId="3208424B" w14:textId="77777777" w:rsidR="00BB5E1B" w:rsidRPr="008C2FD1" w:rsidRDefault="00BB5E1B" w:rsidP="00E16F20">
      <w:pPr>
        <w:pStyle w:val="ListParagraph"/>
        <w:numPr>
          <w:ilvl w:val="0"/>
          <w:numId w:val="68"/>
        </w:numPr>
        <w:spacing w:after="0" w:line="240" w:lineRule="auto"/>
        <w:ind w:left="993" w:hanging="567"/>
        <w:jc w:val="both"/>
        <w:rPr>
          <w:rFonts w:ascii="TimesNewRomanPSMT" w:eastAsia="Times New Roman" w:hAnsi="TimesNewRomanPSMT"/>
          <w:color w:val="000000"/>
          <w:sz w:val="24"/>
          <w:lang w:bidi="te-IN"/>
        </w:rPr>
      </w:pPr>
      <w:r w:rsidRPr="008C2FD1">
        <w:rPr>
          <w:rFonts w:ascii="TimesNewRomanPSMT" w:eastAsia="Times New Roman" w:hAnsi="TimesNewRomanPSMT"/>
          <w:color w:val="000000"/>
          <w:sz w:val="24"/>
          <w:lang w:bidi="te-IN"/>
        </w:rPr>
        <w:t>Collect videos showing the various forces acting on a railway track and present in the class.</w:t>
      </w:r>
    </w:p>
    <w:p w14:paraId="01E406F9" w14:textId="77777777" w:rsidR="00BB5E1B" w:rsidRPr="008C2FD1" w:rsidRDefault="00BB5E1B" w:rsidP="00E16F20">
      <w:pPr>
        <w:pStyle w:val="ListParagraph"/>
        <w:numPr>
          <w:ilvl w:val="0"/>
          <w:numId w:val="68"/>
        </w:numPr>
        <w:spacing w:after="0" w:line="240" w:lineRule="auto"/>
        <w:ind w:left="993" w:hanging="567"/>
        <w:jc w:val="both"/>
        <w:rPr>
          <w:rFonts w:ascii="TimesNewRomanPSMT" w:eastAsia="Times New Roman" w:hAnsi="TimesNewRomanPSMT"/>
          <w:color w:val="000000"/>
          <w:sz w:val="24"/>
          <w:lang w:bidi="te-IN"/>
        </w:rPr>
      </w:pPr>
      <w:r w:rsidRPr="008C2FD1">
        <w:rPr>
          <w:rFonts w:ascii="TimesNewRomanPSMT" w:eastAsia="Times New Roman" w:hAnsi="TimesNewRomanPSMT"/>
          <w:color w:val="000000"/>
          <w:sz w:val="24"/>
          <w:lang w:bidi="te-IN"/>
        </w:rPr>
        <w:t>Collect photographs and videos of crossings and prepare a presentation on it.</w:t>
      </w:r>
    </w:p>
    <w:p w14:paraId="23EC3C20" w14:textId="77777777" w:rsidR="00BB5E1B" w:rsidRPr="008C2FD1" w:rsidRDefault="00BB5E1B" w:rsidP="00E16F20">
      <w:pPr>
        <w:pStyle w:val="ListParagraph"/>
        <w:numPr>
          <w:ilvl w:val="0"/>
          <w:numId w:val="68"/>
        </w:numPr>
        <w:spacing w:after="0" w:line="240" w:lineRule="auto"/>
        <w:ind w:left="993" w:hanging="567"/>
        <w:jc w:val="both"/>
        <w:rPr>
          <w:rFonts w:ascii="TimesNewRomanPSMT" w:eastAsia="Times New Roman" w:hAnsi="TimesNewRomanPSMT"/>
          <w:color w:val="000000"/>
          <w:sz w:val="24"/>
          <w:lang w:bidi="te-IN"/>
        </w:rPr>
      </w:pPr>
      <w:r w:rsidRPr="008C2FD1">
        <w:rPr>
          <w:rFonts w:ascii="TimesNewRomanPSMT" w:eastAsia="Times New Roman" w:hAnsi="TimesNewRomanPSMT"/>
          <w:color w:val="000000"/>
          <w:sz w:val="24"/>
          <w:lang w:bidi="te-IN"/>
        </w:rPr>
        <w:t>Collect videos related to track laying procedure and give seminar in the class.</w:t>
      </w:r>
    </w:p>
    <w:p w14:paraId="38CB5DE9" w14:textId="77777777" w:rsidR="00BB5E1B" w:rsidRPr="008C2FD1" w:rsidRDefault="00BB5E1B" w:rsidP="00E16F20">
      <w:pPr>
        <w:pStyle w:val="ListParagraph"/>
        <w:numPr>
          <w:ilvl w:val="0"/>
          <w:numId w:val="68"/>
        </w:numPr>
        <w:spacing w:after="0" w:line="240" w:lineRule="auto"/>
        <w:ind w:left="993" w:hanging="567"/>
        <w:jc w:val="both"/>
        <w:rPr>
          <w:rFonts w:ascii="TimesNewRomanPSMT" w:eastAsia="Times New Roman" w:hAnsi="TimesNewRomanPSMT"/>
          <w:color w:val="000000"/>
          <w:sz w:val="24"/>
          <w:lang w:bidi="te-IN"/>
        </w:rPr>
      </w:pPr>
      <w:r w:rsidRPr="008C2FD1">
        <w:rPr>
          <w:rFonts w:ascii="TimesNewRomanPSMT" w:eastAsia="Times New Roman" w:hAnsi="TimesNewRomanPSMT"/>
          <w:color w:val="000000"/>
          <w:sz w:val="24"/>
          <w:lang w:bidi="te-IN"/>
        </w:rPr>
        <w:t>Give a presentation on production of railway sleepers.</w:t>
      </w:r>
    </w:p>
    <w:p w14:paraId="6CDE8CA8" w14:textId="77777777" w:rsidR="00BB5E1B" w:rsidRPr="008C2FD1" w:rsidRDefault="00BB5E1B" w:rsidP="00E16F20">
      <w:pPr>
        <w:pStyle w:val="ListParagraph"/>
        <w:numPr>
          <w:ilvl w:val="0"/>
          <w:numId w:val="68"/>
        </w:numPr>
        <w:spacing w:after="0" w:line="240" w:lineRule="auto"/>
        <w:ind w:left="993" w:hanging="567"/>
        <w:jc w:val="both"/>
        <w:rPr>
          <w:rFonts w:ascii="TimesNewRomanPSMT" w:eastAsia="Times New Roman" w:hAnsi="TimesNewRomanPSMT"/>
          <w:color w:val="000000"/>
          <w:sz w:val="24"/>
          <w:lang w:bidi="te-IN"/>
        </w:rPr>
      </w:pPr>
      <w:r w:rsidRPr="008C2FD1">
        <w:rPr>
          <w:rFonts w:ascii="TimesNewRomanPSMT" w:eastAsia="Times New Roman" w:hAnsi="TimesNewRomanPSMT"/>
          <w:color w:val="000000"/>
          <w:sz w:val="24"/>
          <w:lang w:bidi="te-IN"/>
        </w:rPr>
        <w:t>Collect different IRC codes pertaining to highway geometric design and prepare a chart.</w:t>
      </w:r>
    </w:p>
    <w:p w14:paraId="30C70124" w14:textId="77777777" w:rsidR="00BB5E1B" w:rsidRPr="008C2FD1" w:rsidRDefault="00BB5E1B" w:rsidP="00E16F20">
      <w:pPr>
        <w:pStyle w:val="ListParagraph"/>
        <w:numPr>
          <w:ilvl w:val="0"/>
          <w:numId w:val="68"/>
        </w:numPr>
        <w:spacing w:after="0" w:line="240" w:lineRule="auto"/>
        <w:ind w:left="993" w:hanging="567"/>
        <w:jc w:val="both"/>
        <w:rPr>
          <w:rFonts w:ascii="TimesNewRomanPSMT" w:eastAsia="Times New Roman" w:hAnsi="TimesNewRomanPSMT"/>
          <w:color w:val="000000"/>
          <w:sz w:val="24"/>
          <w:lang w:bidi="te-IN"/>
        </w:rPr>
      </w:pPr>
      <w:r w:rsidRPr="008C2FD1">
        <w:rPr>
          <w:rFonts w:ascii="TimesNewRomanPSMT" w:eastAsia="Times New Roman" w:hAnsi="TimesNewRomanPSMT"/>
          <w:color w:val="000000"/>
          <w:sz w:val="24"/>
          <w:lang w:bidi="te-IN"/>
        </w:rPr>
        <w:t>Prepare a model of a typical railway track.</w:t>
      </w:r>
    </w:p>
    <w:p w14:paraId="5D83A282" w14:textId="77777777" w:rsidR="00BB5E1B" w:rsidRPr="008C2FD1" w:rsidRDefault="00BB5E1B" w:rsidP="00E16F20">
      <w:pPr>
        <w:pStyle w:val="ListParagraph"/>
        <w:numPr>
          <w:ilvl w:val="0"/>
          <w:numId w:val="68"/>
        </w:numPr>
        <w:spacing w:after="0" w:line="240" w:lineRule="auto"/>
        <w:ind w:left="993" w:hanging="567"/>
        <w:jc w:val="both"/>
        <w:rPr>
          <w:rFonts w:ascii="TimesNewRomanPSMT" w:eastAsia="Times New Roman" w:hAnsi="TimesNewRomanPSMT"/>
          <w:color w:val="000000"/>
          <w:sz w:val="24"/>
          <w:lang w:bidi="te-IN"/>
        </w:rPr>
      </w:pPr>
      <w:r w:rsidRPr="008C2FD1">
        <w:rPr>
          <w:rFonts w:ascii="TimesNewRomanPSMT" w:eastAsia="Times New Roman" w:hAnsi="TimesNewRomanPSMT"/>
          <w:color w:val="000000"/>
          <w:sz w:val="24"/>
          <w:lang w:bidi="te-IN"/>
        </w:rPr>
        <w:t>Collect the information regarding various railway divisions in India and their functions.</w:t>
      </w:r>
    </w:p>
    <w:p w14:paraId="1DFE4CAA" w14:textId="77777777" w:rsidR="00BB5E1B" w:rsidRPr="008C2FD1" w:rsidRDefault="00BB5E1B" w:rsidP="00BB5E1B">
      <w:pPr>
        <w:pStyle w:val="ListParagraph"/>
        <w:spacing w:after="0" w:line="240" w:lineRule="auto"/>
        <w:ind w:left="1843"/>
        <w:rPr>
          <w:rFonts w:ascii="TimesNewRomanPSMT" w:eastAsia="Times New Roman" w:hAnsi="TimesNewRomanPSMT"/>
          <w:color w:val="000000"/>
          <w:sz w:val="24"/>
          <w:lang w:bidi="te-IN"/>
        </w:rPr>
      </w:pPr>
    </w:p>
    <w:tbl>
      <w:tblPr>
        <w:tblStyle w:val="TableGrid"/>
        <w:tblpPr w:leftFromText="180" w:rightFromText="180" w:vertAnchor="text" w:horzAnchor="margin" w:tblpY="1587"/>
        <w:tblW w:w="0" w:type="auto"/>
        <w:tblLook w:val="04A0" w:firstRow="1" w:lastRow="0" w:firstColumn="1" w:lastColumn="0" w:noHBand="0" w:noVBand="1"/>
      </w:tblPr>
      <w:tblGrid>
        <w:gridCol w:w="9016"/>
      </w:tblGrid>
      <w:tr w:rsidR="00BB5E1B" w14:paraId="247B7109" w14:textId="77777777" w:rsidTr="005970B6">
        <w:trPr>
          <w:trHeight w:val="68"/>
        </w:trPr>
        <w:tc>
          <w:tcPr>
            <w:tcW w:w="9016" w:type="dxa"/>
            <w:tcBorders>
              <w:top w:val="nil"/>
              <w:left w:val="nil"/>
              <w:bottom w:val="nil"/>
              <w:right w:val="nil"/>
            </w:tcBorders>
            <w:shd w:val="clear" w:color="auto" w:fill="auto"/>
          </w:tcPr>
          <w:p w14:paraId="3FCFDDC4" w14:textId="77777777" w:rsidR="00BB5E1B" w:rsidRPr="00FB5073" w:rsidRDefault="00BB5E1B" w:rsidP="00781C75">
            <w:pPr>
              <w:rPr>
                <w:rFonts w:ascii="Times New Roman" w:hAnsi="Times New Roman" w:cs="Times New Roman"/>
                <w:b/>
              </w:rPr>
            </w:pPr>
            <w:r>
              <w:rPr>
                <w:rFonts w:ascii="Times New Roman" w:hAnsi="Times New Roman" w:cs="Times New Roman"/>
                <w:b/>
              </w:rPr>
              <w:t>CO-PO Mapping Matrix</w:t>
            </w:r>
          </w:p>
        </w:tc>
      </w:tr>
    </w:tbl>
    <w:p w14:paraId="2EAC2F07" w14:textId="311867E1" w:rsidR="00BB5E1B" w:rsidRPr="006B5BB2" w:rsidRDefault="00BB5E1B" w:rsidP="006B5BB2">
      <w:pPr>
        <w:spacing w:line="240" w:lineRule="auto"/>
        <w:rPr>
          <w:rFonts w:ascii="TimesNewRomanPSMT" w:eastAsia="Times New Roman" w:hAnsi="TimesNewRomanPSMT"/>
          <w:color w:val="000000"/>
          <w:sz w:val="24"/>
          <w:lang w:bidi="te-IN"/>
        </w:rPr>
      </w:pPr>
      <w:r w:rsidRPr="006B5BB2">
        <w:rPr>
          <w:rFonts w:ascii="TimesNewRomanPSMT" w:eastAsia="Times New Roman" w:hAnsi="TimesNewRomanPSMT"/>
          <w:b/>
          <w:bCs/>
          <w:i/>
          <w:iCs/>
          <w:color w:val="000000"/>
          <w:sz w:val="24"/>
          <w:u w:val="single"/>
          <w:lang w:bidi="te-IN"/>
        </w:rPr>
        <w:t>NOTE</w:t>
      </w:r>
      <w:r w:rsidRPr="006B5BB2">
        <w:rPr>
          <w:rFonts w:ascii="TimesNewRomanPSMT" w:eastAsia="Times New Roman" w:hAnsi="TimesNewRomanPSMT"/>
          <w:color w:val="000000"/>
          <w:sz w:val="24"/>
          <w:szCs w:val="24"/>
          <w:lang w:bidi="te-IN"/>
        </w:rPr>
        <w:br/>
      </w:r>
      <w:r w:rsidRPr="006B5BB2">
        <w:rPr>
          <w:rFonts w:ascii="TimesNewRomanPSMT" w:eastAsia="Times New Roman" w:hAnsi="TimesNewRomanPSMT"/>
          <w:color w:val="000000"/>
          <w:sz w:val="24"/>
          <w:lang w:bidi="te-IN"/>
        </w:rPr>
        <w:t>Students should select any one of the above or other topics relevant to the subject approved by the concerned faculty, individually or in a group.</w:t>
      </w:r>
    </w:p>
    <w:p w14:paraId="1E94E155" w14:textId="77777777" w:rsidR="00BB5E1B" w:rsidRPr="005D0695" w:rsidRDefault="00BB5E1B" w:rsidP="00BB5E1B">
      <w:pPr>
        <w:pStyle w:val="ListParagraph"/>
        <w:spacing w:after="0" w:line="240" w:lineRule="auto"/>
      </w:pPr>
    </w:p>
    <w:p w14:paraId="50953FC9" w14:textId="77777777" w:rsidR="00BB5E1B" w:rsidRDefault="00BB5E1B" w:rsidP="00BB5E1B">
      <w:pPr>
        <w:jc w:val="both"/>
        <w:rPr>
          <w:rFonts w:ascii="Arial" w:hAnsi="Arial" w:cs="Arial"/>
          <w:b/>
        </w:rPr>
      </w:pPr>
    </w:p>
    <w:tbl>
      <w:tblPr>
        <w:tblStyle w:val="TableGrid"/>
        <w:tblW w:w="9267" w:type="dxa"/>
        <w:tblLook w:val="04A0" w:firstRow="1" w:lastRow="0" w:firstColumn="1" w:lastColumn="0" w:noHBand="0" w:noVBand="1"/>
      </w:tblPr>
      <w:tblGrid>
        <w:gridCol w:w="743"/>
        <w:gridCol w:w="736"/>
        <w:gridCol w:w="737"/>
        <w:gridCol w:w="738"/>
        <w:gridCol w:w="738"/>
        <w:gridCol w:w="738"/>
        <w:gridCol w:w="738"/>
        <w:gridCol w:w="738"/>
        <w:gridCol w:w="738"/>
        <w:gridCol w:w="738"/>
        <w:gridCol w:w="739"/>
        <w:gridCol w:w="1146"/>
      </w:tblGrid>
      <w:tr w:rsidR="00BB5E1B" w14:paraId="1AAC682A" w14:textId="77777777" w:rsidTr="00781C75">
        <w:trPr>
          <w:cantSplit/>
          <w:trHeight w:val="2046"/>
        </w:trPr>
        <w:tc>
          <w:tcPr>
            <w:tcW w:w="761" w:type="dxa"/>
          </w:tcPr>
          <w:p w14:paraId="08BCEDEC" w14:textId="77777777" w:rsidR="00BB5E1B" w:rsidRDefault="00BB5E1B" w:rsidP="005970B6">
            <w:pPr>
              <w:spacing w:line="240" w:lineRule="auto"/>
            </w:pPr>
          </w:p>
        </w:tc>
        <w:tc>
          <w:tcPr>
            <w:tcW w:w="763" w:type="dxa"/>
            <w:textDirection w:val="btLr"/>
          </w:tcPr>
          <w:p w14:paraId="5300196D" w14:textId="77777777" w:rsidR="00BB5E1B" w:rsidRDefault="00BB5E1B" w:rsidP="005970B6">
            <w:pPr>
              <w:spacing w:line="240" w:lineRule="auto"/>
              <w:ind w:left="113" w:right="113"/>
            </w:pPr>
            <w:r>
              <w:t>Basic knowledge</w:t>
            </w:r>
          </w:p>
        </w:tc>
        <w:tc>
          <w:tcPr>
            <w:tcW w:w="764" w:type="dxa"/>
            <w:textDirection w:val="btLr"/>
          </w:tcPr>
          <w:p w14:paraId="45DC4842" w14:textId="77777777" w:rsidR="00BB5E1B" w:rsidRDefault="00BB5E1B" w:rsidP="005970B6">
            <w:pPr>
              <w:spacing w:line="240" w:lineRule="auto"/>
              <w:ind w:left="113" w:right="113"/>
            </w:pPr>
            <w:r>
              <w:t>Discipline Knowledge</w:t>
            </w:r>
          </w:p>
        </w:tc>
        <w:tc>
          <w:tcPr>
            <w:tcW w:w="764" w:type="dxa"/>
            <w:textDirection w:val="btLr"/>
          </w:tcPr>
          <w:p w14:paraId="2ECCE7C4" w14:textId="77777777" w:rsidR="00BB5E1B" w:rsidRDefault="00BB5E1B" w:rsidP="005970B6">
            <w:pPr>
              <w:spacing w:line="240" w:lineRule="auto"/>
              <w:ind w:left="113" w:right="113"/>
            </w:pPr>
            <w:r>
              <w:t>Experiments and practice</w:t>
            </w:r>
          </w:p>
        </w:tc>
        <w:tc>
          <w:tcPr>
            <w:tcW w:w="764" w:type="dxa"/>
            <w:textDirection w:val="btLr"/>
          </w:tcPr>
          <w:p w14:paraId="05E4113D" w14:textId="77777777" w:rsidR="00BB5E1B" w:rsidRDefault="00BB5E1B" w:rsidP="005970B6">
            <w:pPr>
              <w:spacing w:line="240" w:lineRule="auto"/>
              <w:ind w:left="113" w:right="113"/>
            </w:pPr>
            <w:r>
              <w:t>Engineering Tools</w:t>
            </w:r>
          </w:p>
        </w:tc>
        <w:tc>
          <w:tcPr>
            <w:tcW w:w="764" w:type="dxa"/>
            <w:textDirection w:val="btLr"/>
          </w:tcPr>
          <w:p w14:paraId="19760C22" w14:textId="77777777" w:rsidR="00BB5E1B" w:rsidRDefault="00BB5E1B" w:rsidP="005970B6">
            <w:pPr>
              <w:spacing w:line="240" w:lineRule="auto"/>
              <w:ind w:left="113" w:right="113"/>
            </w:pPr>
            <w:r>
              <w:t>Engineer and society</w:t>
            </w:r>
          </w:p>
        </w:tc>
        <w:tc>
          <w:tcPr>
            <w:tcW w:w="764" w:type="dxa"/>
            <w:textDirection w:val="btLr"/>
          </w:tcPr>
          <w:p w14:paraId="60BC25F4" w14:textId="77777777" w:rsidR="00BB5E1B" w:rsidRDefault="00BB5E1B" w:rsidP="005970B6">
            <w:pPr>
              <w:spacing w:line="240" w:lineRule="auto"/>
              <w:ind w:left="113" w:right="113"/>
            </w:pPr>
            <w:r>
              <w:t>Environment &amp; sustainability</w:t>
            </w:r>
          </w:p>
        </w:tc>
        <w:tc>
          <w:tcPr>
            <w:tcW w:w="764" w:type="dxa"/>
            <w:textDirection w:val="btLr"/>
          </w:tcPr>
          <w:p w14:paraId="2D08E4EC" w14:textId="77777777" w:rsidR="00BB5E1B" w:rsidRDefault="00BB5E1B" w:rsidP="005970B6">
            <w:pPr>
              <w:spacing w:line="240" w:lineRule="auto"/>
              <w:ind w:left="113" w:right="113"/>
            </w:pPr>
            <w:r>
              <w:t>Ethics</w:t>
            </w:r>
          </w:p>
        </w:tc>
        <w:tc>
          <w:tcPr>
            <w:tcW w:w="764" w:type="dxa"/>
            <w:textDirection w:val="btLr"/>
          </w:tcPr>
          <w:p w14:paraId="4942FF0F" w14:textId="77777777" w:rsidR="00BB5E1B" w:rsidRDefault="00BB5E1B" w:rsidP="005970B6">
            <w:pPr>
              <w:spacing w:line="240" w:lineRule="auto"/>
              <w:ind w:left="113" w:right="113"/>
            </w:pPr>
            <w:r>
              <w:t>Individual and Team work</w:t>
            </w:r>
          </w:p>
        </w:tc>
        <w:tc>
          <w:tcPr>
            <w:tcW w:w="764" w:type="dxa"/>
            <w:textDirection w:val="btLr"/>
          </w:tcPr>
          <w:p w14:paraId="2A3FCDAC" w14:textId="77777777" w:rsidR="00BB5E1B" w:rsidRDefault="00BB5E1B" w:rsidP="005970B6">
            <w:pPr>
              <w:spacing w:line="240" w:lineRule="auto"/>
              <w:ind w:left="113" w:right="113"/>
            </w:pPr>
            <w:r>
              <w:t>Communication</w:t>
            </w:r>
          </w:p>
        </w:tc>
        <w:tc>
          <w:tcPr>
            <w:tcW w:w="765" w:type="dxa"/>
            <w:textDirection w:val="btLr"/>
          </w:tcPr>
          <w:p w14:paraId="6CC2168C" w14:textId="77777777" w:rsidR="00BB5E1B" w:rsidRDefault="00BB5E1B" w:rsidP="005970B6">
            <w:pPr>
              <w:spacing w:line="240" w:lineRule="auto"/>
              <w:ind w:left="113" w:right="113"/>
            </w:pPr>
            <w:r>
              <w:t>Lifelong learning</w:t>
            </w:r>
          </w:p>
        </w:tc>
        <w:tc>
          <w:tcPr>
            <w:tcW w:w="866" w:type="dxa"/>
            <w:textDirection w:val="btLr"/>
          </w:tcPr>
          <w:p w14:paraId="6CE7FB9B" w14:textId="77777777" w:rsidR="00BB5E1B" w:rsidRPr="00B83C37" w:rsidRDefault="00BB5E1B" w:rsidP="005970B6">
            <w:pPr>
              <w:widowControl w:val="0"/>
              <w:autoSpaceDE w:val="0"/>
              <w:autoSpaceDN w:val="0"/>
              <w:adjustRightInd w:val="0"/>
              <w:spacing w:before="21" w:line="240" w:lineRule="auto"/>
              <w:ind w:left="113" w:right="-20"/>
              <w:jc w:val="center"/>
              <w:rPr>
                <w:rFonts w:ascii="Times New Roman" w:hAnsi="Times New Roman"/>
                <w:sz w:val="20"/>
                <w:szCs w:val="20"/>
              </w:rPr>
            </w:pPr>
            <w:r w:rsidRPr="00B83C37">
              <w:rPr>
                <w:rFonts w:ascii="Times New Roman" w:hAnsi="Times New Roman"/>
                <w:sz w:val="20"/>
                <w:szCs w:val="20"/>
              </w:rPr>
              <w:t>Linked PO</w:t>
            </w:r>
          </w:p>
        </w:tc>
      </w:tr>
      <w:tr w:rsidR="00BB5E1B" w14:paraId="38790348" w14:textId="77777777" w:rsidTr="00781C75">
        <w:trPr>
          <w:cantSplit/>
          <w:trHeight w:val="345"/>
        </w:trPr>
        <w:tc>
          <w:tcPr>
            <w:tcW w:w="761" w:type="dxa"/>
          </w:tcPr>
          <w:p w14:paraId="6324DAAA" w14:textId="77777777" w:rsidR="00BB5E1B" w:rsidRDefault="00BB5E1B" w:rsidP="005970B6">
            <w:pPr>
              <w:spacing w:line="240" w:lineRule="auto"/>
            </w:pPr>
            <w:r>
              <w:t>CO</w:t>
            </w:r>
          </w:p>
        </w:tc>
        <w:tc>
          <w:tcPr>
            <w:tcW w:w="763" w:type="dxa"/>
          </w:tcPr>
          <w:p w14:paraId="17E58992" w14:textId="77777777" w:rsidR="00BB5E1B" w:rsidRDefault="00BB5E1B" w:rsidP="005970B6">
            <w:pPr>
              <w:spacing w:line="240" w:lineRule="auto"/>
            </w:pPr>
            <w:r>
              <w:t>PO 1</w:t>
            </w:r>
          </w:p>
        </w:tc>
        <w:tc>
          <w:tcPr>
            <w:tcW w:w="764" w:type="dxa"/>
          </w:tcPr>
          <w:p w14:paraId="5BDB6966" w14:textId="77777777" w:rsidR="00BB5E1B" w:rsidRDefault="00BB5E1B" w:rsidP="005970B6">
            <w:pPr>
              <w:spacing w:line="240" w:lineRule="auto"/>
            </w:pPr>
            <w:r>
              <w:t>PO 2</w:t>
            </w:r>
          </w:p>
        </w:tc>
        <w:tc>
          <w:tcPr>
            <w:tcW w:w="764" w:type="dxa"/>
          </w:tcPr>
          <w:p w14:paraId="0B675336" w14:textId="77777777" w:rsidR="00BB5E1B" w:rsidRDefault="00BB5E1B" w:rsidP="005970B6">
            <w:pPr>
              <w:spacing w:line="240" w:lineRule="auto"/>
            </w:pPr>
            <w:r>
              <w:t>PO 3</w:t>
            </w:r>
          </w:p>
        </w:tc>
        <w:tc>
          <w:tcPr>
            <w:tcW w:w="764" w:type="dxa"/>
          </w:tcPr>
          <w:p w14:paraId="15EFFA57" w14:textId="77777777" w:rsidR="00BB5E1B" w:rsidRDefault="00BB5E1B" w:rsidP="005970B6">
            <w:pPr>
              <w:spacing w:line="240" w:lineRule="auto"/>
            </w:pPr>
            <w:r>
              <w:t>PO 4</w:t>
            </w:r>
          </w:p>
        </w:tc>
        <w:tc>
          <w:tcPr>
            <w:tcW w:w="764" w:type="dxa"/>
          </w:tcPr>
          <w:p w14:paraId="3263862A" w14:textId="77777777" w:rsidR="00BB5E1B" w:rsidRDefault="00BB5E1B" w:rsidP="005970B6">
            <w:pPr>
              <w:spacing w:line="240" w:lineRule="auto"/>
            </w:pPr>
            <w:r w:rsidRPr="004411D7">
              <w:t>PO</w:t>
            </w:r>
            <w:r>
              <w:t xml:space="preserve"> 5</w:t>
            </w:r>
          </w:p>
        </w:tc>
        <w:tc>
          <w:tcPr>
            <w:tcW w:w="764" w:type="dxa"/>
          </w:tcPr>
          <w:p w14:paraId="2F1ED9B1" w14:textId="77777777" w:rsidR="00BB5E1B" w:rsidRDefault="00BB5E1B" w:rsidP="005970B6">
            <w:pPr>
              <w:spacing w:line="240" w:lineRule="auto"/>
            </w:pPr>
            <w:r w:rsidRPr="004411D7">
              <w:t>PO</w:t>
            </w:r>
            <w:r>
              <w:t xml:space="preserve"> 6</w:t>
            </w:r>
          </w:p>
        </w:tc>
        <w:tc>
          <w:tcPr>
            <w:tcW w:w="764" w:type="dxa"/>
          </w:tcPr>
          <w:p w14:paraId="4D922C5F" w14:textId="77777777" w:rsidR="00BB5E1B" w:rsidRDefault="00BB5E1B" w:rsidP="005970B6">
            <w:pPr>
              <w:spacing w:line="240" w:lineRule="auto"/>
            </w:pPr>
            <w:r w:rsidRPr="004411D7">
              <w:t>PO</w:t>
            </w:r>
            <w:r>
              <w:t xml:space="preserve"> 7</w:t>
            </w:r>
          </w:p>
        </w:tc>
        <w:tc>
          <w:tcPr>
            <w:tcW w:w="764" w:type="dxa"/>
          </w:tcPr>
          <w:p w14:paraId="7BBD26E1" w14:textId="77777777" w:rsidR="00BB5E1B" w:rsidRDefault="00BB5E1B" w:rsidP="005970B6">
            <w:pPr>
              <w:spacing w:line="240" w:lineRule="auto"/>
            </w:pPr>
            <w:r w:rsidRPr="004411D7">
              <w:t>PO</w:t>
            </w:r>
            <w:r>
              <w:t xml:space="preserve"> 8</w:t>
            </w:r>
          </w:p>
        </w:tc>
        <w:tc>
          <w:tcPr>
            <w:tcW w:w="764" w:type="dxa"/>
          </w:tcPr>
          <w:p w14:paraId="228974EF" w14:textId="77777777" w:rsidR="00BB5E1B" w:rsidRDefault="00BB5E1B" w:rsidP="005970B6">
            <w:pPr>
              <w:spacing w:line="240" w:lineRule="auto"/>
            </w:pPr>
            <w:r w:rsidRPr="004411D7">
              <w:t>PO</w:t>
            </w:r>
            <w:r>
              <w:t xml:space="preserve"> 9</w:t>
            </w:r>
          </w:p>
        </w:tc>
        <w:tc>
          <w:tcPr>
            <w:tcW w:w="765" w:type="dxa"/>
          </w:tcPr>
          <w:p w14:paraId="0E57BD95" w14:textId="77777777" w:rsidR="00BB5E1B" w:rsidRDefault="00BB5E1B" w:rsidP="005970B6">
            <w:pPr>
              <w:spacing w:line="240" w:lineRule="auto"/>
            </w:pPr>
            <w:r w:rsidRPr="004411D7">
              <w:t>PO</w:t>
            </w:r>
            <w:r>
              <w:t xml:space="preserve"> 10</w:t>
            </w:r>
          </w:p>
        </w:tc>
        <w:tc>
          <w:tcPr>
            <w:tcW w:w="866" w:type="dxa"/>
          </w:tcPr>
          <w:p w14:paraId="5710BEEA" w14:textId="77777777" w:rsidR="00BB5E1B" w:rsidRPr="00B83C37" w:rsidRDefault="00BB5E1B" w:rsidP="005970B6">
            <w:pPr>
              <w:widowControl w:val="0"/>
              <w:autoSpaceDE w:val="0"/>
              <w:autoSpaceDN w:val="0"/>
              <w:adjustRightInd w:val="0"/>
              <w:spacing w:before="21" w:line="240" w:lineRule="auto"/>
              <w:ind w:right="-20"/>
              <w:jc w:val="center"/>
              <w:rPr>
                <w:rFonts w:ascii="Times New Roman" w:hAnsi="Times New Roman"/>
                <w:sz w:val="20"/>
                <w:szCs w:val="20"/>
              </w:rPr>
            </w:pPr>
          </w:p>
        </w:tc>
      </w:tr>
      <w:tr w:rsidR="00BB5E1B" w14:paraId="21D9437D" w14:textId="77777777" w:rsidTr="00781C75">
        <w:tc>
          <w:tcPr>
            <w:tcW w:w="761" w:type="dxa"/>
          </w:tcPr>
          <w:p w14:paraId="157FA6B1" w14:textId="77777777" w:rsidR="00BB5E1B" w:rsidRDefault="00BB5E1B" w:rsidP="005970B6">
            <w:pPr>
              <w:spacing w:line="240" w:lineRule="auto"/>
            </w:pPr>
            <w:r>
              <w:t>CO1</w:t>
            </w:r>
          </w:p>
        </w:tc>
        <w:tc>
          <w:tcPr>
            <w:tcW w:w="763" w:type="dxa"/>
          </w:tcPr>
          <w:p w14:paraId="5D2A9D5B" w14:textId="77777777" w:rsidR="00BB5E1B" w:rsidRDefault="00BB5E1B" w:rsidP="005970B6">
            <w:pPr>
              <w:spacing w:line="240" w:lineRule="auto"/>
              <w:jc w:val="center"/>
            </w:pPr>
          </w:p>
        </w:tc>
        <w:tc>
          <w:tcPr>
            <w:tcW w:w="764" w:type="dxa"/>
          </w:tcPr>
          <w:p w14:paraId="46E389B8" w14:textId="77777777" w:rsidR="00BB5E1B" w:rsidRDefault="00BB5E1B" w:rsidP="005970B6">
            <w:pPr>
              <w:spacing w:line="240" w:lineRule="auto"/>
              <w:jc w:val="center"/>
            </w:pPr>
            <w:r>
              <w:t>1</w:t>
            </w:r>
          </w:p>
        </w:tc>
        <w:tc>
          <w:tcPr>
            <w:tcW w:w="764" w:type="dxa"/>
          </w:tcPr>
          <w:p w14:paraId="222733A2" w14:textId="77777777" w:rsidR="00BB5E1B" w:rsidRDefault="00BB5E1B" w:rsidP="005970B6">
            <w:pPr>
              <w:spacing w:line="240" w:lineRule="auto"/>
              <w:jc w:val="center"/>
            </w:pPr>
          </w:p>
        </w:tc>
        <w:tc>
          <w:tcPr>
            <w:tcW w:w="764" w:type="dxa"/>
          </w:tcPr>
          <w:p w14:paraId="54F494E2" w14:textId="77777777" w:rsidR="00BB5E1B" w:rsidRDefault="00BB5E1B" w:rsidP="005970B6">
            <w:pPr>
              <w:spacing w:line="240" w:lineRule="auto"/>
              <w:jc w:val="center"/>
            </w:pPr>
          </w:p>
        </w:tc>
        <w:tc>
          <w:tcPr>
            <w:tcW w:w="764" w:type="dxa"/>
          </w:tcPr>
          <w:p w14:paraId="4600836F" w14:textId="77777777" w:rsidR="00BB5E1B" w:rsidRDefault="00BB5E1B" w:rsidP="005970B6">
            <w:pPr>
              <w:spacing w:line="240" w:lineRule="auto"/>
              <w:jc w:val="center"/>
            </w:pPr>
            <w:r>
              <w:t>1</w:t>
            </w:r>
          </w:p>
        </w:tc>
        <w:tc>
          <w:tcPr>
            <w:tcW w:w="764" w:type="dxa"/>
          </w:tcPr>
          <w:p w14:paraId="1CBF114B" w14:textId="77777777" w:rsidR="00BB5E1B" w:rsidRDefault="00BB5E1B" w:rsidP="005970B6">
            <w:pPr>
              <w:spacing w:line="240" w:lineRule="auto"/>
              <w:jc w:val="center"/>
            </w:pPr>
            <w:r>
              <w:t>2</w:t>
            </w:r>
          </w:p>
        </w:tc>
        <w:tc>
          <w:tcPr>
            <w:tcW w:w="764" w:type="dxa"/>
          </w:tcPr>
          <w:p w14:paraId="69072729" w14:textId="77777777" w:rsidR="00BB5E1B" w:rsidRDefault="00BB5E1B" w:rsidP="005970B6">
            <w:pPr>
              <w:spacing w:line="240" w:lineRule="auto"/>
              <w:jc w:val="center"/>
            </w:pPr>
          </w:p>
        </w:tc>
        <w:tc>
          <w:tcPr>
            <w:tcW w:w="764" w:type="dxa"/>
          </w:tcPr>
          <w:p w14:paraId="52764395" w14:textId="77777777" w:rsidR="00BB5E1B" w:rsidRDefault="00BB5E1B" w:rsidP="005970B6">
            <w:pPr>
              <w:spacing w:line="240" w:lineRule="auto"/>
              <w:jc w:val="center"/>
            </w:pPr>
          </w:p>
        </w:tc>
        <w:tc>
          <w:tcPr>
            <w:tcW w:w="764" w:type="dxa"/>
          </w:tcPr>
          <w:p w14:paraId="1E0B965B" w14:textId="77777777" w:rsidR="00BB5E1B" w:rsidRDefault="00BB5E1B" w:rsidP="005970B6">
            <w:pPr>
              <w:spacing w:line="240" w:lineRule="auto"/>
              <w:jc w:val="center"/>
            </w:pPr>
          </w:p>
        </w:tc>
        <w:tc>
          <w:tcPr>
            <w:tcW w:w="765" w:type="dxa"/>
          </w:tcPr>
          <w:p w14:paraId="3D93D1C3" w14:textId="77777777" w:rsidR="00BB5E1B" w:rsidRDefault="00BB5E1B" w:rsidP="005970B6">
            <w:pPr>
              <w:spacing w:line="240" w:lineRule="auto"/>
              <w:jc w:val="center"/>
            </w:pPr>
            <w:r>
              <w:t>1</w:t>
            </w:r>
          </w:p>
        </w:tc>
        <w:tc>
          <w:tcPr>
            <w:tcW w:w="866" w:type="dxa"/>
          </w:tcPr>
          <w:p w14:paraId="6AE30239" w14:textId="77777777" w:rsidR="00BB5E1B" w:rsidRPr="00B83C37" w:rsidRDefault="00BB5E1B" w:rsidP="005970B6">
            <w:pPr>
              <w:widowControl w:val="0"/>
              <w:autoSpaceDE w:val="0"/>
              <w:autoSpaceDN w:val="0"/>
              <w:adjustRightInd w:val="0"/>
              <w:spacing w:before="21" w:line="240" w:lineRule="auto"/>
              <w:ind w:right="-20"/>
              <w:jc w:val="center"/>
              <w:rPr>
                <w:rFonts w:ascii="Times New Roman" w:hAnsi="Times New Roman"/>
                <w:sz w:val="20"/>
                <w:szCs w:val="20"/>
              </w:rPr>
            </w:pPr>
            <w:r>
              <w:rPr>
                <w:rFonts w:ascii="Times New Roman" w:hAnsi="Times New Roman"/>
                <w:sz w:val="20"/>
                <w:szCs w:val="20"/>
              </w:rPr>
              <w:t>2,5,6,10</w:t>
            </w:r>
          </w:p>
        </w:tc>
      </w:tr>
      <w:tr w:rsidR="00BB5E1B" w14:paraId="3985AD95" w14:textId="77777777" w:rsidTr="00781C75">
        <w:tc>
          <w:tcPr>
            <w:tcW w:w="761" w:type="dxa"/>
          </w:tcPr>
          <w:p w14:paraId="26FED2C7" w14:textId="77777777" w:rsidR="00BB5E1B" w:rsidRDefault="00BB5E1B" w:rsidP="005970B6">
            <w:pPr>
              <w:spacing w:line="240" w:lineRule="auto"/>
            </w:pPr>
            <w:r>
              <w:t>CO2</w:t>
            </w:r>
          </w:p>
        </w:tc>
        <w:tc>
          <w:tcPr>
            <w:tcW w:w="763" w:type="dxa"/>
          </w:tcPr>
          <w:p w14:paraId="18E8D0E5" w14:textId="77777777" w:rsidR="00BB5E1B" w:rsidRDefault="00BB5E1B" w:rsidP="005970B6">
            <w:pPr>
              <w:spacing w:line="240" w:lineRule="auto"/>
              <w:jc w:val="center"/>
            </w:pPr>
            <w:r>
              <w:t>1</w:t>
            </w:r>
          </w:p>
        </w:tc>
        <w:tc>
          <w:tcPr>
            <w:tcW w:w="764" w:type="dxa"/>
          </w:tcPr>
          <w:p w14:paraId="36A2A84D" w14:textId="77777777" w:rsidR="00BB5E1B" w:rsidRDefault="00BB5E1B" w:rsidP="005970B6">
            <w:pPr>
              <w:spacing w:line="240" w:lineRule="auto"/>
              <w:jc w:val="center"/>
            </w:pPr>
            <w:r>
              <w:t>2</w:t>
            </w:r>
          </w:p>
        </w:tc>
        <w:tc>
          <w:tcPr>
            <w:tcW w:w="764" w:type="dxa"/>
          </w:tcPr>
          <w:p w14:paraId="191F53EA" w14:textId="77777777" w:rsidR="00BB5E1B" w:rsidRDefault="00BB5E1B" w:rsidP="005970B6">
            <w:pPr>
              <w:spacing w:line="240" w:lineRule="auto"/>
              <w:jc w:val="center"/>
            </w:pPr>
          </w:p>
        </w:tc>
        <w:tc>
          <w:tcPr>
            <w:tcW w:w="764" w:type="dxa"/>
          </w:tcPr>
          <w:p w14:paraId="61E2E57D" w14:textId="77777777" w:rsidR="00BB5E1B" w:rsidRDefault="00BB5E1B" w:rsidP="005970B6">
            <w:pPr>
              <w:spacing w:line="240" w:lineRule="auto"/>
              <w:jc w:val="center"/>
            </w:pPr>
          </w:p>
        </w:tc>
        <w:tc>
          <w:tcPr>
            <w:tcW w:w="764" w:type="dxa"/>
          </w:tcPr>
          <w:p w14:paraId="588AD010" w14:textId="77777777" w:rsidR="00BB5E1B" w:rsidRDefault="00BB5E1B" w:rsidP="005970B6">
            <w:pPr>
              <w:spacing w:line="240" w:lineRule="auto"/>
              <w:jc w:val="center"/>
            </w:pPr>
          </w:p>
        </w:tc>
        <w:tc>
          <w:tcPr>
            <w:tcW w:w="764" w:type="dxa"/>
          </w:tcPr>
          <w:p w14:paraId="605CE5FA" w14:textId="77777777" w:rsidR="00BB5E1B" w:rsidRDefault="00BB5E1B" w:rsidP="005970B6">
            <w:pPr>
              <w:spacing w:line="240" w:lineRule="auto"/>
              <w:jc w:val="center"/>
            </w:pPr>
          </w:p>
        </w:tc>
        <w:tc>
          <w:tcPr>
            <w:tcW w:w="764" w:type="dxa"/>
          </w:tcPr>
          <w:p w14:paraId="66EFA4CC" w14:textId="77777777" w:rsidR="00BB5E1B" w:rsidRDefault="00BB5E1B" w:rsidP="005970B6">
            <w:pPr>
              <w:spacing w:line="240" w:lineRule="auto"/>
              <w:jc w:val="center"/>
            </w:pPr>
          </w:p>
        </w:tc>
        <w:tc>
          <w:tcPr>
            <w:tcW w:w="764" w:type="dxa"/>
          </w:tcPr>
          <w:p w14:paraId="1292256A" w14:textId="77777777" w:rsidR="00BB5E1B" w:rsidRDefault="00BB5E1B" w:rsidP="005970B6">
            <w:pPr>
              <w:spacing w:line="240" w:lineRule="auto"/>
              <w:jc w:val="center"/>
            </w:pPr>
          </w:p>
        </w:tc>
        <w:tc>
          <w:tcPr>
            <w:tcW w:w="764" w:type="dxa"/>
          </w:tcPr>
          <w:p w14:paraId="0BB21E4A" w14:textId="77777777" w:rsidR="00BB5E1B" w:rsidRDefault="00BB5E1B" w:rsidP="005970B6">
            <w:pPr>
              <w:spacing w:line="240" w:lineRule="auto"/>
              <w:jc w:val="center"/>
            </w:pPr>
          </w:p>
        </w:tc>
        <w:tc>
          <w:tcPr>
            <w:tcW w:w="765" w:type="dxa"/>
          </w:tcPr>
          <w:p w14:paraId="4B40BAFF" w14:textId="77777777" w:rsidR="00BB5E1B" w:rsidRDefault="00BB5E1B" w:rsidP="005970B6">
            <w:pPr>
              <w:spacing w:line="240" w:lineRule="auto"/>
              <w:jc w:val="center"/>
            </w:pPr>
            <w:r>
              <w:t>2</w:t>
            </w:r>
          </w:p>
        </w:tc>
        <w:tc>
          <w:tcPr>
            <w:tcW w:w="866" w:type="dxa"/>
          </w:tcPr>
          <w:p w14:paraId="0D52B8BC" w14:textId="77777777" w:rsidR="00BB5E1B" w:rsidRDefault="00BB5E1B" w:rsidP="005970B6">
            <w:pPr>
              <w:widowControl w:val="0"/>
              <w:autoSpaceDE w:val="0"/>
              <w:autoSpaceDN w:val="0"/>
              <w:adjustRightInd w:val="0"/>
              <w:spacing w:before="21" w:line="240" w:lineRule="auto"/>
              <w:ind w:right="-20"/>
              <w:jc w:val="center"/>
              <w:rPr>
                <w:rFonts w:ascii="Times New Roman" w:hAnsi="Times New Roman"/>
                <w:sz w:val="20"/>
                <w:szCs w:val="20"/>
              </w:rPr>
            </w:pPr>
            <w:r>
              <w:rPr>
                <w:rFonts w:ascii="Times New Roman" w:hAnsi="Times New Roman"/>
                <w:sz w:val="20"/>
                <w:szCs w:val="20"/>
              </w:rPr>
              <w:t>1,2,10</w:t>
            </w:r>
          </w:p>
        </w:tc>
      </w:tr>
      <w:tr w:rsidR="00BB5E1B" w14:paraId="1F412C5E" w14:textId="77777777" w:rsidTr="00781C75">
        <w:tc>
          <w:tcPr>
            <w:tcW w:w="761" w:type="dxa"/>
          </w:tcPr>
          <w:p w14:paraId="58610A30" w14:textId="77777777" w:rsidR="00BB5E1B" w:rsidRDefault="00BB5E1B" w:rsidP="005970B6">
            <w:pPr>
              <w:spacing w:line="240" w:lineRule="auto"/>
            </w:pPr>
            <w:r>
              <w:t>CO3</w:t>
            </w:r>
          </w:p>
        </w:tc>
        <w:tc>
          <w:tcPr>
            <w:tcW w:w="763" w:type="dxa"/>
          </w:tcPr>
          <w:p w14:paraId="1DD0C435" w14:textId="77777777" w:rsidR="00BB5E1B" w:rsidRDefault="00BB5E1B" w:rsidP="005970B6">
            <w:pPr>
              <w:spacing w:line="240" w:lineRule="auto"/>
              <w:jc w:val="center"/>
            </w:pPr>
          </w:p>
        </w:tc>
        <w:tc>
          <w:tcPr>
            <w:tcW w:w="764" w:type="dxa"/>
          </w:tcPr>
          <w:p w14:paraId="6D03E6E3" w14:textId="77777777" w:rsidR="00BB5E1B" w:rsidRDefault="00BB5E1B" w:rsidP="005970B6">
            <w:pPr>
              <w:spacing w:line="240" w:lineRule="auto"/>
              <w:jc w:val="center"/>
            </w:pPr>
            <w:r>
              <w:t>2</w:t>
            </w:r>
          </w:p>
        </w:tc>
        <w:tc>
          <w:tcPr>
            <w:tcW w:w="764" w:type="dxa"/>
          </w:tcPr>
          <w:p w14:paraId="49BD972A" w14:textId="77777777" w:rsidR="00BB5E1B" w:rsidRDefault="00BB5E1B" w:rsidP="005970B6">
            <w:pPr>
              <w:spacing w:line="240" w:lineRule="auto"/>
              <w:jc w:val="center"/>
            </w:pPr>
          </w:p>
        </w:tc>
        <w:tc>
          <w:tcPr>
            <w:tcW w:w="764" w:type="dxa"/>
          </w:tcPr>
          <w:p w14:paraId="095CF41D" w14:textId="77777777" w:rsidR="00BB5E1B" w:rsidRDefault="00BB5E1B" w:rsidP="005970B6">
            <w:pPr>
              <w:spacing w:line="240" w:lineRule="auto"/>
              <w:jc w:val="center"/>
            </w:pPr>
            <w:r>
              <w:t>2</w:t>
            </w:r>
          </w:p>
        </w:tc>
        <w:tc>
          <w:tcPr>
            <w:tcW w:w="764" w:type="dxa"/>
          </w:tcPr>
          <w:p w14:paraId="4E0DA572" w14:textId="77777777" w:rsidR="00BB5E1B" w:rsidRDefault="00BB5E1B" w:rsidP="005970B6">
            <w:pPr>
              <w:spacing w:line="240" w:lineRule="auto"/>
              <w:jc w:val="center"/>
            </w:pPr>
            <w:r>
              <w:t>2</w:t>
            </w:r>
          </w:p>
        </w:tc>
        <w:tc>
          <w:tcPr>
            <w:tcW w:w="764" w:type="dxa"/>
          </w:tcPr>
          <w:p w14:paraId="7C90E6FE" w14:textId="77777777" w:rsidR="00BB5E1B" w:rsidRDefault="00BB5E1B" w:rsidP="005970B6">
            <w:pPr>
              <w:spacing w:line="240" w:lineRule="auto"/>
              <w:jc w:val="center"/>
            </w:pPr>
          </w:p>
        </w:tc>
        <w:tc>
          <w:tcPr>
            <w:tcW w:w="764" w:type="dxa"/>
          </w:tcPr>
          <w:p w14:paraId="5DFAA3A5" w14:textId="77777777" w:rsidR="00BB5E1B" w:rsidRDefault="00BB5E1B" w:rsidP="005970B6">
            <w:pPr>
              <w:spacing w:line="240" w:lineRule="auto"/>
              <w:jc w:val="center"/>
            </w:pPr>
            <w:r>
              <w:t>1</w:t>
            </w:r>
          </w:p>
        </w:tc>
        <w:tc>
          <w:tcPr>
            <w:tcW w:w="764" w:type="dxa"/>
          </w:tcPr>
          <w:p w14:paraId="7364D711" w14:textId="77777777" w:rsidR="00BB5E1B" w:rsidRDefault="00BB5E1B" w:rsidP="005970B6">
            <w:pPr>
              <w:spacing w:line="240" w:lineRule="auto"/>
              <w:jc w:val="center"/>
            </w:pPr>
          </w:p>
        </w:tc>
        <w:tc>
          <w:tcPr>
            <w:tcW w:w="764" w:type="dxa"/>
          </w:tcPr>
          <w:p w14:paraId="7E9B971D" w14:textId="77777777" w:rsidR="00BB5E1B" w:rsidRDefault="00BB5E1B" w:rsidP="005970B6">
            <w:pPr>
              <w:spacing w:line="240" w:lineRule="auto"/>
              <w:jc w:val="center"/>
            </w:pPr>
          </w:p>
        </w:tc>
        <w:tc>
          <w:tcPr>
            <w:tcW w:w="765" w:type="dxa"/>
          </w:tcPr>
          <w:p w14:paraId="320141FA" w14:textId="77777777" w:rsidR="00BB5E1B" w:rsidRDefault="00BB5E1B" w:rsidP="005970B6">
            <w:pPr>
              <w:spacing w:line="240" w:lineRule="auto"/>
              <w:jc w:val="center"/>
            </w:pPr>
            <w:r>
              <w:t>2</w:t>
            </w:r>
          </w:p>
        </w:tc>
        <w:tc>
          <w:tcPr>
            <w:tcW w:w="866" w:type="dxa"/>
          </w:tcPr>
          <w:p w14:paraId="754CD2D5" w14:textId="77777777" w:rsidR="00BB5E1B" w:rsidRPr="00B83C37" w:rsidRDefault="00BB5E1B" w:rsidP="005970B6">
            <w:pPr>
              <w:widowControl w:val="0"/>
              <w:autoSpaceDE w:val="0"/>
              <w:autoSpaceDN w:val="0"/>
              <w:adjustRightInd w:val="0"/>
              <w:spacing w:before="21" w:line="240" w:lineRule="auto"/>
              <w:ind w:right="-20"/>
              <w:jc w:val="center"/>
              <w:rPr>
                <w:rFonts w:ascii="Times New Roman" w:hAnsi="Times New Roman"/>
                <w:sz w:val="20"/>
                <w:szCs w:val="20"/>
              </w:rPr>
            </w:pPr>
            <w:r>
              <w:rPr>
                <w:rFonts w:ascii="Times New Roman" w:hAnsi="Times New Roman"/>
                <w:sz w:val="20"/>
                <w:szCs w:val="20"/>
              </w:rPr>
              <w:t>2,4,5,7,10</w:t>
            </w:r>
          </w:p>
        </w:tc>
      </w:tr>
      <w:tr w:rsidR="00BB5E1B" w14:paraId="2FE64E46" w14:textId="77777777" w:rsidTr="00781C75">
        <w:tc>
          <w:tcPr>
            <w:tcW w:w="761" w:type="dxa"/>
          </w:tcPr>
          <w:p w14:paraId="224FD6B6" w14:textId="77777777" w:rsidR="00BB5E1B" w:rsidRDefault="00BB5E1B" w:rsidP="005970B6">
            <w:pPr>
              <w:spacing w:line="240" w:lineRule="auto"/>
            </w:pPr>
            <w:r>
              <w:t>CO4</w:t>
            </w:r>
          </w:p>
        </w:tc>
        <w:tc>
          <w:tcPr>
            <w:tcW w:w="763" w:type="dxa"/>
          </w:tcPr>
          <w:p w14:paraId="6BECBF4F" w14:textId="77777777" w:rsidR="00BB5E1B" w:rsidRDefault="00BB5E1B" w:rsidP="005970B6">
            <w:pPr>
              <w:spacing w:line="240" w:lineRule="auto"/>
              <w:jc w:val="center"/>
            </w:pPr>
          </w:p>
        </w:tc>
        <w:tc>
          <w:tcPr>
            <w:tcW w:w="764" w:type="dxa"/>
          </w:tcPr>
          <w:p w14:paraId="74742691" w14:textId="77777777" w:rsidR="00BB5E1B" w:rsidRDefault="00BB5E1B" w:rsidP="005970B6">
            <w:pPr>
              <w:spacing w:line="240" w:lineRule="auto"/>
              <w:jc w:val="center"/>
            </w:pPr>
            <w:r>
              <w:t>3</w:t>
            </w:r>
          </w:p>
        </w:tc>
        <w:tc>
          <w:tcPr>
            <w:tcW w:w="764" w:type="dxa"/>
          </w:tcPr>
          <w:p w14:paraId="26F88608" w14:textId="77777777" w:rsidR="00BB5E1B" w:rsidRDefault="00BB5E1B" w:rsidP="005970B6">
            <w:pPr>
              <w:spacing w:line="240" w:lineRule="auto"/>
              <w:jc w:val="center"/>
            </w:pPr>
          </w:p>
        </w:tc>
        <w:tc>
          <w:tcPr>
            <w:tcW w:w="764" w:type="dxa"/>
          </w:tcPr>
          <w:p w14:paraId="273AB667" w14:textId="77777777" w:rsidR="00BB5E1B" w:rsidRDefault="00BB5E1B" w:rsidP="005970B6">
            <w:pPr>
              <w:spacing w:line="240" w:lineRule="auto"/>
              <w:jc w:val="center"/>
            </w:pPr>
          </w:p>
        </w:tc>
        <w:tc>
          <w:tcPr>
            <w:tcW w:w="764" w:type="dxa"/>
          </w:tcPr>
          <w:p w14:paraId="12744A90" w14:textId="77777777" w:rsidR="00BB5E1B" w:rsidRDefault="00BB5E1B" w:rsidP="005970B6">
            <w:pPr>
              <w:spacing w:line="240" w:lineRule="auto"/>
              <w:jc w:val="center"/>
            </w:pPr>
            <w:r>
              <w:t>2</w:t>
            </w:r>
          </w:p>
        </w:tc>
        <w:tc>
          <w:tcPr>
            <w:tcW w:w="764" w:type="dxa"/>
          </w:tcPr>
          <w:p w14:paraId="125D322F" w14:textId="77777777" w:rsidR="00BB5E1B" w:rsidRDefault="00BB5E1B" w:rsidP="005970B6">
            <w:pPr>
              <w:spacing w:line="240" w:lineRule="auto"/>
              <w:jc w:val="center"/>
            </w:pPr>
            <w:r>
              <w:t>2</w:t>
            </w:r>
          </w:p>
        </w:tc>
        <w:tc>
          <w:tcPr>
            <w:tcW w:w="764" w:type="dxa"/>
          </w:tcPr>
          <w:p w14:paraId="1C5AED93" w14:textId="77777777" w:rsidR="00BB5E1B" w:rsidRDefault="00BB5E1B" w:rsidP="005970B6">
            <w:pPr>
              <w:spacing w:line="240" w:lineRule="auto"/>
              <w:jc w:val="center"/>
            </w:pPr>
          </w:p>
        </w:tc>
        <w:tc>
          <w:tcPr>
            <w:tcW w:w="764" w:type="dxa"/>
          </w:tcPr>
          <w:p w14:paraId="6758D23A" w14:textId="77777777" w:rsidR="00BB5E1B" w:rsidRDefault="00BB5E1B" w:rsidP="005970B6">
            <w:pPr>
              <w:spacing w:line="240" w:lineRule="auto"/>
              <w:jc w:val="center"/>
            </w:pPr>
          </w:p>
        </w:tc>
        <w:tc>
          <w:tcPr>
            <w:tcW w:w="764" w:type="dxa"/>
          </w:tcPr>
          <w:p w14:paraId="5585F341" w14:textId="77777777" w:rsidR="00BB5E1B" w:rsidRDefault="00BB5E1B" w:rsidP="005970B6">
            <w:pPr>
              <w:spacing w:line="240" w:lineRule="auto"/>
              <w:jc w:val="center"/>
            </w:pPr>
          </w:p>
        </w:tc>
        <w:tc>
          <w:tcPr>
            <w:tcW w:w="765" w:type="dxa"/>
          </w:tcPr>
          <w:p w14:paraId="0ED1EBF1" w14:textId="77777777" w:rsidR="00BB5E1B" w:rsidRDefault="00BB5E1B" w:rsidP="005970B6">
            <w:pPr>
              <w:spacing w:line="240" w:lineRule="auto"/>
              <w:jc w:val="center"/>
            </w:pPr>
            <w:r>
              <w:t>2</w:t>
            </w:r>
          </w:p>
        </w:tc>
        <w:tc>
          <w:tcPr>
            <w:tcW w:w="866" w:type="dxa"/>
          </w:tcPr>
          <w:p w14:paraId="26554289" w14:textId="77777777" w:rsidR="00BB5E1B" w:rsidRPr="00B83C37" w:rsidRDefault="00BB5E1B" w:rsidP="005970B6">
            <w:pPr>
              <w:widowControl w:val="0"/>
              <w:autoSpaceDE w:val="0"/>
              <w:autoSpaceDN w:val="0"/>
              <w:adjustRightInd w:val="0"/>
              <w:spacing w:before="21" w:line="240" w:lineRule="auto"/>
              <w:ind w:right="-20"/>
              <w:jc w:val="center"/>
              <w:rPr>
                <w:rFonts w:ascii="Times New Roman" w:hAnsi="Times New Roman"/>
                <w:sz w:val="20"/>
                <w:szCs w:val="20"/>
              </w:rPr>
            </w:pPr>
            <w:r>
              <w:rPr>
                <w:rFonts w:ascii="Times New Roman" w:hAnsi="Times New Roman"/>
                <w:sz w:val="20"/>
                <w:szCs w:val="20"/>
              </w:rPr>
              <w:t>2,5,6,10</w:t>
            </w:r>
          </w:p>
        </w:tc>
      </w:tr>
      <w:tr w:rsidR="00BB5E1B" w14:paraId="2407909D" w14:textId="77777777" w:rsidTr="00781C75">
        <w:tc>
          <w:tcPr>
            <w:tcW w:w="761" w:type="dxa"/>
          </w:tcPr>
          <w:p w14:paraId="3155985D" w14:textId="77777777" w:rsidR="00BB5E1B" w:rsidRDefault="00BB5E1B" w:rsidP="005970B6">
            <w:pPr>
              <w:spacing w:line="240" w:lineRule="auto"/>
            </w:pPr>
            <w:r>
              <w:t>CO5</w:t>
            </w:r>
          </w:p>
        </w:tc>
        <w:tc>
          <w:tcPr>
            <w:tcW w:w="763" w:type="dxa"/>
          </w:tcPr>
          <w:p w14:paraId="3BC305D2" w14:textId="77777777" w:rsidR="00BB5E1B" w:rsidRDefault="00BB5E1B" w:rsidP="005970B6">
            <w:pPr>
              <w:spacing w:line="240" w:lineRule="auto"/>
              <w:jc w:val="center"/>
            </w:pPr>
            <w:r>
              <w:t>2</w:t>
            </w:r>
          </w:p>
        </w:tc>
        <w:tc>
          <w:tcPr>
            <w:tcW w:w="764" w:type="dxa"/>
          </w:tcPr>
          <w:p w14:paraId="43C3218E" w14:textId="77777777" w:rsidR="00BB5E1B" w:rsidRDefault="00BB5E1B" w:rsidP="005970B6">
            <w:pPr>
              <w:spacing w:line="240" w:lineRule="auto"/>
              <w:jc w:val="center"/>
            </w:pPr>
            <w:r>
              <w:t>3</w:t>
            </w:r>
          </w:p>
        </w:tc>
        <w:tc>
          <w:tcPr>
            <w:tcW w:w="764" w:type="dxa"/>
          </w:tcPr>
          <w:p w14:paraId="2FEB1D61" w14:textId="77777777" w:rsidR="00BB5E1B" w:rsidRDefault="00BB5E1B" w:rsidP="005970B6">
            <w:pPr>
              <w:spacing w:line="240" w:lineRule="auto"/>
              <w:jc w:val="center"/>
            </w:pPr>
            <w:r>
              <w:t>2</w:t>
            </w:r>
          </w:p>
        </w:tc>
        <w:tc>
          <w:tcPr>
            <w:tcW w:w="764" w:type="dxa"/>
          </w:tcPr>
          <w:p w14:paraId="69D2CF14" w14:textId="77777777" w:rsidR="00BB5E1B" w:rsidRDefault="00BB5E1B" w:rsidP="005970B6">
            <w:pPr>
              <w:spacing w:line="240" w:lineRule="auto"/>
              <w:jc w:val="center"/>
            </w:pPr>
          </w:p>
        </w:tc>
        <w:tc>
          <w:tcPr>
            <w:tcW w:w="764" w:type="dxa"/>
          </w:tcPr>
          <w:p w14:paraId="575F1EFC" w14:textId="77777777" w:rsidR="00BB5E1B" w:rsidRDefault="00BB5E1B" w:rsidP="005970B6">
            <w:pPr>
              <w:spacing w:line="240" w:lineRule="auto"/>
              <w:jc w:val="center"/>
            </w:pPr>
            <w:r>
              <w:t>2</w:t>
            </w:r>
          </w:p>
        </w:tc>
        <w:tc>
          <w:tcPr>
            <w:tcW w:w="764" w:type="dxa"/>
          </w:tcPr>
          <w:p w14:paraId="773498E3" w14:textId="77777777" w:rsidR="00BB5E1B" w:rsidRDefault="00BB5E1B" w:rsidP="005970B6">
            <w:pPr>
              <w:spacing w:line="240" w:lineRule="auto"/>
              <w:jc w:val="center"/>
            </w:pPr>
            <w:r>
              <w:t>2</w:t>
            </w:r>
          </w:p>
        </w:tc>
        <w:tc>
          <w:tcPr>
            <w:tcW w:w="764" w:type="dxa"/>
          </w:tcPr>
          <w:p w14:paraId="37DA3985" w14:textId="77777777" w:rsidR="00BB5E1B" w:rsidRDefault="00BB5E1B" w:rsidP="005970B6">
            <w:pPr>
              <w:spacing w:line="240" w:lineRule="auto"/>
              <w:jc w:val="center"/>
            </w:pPr>
          </w:p>
        </w:tc>
        <w:tc>
          <w:tcPr>
            <w:tcW w:w="764" w:type="dxa"/>
          </w:tcPr>
          <w:p w14:paraId="49DD834D" w14:textId="77777777" w:rsidR="00BB5E1B" w:rsidRDefault="00BB5E1B" w:rsidP="005970B6">
            <w:pPr>
              <w:spacing w:line="240" w:lineRule="auto"/>
              <w:jc w:val="center"/>
            </w:pPr>
          </w:p>
        </w:tc>
        <w:tc>
          <w:tcPr>
            <w:tcW w:w="764" w:type="dxa"/>
          </w:tcPr>
          <w:p w14:paraId="5202EE99" w14:textId="77777777" w:rsidR="00BB5E1B" w:rsidRDefault="00BB5E1B" w:rsidP="005970B6">
            <w:pPr>
              <w:spacing w:line="240" w:lineRule="auto"/>
              <w:jc w:val="center"/>
            </w:pPr>
          </w:p>
        </w:tc>
        <w:tc>
          <w:tcPr>
            <w:tcW w:w="765" w:type="dxa"/>
          </w:tcPr>
          <w:p w14:paraId="55884450" w14:textId="77777777" w:rsidR="00BB5E1B" w:rsidRDefault="00BB5E1B" w:rsidP="005970B6">
            <w:pPr>
              <w:spacing w:line="240" w:lineRule="auto"/>
              <w:jc w:val="center"/>
            </w:pPr>
            <w:r>
              <w:t>3</w:t>
            </w:r>
          </w:p>
        </w:tc>
        <w:tc>
          <w:tcPr>
            <w:tcW w:w="866" w:type="dxa"/>
          </w:tcPr>
          <w:p w14:paraId="67B19E02" w14:textId="77777777" w:rsidR="00BB5E1B" w:rsidRPr="00B83C37" w:rsidRDefault="00BB5E1B" w:rsidP="005970B6">
            <w:pPr>
              <w:widowControl w:val="0"/>
              <w:autoSpaceDE w:val="0"/>
              <w:autoSpaceDN w:val="0"/>
              <w:adjustRightInd w:val="0"/>
              <w:spacing w:before="21" w:line="240" w:lineRule="auto"/>
              <w:ind w:right="-20"/>
              <w:jc w:val="center"/>
              <w:rPr>
                <w:rFonts w:ascii="Times New Roman" w:hAnsi="Times New Roman"/>
                <w:sz w:val="20"/>
                <w:szCs w:val="20"/>
              </w:rPr>
            </w:pPr>
            <w:r>
              <w:rPr>
                <w:rFonts w:ascii="Times New Roman" w:hAnsi="Times New Roman"/>
                <w:sz w:val="20"/>
                <w:szCs w:val="20"/>
              </w:rPr>
              <w:t>1,2,3,5,6,10</w:t>
            </w:r>
          </w:p>
        </w:tc>
      </w:tr>
    </w:tbl>
    <w:p w14:paraId="2A924DD2" w14:textId="77777777" w:rsidR="00BB5E1B" w:rsidRPr="009A4778" w:rsidRDefault="00BB5E1B" w:rsidP="00BB5E1B">
      <w:pPr>
        <w:pStyle w:val="ListParagraph"/>
        <w:spacing w:after="0" w:line="360" w:lineRule="auto"/>
        <w:ind w:left="1713"/>
        <w:jc w:val="both"/>
        <w:rPr>
          <w:rFonts w:ascii="Times New Roman" w:hAnsi="Times New Roman"/>
          <w:sz w:val="20"/>
          <w:szCs w:val="20"/>
        </w:rPr>
      </w:pPr>
    </w:p>
    <w:tbl>
      <w:tblPr>
        <w:tblStyle w:val="TableGrid"/>
        <w:tblpPr w:leftFromText="180" w:rightFromText="180" w:vertAnchor="text" w:horzAnchor="margin" w:tblpY="-38"/>
        <w:tblW w:w="0" w:type="auto"/>
        <w:tblLook w:val="04A0" w:firstRow="1" w:lastRow="0" w:firstColumn="1" w:lastColumn="0" w:noHBand="0" w:noVBand="1"/>
      </w:tblPr>
      <w:tblGrid>
        <w:gridCol w:w="9016"/>
      </w:tblGrid>
      <w:tr w:rsidR="00BB5E1B" w14:paraId="6C99D600" w14:textId="77777777" w:rsidTr="005970B6">
        <w:trPr>
          <w:trHeight w:val="68"/>
        </w:trPr>
        <w:tc>
          <w:tcPr>
            <w:tcW w:w="9016" w:type="dxa"/>
            <w:tcBorders>
              <w:top w:val="nil"/>
              <w:left w:val="nil"/>
              <w:bottom w:val="nil"/>
              <w:right w:val="nil"/>
            </w:tcBorders>
            <w:shd w:val="clear" w:color="auto" w:fill="auto"/>
          </w:tcPr>
          <w:p w14:paraId="49C02D62" w14:textId="77777777" w:rsidR="00BB5E1B" w:rsidRPr="00FB5073" w:rsidRDefault="00BB5E1B" w:rsidP="00781C75">
            <w:pPr>
              <w:rPr>
                <w:rFonts w:ascii="Times New Roman" w:hAnsi="Times New Roman" w:cs="Times New Roman"/>
                <w:b/>
              </w:rPr>
            </w:pPr>
            <w:r>
              <w:rPr>
                <w:rFonts w:ascii="Times New Roman" w:hAnsi="Times New Roman" w:cs="Times New Roman"/>
                <w:b/>
              </w:rPr>
              <w:t>Internal Evaluation</w:t>
            </w:r>
          </w:p>
        </w:tc>
      </w:tr>
    </w:tbl>
    <w:p w14:paraId="64B3B030" w14:textId="77777777" w:rsidR="00BB5E1B" w:rsidRDefault="00BB5E1B" w:rsidP="00BB5E1B">
      <w:pPr>
        <w:rPr>
          <w:rFonts w:ascii="Times New Roman" w:hAnsi="Times New Roman" w:cs="Times New Roman"/>
          <w:sz w:val="20"/>
          <w:szCs w:val="20"/>
        </w:rPr>
      </w:pPr>
    </w:p>
    <w:tbl>
      <w:tblPr>
        <w:tblStyle w:val="TableGrid1"/>
        <w:tblpPr w:leftFromText="180" w:rightFromText="180" w:vertAnchor="text" w:horzAnchor="margin" w:tblpXSpec="center" w:tblpY="9"/>
        <w:tblW w:w="9067" w:type="dxa"/>
        <w:tblLook w:val="04A0" w:firstRow="1" w:lastRow="0" w:firstColumn="1" w:lastColumn="0" w:noHBand="0" w:noVBand="1"/>
      </w:tblPr>
      <w:tblGrid>
        <w:gridCol w:w="2122"/>
        <w:gridCol w:w="1660"/>
        <w:gridCol w:w="5285"/>
      </w:tblGrid>
      <w:tr w:rsidR="00BB5E1B" w:rsidRPr="00381568" w14:paraId="119C313A" w14:textId="77777777" w:rsidTr="005970B6">
        <w:tc>
          <w:tcPr>
            <w:tcW w:w="2122" w:type="dxa"/>
          </w:tcPr>
          <w:p w14:paraId="5C7B1ABF" w14:textId="77777777" w:rsidR="00BB5E1B" w:rsidRPr="00381568" w:rsidRDefault="00BB5E1B" w:rsidP="005970B6">
            <w:pPr>
              <w:widowControl w:val="0"/>
              <w:tabs>
                <w:tab w:val="left" w:pos="90"/>
                <w:tab w:val="left" w:pos="285"/>
                <w:tab w:val="center" w:pos="588"/>
              </w:tabs>
              <w:autoSpaceDE w:val="0"/>
              <w:autoSpaceDN w:val="0"/>
              <w:adjustRightInd w:val="0"/>
              <w:spacing w:line="276" w:lineRule="auto"/>
              <w:ind w:right="-20"/>
              <w:jc w:val="center"/>
              <w:rPr>
                <w:rFonts w:ascii="Times New Roman" w:hAnsi="Times New Roman"/>
                <w:color w:val="000000"/>
              </w:rPr>
            </w:pPr>
            <w:r w:rsidRPr="00381568">
              <w:rPr>
                <w:rFonts w:ascii="Times New Roman" w:hAnsi="Times New Roman"/>
                <w:color w:val="000000"/>
              </w:rPr>
              <w:t>Test</w:t>
            </w:r>
          </w:p>
        </w:tc>
        <w:tc>
          <w:tcPr>
            <w:tcW w:w="1660" w:type="dxa"/>
          </w:tcPr>
          <w:p w14:paraId="79BDEE25" w14:textId="77777777" w:rsidR="00BB5E1B" w:rsidRPr="00381568" w:rsidRDefault="00BB5E1B" w:rsidP="005970B6">
            <w:pPr>
              <w:widowControl w:val="0"/>
              <w:tabs>
                <w:tab w:val="left" w:pos="90"/>
              </w:tabs>
              <w:autoSpaceDE w:val="0"/>
              <w:autoSpaceDN w:val="0"/>
              <w:adjustRightInd w:val="0"/>
              <w:spacing w:line="276" w:lineRule="auto"/>
              <w:ind w:right="-20"/>
              <w:jc w:val="center"/>
              <w:rPr>
                <w:rFonts w:ascii="Times New Roman" w:hAnsi="Times New Roman"/>
                <w:color w:val="000000"/>
              </w:rPr>
            </w:pPr>
            <w:r w:rsidRPr="00381568">
              <w:rPr>
                <w:rFonts w:ascii="Times New Roman" w:hAnsi="Times New Roman"/>
                <w:color w:val="000000"/>
              </w:rPr>
              <w:t>Units</w:t>
            </w:r>
          </w:p>
        </w:tc>
        <w:tc>
          <w:tcPr>
            <w:tcW w:w="5285" w:type="dxa"/>
          </w:tcPr>
          <w:p w14:paraId="0665FCB4" w14:textId="77777777" w:rsidR="00BB5E1B" w:rsidRPr="00381568" w:rsidRDefault="00BB5E1B" w:rsidP="005970B6">
            <w:pPr>
              <w:widowControl w:val="0"/>
              <w:tabs>
                <w:tab w:val="left" w:pos="90"/>
              </w:tabs>
              <w:autoSpaceDE w:val="0"/>
              <w:autoSpaceDN w:val="0"/>
              <w:adjustRightInd w:val="0"/>
              <w:spacing w:line="276" w:lineRule="auto"/>
              <w:ind w:right="-20"/>
              <w:jc w:val="center"/>
              <w:rPr>
                <w:rFonts w:ascii="Times New Roman" w:hAnsi="Times New Roman"/>
                <w:color w:val="000000"/>
              </w:rPr>
            </w:pPr>
            <w:r w:rsidRPr="00381568">
              <w:rPr>
                <w:rFonts w:ascii="Times New Roman" w:hAnsi="Times New Roman"/>
                <w:color w:val="000000"/>
              </w:rPr>
              <w:t>Marks</w:t>
            </w:r>
          </w:p>
        </w:tc>
      </w:tr>
      <w:tr w:rsidR="00BB5E1B" w:rsidRPr="00381568" w14:paraId="126A3E4E" w14:textId="77777777" w:rsidTr="005970B6">
        <w:tc>
          <w:tcPr>
            <w:tcW w:w="2122" w:type="dxa"/>
          </w:tcPr>
          <w:p w14:paraId="30193B83" w14:textId="77777777" w:rsidR="00BB5E1B" w:rsidRPr="00381568" w:rsidRDefault="00BB5E1B" w:rsidP="005970B6">
            <w:pPr>
              <w:widowControl w:val="0"/>
              <w:tabs>
                <w:tab w:val="left" w:pos="90"/>
              </w:tabs>
              <w:autoSpaceDE w:val="0"/>
              <w:autoSpaceDN w:val="0"/>
              <w:adjustRightInd w:val="0"/>
              <w:spacing w:line="276" w:lineRule="auto"/>
              <w:ind w:right="-20"/>
              <w:jc w:val="center"/>
              <w:rPr>
                <w:rFonts w:ascii="Times New Roman" w:hAnsi="Times New Roman"/>
                <w:color w:val="000000"/>
              </w:rPr>
            </w:pPr>
            <w:r w:rsidRPr="00381568">
              <w:rPr>
                <w:rFonts w:ascii="Times New Roman" w:hAnsi="Times New Roman"/>
                <w:color w:val="000000"/>
              </w:rPr>
              <w:t xml:space="preserve">Mid </w:t>
            </w:r>
            <w:proofErr w:type="spellStart"/>
            <w:r w:rsidRPr="00381568">
              <w:rPr>
                <w:rFonts w:ascii="Times New Roman" w:hAnsi="Times New Roman"/>
                <w:color w:val="000000"/>
              </w:rPr>
              <w:t>Sem</w:t>
            </w:r>
            <w:proofErr w:type="spellEnd"/>
            <w:r w:rsidRPr="00381568">
              <w:rPr>
                <w:rFonts w:ascii="Times New Roman" w:hAnsi="Times New Roman"/>
                <w:color w:val="000000"/>
              </w:rPr>
              <w:t xml:space="preserve"> 1</w:t>
            </w:r>
          </w:p>
        </w:tc>
        <w:tc>
          <w:tcPr>
            <w:tcW w:w="1660" w:type="dxa"/>
          </w:tcPr>
          <w:p w14:paraId="530CE854" w14:textId="77777777" w:rsidR="00BB5E1B" w:rsidRPr="00381568" w:rsidRDefault="00BB5E1B" w:rsidP="005970B6">
            <w:pPr>
              <w:widowControl w:val="0"/>
              <w:tabs>
                <w:tab w:val="left" w:pos="90"/>
              </w:tabs>
              <w:autoSpaceDE w:val="0"/>
              <w:autoSpaceDN w:val="0"/>
              <w:adjustRightInd w:val="0"/>
              <w:spacing w:line="276" w:lineRule="auto"/>
              <w:ind w:right="-20"/>
              <w:jc w:val="center"/>
              <w:rPr>
                <w:rFonts w:ascii="Times New Roman" w:hAnsi="Times New Roman"/>
                <w:color w:val="000000"/>
              </w:rPr>
            </w:pPr>
            <w:r w:rsidRPr="00381568">
              <w:rPr>
                <w:rFonts w:ascii="Times New Roman" w:hAnsi="Times New Roman"/>
                <w:color w:val="000000"/>
              </w:rPr>
              <w:t>1 and 2</w:t>
            </w:r>
          </w:p>
        </w:tc>
        <w:tc>
          <w:tcPr>
            <w:tcW w:w="5285" w:type="dxa"/>
          </w:tcPr>
          <w:p w14:paraId="3139D341" w14:textId="77777777" w:rsidR="00BB5E1B" w:rsidRPr="00381568" w:rsidRDefault="00BB5E1B" w:rsidP="005970B6">
            <w:pPr>
              <w:widowControl w:val="0"/>
              <w:tabs>
                <w:tab w:val="left" w:pos="90"/>
              </w:tabs>
              <w:autoSpaceDE w:val="0"/>
              <w:autoSpaceDN w:val="0"/>
              <w:adjustRightInd w:val="0"/>
              <w:spacing w:line="276" w:lineRule="auto"/>
              <w:ind w:right="-20"/>
              <w:jc w:val="center"/>
              <w:rPr>
                <w:rFonts w:ascii="Times New Roman" w:hAnsi="Times New Roman"/>
                <w:color w:val="000000"/>
              </w:rPr>
            </w:pPr>
            <w:r w:rsidRPr="00381568">
              <w:rPr>
                <w:rFonts w:ascii="Times New Roman" w:hAnsi="Times New Roman"/>
                <w:color w:val="000000"/>
              </w:rPr>
              <w:t>20</w:t>
            </w:r>
          </w:p>
        </w:tc>
      </w:tr>
      <w:tr w:rsidR="00BB5E1B" w:rsidRPr="00381568" w14:paraId="437048AA" w14:textId="77777777" w:rsidTr="005970B6">
        <w:tc>
          <w:tcPr>
            <w:tcW w:w="2122" w:type="dxa"/>
          </w:tcPr>
          <w:p w14:paraId="10E4FA13" w14:textId="77777777" w:rsidR="00BB5E1B" w:rsidRPr="00381568" w:rsidRDefault="00BB5E1B" w:rsidP="005970B6">
            <w:pPr>
              <w:widowControl w:val="0"/>
              <w:tabs>
                <w:tab w:val="left" w:pos="90"/>
              </w:tabs>
              <w:autoSpaceDE w:val="0"/>
              <w:autoSpaceDN w:val="0"/>
              <w:adjustRightInd w:val="0"/>
              <w:spacing w:line="276" w:lineRule="auto"/>
              <w:ind w:right="-20"/>
              <w:jc w:val="center"/>
              <w:rPr>
                <w:rFonts w:ascii="Times New Roman" w:hAnsi="Times New Roman"/>
                <w:color w:val="000000"/>
              </w:rPr>
            </w:pPr>
            <w:r w:rsidRPr="00381568">
              <w:rPr>
                <w:rFonts w:ascii="Times New Roman" w:hAnsi="Times New Roman"/>
                <w:color w:val="000000"/>
              </w:rPr>
              <w:t xml:space="preserve">Mid </w:t>
            </w:r>
            <w:proofErr w:type="spellStart"/>
            <w:r w:rsidRPr="00381568">
              <w:rPr>
                <w:rFonts w:ascii="Times New Roman" w:hAnsi="Times New Roman"/>
                <w:color w:val="000000"/>
              </w:rPr>
              <w:t>Sem</w:t>
            </w:r>
            <w:proofErr w:type="spellEnd"/>
            <w:r w:rsidRPr="00381568">
              <w:rPr>
                <w:rFonts w:ascii="Times New Roman" w:hAnsi="Times New Roman"/>
                <w:color w:val="000000"/>
              </w:rPr>
              <w:t xml:space="preserve"> 2</w:t>
            </w:r>
          </w:p>
        </w:tc>
        <w:tc>
          <w:tcPr>
            <w:tcW w:w="1660" w:type="dxa"/>
          </w:tcPr>
          <w:p w14:paraId="3B5A662C" w14:textId="77777777" w:rsidR="00BB5E1B" w:rsidRPr="00381568" w:rsidRDefault="00BB5E1B" w:rsidP="005970B6">
            <w:pPr>
              <w:widowControl w:val="0"/>
              <w:tabs>
                <w:tab w:val="left" w:pos="90"/>
              </w:tabs>
              <w:autoSpaceDE w:val="0"/>
              <w:autoSpaceDN w:val="0"/>
              <w:adjustRightInd w:val="0"/>
              <w:spacing w:line="276" w:lineRule="auto"/>
              <w:ind w:right="-20"/>
              <w:jc w:val="center"/>
              <w:rPr>
                <w:rFonts w:ascii="Times New Roman" w:hAnsi="Times New Roman"/>
                <w:color w:val="000000"/>
              </w:rPr>
            </w:pPr>
            <w:r w:rsidRPr="00381568">
              <w:rPr>
                <w:rFonts w:ascii="Times New Roman" w:hAnsi="Times New Roman"/>
                <w:color w:val="000000"/>
              </w:rPr>
              <w:t>3 and 4</w:t>
            </w:r>
          </w:p>
        </w:tc>
        <w:tc>
          <w:tcPr>
            <w:tcW w:w="5285" w:type="dxa"/>
          </w:tcPr>
          <w:p w14:paraId="160E7377" w14:textId="77777777" w:rsidR="00BB5E1B" w:rsidRPr="00381568" w:rsidRDefault="00BB5E1B" w:rsidP="005970B6">
            <w:pPr>
              <w:widowControl w:val="0"/>
              <w:tabs>
                <w:tab w:val="left" w:pos="90"/>
              </w:tabs>
              <w:autoSpaceDE w:val="0"/>
              <w:autoSpaceDN w:val="0"/>
              <w:adjustRightInd w:val="0"/>
              <w:spacing w:line="276" w:lineRule="auto"/>
              <w:ind w:right="-20"/>
              <w:jc w:val="center"/>
              <w:rPr>
                <w:rFonts w:ascii="Times New Roman" w:hAnsi="Times New Roman"/>
                <w:color w:val="000000"/>
              </w:rPr>
            </w:pPr>
            <w:r w:rsidRPr="00381568">
              <w:rPr>
                <w:rFonts w:ascii="Times New Roman" w:hAnsi="Times New Roman"/>
                <w:color w:val="000000"/>
              </w:rPr>
              <w:t>20</w:t>
            </w:r>
          </w:p>
        </w:tc>
      </w:tr>
      <w:tr w:rsidR="00BB5E1B" w:rsidRPr="00381568" w14:paraId="39281FC8" w14:textId="77777777" w:rsidTr="005970B6">
        <w:tc>
          <w:tcPr>
            <w:tcW w:w="2122" w:type="dxa"/>
          </w:tcPr>
          <w:p w14:paraId="45A07095" w14:textId="77777777" w:rsidR="00BB5E1B" w:rsidRPr="00381568" w:rsidRDefault="00BB5E1B" w:rsidP="005970B6">
            <w:pPr>
              <w:widowControl w:val="0"/>
              <w:tabs>
                <w:tab w:val="left" w:pos="90"/>
              </w:tabs>
              <w:autoSpaceDE w:val="0"/>
              <w:autoSpaceDN w:val="0"/>
              <w:adjustRightInd w:val="0"/>
              <w:spacing w:line="276" w:lineRule="auto"/>
              <w:ind w:right="-20"/>
              <w:jc w:val="center"/>
              <w:rPr>
                <w:rFonts w:ascii="Times New Roman" w:hAnsi="Times New Roman"/>
                <w:color w:val="000000"/>
              </w:rPr>
            </w:pPr>
            <w:r w:rsidRPr="00381568">
              <w:rPr>
                <w:rFonts w:ascii="Times New Roman" w:hAnsi="Times New Roman"/>
                <w:color w:val="000000"/>
              </w:rPr>
              <w:t>Slip Test 1</w:t>
            </w:r>
          </w:p>
        </w:tc>
        <w:tc>
          <w:tcPr>
            <w:tcW w:w="1660" w:type="dxa"/>
          </w:tcPr>
          <w:p w14:paraId="370BE144" w14:textId="77777777" w:rsidR="00BB5E1B" w:rsidRPr="00381568" w:rsidRDefault="00BB5E1B" w:rsidP="005970B6">
            <w:pPr>
              <w:widowControl w:val="0"/>
              <w:tabs>
                <w:tab w:val="left" w:pos="90"/>
              </w:tabs>
              <w:autoSpaceDE w:val="0"/>
              <w:autoSpaceDN w:val="0"/>
              <w:adjustRightInd w:val="0"/>
              <w:spacing w:line="276" w:lineRule="auto"/>
              <w:ind w:right="-20"/>
              <w:jc w:val="center"/>
              <w:rPr>
                <w:rFonts w:ascii="Times New Roman" w:hAnsi="Times New Roman"/>
                <w:color w:val="000000"/>
              </w:rPr>
            </w:pPr>
            <w:r w:rsidRPr="00381568">
              <w:rPr>
                <w:rFonts w:ascii="Times New Roman" w:hAnsi="Times New Roman"/>
                <w:color w:val="000000"/>
              </w:rPr>
              <w:t>1 and 2</w:t>
            </w:r>
          </w:p>
        </w:tc>
        <w:tc>
          <w:tcPr>
            <w:tcW w:w="5285" w:type="dxa"/>
          </w:tcPr>
          <w:p w14:paraId="5DCDBF13" w14:textId="77777777" w:rsidR="00BB5E1B" w:rsidRPr="00381568" w:rsidRDefault="00BB5E1B" w:rsidP="005970B6">
            <w:pPr>
              <w:widowControl w:val="0"/>
              <w:tabs>
                <w:tab w:val="left" w:pos="90"/>
                <w:tab w:val="left" w:pos="1395"/>
              </w:tabs>
              <w:autoSpaceDE w:val="0"/>
              <w:autoSpaceDN w:val="0"/>
              <w:adjustRightInd w:val="0"/>
              <w:spacing w:line="276" w:lineRule="auto"/>
              <w:ind w:right="-20"/>
              <w:jc w:val="center"/>
              <w:rPr>
                <w:rFonts w:ascii="Times New Roman" w:hAnsi="Times New Roman"/>
                <w:color w:val="000000"/>
              </w:rPr>
            </w:pPr>
            <w:r w:rsidRPr="00381568">
              <w:rPr>
                <w:rFonts w:ascii="Times New Roman" w:hAnsi="Times New Roman"/>
                <w:color w:val="000000"/>
              </w:rPr>
              <w:t>5</w:t>
            </w:r>
          </w:p>
        </w:tc>
      </w:tr>
      <w:tr w:rsidR="00BB5E1B" w:rsidRPr="00381568" w14:paraId="49BE3C43" w14:textId="77777777" w:rsidTr="005970B6">
        <w:tc>
          <w:tcPr>
            <w:tcW w:w="2122" w:type="dxa"/>
          </w:tcPr>
          <w:p w14:paraId="53581A5D" w14:textId="77777777" w:rsidR="00BB5E1B" w:rsidRPr="00381568" w:rsidRDefault="00BB5E1B" w:rsidP="005970B6">
            <w:pPr>
              <w:widowControl w:val="0"/>
              <w:tabs>
                <w:tab w:val="left" w:pos="90"/>
              </w:tabs>
              <w:autoSpaceDE w:val="0"/>
              <w:autoSpaceDN w:val="0"/>
              <w:adjustRightInd w:val="0"/>
              <w:spacing w:line="276" w:lineRule="auto"/>
              <w:ind w:right="-20"/>
              <w:jc w:val="center"/>
              <w:rPr>
                <w:rFonts w:ascii="Times New Roman" w:hAnsi="Times New Roman"/>
                <w:color w:val="000000"/>
              </w:rPr>
            </w:pPr>
            <w:r w:rsidRPr="00381568">
              <w:rPr>
                <w:rFonts w:ascii="Times New Roman" w:hAnsi="Times New Roman"/>
                <w:color w:val="000000"/>
              </w:rPr>
              <w:t>Slip Test 2</w:t>
            </w:r>
          </w:p>
        </w:tc>
        <w:tc>
          <w:tcPr>
            <w:tcW w:w="1660" w:type="dxa"/>
          </w:tcPr>
          <w:p w14:paraId="75F85266" w14:textId="77777777" w:rsidR="00BB5E1B" w:rsidRPr="00381568" w:rsidRDefault="00BB5E1B" w:rsidP="005970B6">
            <w:pPr>
              <w:widowControl w:val="0"/>
              <w:tabs>
                <w:tab w:val="left" w:pos="90"/>
              </w:tabs>
              <w:autoSpaceDE w:val="0"/>
              <w:autoSpaceDN w:val="0"/>
              <w:adjustRightInd w:val="0"/>
              <w:spacing w:line="276" w:lineRule="auto"/>
              <w:ind w:right="-20"/>
              <w:jc w:val="center"/>
              <w:rPr>
                <w:rFonts w:ascii="Times New Roman" w:hAnsi="Times New Roman"/>
                <w:color w:val="000000"/>
              </w:rPr>
            </w:pPr>
            <w:r w:rsidRPr="00381568">
              <w:rPr>
                <w:rFonts w:ascii="Times New Roman" w:hAnsi="Times New Roman"/>
                <w:color w:val="000000"/>
              </w:rPr>
              <w:t>3 and 4</w:t>
            </w:r>
          </w:p>
        </w:tc>
        <w:tc>
          <w:tcPr>
            <w:tcW w:w="5285" w:type="dxa"/>
          </w:tcPr>
          <w:p w14:paraId="527E137B" w14:textId="77777777" w:rsidR="00BB5E1B" w:rsidRPr="00381568" w:rsidRDefault="00BB5E1B" w:rsidP="005970B6">
            <w:pPr>
              <w:widowControl w:val="0"/>
              <w:tabs>
                <w:tab w:val="left" w:pos="90"/>
                <w:tab w:val="left" w:pos="1395"/>
              </w:tabs>
              <w:autoSpaceDE w:val="0"/>
              <w:autoSpaceDN w:val="0"/>
              <w:adjustRightInd w:val="0"/>
              <w:spacing w:line="276" w:lineRule="auto"/>
              <w:ind w:right="-20"/>
              <w:jc w:val="center"/>
              <w:rPr>
                <w:rFonts w:ascii="Times New Roman" w:hAnsi="Times New Roman"/>
                <w:color w:val="000000"/>
              </w:rPr>
            </w:pPr>
            <w:r w:rsidRPr="00381568">
              <w:rPr>
                <w:rFonts w:ascii="Times New Roman" w:hAnsi="Times New Roman"/>
                <w:color w:val="000000"/>
              </w:rPr>
              <w:t>5</w:t>
            </w:r>
          </w:p>
        </w:tc>
      </w:tr>
      <w:tr w:rsidR="00BB5E1B" w:rsidRPr="00381568" w14:paraId="044709D4" w14:textId="77777777" w:rsidTr="005970B6">
        <w:tc>
          <w:tcPr>
            <w:tcW w:w="2122" w:type="dxa"/>
          </w:tcPr>
          <w:p w14:paraId="221AA35E" w14:textId="77777777" w:rsidR="00BB5E1B" w:rsidRPr="00381568" w:rsidRDefault="00BB5E1B" w:rsidP="005970B6">
            <w:pPr>
              <w:widowControl w:val="0"/>
              <w:tabs>
                <w:tab w:val="left" w:pos="90"/>
              </w:tabs>
              <w:autoSpaceDE w:val="0"/>
              <w:autoSpaceDN w:val="0"/>
              <w:adjustRightInd w:val="0"/>
              <w:spacing w:line="276" w:lineRule="auto"/>
              <w:ind w:right="-20"/>
              <w:jc w:val="center"/>
              <w:rPr>
                <w:rFonts w:ascii="Times New Roman" w:hAnsi="Times New Roman"/>
                <w:color w:val="000000"/>
              </w:rPr>
            </w:pPr>
            <w:r w:rsidRPr="00381568">
              <w:rPr>
                <w:rFonts w:ascii="Times New Roman" w:hAnsi="Times New Roman"/>
                <w:color w:val="000000"/>
              </w:rPr>
              <w:t>Assignment</w:t>
            </w:r>
            <w:r>
              <w:rPr>
                <w:rFonts w:ascii="Times New Roman" w:hAnsi="Times New Roman"/>
                <w:color w:val="000000"/>
              </w:rPr>
              <w:t>s</w:t>
            </w:r>
          </w:p>
        </w:tc>
        <w:tc>
          <w:tcPr>
            <w:tcW w:w="1660" w:type="dxa"/>
          </w:tcPr>
          <w:p w14:paraId="72FA1C7F" w14:textId="77777777" w:rsidR="00BB5E1B" w:rsidRPr="00381568" w:rsidRDefault="00BB5E1B" w:rsidP="005970B6">
            <w:pPr>
              <w:widowControl w:val="0"/>
              <w:tabs>
                <w:tab w:val="left" w:pos="90"/>
              </w:tabs>
              <w:autoSpaceDE w:val="0"/>
              <w:autoSpaceDN w:val="0"/>
              <w:adjustRightInd w:val="0"/>
              <w:spacing w:line="276" w:lineRule="auto"/>
              <w:ind w:right="-20"/>
              <w:jc w:val="center"/>
              <w:rPr>
                <w:rFonts w:ascii="Times New Roman" w:hAnsi="Times New Roman"/>
                <w:color w:val="000000"/>
              </w:rPr>
            </w:pPr>
          </w:p>
        </w:tc>
        <w:tc>
          <w:tcPr>
            <w:tcW w:w="5285" w:type="dxa"/>
          </w:tcPr>
          <w:p w14:paraId="00241BB1" w14:textId="77777777" w:rsidR="00BB5E1B" w:rsidRPr="00381568" w:rsidRDefault="00BB5E1B" w:rsidP="005970B6">
            <w:pPr>
              <w:widowControl w:val="0"/>
              <w:tabs>
                <w:tab w:val="left" w:pos="90"/>
              </w:tabs>
              <w:autoSpaceDE w:val="0"/>
              <w:autoSpaceDN w:val="0"/>
              <w:adjustRightInd w:val="0"/>
              <w:spacing w:line="276" w:lineRule="auto"/>
              <w:ind w:right="-20"/>
              <w:jc w:val="center"/>
              <w:rPr>
                <w:rFonts w:ascii="Times New Roman" w:hAnsi="Times New Roman"/>
                <w:color w:val="000000"/>
              </w:rPr>
            </w:pPr>
            <w:r w:rsidRPr="00381568">
              <w:rPr>
                <w:rFonts w:ascii="Times New Roman" w:hAnsi="Times New Roman"/>
                <w:color w:val="000000"/>
              </w:rPr>
              <w:t>5</w:t>
            </w:r>
          </w:p>
        </w:tc>
      </w:tr>
      <w:tr w:rsidR="00BB5E1B" w:rsidRPr="00381568" w14:paraId="54285A7D" w14:textId="77777777" w:rsidTr="005970B6">
        <w:tc>
          <w:tcPr>
            <w:tcW w:w="2122" w:type="dxa"/>
          </w:tcPr>
          <w:p w14:paraId="3450CA28" w14:textId="77777777" w:rsidR="00BB5E1B" w:rsidRPr="00381568" w:rsidRDefault="00BB5E1B" w:rsidP="005970B6">
            <w:pPr>
              <w:widowControl w:val="0"/>
              <w:tabs>
                <w:tab w:val="left" w:pos="90"/>
              </w:tabs>
              <w:autoSpaceDE w:val="0"/>
              <w:autoSpaceDN w:val="0"/>
              <w:adjustRightInd w:val="0"/>
              <w:spacing w:line="276" w:lineRule="auto"/>
              <w:ind w:right="-20"/>
              <w:jc w:val="center"/>
              <w:rPr>
                <w:rFonts w:ascii="Times New Roman" w:hAnsi="Times New Roman"/>
                <w:color w:val="000000"/>
              </w:rPr>
            </w:pPr>
            <w:r w:rsidRPr="00381568">
              <w:rPr>
                <w:rFonts w:ascii="Times New Roman" w:hAnsi="Times New Roman"/>
                <w:color w:val="000000"/>
              </w:rPr>
              <w:t>Seminars</w:t>
            </w:r>
          </w:p>
        </w:tc>
        <w:tc>
          <w:tcPr>
            <w:tcW w:w="1660" w:type="dxa"/>
          </w:tcPr>
          <w:p w14:paraId="1A6834F7" w14:textId="77777777" w:rsidR="00BB5E1B" w:rsidRPr="00381568" w:rsidRDefault="00BB5E1B" w:rsidP="005970B6">
            <w:pPr>
              <w:widowControl w:val="0"/>
              <w:tabs>
                <w:tab w:val="left" w:pos="90"/>
              </w:tabs>
              <w:autoSpaceDE w:val="0"/>
              <w:autoSpaceDN w:val="0"/>
              <w:adjustRightInd w:val="0"/>
              <w:spacing w:line="276" w:lineRule="auto"/>
              <w:ind w:right="-20"/>
              <w:jc w:val="center"/>
              <w:rPr>
                <w:rFonts w:ascii="Times New Roman" w:hAnsi="Times New Roman"/>
                <w:color w:val="000000"/>
              </w:rPr>
            </w:pPr>
          </w:p>
        </w:tc>
        <w:tc>
          <w:tcPr>
            <w:tcW w:w="5285" w:type="dxa"/>
          </w:tcPr>
          <w:p w14:paraId="2AC49F84" w14:textId="77777777" w:rsidR="00BB5E1B" w:rsidRPr="00381568" w:rsidRDefault="00BB5E1B" w:rsidP="005970B6">
            <w:pPr>
              <w:widowControl w:val="0"/>
              <w:tabs>
                <w:tab w:val="left" w:pos="90"/>
              </w:tabs>
              <w:autoSpaceDE w:val="0"/>
              <w:autoSpaceDN w:val="0"/>
              <w:adjustRightInd w:val="0"/>
              <w:spacing w:line="276" w:lineRule="auto"/>
              <w:ind w:right="-20"/>
              <w:jc w:val="center"/>
              <w:rPr>
                <w:rFonts w:ascii="Times New Roman" w:hAnsi="Times New Roman"/>
                <w:color w:val="000000"/>
              </w:rPr>
            </w:pPr>
            <w:r w:rsidRPr="00381568">
              <w:rPr>
                <w:rFonts w:ascii="Times New Roman" w:hAnsi="Times New Roman"/>
                <w:color w:val="000000"/>
              </w:rPr>
              <w:t>5</w:t>
            </w:r>
          </w:p>
        </w:tc>
      </w:tr>
      <w:tr w:rsidR="00BB5E1B" w:rsidRPr="00381568" w14:paraId="447BCD23" w14:textId="77777777" w:rsidTr="005970B6">
        <w:tc>
          <w:tcPr>
            <w:tcW w:w="2122" w:type="dxa"/>
          </w:tcPr>
          <w:p w14:paraId="2B245334" w14:textId="77777777" w:rsidR="00BB5E1B" w:rsidRPr="00381568" w:rsidRDefault="00BB5E1B" w:rsidP="005970B6">
            <w:pPr>
              <w:widowControl w:val="0"/>
              <w:tabs>
                <w:tab w:val="left" w:pos="90"/>
              </w:tabs>
              <w:autoSpaceDE w:val="0"/>
              <w:autoSpaceDN w:val="0"/>
              <w:adjustRightInd w:val="0"/>
              <w:spacing w:line="276" w:lineRule="auto"/>
              <w:ind w:right="-20"/>
              <w:rPr>
                <w:rFonts w:ascii="Times New Roman" w:hAnsi="Times New Roman"/>
                <w:color w:val="000000"/>
                <w:sz w:val="23"/>
                <w:szCs w:val="23"/>
              </w:rPr>
            </w:pPr>
          </w:p>
        </w:tc>
        <w:tc>
          <w:tcPr>
            <w:tcW w:w="1660" w:type="dxa"/>
          </w:tcPr>
          <w:p w14:paraId="2B98AF55" w14:textId="77777777" w:rsidR="00BB5E1B" w:rsidRPr="00381568" w:rsidRDefault="00BB5E1B" w:rsidP="005970B6">
            <w:pPr>
              <w:widowControl w:val="0"/>
              <w:tabs>
                <w:tab w:val="left" w:pos="90"/>
              </w:tabs>
              <w:autoSpaceDE w:val="0"/>
              <w:autoSpaceDN w:val="0"/>
              <w:adjustRightInd w:val="0"/>
              <w:spacing w:line="276" w:lineRule="auto"/>
              <w:ind w:right="-20"/>
              <w:jc w:val="center"/>
              <w:rPr>
                <w:rFonts w:ascii="Times New Roman" w:hAnsi="Times New Roman"/>
                <w:color w:val="000000"/>
                <w:sz w:val="23"/>
                <w:szCs w:val="23"/>
              </w:rPr>
            </w:pPr>
            <w:r w:rsidRPr="00381568">
              <w:rPr>
                <w:rFonts w:ascii="Times New Roman" w:hAnsi="Times New Roman"/>
                <w:color w:val="000000"/>
                <w:sz w:val="23"/>
                <w:szCs w:val="23"/>
              </w:rPr>
              <w:t>Total</w:t>
            </w:r>
          </w:p>
        </w:tc>
        <w:tc>
          <w:tcPr>
            <w:tcW w:w="5285" w:type="dxa"/>
          </w:tcPr>
          <w:p w14:paraId="1B8B279F" w14:textId="77777777" w:rsidR="00BB5E1B" w:rsidRPr="00381568" w:rsidRDefault="00BB5E1B" w:rsidP="005970B6">
            <w:pPr>
              <w:widowControl w:val="0"/>
              <w:tabs>
                <w:tab w:val="left" w:pos="90"/>
              </w:tabs>
              <w:autoSpaceDE w:val="0"/>
              <w:autoSpaceDN w:val="0"/>
              <w:adjustRightInd w:val="0"/>
              <w:spacing w:line="276" w:lineRule="auto"/>
              <w:ind w:right="-20"/>
              <w:jc w:val="center"/>
              <w:rPr>
                <w:rFonts w:ascii="Times New Roman" w:hAnsi="Times New Roman"/>
                <w:color w:val="000000"/>
                <w:sz w:val="23"/>
                <w:szCs w:val="23"/>
              </w:rPr>
            </w:pPr>
            <w:r w:rsidRPr="00381568">
              <w:rPr>
                <w:rFonts w:ascii="Times New Roman" w:hAnsi="Times New Roman"/>
                <w:color w:val="000000"/>
                <w:sz w:val="23"/>
                <w:szCs w:val="23"/>
              </w:rPr>
              <w:t>60</w:t>
            </w:r>
          </w:p>
        </w:tc>
      </w:tr>
    </w:tbl>
    <w:p w14:paraId="5C799167" w14:textId="77777777" w:rsidR="00BB5E1B" w:rsidRDefault="00BB5E1B" w:rsidP="00BB5E1B">
      <w:pPr>
        <w:jc w:val="center"/>
        <w:rPr>
          <w:rFonts w:ascii="Times New Roman" w:hAnsi="Times New Roman" w:cs="Times New Roman"/>
          <w:b/>
          <w:sz w:val="24"/>
          <w:szCs w:val="24"/>
          <w:u w:val="single"/>
        </w:rPr>
      </w:pPr>
    </w:p>
    <w:p w14:paraId="2D4B51C7" w14:textId="77777777" w:rsidR="008B3B73" w:rsidRDefault="008B3B73" w:rsidP="00BB5E1B">
      <w:pPr>
        <w:spacing w:after="200" w:line="276" w:lineRule="auto"/>
        <w:rPr>
          <w:rFonts w:ascii="Times New Roman" w:hAnsi="Times New Roman" w:cs="Times New Roman"/>
          <w:b/>
          <w:sz w:val="24"/>
          <w:szCs w:val="24"/>
          <w:u w:val="single"/>
        </w:rPr>
      </w:pPr>
    </w:p>
    <w:tbl>
      <w:tblPr>
        <w:tblStyle w:val="TableGrid"/>
        <w:tblW w:w="0" w:type="auto"/>
        <w:tblLook w:val="04A0" w:firstRow="1" w:lastRow="0" w:firstColumn="1" w:lastColumn="0" w:noHBand="0" w:noVBand="1"/>
      </w:tblPr>
      <w:tblGrid>
        <w:gridCol w:w="9016"/>
      </w:tblGrid>
      <w:tr w:rsidR="008B3B73" w14:paraId="5D6E031E" w14:textId="77777777" w:rsidTr="00781C75">
        <w:tc>
          <w:tcPr>
            <w:tcW w:w="9016" w:type="dxa"/>
            <w:tcBorders>
              <w:top w:val="nil"/>
              <w:left w:val="nil"/>
              <w:bottom w:val="nil"/>
              <w:right w:val="nil"/>
            </w:tcBorders>
            <w:shd w:val="clear" w:color="auto" w:fill="auto"/>
          </w:tcPr>
          <w:p w14:paraId="5E3BCCC1" w14:textId="77777777" w:rsidR="00986E7D" w:rsidRDefault="00986E7D" w:rsidP="00781C75">
            <w:pPr>
              <w:jc w:val="center"/>
              <w:rPr>
                <w:rFonts w:ascii="Times New Roman" w:eastAsia="Times New Roman" w:hAnsi="Times New Roman"/>
                <w:b/>
                <w:color w:val="000000" w:themeColor="text1"/>
              </w:rPr>
            </w:pPr>
          </w:p>
          <w:p w14:paraId="372B02EC" w14:textId="77777777" w:rsidR="00986E7D" w:rsidRDefault="00986E7D" w:rsidP="00781C75">
            <w:pPr>
              <w:jc w:val="center"/>
              <w:rPr>
                <w:rFonts w:ascii="Times New Roman" w:eastAsia="Times New Roman" w:hAnsi="Times New Roman"/>
                <w:b/>
                <w:color w:val="000000" w:themeColor="text1"/>
              </w:rPr>
            </w:pPr>
          </w:p>
          <w:p w14:paraId="081BE66A" w14:textId="77777777" w:rsidR="00986E7D" w:rsidRDefault="00986E7D" w:rsidP="00781C75">
            <w:pPr>
              <w:jc w:val="center"/>
              <w:rPr>
                <w:rFonts w:ascii="Times New Roman" w:eastAsia="Times New Roman" w:hAnsi="Times New Roman"/>
                <w:b/>
                <w:color w:val="000000" w:themeColor="text1"/>
              </w:rPr>
            </w:pPr>
          </w:p>
          <w:p w14:paraId="31631958" w14:textId="77777777" w:rsidR="00986E7D" w:rsidRDefault="00986E7D" w:rsidP="00781C75">
            <w:pPr>
              <w:jc w:val="center"/>
              <w:rPr>
                <w:rFonts w:ascii="Times New Roman" w:eastAsia="Times New Roman" w:hAnsi="Times New Roman"/>
                <w:b/>
                <w:color w:val="000000" w:themeColor="text1"/>
              </w:rPr>
            </w:pPr>
          </w:p>
          <w:p w14:paraId="41D01E95" w14:textId="77777777" w:rsidR="00986E7D" w:rsidRDefault="00986E7D" w:rsidP="00781C75">
            <w:pPr>
              <w:jc w:val="center"/>
              <w:rPr>
                <w:rFonts w:ascii="Times New Roman" w:eastAsia="Times New Roman" w:hAnsi="Times New Roman"/>
                <w:b/>
                <w:color w:val="000000" w:themeColor="text1"/>
              </w:rPr>
            </w:pPr>
          </w:p>
          <w:p w14:paraId="571861D5" w14:textId="77777777" w:rsidR="008B3B73" w:rsidRDefault="008B3B73" w:rsidP="00781C75">
            <w:pPr>
              <w:jc w:val="center"/>
              <w:rPr>
                <w:rFonts w:ascii="Times New Roman" w:hAnsi="Times New Roman" w:cs="Times New Roman"/>
                <w:sz w:val="20"/>
                <w:szCs w:val="20"/>
              </w:rPr>
            </w:pPr>
            <w:r>
              <w:rPr>
                <w:rFonts w:ascii="Times New Roman" w:eastAsia="Times New Roman" w:hAnsi="Times New Roman"/>
                <w:b/>
                <w:color w:val="000000" w:themeColor="text1"/>
              </w:rPr>
              <w:lastRenderedPageBreak/>
              <w:t>Course Content and Blue Print of Marks for SEE</w:t>
            </w:r>
          </w:p>
        </w:tc>
      </w:tr>
    </w:tbl>
    <w:p w14:paraId="607A6E76" w14:textId="77777777" w:rsidR="008B3B73" w:rsidRDefault="008B3B73" w:rsidP="008B3B73">
      <w:pPr>
        <w:rPr>
          <w:rFonts w:ascii="Times New Roman" w:hAnsi="Times New Roman" w:cs="Times New Roman"/>
          <w:sz w:val="20"/>
          <w:szCs w:val="20"/>
        </w:rPr>
      </w:pPr>
    </w:p>
    <w:tbl>
      <w:tblPr>
        <w:tblStyle w:val="TableGrid"/>
        <w:tblpPr w:leftFromText="180" w:rightFromText="180" w:vertAnchor="text" w:horzAnchor="margin" w:tblpY="-3"/>
        <w:tblW w:w="9724" w:type="dxa"/>
        <w:tblLayout w:type="fixed"/>
        <w:tblLook w:val="04A0" w:firstRow="1" w:lastRow="0" w:firstColumn="1" w:lastColumn="0" w:noHBand="0" w:noVBand="1"/>
      </w:tblPr>
      <w:tblGrid>
        <w:gridCol w:w="681"/>
        <w:gridCol w:w="2937"/>
        <w:gridCol w:w="900"/>
        <w:gridCol w:w="540"/>
        <w:gridCol w:w="540"/>
        <w:gridCol w:w="900"/>
        <w:gridCol w:w="1620"/>
        <w:gridCol w:w="1606"/>
      </w:tblGrid>
      <w:tr w:rsidR="008B3B73" w:rsidRPr="00FF1AB1" w14:paraId="396FC192" w14:textId="77777777" w:rsidTr="00781C75">
        <w:trPr>
          <w:trHeight w:val="704"/>
        </w:trPr>
        <w:tc>
          <w:tcPr>
            <w:tcW w:w="681" w:type="dxa"/>
            <w:vMerge w:val="restart"/>
          </w:tcPr>
          <w:p w14:paraId="53EC9988" w14:textId="77777777" w:rsidR="008B3B73" w:rsidRPr="0016571D" w:rsidRDefault="008B3B73" w:rsidP="00781C75">
            <w:pPr>
              <w:spacing w:line="240" w:lineRule="atLeast"/>
              <w:jc w:val="center"/>
              <w:rPr>
                <w:rFonts w:ascii="Times New Roman" w:hAnsi="Times New Roman"/>
              </w:rPr>
            </w:pPr>
            <w:r w:rsidRPr="0016571D">
              <w:rPr>
                <w:rFonts w:ascii="Times New Roman" w:hAnsi="Times New Roman"/>
              </w:rPr>
              <w:t>Unit No</w:t>
            </w:r>
          </w:p>
        </w:tc>
        <w:tc>
          <w:tcPr>
            <w:tcW w:w="2937" w:type="dxa"/>
            <w:vMerge w:val="restart"/>
          </w:tcPr>
          <w:p w14:paraId="36CAC921" w14:textId="77777777" w:rsidR="008B3B73" w:rsidRPr="0016571D" w:rsidRDefault="008B3B73" w:rsidP="00781C75">
            <w:pPr>
              <w:spacing w:line="240" w:lineRule="atLeast"/>
              <w:jc w:val="center"/>
              <w:rPr>
                <w:rFonts w:ascii="Times New Roman" w:hAnsi="Times New Roman"/>
              </w:rPr>
            </w:pPr>
            <w:r w:rsidRPr="0016571D">
              <w:rPr>
                <w:rFonts w:ascii="Times New Roman" w:hAnsi="Times New Roman"/>
              </w:rPr>
              <w:t>Unit Name</w:t>
            </w:r>
          </w:p>
        </w:tc>
        <w:tc>
          <w:tcPr>
            <w:tcW w:w="900" w:type="dxa"/>
            <w:vMerge w:val="restart"/>
          </w:tcPr>
          <w:p w14:paraId="1C92BED9" w14:textId="77777777" w:rsidR="008B3B73" w:rsidRPr="0016571D" w:rsidRDefault="008B3B73" w:rsidP="00781C75">
            <w:pPr>
              <w:spacing w:line="240" w:lineRule="atLeast"/>
              <w:jc w:val="center"/>
              <w:rPr>
                <w:rFonts w:ascii="Times New Roman" w:hAnsi="Times New Roman"/>
              </w:rPr>
            </w:pPr>
            <w:r w:rsidRPr="0016571D">
              <w:rPr>
                <w:rFonts w:ascii="Times New Roman" w:hAnsi="Times New Roman"/>
              </w:rPr>
              <w:t>Periods</w:t>
            </w:r>
          </w:p>
        </w:tc>
        <w:tc>
          <w:tcPr>
            <w:tcW w:w="5206" w:type="dxa"/>
            <w:gridSpan w:val="5"/>
          </w:tcPr>
          <w:p w14:paraId="44B045BA" w14:textId="77777777" w:rsidR="008B3B73" w:rsidRPr="0016571D" w:rsidRDefault="008B3B73" w:rsidP="00781C75">
            <w:pPr>
              <w:spacing w:line="240" w:lineRule="atLeast"/>
              <w:jc w:val="center"/>
              <w:rPr>
                <w:rFonts w:ascii="Times New Roman" w:hAnsi="Times New Roman"/>
              </w:rPr>
            </w:pPr>
            <w:r w:rsidRPr="0016571D">
              <w:rPr>
                <w:rFonts w:ascii="Times New Roman" w:hAnsi="Times New Roman"/>
              </w:rPr>
              <w:t>Questions to be set for SEE</w:t>
            </w:r>
          </w:p>
        </w:tc>
      </w:tr>
      <w:tr w:rsidR="008B3B73" w:rsidRPr="00FF1AB1" w14:paraId="7BD87A2A" w14:textId="77777777" w:rsidTr="00781C75">
        <w:trPr>
          <w:trHeight w:val="261"/>
        </w:trPr>
        <w:tc>
          <w:tcPr>
            <w:tcW w:w="681" w:type="dxa"/>
            <w:vMerge/>
          </w:tcPr>
          <w:p w14:paraId="0F61BF15" w14:textId="77777777" w:rsidR="008B3B73" w:rsidRPr="0016571D" w:rsidRDefault="008B3B73" w:rsidP="00781C75">
            <w:pPr>
              <w:spacing w:line="240" w:lineRule="atLeast"/>
              <w:rPr>
                <w:rFonts w:ascii="Times New Roman" w:hAnsi="Times New Roman"/>
              </w:rPr>
            </w:pPr>
          </w:p>
        </w:tc>
        <w:tc>
          <w:tcPr>
            <w:tcW w:w="2937" w:type="dxa"/>
            <w:vMerge/>
          </w:tcPr>
          <w:p w14:paraId="33EC2F38" w14:textId="77777777" w:rsidR="008B3B73" w:rsidRPr="0016571D" w:rsidRDefault="008B3B73" w:rsidP="00781C75">
            <w:pPr>
              <w:spacing w:line="240" w:lineRule="atLeast"/>
              <w:rPr>
                <w:rFonts w:ascii="Times New Roman" w:hAnsi="Times New Roman"/>
              </w:rPr>
            </w:pPr>
          </w:p>
        </w:tc>
        <w:tc>
          <w:tcPr>
            <w:tcW w:w="900" w:type="dxa"/>
            <w:vMerge/>
          </w:tcPr>
          <w:p w14:paraId="06DC3FBA" w14:textId="77777777" w:rsidR="008B3B73" w:rsidRPr="0016571D" w:rsidRDefault="008B3B73" w:rsidP="00781C75">
            <w:pPr>
              <w:spacing w:line="240" w:lineRule="atLeast"/>
              <w:rPr>
                <w:rFonts w:ascii="Times New Roman" w:hAnsi="Times New Roman"/>
              </w:rPr>
            </w:pPr>
          </w:p>
        </w:tc>
        <w:tc>
          <w:tcPr>
            <w:tcW w:w="1980" w:type="dxa"/>
            <w:gridSpan w:val="3"/>
          </w:tcPr>
          <w:p w14:paraId="4A8587E1" w14:textId="77777777" w:rsidR="008B3B73" w:rsidRPr="0016571D" w:rsidRDefault="008B3B73" w:rsidP="00781C75">
            <w:pPr>
              <w:spacing w:line="240" w:lineRule="atLeast"/>
              <w:rPr>
                <w:rFonts w:ascii="Times New Roman" w:hAnsi="Times New Roman"/>
              </w:rPr>
            </w:pPr>
            <w:r>
              <w:rPr>
                <w:rFonts w:ascii="Times New Roman" w:hAnsi="Times New Roman"/>
              </w:rPr>
              <w:t xml:space="preserve">           </w:t>
            </w:r>
            <w:r w:rsidRPr="0016571D">
              <w:rPr>
                <w:rFonts w:ascii="Times New Roman" w:hAnsi="Times New Roman"/>
              </w:rPr>
              <w:t>R</w:t>
            </w:r>
          </w:p>
        </w:tc>
        <w:tc>
          <w:tcPr>
            <w:tcW w:w="1620" w:type="dxa"/>
          </w:tcPr>
          <w:p w14:paraId="7FBA9D40" w14:textId="77777777" w:rsidR="008B3B73" w:rsidRPr="0016571D" w:rsidRDefault="008B3B73" w:rsidP="00781C75">
            <w:pPr>
              <w:spacing w:line="240" w:lineRule="atLeast"/>
              <w:rPr>
                <w:rFonts w:ascii="Times New Roman" w:hAnsi="Times New Roman"/>
              </w:rPr>
            </w:pPr>
            <w:r>
              <w:rPr>
                <w:rFonts w:ascii="Times New Roman" w:hAnsi="Times New Roman"/>
              </w:rPr>
              <w:t xml:space="preserve">     </w:t>
            </w:r>
            <w:r w:rsidRPr="0016571D">
              <w:rPr>
                <w:rFonts w:ascii="Times New Roman" w:hAnsi="Times New Roman"/>
              </w:rPr>
              <w:t>U</w:t>
            </w:r>
          </w:p>
        </w:tc>
        <w:tc>
          <w:tcPr>
            <w:tcW w:w="1606" w:type="dxa"/>
          </w:tcPr>
          <w:p w14:paraId="352F8A46" w14:textId="77777777" w:rsidR="008B3B73" w:rsidRPr="0016571D" w:rsidRDefault="008B3B73" w:rsidP="00781C75">
            <w:pPr>
              <w:spacing w:line="240" w:lineRule="atLeast"/>
              <w:rPr>
                <w:rFonts w:ascii="Times New Roman" w:hAnsi="Times New Roman"/>
              </w:rPr>
            </w:pPr>
            <w:r>
              <w:rPr>
                <w:rFonts w:ascii="Times New Roman" w:hAnsi="Times New Roman"/>
              </w:rPr>
              <w:t xml:space="preserve">        </w:t>
            </w:r>
            <w:r w:rsidRPr="0016571D">
              <w:rPr>
                <w:rFonts w:ascii="Times New Roman" w:hAnsi="Times New Roman"/>
              </w:rPr>
              <w:t>A</w:t>
            </w:r>
          </w:p>
        </w:tc>
      </w:tr>
      <w:tr w:rsidR="008B3B73" w:rsidRPr="00FF1AB1" w14:paraId="01B6BAC2" w14:textId="77777777" w:rsidTr="00781C75">
        <w:trPr>
          <w:trHeight w:val="713"/>
        </w:trPr>
        <w:tc>
          <w:tcPr>
            <w:tcW w:w="681" w:type="dxa"/>
          </w:tcPr>
          <w:p w14:paraId="3AD39C30" w14:textId="77777777" w:rsidR="008B3B73" w:rsidRPr="0016571D" w:rsidRDefault="008B3B73" w:rsidP="00781C75">
            <w:pPr>
              <w:spacing w:line="240" w:lineRule="atLeast"/>
              <w:jc w:val="center"/>
              <w:rPr>
                <w:rFonts w:ascii="Times New Roman" w:hAnsi="Times New Roman"/>
              </w:rPr>
            </w:pPr>
            <w:r w:rsidRPr="0016571D">
              <w:rPr>
                <w:rFonts w:ascii="Times New Roman" w:hAnsi="Times New Roman"/>
              </w:rPr>
              <w:t>1</w:t>
            </w:r>
          </w:p>
        </w:tc>
        <w:tc>
          <w:tcPr>
            <w:tcW w:w="2937" w:type="dxa"/>
            <w:vAlign w:val="center"/>
          </w:tcPr>
          <w:p w14:paraId="631BABBC" w14:textId="77777777" w:rsidR="008B3B73" w:rsidRPr="001F36A2" w:rsidRDefault="008B3B73" w:rsidP="00781C75">
            <w:pPr>
              <w:spacing w:line="240" w:lineRule="atLeast"/>
              <w:jc w:val="both"/>
              <w:rPr>
                <w:rFonts w:ascii="Times New Roman" w:hAnsi="Times New Roman"/>
              </w:rPr>
            </w:pPr>
            <w:r>
              <w:rPr>
                <w:rFonts w:ascii="Times New Roman" w:hAnsi="Times New Roman" w:cs="Times New Roman"/>
                <w:lang w:val="en-GB"/>
              </w:rPr>
              <w:t xml:space="preserve">Introduction </w:t>
            </w:r>
            <w:r w:rsidRPr="001F36A2">
              <w:rPr>
                <w:rFonts w:ascii="Times New Roman" w:hAnsi="Times New Roman" w:cs="Times New Roman"/>
                <w:lang w:val="en-GB"/>
              </w:rPr>
              <w:t>to Transportation Engineering,</w:t>
            </w:r>
            <w:r>
              <w:rPr>
                <w:rFonts w:ascii="Times New Roman" w:hAnsi="Times New Roman" w:cs="Times New Roman"/>
                <w:lang w:val="en-GB"/>
              </w:rPr>
              <w:t xml:space="preserve"> </w:t>
            </w:r>
            <w:r w:rsidRPr="001F36A2">
              <w:rPr>
                <w:rFonts w:ascii="Times New Roman" w:hAnsi="Times New Roman" w:cs="Times New Roman"/>
                <w:lang w:val="en-GB"/>
              </w:rPr>
              <w:t>Highway Alignment and Surveys</w:t>
            </w:r>
          </w:p>
        </w:tc>
        <w:tc>
          <w:tcPr>
            <w:tcW w:w="900" w:type="dxa"/>
            <w:vAlign w:val="center"/>
          </w:tcPr>
          <w:p w14:paraId="37984462" w14:textId="77777777" w:rsidR="008B3B73" w:rsidRPr="0016571D" w:rsidRDefault="008B3B73" w:rsidP="00781C75">
            <w:pPr>
              <w:spacing w:line="240" w:lineRule="atLeast"/>
              <w:jc w:val="center"/>
              <w:rPr>
                <w:rFonts w:ascii="Times New Roman" w:hAnsi="Times New Roman"/>
              </w:rPr>
            </w:pPr>
            <w:r>
              <w:rPr>
                <w:rFonts w:ascii="Times New Roman" w:hAnsi="Times New Roman"/>
              </w:rPr>
              <w:t>10</w:t>
            </w:r>
          </w:p>
        </w:tc>
        <w:tc>
          <w:tcPr>
            <w:tcW w:w="540" w:type="dxa"/>
            <w:vMerge w:val="restart"/>
          </w:tcPr>
          <w:p w14:paraId="67842B75" w14:textId="77777777" w:rsidR="008B3B73" w:rsidRDefault="008B3B73" w:rsidP="00781C75">
            <w:pPr>
              <w:spacing w:line="240" w:lineRule="atLeast"/>
              <w:jc w:val="center"/>
              <w:rPr>
                <w:rFonts w:ascii="Times New Roman" w:hAnsi="Times New Roman"/>
              </w:rPr>
            </w:pPr>
          </w:p>
          <w:p w14:paraId="548408C3" w14:textId="77777777" w:rsidR="008B3B73" w:rsidRDefault="008B3B73" w:rsidP="00781C75">
            <w:pPr>
              <w:spacing w:line="240" w:lineRule="atLeast"/>
              <w:jc w:val="center"/>
              <w:rPr>
                <w:rFonts w:ascii="Times New Roman" w:hAnsi="Times New Roman"/>
              </w:rPr>
            </w:pPr>
          </w:p>
          <w:p w14:paraId="6850F1D6" w14:textId="77777777" w:rsidR="008B3B73" w:rsidRDefault="008B3B73" w:rsidP="00781C75">
            <w:pPr>
              <w:spacing w:line="240" w:lineRule="atLeast"/>
              <w:jc w:val="center"/>
              <w:rPr>
                <w:rFonts w:ascii="Times New Roman" w:hAnsi="Times New Roman"/>
              </w:rPr>
            </w:pPr>
          </w:p>
          <w:p w14:paraId="045A8626" w14:textId="77777777" w:rsidR="008B3B73" w:rsidRDefault="008B3B73" w:rsidP="00781C75">
            <w:pPr>
              <w:spacing w:line="240" w:lineRule="atLeast"/>
              <w:jc w:val="center"/>
              <w:rPr>
                <w:rFonts w:ascii="Times New Roman" w:hAnsi="Times New Roman"/>
              </w:rPr>
            </w:pPr>
          </w:p>
          <w:p w14:paraId="1FD90665" w14:textId="77777777" w:rsidR="008B3B73" w:rsidRDefault="008B3B73" w:rsidP="00781C75">
            <w:pPr>
              <w:spacing w:line="240" w:lineRule="atLeast"/>
              <w:jc w:val="center"/>
              <w:rPr>
                <w:rFonts w:ascii="Times New Roman" w:hAnsi="Times New Roman"/>
              </w:rPr>
            </w:pPr>
          </w:p>
          <w:p w14:paraId="63D71912" w14:textId="77777777" w:rsidR="008B3B73" w:rsidRDefault="008B3B73" w:rsidP="00781C75">
            <w:pPr>
              <w:spacing w:line="240" w:lineRule="atLeast"/>
              <w:jc w:val="center"/>
              <w:rPr>
                <w:rFonts w:ascii="Times New Roman" w:hAnsi="Times New Roman"/>
              </w:rPr>
            </w:pPr>
            <w:r>
              <w:rPr>
                <w:rFonts w:ascii="Times New Roman" w:hAnsi="Times New Roman"/>
              </w:rPr>
              <w:t>Q4</w:t>
            </w:r>
          </w:p>
        </w:tc>
        <w:tc>
          <w:tcPr>
            <w:tcW w:w="1440" w:type="dxa"/>
            <w:gridSpan w:val="2"/>
            <w:vMerge w:val="restart"/>
          </w:tcPr>
          <w:p w14:paraId="4DE9B336" w14:textId="77777777" w:rsidR="008B3B73" w:rsidRPr="00694943" w:rsidRDefault="008B3B73" w:rsidP="00781C75">
            <w:pPr>
              <w:spacing w:line="240" w:lineRule="atLeast"/>
              <w:jc w:val="center"/>
              <w:rPr>
                <w:rFonts w:ascii="Times New Roman" w:hAnsi="Times New Roman"/>
              </w:rPr>
            </w:pPr>
            <w:r w:rsidRPr="00694943">
              <w:rPr>
                <w:rFonts w:ascii="Times New Roman" w:hAnsi="Times New Roman"/>
              </w:rPr>
              <w:t>Q1</w:t>
            </w:r>
          </w:p>
        </w:tc>
        <w:tc>
          <w:tcPr>
            <w:tcW w:w="1620" w:type="dxa"/>
            <w:vMerge w:val="restart"/>
          </w:tcPr>
          <w:p w14:paraId="198CF922" w14:textId="77777777" w:rsidR="008B3B73" w:rsidRPr="0016571D" w:rsidRDefault="008B3B73" w:rsidP="00781C75">
            <w:pPr>
              <w:spacing w:line="240" w:lineRule="atLeast"/>
              <w:jc w:val="center"/>
              <w:rPr>
                <w:rFonts w:ascii="Times New Roman" w:hAnsi="Times New Roman"/>
              </w:rPr>
            </w:pPr>
            <w:r>
              <w:rPr>
                <w:rFonts w:ascii="Times New Roman" w:hAnsi="Times New Roman"/>
              </w:rPr>
              <w:t>Q9(a)</w:t>
            </w:r>
          </w:p>
        </w:tc>
        <w:tc>
          <w:tcPr>
            <w:tcW w:w="1606" w:type="dxa"/>
            <w:vMerge w:val="restart"/>
          </w:tcPr>
          <w:p w14:paraId="503E5103" w14:textId="77777777" w:rsidR="008B3B73" w:rsidRPr="0016571D" w:rsidRDefault="008B3B73" w:rsidP="00781C75">
            <w:pPr>
              <w:spacing w:line="240" w:lineRule="atLeast"/>
              <w:jc w:val="center"/>
              <w:rPr>
                <w:rFonts w:ascii="Times New Roman" w:hAnsi="Times New Roman"/>
              </w:rPr>
            </w:pPr>
            <w:r>
              <w:rPr>
                <w:rFonts w:ascii="Times New Roman" w:hAnsi="Times New Roman"/>
              </w:rPr>
              <w:t>Q13(a)</w:t>
            </w:r>
          </w:p>
        </w:tc>
      </w:tr>
      <w:tr w:rsidR="008B3B73" w:rsidRPr="00FF1AB1" w14:paraId="03349F29" w14:textId="77777777" w:rsidTr="00781C75">
        <w:trPr>
          <w:trHeight w:val="713"/>
        </w:trPr>
        <w:tc>
          <w:tcPr>
            <w:tcW w:w="681" w:type="dxa"/>
          </w:tcPr>
          <w:p w14:paraId="5A274FB5" w14:textId="77777777" w:rsidR="008B3B73" w:rsidRPr="0016571D" w:rsidRDefault="008B3B73" w:rsidP="00781C75">
            <w:pPr>
              <w:spacing w:line="240" w:lineRule="atLeast"/>
              <w:jc w:val="center"/>
              <w:rPr>
                <w:rFonts w:ascii="Times New Roman" w:hAnsi="Times New Roman"/>
              </w:rPr>
            </w:pPr>
            <w:r w:rsidRPr="0016571D">
              <w:rPr>
                <w:rFonts w:ascii="Times New Roman" w:hAnsi="Times New Roman"/>
              </w:rPr>
              <w:t>2</w:t>
            </w:r>
          </w:p>
        </w:tc>
        <w:tc>
          <w:tcPr>
            <w:tcW w:w="2937" w:type="dxa"/>
            <w:vAlign w:val="center"/>
          </w:tcPr>
          <w:p w14:paraId="3129CB8B" w14:textId="77777777" w:rsidR="008B3B73" w:rsidRPr="0016571D" w:rsidRDefault="008B3B73" w:rsidP="00781C75">
            <w:pPr>
              <w:spacing w:line="240" w:lineRule="atLeast"/>
              <w:jc w:val="both"/>
              <w:rPr>
                <w:rFonts w:ascii="Times New Roman" w:hAnsi="Times New Roman"/>
              </w:rPr>
            </w:pPr>
            <w:r>
              <w:rPr>
                <w:rFonts w:ascii="Times New Roman" w:hAnsi="Times New Roman"/>
              </w:rPr>
              <w:t>Highway Geometrics</w:t>
            </w:r>
          </w:p>
        </w:tc>
        <w:tc>
          <w:tcPr>
            <w:tcW w:w="900" w:type="dxa"/>
            <w:vAlign w:val="center"/>
          </w:tcPr>
          <w:p w14:paraId="2B72567C" w14:textId="77777777" w:rsidR="008B3B73" w:rsidRPr="0016571D" w:rsidRDefault="008B3B73" w:rsidP="00781C75">
            <w:pPr>
              <w:spacing w:line="240" w:lineRule="atLeast"/>
              <w:jc w:val="center"/>
              <w:rPr>
                <w:rFonts w:ascii="Times New Roman" w:hAnsi="Times New Roman"/>
              </w:rPr>
            </w:pPr>
            <w:r>
              <w:rPr>
                <w:rFonts w:ascii="Times New Roman" w:hAnsi="Times New Roman"/>
              </w:rPr>
              <w:t>10</w:t>
            </w:r>
          </w:p>
        </w:tc>
        <w:tc>
          <w:tcPr>
            <w:tcW w:w="540" w:type="dxa"/>
            <w:vMerge/>
          </w:tcPr>
          <w:p w14:paraId="5C6C955B" w14:textId="77777777" w:rsidR="008B3B73" w:rsidRPr="0016571D" w:rsidRDefault="008B3B73" w:rsidP="00781C75">
            <w:pPr>
              <w:spacing w:line="240" w:lineRule="atLeast"/>
              <w:jc w:val="center"/>
              <w:rPr>
                <w:rFonts w:ascii="Times New Roman" w:hAnsi="Times New Roman"/>
              </w:rPr>
            </w:pPr>
          </w:p>
        </w:tc>
        <w:tc>
          <w:tcPr>
            <w:tcW w:w="1440" w:type="dxa"/>
            <w:gridSpan w:val="2"/>
            <w:vMerge/>
          </w:tcPr>
          <w:p w14:paraId="4CAABABF" w14:textId="77777777" w:rsidR="008B3B73" w:rsidRPr="0016571D" w:rsidRDefault="008B3B73" w:rsidP="00781C75">
            <w:pPr>
              <w:spacing w:line="240" w:lineRule="atLeast"/>
              <w:jc w:val="center"/>
              <w:rPr>
                <w:rFonts w:ascii="Times New Roman" w:hAnsi="Times New Roman"/>
              </w:rPr>
            </w:pPr>
          </w:p>
        </w:tc>
        <w:tc>
          <w:tcPr>
            <w:tcW w:w="1620" w:type="dxa"/>
            <w:vMerge/>
            <w:vAlign w:val="center"/>
          </w:tcPr>
          <w:p w14:paraId="4CCB0070" w14:textId="77777777" w:rsidR="008B3B73" w:rsidRPr="0016571D" w:rsidRDefault="008B3B73" w:rsidP="00781C75">
            <w:pPr>
              <w:spacing w:line="240" w:lineRule="atLeast"/>
              <w:jc w:val="center"/>
              <w:rPr>
                <w:rFonts w:ascii="Times New Roman" w:hAnsi="Times New Roman"/>
              </w:rPr>
            </w:pPr>
          </w:p>
        </w:tc>
        <w:tc>
          <w:tcPr>
            <w:tcW w:w="1606" w:type="dxa"/>
            <w:vMerge/>
            <w:vAlign w:val="center"/>
          </w:tcPr>
          <w:p w14:paraId="22DC945E" w14:textId="77777777" w:rsidR="008B3B73" w:rsidRPr="0016571D" w:rsidRDefault="008B3B73" w:rsidP="00781C75">
            <w:pPr>
              <w:spacing w:line="240" w:lineRule="atLeast"/>
              <w:jc w:val="center"/>
              <w:rPr>
                <w:rFonts w:ascii="Times New Roman" w:hAnsi="Times New Roman"/>
              </w:rPr>
            </w:pPr>
          </w:p>
        </w:tc>
      </w:tr>
      <w:tr w:rsidR="008B3B73" w:rsidRPr="00FF1AB1" w14:paraId="65FCD3A9" w14:textId="77777777" w:rsidTr="00781C75">
        <w:trPr>
          <w:trHeight w:val="605"/>
        </w:trPr>
        <w:tc>
          <w:tcPr>
            <w:tcW w:w="681" w:type="dxa"/>
          </w:tcPr>
          <w:p w14:paraId="14CAA68A" w14:textId="77777777" w:rsidR="008B3B73" w:rsidRPr="0016571D" w:rsidRDefault="008B3B73" w:rsidP="00781C75">
            <w:pPr>
              <w:spacing w:line="240" w:lineRule="atLeast"/>
              <w:jc w:val="center"/>
              <w:rPr>
                <w:rFonts w:ascii="Times New Roman" w:hAnsi="Times New Roman"/>
              </w:rPr>
            </w:pPr>
            <w:r w:rsidRPr="0016571D">
              <w:rPr>
                <w:rFonts w:ascii="Times New Roman" w:hAnsi="Times New Roman"/>
              </w:rPr>
              <w:t>3</w:t>
            </w:r>
          </w:p>
        </w:tc>
        <w:tc>
          <w:tcPr>
            <w:tcW w:w="2937" w:type="dxa"/>
            <w:vAlign w:val="center"/>
          </w:tcPr>
          <w:p w14:paraId="3D63A9EB" w14:textId="77777777" w:rsidR="008B3B73" w:rsidRPr="0016571D" w:rsidRDefault="008B3B73" w:rsidP="00781C75">
            <w:pPr>
              <w:spacing w:line="240" w:lineRule="atLeast"/>
              <w:jc w:val="both"/>
              <w:rPr>
                <w:rFonts w:ascii="Times New Roman" w:hAnsi="Times New Roman"/>
              </w:rPr>
            </w:pPr>
            <w:r>
              <w:rPr>
                <w:rFonts w:ascii="Times New Roman" w:hAnsi="Times New Roman"/>
              </w:rPr>
              <w:t>Traffic Engineering</w:t>
            </w:r>
          </w:p>
        </w:tc>
        <w:tc>
          <w:tcPr>
            <w:tcW w:w="900" w:type="dxa"/>
            <w:vAlign w:val="center"/>
          </w:tcPr>
          <w:p w14:paraId="337A662D" w14:textId="77777777" w:rsidR="008B3B73" w:rsidRPr="0016571D" w:rsidRDefault="008B3B73" w:rsidP="00781C75">
            <w:pPr>
              <w:spacing w:line="240" w:lineRule="atLeast"/>
              <w:jc w:val="center"/>
              <w:rPr>
                <w:rFonts w:ascii="Times New Roman" w:hAnsi="Times New Roman"/>
              </w:rPr>
            </w:pPr>
            <w:r>
              <w:rPr>
                <w:rFonts w:ascii="Times New Roman" w:hAnsi="Times New Roman"/>
              </w:rPr>
              <w:t>10</w:t>
            </w:r>
          </w:p>
        </w:tc>
        <w:tc>
          <w:tcPr>
            <w:tcW w:w="540" w:type="dxa"/>
            <w:vMerge/>
          </w:tcPr>
          <w:p w14:paraId="79AEA2F6" w14:textId="77777777" w:rsidR="008B3B73" w:rsidRDefault="008B3B73" w:rsidP="00781C75">
            <w:pPr>
              <w:spacing w:line="240" w:lineRule="atLeast"/>
              <w:jc w:val="center"/>
              <w:rPr>
                <w:rFonts w:ascii="Times New Roman" w:hAnsi="Times New Roman"/>
              </w:rPr>
            </w:pPr>
          </w:p>
        </w:tc>
        <w:tc>
          <w:tcPr>
            <w:tcW w:w="1440" w:type="dxa"/>
            <w:gridSpan w:val="2"/>
            <w:vMerge w:val="restart"/>
          </w:tcPr>
          <w:p w14:paraId="3BAEB6AC" w14:textId="77777777" w:rsidR="008B3B73" w:rsidRDefault="008B3B73" w:rsidP="00781C75">
            <w:pPr>
              <w:spacing w:line="240" w:lineRule="atLeast"/>
              <w:jc w:val="center"/>
              <w:rPr>
                <w:rFonts w:ascii="Times New Roman" w:hAnsi="Times New Roman"/>
              </w:rPr>
            </w:pPr>
            <w:r>
              <w:rPr>
                <w:rFonts w:ascii="Times New Roman" w:hAnsi="Times New Roman"/>
              </w:rPr>
              <w:t>Q2</w:t>
            </w:r>
          </w:p>
        </w:tc>
        <w:tc>
          <w:tcPr>
            <w:tcW w:w="1620" w:type="dxa"/>
            <w:vMerge w:val="restart"/>
            <w:vAlign w:val="center"/>
          </w:tcPr>
          <w:p w14:paraId="38A2AF57" w14:textId="77777777" w:rsidR="008B3B73" w:rsidRPr="0016571D" w:rsidRDefault="008B3B73" w:rsidP="00781C75">
            <w:pPr>
              <w:spacing w:line="240" w:lineRule="atLeast"/>
              <w:jc w:val="center"/>
              <w:rPr>
                <w:rFonts w:ascii="Times New Roman" w:hAnsi="Times New Roman"/>
              </w:rPr>
            </w:pPr>
            <w:r>
              <w:rPr>
                <w:rFonts w:ascii="Times New Roman" w:hAnsi="Times New Roman"/>
              </w:rPr>
              <w:t>Q10(a)</w:t>
            </w:r>
          </w:p>
          <w:p w14:paraId="542D61B0" w14:textId="77777777" w:rsidR="008B3B73" w:rsidRPr="0016571D" w:rsidRDefault="008B3B73" w:rsidP="00781C75">
            <w:pPr>
              <w:spacing w:line="240" w:lineRule="atLeast"/>
              <w:jc w:val="center"/>
              <w:rPr>
                <w:rFonts w:ascii="Times New Roman" w:hAnsi="Times New Roman"/>
              </w:rPr>
            </w:pPr>
          </w:p>
        </w:tc>
        <w:tc>
          <w:tcPr>
            <w:tcW w:w="1606" w:type="dxa"/>
            <w:vMerge w:val="restart"/>
            <w:vAlign w:val="center"/>
          </w:tcPr>
          <w:p w14:paraId="6C0988E8" w14:textId="77777777" w:rsidR="008B3B73" w:rsidRPr="0016571D" w:rsidRDefault="008B3B73" w:rsidP="00781C75">
            <w:pPr>
              <w:spacing w:line="240" w:lineRule="atLeast"/>
              <w:jc w:val="center"/>
              <w:rPr>
                <w:rFonts w:ascii="Times New Roman" w:hAnsi="Times New Roman"/>
              </w:rPr>
            </w:pPr>
            <w:r>
              <w:rPr>
                <w:rFonts w:ascii="Times New Roman" w:hAnsi="Times New Roman"/>
              </w:rPr>
              <w:t>Q14(a)</w:t>
            </w:r>
          </w:p>
          <w:p w14:paraId="44D622AB" w14:textId="77777777" w:rsidR="008B3B73" w:rsidRPr="0016571D" w:rsidRDefault="008B3B73" w:rsidP="00781C75">
            <w:pPr>
              <w:spacing w:line="240" w:lineRule="atLeast"/>
              <w:jc w:val="center"/>
              <w:rPr>
                <w:rFonts w:ascii="Times New Roman" w:hAnsi="Times New Roman"/>
              </w:rPr>
            </w:pPr>
          </w:p>
        </w:tc>
      </w:tr>
      <w:tr w:rsidR="008B3B73" w:rsidRPr="00FF1AB1" w14:paraId="7DF60AF1" w14:textId="77777777" w:rsidTr="00781C75">
        <w:trPr>
          <w:trHeight w:val="632"/>
        </w:trPr>
        <w:tc>
          <w:tcPr>
            <w:tcW w:w="681" w:type="dxa"/>
          </w:tcPr>
          <w:p w14:paraId="2F50D68F" w14:textId="77777777" w:rsidR="008B3B73" w:rsidRPr="0016571D" w:rsidRDefault="008B3B73" w:rsidP="00781C75">
            <w:pPr>
              <w:spacing w:line="240" w:lineRule="atLeast"/>
              <w:jc w:val="center"/>
              <w:rPr>
                <w:rFonts w:ascii="Times New Roman" w:hAnsi="Times New Roman"/>
              </w:rPr>
            </w:pPr>
            <w:r w:rsidRPr="0016571D">
              <w:rPr>
                <w:rFonts w:ascii="Times New Roman" w:hAnsi="Times New Roman"/>
              </w:rPr>
              <w:t>4</w:t>
            </w:r>
          </w:p>
        </w:tc>
        <w:tc>
          <w:tcPr>
            <w:tcW w:w="2937" w:type="dxa"/>
            <w:vAlign w:val="center"/>
          </w:tcPr>
          <w:p w14:paraId="4B43EF76" w14:textId="77777777" w:rsidR="008B3B73" w:rsidRPr="0016571D" w:rsidRDefault="008B3B73" w:rsidP="00781C75">
            <w:pPr>
              <w:spacing w:line="240" w:lineRule="atLeast"/>
              <w:jc w:val="both"/>
              <w:rPr>
                <w:rFonts w:ascii="Times New Roman" w:hAnsi="Times New Roman"/>
              </w:rPr>
            </w:pPr>
            <w:r>
              <w:rPr>
                <w:rFonts w:ascii="Times New Roman" w:hAnsi="Times New Roman"/>
              </w:rPr>
              <w:t>Highway construction and maintenance</w:t>
            </w:r>
          </w:p>
        </w:tc>
        <w:tc>
          <w:tcPr>
            <w:tcW w:w="900" w:type="dxa"/>
            <w:vAlign w:val="center"/>
          </w:tcPr>
          <w:p w14:paraId="08464E99" w14:textId="77777777" w:rsidR="008B3B73" w:rsidRPr="0016571D" w:rsidRDefault="008B3B73" w:rsidP="00781C75">
            <w:pPr>
              <w:spacing w:line="240" w:lineRule="atLeast"/>
              <w:jc w:val="center"/>
              <w:rPr>
                <w:rFonts w:ascii="Times New Roman" w:hAnsi="Times New Roman"/>
              </w:rPr>
            </w:pPr>
            <w:r>
              <w:rPr>
                <w:rFonts w:ascii="Times New Roman" w:hAnsi="Times New Roman"/>
              </w:rPr>
              <w:t>10</w:t>
            </w:r>
          </w:p>
        </w:tc>
        <w:tc>
          <w:tcPr>
            <w:tcW w:w="540" w:type="dxa"/>
            <w:vMerge/>
          </w:tcPr>
          <w:p w14:paraId="0C41F710" w14:textId="77777777" w:rsidR="008B3B73" w:rsidRPr="0016571D" w:rsidRDefault="008B3B73" w:rsidP="00781C75">
            <w:pPr>
              <w:spacing w:line="240" w:lineRule="atLeast"/>
              <w:jc w:val="center"/>
              <w:rPr>
                <w:rFonts w:ascii="Times New Roman" w:hAnsi="Times New Roman"/>
              </w:rPr>
            </w:pPr>
          </w:p>
        </w:tc>
        <w:tc>
          <w:tcPr>
            <w:tcW w:w="1440" w:type="dxa"/>
            <w:gridSpan w:val="2"/>
            <w:vMerge/>
          </w:tcPr>
          <w:p w14:paraId="59AFCC1F" w14:textId="77777777" w:rsidR="008B3B73" w:rsidRPr="0016571D" w:rsidRDefault="008B3B73" w:rsidP="00781C75">
            <w:pPr>
              <w:spacing w:line="240" w:lineRule="atLeast"/>
              <w:jc w:val="center"/>
              <w:rPr>
                <w:rFonts w:ascii="Times New Roman" w:hAnsi="Times New Roman"/>
              </w:rPr>
            </w:pPr>
          </w:p>
        </w:tc>
        <w:tc>
          <w:tcPr>
            <w:tcW w:w="1620" w:type="dxa"/>
            <w:vMerge/>
            <w:vAlign w:val="center"/>
          </w:tcPr>
          <w:p w14:paraId="48369AA7" w14:textId="77777777" w:rsidR="008B3B73" w:rsidRPr="0016571D" w:rsidRDefault="008B3B73" w:rsidP="00781C75">
            <w:pPr>
              <w:spacing w:line="240" w:lineRule="atLeast"/>
              <w:jc w:val="center"/>
              <w:rPr>
                <w:rFonts w:ascii="Times New Roman" w:hAnsi="Times New Roman"/>
              </w:rPr>
            </w:pPr>
          </w:p>
        </w:tc>
        <w:tc>
          <w:tcPr>
            <w:tcW w:w="1606" w:type="dxa"/>
            <w:vMerge/>
            <w:vAlign w:val="center"/>
          </w:tcPr>
          <w:p w14:paraId="71D7C6E4" w14:textId="77777777" w:rsidR="008B3B73" w:rsidRPr="0016571D" w:rsidRDefault="008B3B73" w:rsidP="00781C75">
            <w:pPr>
              <w:spacing w:line="240" w:lineRule="atLeast"/>
              <w:jc w:val="center"/>
              <w:rPr>
                <w:rFonts w:ascii="Times New Roman" w:hAnsi="Times New Roman"/>
              </w:rPr>
            </w:pPr>
          </w:p>
        </w:tc>
      </w:tr>
      <w:tr w:rsidR="008B3B73" w:rsidRPr="00FF1AB1" w14:paraId="27997C3D" w14:textId="77777777" w:rsidTr="00781C75">
        <w:trPr>
          <w:trHeight w:val="695"/>
        </w:trPr>
        <w:tc>
          <w:tcPr>
            <w:tcW w:w="681" w:type="dxa"/>
          </w:tcPr>
          <w:p w14:paraId="630EB1F7" w14:textId="77777777" w:rsidR="008B3B73" w:rsidRPr="0016571D" w:rsidRDefault="008B3B73" w:rsidP="00781C75">
            <w:pPr>
              <w:spacing w:line="240" w:lineRule="atLeast"/>
              <w:jc w:val="center"/>
              <w:rPr>
                <w:rFonts w:ascii="Times New Roman" w:hAnsi="Times New Roman"/>
              </w:rPr>
            </w:pPr>
            <w:r w:rsidRPr="0016571D">
              <w:rPr>
                <w:rFonts w:ascii="Times New Roman" w:hAnsi="Times New Roman"/>
              </w:rPr>
              <w:t>5</w:t>
            </w:r>
          </w:p>
        </w:tc>
        <w:tc>
          <w:tcPr>
            <w:tcW w:w="2937" w:type="dxa"/>
            <w:vAlign w:val="center"/>
          </w:tcPr>
          <w:p w14:paraId="45CE38A8" w14:textId="77777777" w:rsidR="008B3B73" w:rsidRPr="0016571D" w:rsidRDefault="008B3B73" w:rsidP="00781C75">
            <w:pPr>
              <w:spacing w:line="240" w:lineRule="atLeast"/>
              <w:jc w:val="both"/>
              <w:rPr>
                <w:rFonts w:ascii="Times New Roman" w:hAnsi="Times New Roman"/>
              </w:rPr>
            </w:pPr>
            <w:r>
              <w:rPr>
                <w:rFonts w:ascii="Times New Roman" w:hAnsi="Times New Roman"/>
              </w:rPr>
              <w:t>Principles of Pavement Design</w:t>
            </w:r>
          </w:p>
        </w:tc>
        <w:tc>
          <w:tcPr>
            <w:tcW w:w="900" w:type="dxa"/>
            <w:vAlign w:val="center"/>
          </w:tcPr>
          <w:p w14:paraId="13605C67" w14:textId="77777777" w:rsidR="008B3B73" w:rsidRPr="0016571D" w:rsidRDefault="008B3B73" w:rsidP="00781C75">
            <w:pPr>
              <w:spacing w:line="240" w:lineRule="atLeast"/>
              <w:jc w:val="center"/>
              <w:rPr>
                <w:rFonts w:ascii="Times New Roman" w:hAnsi="Times New Roman"/>
              </w:rPr>
            </w:pPr>
            <w:r>
              <w:rPr>
                <w:rFonts w:ascii="Times New Roman" w:hAnsi="Times New Roman"/>
              </w:rPr>
              <w:t>10</w:t>
            </w:r>
          </w:p>
        </w:tc>
        <w:tc>
          <w:tcPr>
            <w:tcW w:w="540" w:type="dxa"/>
            <w:vMerge/>
          </w:tcPr>
          <w:p w14:paraId="72C586F3" w14:textId="77777777" w:rsidR="008B3B73" w:rsidRDefault="008B3B73" w:rsidP="00781C75">
            <w:pPr>
              <w:spacing w:line="240" w:lineRule="atLeast"/>
              <w:jc w:val="center"/>
              <w:rPr>
                <w:rFonts w:ascii="Times New Roman" w:hAnsi="Times New Roman"/>
              </w:rPr>
            </w:pPr>
          </w:p>
        </w:tc>
        <w:tc>
          <w:tcPr>
            <w:tcW w:w="540" w:type="dxa"/>
            <w:vMerge w:val="restart"/>
          </w:tcPr>
          <w:p w14:paraId="1ED70693" w14:textId="77777777" w:rsidR="008B3B73" w:rsidRDefault="008B3B73" w:rsidP="00781C75">
            <w:pPr>
              <w:spacing w:line="240" w:lineRule="atLeast"/>
              <w:jc w:val="center"/>
              <w:rPr>
                <w:rFonts w:ascii="Times New Roman" w:hAnsi="Times New Roman"/>
              </w:rPr>
            </w:pPr>
          </w:p>
          <w:p w14:paraId="3A23F744" w14:textId="77777777" w:rsidR="008B3B73" w:rsidRDefault="008B3B73" w:rsidP="00781C75">
            <w:pPr>
              <w:spacing w:line="240" w:lineRule="atLeast"/>
              <w:jc w:val="center"/>
              <w:rPr>
                <w:rFonts w:ascii="Times New Roman" w:hAnsi="Times New Roman"/>
              </w:rPr>
            </w:pPr>
            <w:r>
              <w:rPr>
                <w:rFonts w:ascii="Times New Roman" w:hAnsi="Times New Roman"/>
              </w:rPr>
              <w:t>Q3</w:t>
            </w:r>
          </w:p>
        </w:tc>
        <w:tc>
          <w:tcPr>
            <w:tcW w:w="900" w:type="dxa"/>
            <w:vAlign w:val="center"/>
          </w:tcPr>
          <w:p w14:paraId="10D1B895" w14:textId="77777777" w:rsidR="008B3B73" w:rsidRPr="0016571D" w:rsidRDefault="008B3B73" w:rsidP="00781C75">
            <w:pPr>
              <w:spacing w:line="240" w:lineRule="atLeast"/>
              <w:jc w:val="center"/>
              <w:rPr>
                <w:rFonts w:ascii="Times New Roman" w:hAnsi="Times New Roman"/>
              </w:rPr>
            </w:pPr>
            <w:r>
              <w:rPr>
                <w:rFonts w:ascii="Times New Roman" w:hAnsi="Times New Roman"/>
              </w:rPr>
              <w:t>Q5,Q6</w:t>
            </w:r>
          </w:p>
        </w:tc>
        <w:tc>
          <w:tcPr>
            <w:tcW w:w="1620" w:type="dxa"/>
            <w:vAlign w:val="center"/>
          </w:tcPr>
          <w:p w14:paraId="58A2ED8A" w14:textId="77777777" w:rsidR="008B3B73" w:rsidRPr="0016571D" w:rsidRDefault="008B3B73" w:rsidP="00781C75">
            <w:pPr>
              <w:spacing w:line="240" w:lineRule="atLeast"/>
              <w:jc w:val="center"/>
              <w:rPr>
                <w:rFonts w:ascii="Times New Roman" w:hAnsi="Times New Roman"/>
              </w:rPr>
            </w:pPr>
            <w:r>
              <w:rPr>
                <w:rFonts w:ascii="Times New Roman" w:hAnsi="Times New Roman"/>
              </w:rPr>
              <w:t>Q9(b),Q11(a), Q11(b)</w:t>
            </w:r>
          </w:p>
        </w:tc>
        <w:tc>
          <w:tcPr>
            <w:tcW w:w="1606" w:type="dxa"/>
            <w:vAlign w:val="center"/>
          </w:tcPr>
          <w:p w14:paraId="7D7FB6EC" w14:textId="77777777" w:rsidR="008B3B73" w:rsidRPr="0016571D" w:rsidRDefault="008B3B73" w:rsidP="00781C75">
            <w:pPr>
              <w:spacing w:line="240" w:lineRule="atLeast"/>
              <w:jc w:val="center"/>
              <w:rPr>
                <w:rFonts w:ascii="Times New Roman" w:hAnsi="Times New Roman"/>
              </w:rPr>
            </w:pPr>
            <w:r>
              <w:rPr>
                <w:rFonts w:ascii="Times New Roman" w:hAnsi="Times New Roman"/>
              </w:rPr>
              <w:t>Q13(b),Q15(a), Q15(b)</w:t>
            </w:r>
          </w:p>
        </w:tc>
      </w:tr>
      <w:tr w:rsidR="008B3B73" w:rsidRPr="00FF1AB1" w14:paraId="04C27091" w14:textId="77777777" w:rsidTr="00781C75">
        <w:trPr>
          <w:trHeight w:val="902"/>
        </w:trPr>
        <w:tc>
          <w:tcPr>
            <w:tcW w:w="681" w:type="dxa"/>
          </w:tcPr>
          <w:p w14:paraId="463FF76B" w14:textId="77777777" w:rsidR="008B3B73" w:rsidRPr="0016571D" w:rsidRDefault="008B3B73" w:rsidP="00781C75">
            <w:pPr>
              <w:spacing w:line="240" w:lineRule="atLeast"/>
              <w:jc w:val="center"/>
              <w:rPr>
                <w:rFonts w:ascii="Times New Roman" w:hAnsi="Times New Roman"/>
              </w:rPr>
            </w:pPr>
            <w:r>
              <w:rPr>
                <w:rFonts w:ascii="Times New Roman" w:hAnsi="Times New Roman"/>
              </w:rPr>
              <w:t>6</w:t>
            </w:r>
          </w:p>
        </w:tc>
        <w:tc>
          <w:tcPr>
            <w:tcW w:w="2937" w:type="dxa"/>
          </w:tcPr>
          <w:p w14:paraId="1F0393BF" w14:textId="77777777" w:rsidR="008B3B73" w:rsidRPr="0016571D" w:rsidRDefault="008B3B73" w:rsidP="00781C75">
            <w:pPr>
              <w:spacing w:line="240" w:lineRule="atLeast"/>
              <w:jc w:val="both"/>
              <w:rPr>
                <w:rFonts w:ascii="Times New Roman" w:hAnsi="Times New Roman"/>
              </w:rPr>
            </w:pPr>
            <w:r>
              <w:rPr>
                <w:rFonts w:ascii="Times New Roman" w:hAnsi="Times New Roman"/>
              </w:rPr>
              <w:t>Introduction to permanent way in Railways</w:t>
            </w:r>
          </w:p>
        </w:tc>
        <w:tc>
          <w:tcPr>
            <w:tcW w:w="900" w:type="dxa"/>
            <w:vAlign w:val="center"/>
          </w:tcPr>
          <w:p w14:paraId="6747D1FD" w14:textId="77777777" w:rsidR="008B3B73" w:rsidRPr="0016571D" w:rsidRDefault="008B3B73" w:rsidP="00781C75">
            <w:pPr>
              <w:spacing w:line="240" w:lineRule="atLeast"/>
              <w:jc w:val="center"/>
              <w:rPr>
                <w:rFonts w:ascii="Times New Roman" w:hAnsi="Times New Roman"/>
              </w:rPr>
            </w:pPr>
            <w:r>
              <w:rPr>
                <w:rFonts w:ascii="Times New Roman" w:hAnsi="Times New Roman"/>
              </w:rPr>
              <w:t>10</w:t>
            </w:r>
          </w:p>
        </w:tc>
        <w:tc>
          <w:tcPr>
            <w:tcW w:w="540" w:type="dxa"/>
            <w:vMerge/>
          </w:tcPr>
          <w:p w14:paraId="494FBB50" w14:textId="77777777" w:rsidR="008B3B73" w:rsidRDefault="008B3B73" w:rsidP="00781C75">
            <w:pPr>
              <w:spacing w:line="240" w:lineRule="atLeast"/>
              <w:jc w:val="center"/>
              <w:rPr>
                <w:rFonts w:ascii="Times New Roman" w:hAnsi="Times New Roman"/>
              </w:rPr>
            </w:pPr>
          </w:p>
        </w:tc>
        <w:tc>
          <w:tcPr>
            <w:tcW w:w="540" w:type="dxa"/>
            <w:vMerge/>
          </w:tcPr>
          <w:p w14:paraId="12D1D531" w14:textId="77777777" w:rsidR="008B3B73" w:rsidRDefault="008B3B73" w:rsidP="00781C75">
            <w:pPr>
              <w:spacing w:line="240" w:lineRule="atLeast"/>
              <w:jc w:val="center"/>
              <w:rPr>
                <w:rFonts w:ascii="Times New Roman" w:hAnsi="Times New Roman"/>
              </w:rPr>
            </w:pPr>
          </w:p>
        </w:tc>
        <w:tc>
          <w:tcPr>
            <w:tcW w:w="900" w:type="dxa"/>
            <w:vAlign w:val="center"/>
          </w:tcPr>
          <w:p w14:paraId="16EC6636" w14:textId="77777777" w:rsidR="008B3B73" w:rsidRPr="0016571D" w:rsidRDefault="008B3B73" w:rsidP="00781C75">
            <w:pPr>
              <w:spacing w:line="240" w:lineRule="atLeast"/>
              <w:jc w:val="center"/>
              <w:rPr>
                <w:rFonts w:ascii="Times New Roman" w:hAnsi="Times New Roman"/>
              </w:rPr>
            </w:pPr>
            <w:r>
              <w:rPr>
                <w:rFonts w:ascii="Times New Roman" w:hAnsi="Times New Roman"/>
              </w:rPr>
              <w:t>Q7,Q8</w:t>
            </w:r>
          </w:p>
        </w:tc>
        <w:tc>
          <w:tcPr>
            <w:tcW w:w="1620" w:type="dxa"/>
            <w:vAlign w:val="center"/>
          </w:tcPr>
          <w:p w14:paraId="0619DBF2" w14:textId="77777777" w:rsidR="008B3B73" w:rsidRPr="0016571D" w:rsidRDefault="008B3B73" w:rsidP="00781C75">
            <w:pPr>
              <w:spacing w:line="240" w:lineRule="atLeast"/>
              <w:jc w:val="center"/>
              <w:rPr>
                <w:rFonts w:ascii="Times New Roman" w:hAnsi="Times New Roman"/>
              </w:rPr>
            </w:pPr>
            <w:r>
              <w:rPr>
                <w:rFonts w:ascii="Times New Roman" w:hAnsi="Times New Roman"/>
              </w:rPr>
              <w:t>Q10(b),Q12(a), Q12(b)</w:t>
            </w:r>
          </w:p>
        </w:tc>
        <w:tc>
          <w:tcPr>
            <w:tcW w:w="1606" w:type="dxa"/>
            <w:vAlign w:val="center"/>
          </w:tcPr>
          <w:p w14:paraId="29177A7A" w14:textId="77777777" w:rsidR="008B3B73" w:rsidRPr="0016571D" w:rsidRDefault="008B3B73" w:rsidP="00781C75">
            <w:pPr>
              <w:spacing w:line="240" w:lineRule="atLeast"/>
              <w:jc w:val="center"/>
              <w:rPr>
                <w:rFonts w:ascii="Times New Roman" w:hAnsi="Times New Roman"/>
              </w:rPr>
            </w:pPr>
            <w:r>
              <w:rPr>
                <w:rFonts w:ascii="Times New Roman" w:hAnsi="Times New Roman"/>
              </w:rPr>
              <w:t>Q14(b),Q16(a), Q16(b)</w:t>
            </w:r>
          </w:p>
        </w:tc>
      </w:tr>
      <w:tr w:rsidR="008B3B73" w:rsidRPr="00FF1AB1" w14:paraId="129AA8D7" w14:textId="77777777" w:rsidTr="00781C75">
        <w:trPr>
          <w:trHeight w:val="261"/>
        </w:trPr>
        <w:tc>
          <w:tcPr>
            <w:tcW w:w="3618" w:type="dxa"/>
            <w:gridSpan w:val="2"/>
          </w:tcPr>
          <w:p w14:paraId="326520C6" w14:textId="77777777" w:rsidR="008B3B73" w:rsidRPr="0016571D" w:rsidRDefault="008B3B73" w:rsidP="00781C75">
            <w:pPr>
              <w:spacing w:line="240" w:lineRule="atLeast"/>
              <w:jc w:val="right"/>
              <w:rPr>
                <w:rFonts w:ascii="Times New Roman" w:hAnsi="Times New Roman"/>
              </w:rPr>
            </w:pPr>
            <w:r w:rsidRPr="0016571D">
              <w:rPr>
                <w:rFonts w:ascii="Times New Roman" w:hAnsi="Times New Roman"/>
              </w:rPr>
              <w:t>Total</w:t>
            </w:r>
          </w:p>
        </w:tc>
        <w:tc>
          <w:tcPr>
            <w:tcW w:w="900" w:type="dxa"/>
          </w:tcPr>
          <w:p w14:paraId="6CA72B50" w14:textId="77777777" w:rsidR="008B3B73" w:rsidRPr="0016571D" w:rsidRDefault="008B3B73" w:rsidP="00781C75">
            <w:pPr>
              <w:spacing w:line="240" w:lineRule="atLeast"/>
              <w:jc w:val="center"/>
              <w:rPr>
                <w:rFonts w:ascii="Times New Roman" w:hAnsi="Times New Roman"/>
              </w:rPr>
            </w:pPr>
            <w:r w:rsidRPr="0016571D">
              <w:rPr>
                <w:rFonts w:ascii="Times New Roman" w:hAnsi="Times New Roman"/>
              </w:rPr>
              <w:t>60</w:t>
            </w:r>
          </w:p>
        </w:tc>
        <w:tc>
          <w:tcPr>
            <w:tcW w:w="1980" w:type="dxa"/>
            <w:gridSpan w:val="3"/>
          </w:tcPr>
          <w:p w14:paraId="64357EAB" w14:textId="77777777" w:rsidR="008B3B73" w:rsidRPr="0016571D" w:rsidRDefault="008B3B73" w:rsidP="00781C75">
            <w:pPr>
              <w:spacing w:line="240" w:lineRule="atLeast"/>
              <w:jc w:val="center"/>
              <w:rPr>
                <w:rFonts w:ascii="Times New Roman" w:hAnsi="Times New Roman"/>
              </w:rPr>
            </w:pPr>
            <w:r>
              <w:rPr>
                <w:rFonts w:ascii="Times New Roman" w:hAnsi="Times New Roman"/>
              </w:rPr>
              <w:t>8</w:t>
            </w:r>
          </w:p>
        </w:tc>
        <w:tc>
          <w:tcPr>
            <w:tcW w:w="1620" w:type="dxa"/>
            <w:vAlign w:val="center"/>
          </w:tcPr>
          <w:p w14:paraId="73494175" w14:textId="77777777" w:rsidR="008B3B73" w:rsidRPr="0016571D" w:rsidRDefault="008B3B73" w:rsidP="00781C75">
            <w:pPr>
              <w:spacing w:line="240" w:lineRule="atLeast"/>
              <w:jc w:val="center"/>
              <w:rPr>
                <w:rFonts w:ascii="Times New Roman" w:hAnsi="Times New Roman"/>
              </w:rPr>
            </w:pPr>
            <w:r>
              <w:rPr>
                <w:rFonts w:ascii="Times New Roman" w:hAnsi="Times New Roman"/>
              </w:rPr>
              <w:t>8</w:t>
            </w:r>
          </w:p>
        </w:tc>
        <w:tc>
          <w:tcPr>
            <w:tcW w:w="1606" w:type="dxa"/>
            <w:vAlign w:val="center"/>
          </w:tcPr>
          <w:p w14:paraId="5C610F73" w14:textId="77777777" w:rsidR="008B3B73" w:rsidRPr="0016571D" w:rsidRDefault="008B3B73" w:rsidP="00781C75">
            <w:pPr>
              <w:spacing w:line="240" w:lineRule="atLeast"/>
              <w:jc w:val="center"/>
              <w:rPr>
                <w:rFonts w:ascii="Times New Roman" w:hAnsi="Times New Roman"/>
              </w:rPr>
            </w:pPr>
            <w:r>
              <w:rPr>
                <w:rFonts w:ascii="Times New Roman" w:hAnsi="Times New Roman"/>
              </w:rPr>
              <w:t>8</w:t>
            </w:r>
          </w:p>
        </w:tc>
      </w:tr>
    </w:tbl>
    <w:p w14:paraId="524BEF76" w14:textId="77777777" w:rsidR="008B3B73" w:rsidRDefault="008B3B73" w:rsidP="008B3B73">
      <w:pPr>
        <w:rPr>
          <w:rFonts w:ascii="Times New Roman" w:hAnsi="Times New Roman" w:cs="Times New Roman"/>
          <w:sz w:val="20"/>
          <w:szCs w:val="20"/>
        </w:rPr>
      </w:pPr>
    </w:p>
    <w:p w14:paraId="3ECC0684" w14:textId="77777777" w:rsidR="00BB5E1B" w:rsidRDefault="00BB5E1B" w:rsidP="00BB5E1B">
      <w:pPr>
        <w:spacing w:after="200" w:line="276" w:lineRule="auto"/>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3422D796" w14:textId="77777777" w:rsidR="00BB5E1B" w:rsidRPr="004A5661" w:rsidRDefault="00BB5E1B" w:rsidP="00BB5E1B">
      <w:pPr>
        <w:jc w:val="center"/>
        <w:rPr>
          <w:rFonts w:ascii="Times New Roman" w:hAnsi="Times New Roman" w:cs="Times New Roman"/>
          <w:b/>
          <w:sz w:val="24"/>
          <w:szCs w:val="24"/>
          <w:u w:val="single"/>
        </w:rPr>
      </w:pPr>
      <w:r w:rsidRPr="004A5661">
        <w:rPr>
          <w:rFonts w:ascii="Times New Roman" w:hAnsi="Times New Roman" w:cs="Times New Roman"/>
          <w:b/>
          <w:sz w:val="24"/>
          <w:szCs w:val="24"/>
          <w:u w:val="single"/>
        </w:rPr>
        <w:lastRenderedPageBreak/>
        <w:t>QUESTION PAPER PATTERN FOR MID SEMESTER EXAMS</w:t>
      </w:r>
    </w:p>
    <w:tbl>
      <w:tblPr>
        <w:tblStyle w:val="TableGrid"/>
        <w:tblW w:w="9493" w:type="dxa"/>
        <w:tblLook w:val="04A0" w:firstRow="1" w:lastRow="0" w:firstColumn="1" w:lastColumn="0" w:noHBand="0" w:noVBand="1"/>
      </w:tblPr>
      <w:tblGrid>
        <w:gridCol w:w="770"/>
        <w:gridCol w:w="1459"/>
        <w:gridCol w:w="1963"/>
        <w:gridCol w:w="1318"/>
        <w:gridCol w:w="1427"/>
        <w:gridCol w:w="1180"/>
        <w:gridCol w:w="1376"/>
      </w:tblGrid>
      <w:tr w:rsidR="00BB5E1B" w14:paraId="4F931611" w14:textId="77777777" w:rsidTr="00781C75">
        <w:tc>
          <w:tcPr>
            <w:tcW w:w="770" w:type="dxa"/>
          </w:tcPr>
          <w:p w14:paraId="37B562F8" w14:textId="77777777" w:rsidR="00BB5E1B" w:rsidRDefault="00BB5E1B" w:rsidP="00781C75">
            <w:pPr>
              <w:rPr>
                <w:rFonts w:ascii="Times New Roman" w:hAnsi="Times New Roman" w:cs="Times New Roman"/>
                <w:sz w:val="24"/>
                <w:szCs w:val="24"/>
              </w:rPr>
            </w:pPr>
            <w:proofErr w:type="spellStart"/>
            <w:r>
              <w:rPr>
                <w:rFonts w:ascii="Times New Roman" w:hAnsi="Times New Roman" w:cs="Times New Roman"/>
                <w:sz w:val="24"/>
                <w:szCs w:val="24"/>
              </w:rPr>
              <w:t>Sl.No</w:t>
            </w:r>
            <w:proofErr w:type="spellEnd"/>
          </w:p>
        </w:tc>
        <w:tc>
          <w:tcPr>
            <w:tcW w:w="1459" w:type="dxa"/>
          </w:tcPr>
          <w:p w14:paraId="44A296E4" w14:textId="77777777" w:rsidR="00BB5E1B" w:rsidRDefault="00BB5E1B" w:rsidP="00781C75">
            <w:pPr>
              <w:rPr>
                <w:rFonts w:ascii="Times New Roman" w:hAnsi="Times New Roman" w:cs="Times New Roman"/>
                <w:sz w:val="24"/>
                <w:szCs w:val="24"/>
              </w:rPr>
            </w:pPr>
            <w:r>
              <w:rPr>
                <w:rFonts w:ascii="Times New Roman" w:hAnsi="Times New Roman" w:cs="Times New Roman"/>
                <w:sz w:val="24"/>
                <w:szCs w:val="24"/>
              </w:rPr>
              <w:t>Description</w:t>
            </w:r>
          </w:p>
        </w:tc>
        <w:tc>
          <w:tcPr>
            <w:tcW w:w="1963" w:type="dxa"/>
          </w:tcPr>
          <w:p w14:paraId="2C8377A7" w14:textId="77777777" w:rsidR="00BB5E1B" w:rsidRDefault="00BB5E1B" w:rsidP="00781C75">
            <w:pPr>
              <w:rPr>
                <w:rFonts w:ascii="Times New Roman" w:hAnsi="Times New Roman" w:cs="Times New Roman"/>
                <w:sz w:val="24"/>
                <w:szCs w:val="24"/>
              </w:rPr>
            </w:pPr>
            <w:r>
              <w:rPr>
                <w:rFonts w:ascii="Times New Roman" w:hAnsi="Times New Roman" w:cs="Times New Roman"/>
                <w:sz w:val="24"/>
                <w:szCs w:val="24"/>
              </w:rPr>
              <w:t>Level</w:t>
            </w:r>
          </w:p>
        </w:tc>
        <w:tc>
          <w:tcPr>
            <w:tcW w:w="1318" w:type="dxa"/>
          </w:tcPr>
          <w:p w14:paraId="4A921ECE" w14:textId="77777777" w:rsidR="00BB5E1B" w:rsidRDefault="00BB5E1B" w:rsidP="00781C75">
            <w:pPr>
              <w:rPr>
                <w:rFonts w:ascii="Times New Roman" w:hAnsi="Times New Roman" w:cs="Times New Roman"/>
                <w:sz w:val="24"/>
                <w:szCs w:val="24"/>
              </w:rPr>
            </w:pPr>
            <w:r>
              <w:rPr>
                <w:rFonts w:ascii="Times New Roman" w:hAnsi="Times New Roman" w:cs="Times New Roman"/>
                <w:sz w:val="24"/>
                <w:szCs w:val="24"/>
              </w:rPr>
              <w:t>No of Questions</w:t>
            </w:r>
          </w:p>
        </w:tc>
        <w:tc>
          <w:tcPr>
            <w:tcW w:w="1427" w:type="dxa"/>
          </w:tcPr>
          <w:p w14:paraId="62B49635" w14:textId="77777777" w:rsidR="00BB5E1B" w:rsidRDefault="00BB5E1B" w:rsidP="00781C75">
            <w:pPr>
              <w:rPr>
                <w:rFonts w:ascii="Times New Roman" w:hAnsi="Times New Roman" w:cs="Times New Roman"/>
                <w:sz w:val="24"/>
                <w:szCs w:val="24"/>
              </w:rPr>
            </w:pPr>
            <w:r>
              <w:rPr>
                <w:rFonts w:ascii="Times New Roman" w:hAnsi="Times New Roman" w:cs="Times New Roman"/>
                <w:sz w:val="24"/>
                <w:szCs w:val="24"/>
              </w:rPr>
              <w:t>Marks for each question</w:t>
            </w:r>
          </w:p>
        </w:tc>
        <w:tc>
          <w:tcPr>
            <w:tcW w:w="1180" w:type="dxa"/>
          </w:tcPr>
          <w:p w14:paraId="44F35322" w14:textId="77777777" w:rsidR="00BB5E1B" w:rsidRDefault="00BB5E1B" w:rsidP="00781C75">
            <w:pPr>
              <w:rPr>
                <w:rFonts w:ascii="Times New Roman" w:hAnsi="Times New Roman" w:cs="Times New Roman"/>
                <w:sz w:val="24"/>
                <w:szCs w:val="24"/>
              </w:rPr>
            </w:pPr>
            <w:r>
              <w:rPr>
                <w:rFonts w:ascii="Times New Roman" w:hAnsi="Times New Roman" w:cs="Times New Roman"/>
                <w:sz w:val="24"/>
                <w:szCs w:val="24"/>
              </w:rPr>
              <w:t>Choice</w:t>
            </w:r>
          </w:p>
        </w:tc>
        <w:tc>
          <w:tcPr>
            <w:tcW w:w="1376" w:type="dxa"/>
          </w:tcPr>
          <w:p w14:paraId="45C91E10" w14:textId="77777777" w:rsidR="00BB5E1B" w:rsidRDefault="00BB5E1B" w:rsidP="00781C75">
            <w:pPr>
              <w:rPr>
                <w:rFonts w:ascii="Times New Roman" w:hAnsi="Times New Roman" w:cs="Times New Roman"/>
                <w:sz w:val="24"/>
                <w:szCs w:val="24"/>
              </w:rPr>
            </w:pPr>
            <w:r>
              <w:rPr>
                <w:rFonts w:ascii="Times New Roman" w:hAnsi="Times New Roman" w:cs="Times New Roman"/>
                <w:sz w:val="24"/>
                <w:szCs w:val="24"/>
              </w:rPr>
              <w:t>Total Marks</w:t>
            </w:r>
          </w:p>
        </w:tc>
      </w:tr>
      <w:tr w:rsidR="00BB5E1B" w14:paraId="25EEA481" w14:textId="77777777" w:rsidTr="00781C75">
        <w:tc>
          <w:tcPr>
            <w:tcW w:w="770" w:type="dxa"/>
          </w:tcPr>
          <w:p w14:paraId="58C2643D" w14:textId="77777777" w:rsidR="00BB5E1B" w:rsidRDefault="00BB5E1B" w:rsidP="00781C75">
            <w:pPr>
              <w:jc w:val="center"/>
              <w:rPr>
                <w:rFonts w:ascii="Times New Roman" w:hAnsi="Times New Roman" w:cs="Times New Roman"/>
                <w:sz w:val="24"/>
                <w:szCs w:val="24"/>
              </w:rPr>
            </w:pPr>
            <w:r>
              <w:rPr>
                <w:rFonts w:ascii="Times New Roman" w:hAnsi="Times New Roman" w:cs="Times New Roman"/>
                <w:sz w:val="24"/>
                <w:szCs w:val="24"/>
              </w:rPr>
              <w:t>01</w:t>
            </w:r>
          </w:p>
        </w:tc>
        <w:tc>
          <w:tcPr>
            <w:tcW w:w="1459" w:type="dxa"/>
          </w:tcPr>
          <w:p w14:paraId="348C5EBD" w14:textId="77777777" w:rsidR="00BB5E1B" w:rsidRDefault="00BB5E1B" w:rsidP="00781C75">
            <w:pPr>
              <w:jc w:val="center"/>
              <w:rPr>
                <w:rFonts w:ascii="Times New Roman" w:hAnsi="Times New Roman" w:cs="Times New Roman"/>
                <w:sz w:val="24"/>
                <w:szCs w:val="24"/>
              </w:rPr>
            </w:pPr>
            <w:r>
              <w:rPr>
                <w:rFonts w:ascii="Times New Roman" w:hAnsi="Times New Roman" w:cs="Times New Roman"/>
                <w:sz w:val="24"/>
                <w:szCs w:val="24"/>
              </w:rPr>
              <w:t>Part-A</w:t>
            </w:r>
          </w:p>
        </w:tc>
        <w:tc>
          <w:tcPr>
            <w:tcW w:w="1963" w:type="dxa"/>
          </w:tcPr>
          <w:p w14:paraId="081B45B1" w14:textId="77777777" w:rsidR="00BB5E1B" w:rsidRDefault="00BB5E1B" w:rsidP="00781C75">
            <w:pPr>
              <w:jc w:val="center"/>
              <w:rPr>
                <w:rFonts w:ascii="Times New Roman" w:hAnsi="Times New Roman" w:cs="Times New Roman"/>
                <w:sz w:val="24"/>
                <w:szCs w:val="24"/>
              </w:rPr>
            </w:pPr>
            <w:r>
              <w:rPr>
                <w:rFonts w:ascii="Times New Roman" w:hAnsi="Times New Roman" w:cs="Times New Roman"/>
                <w:sz w:val="24"/>
                <w:szCs w:val="24"/>
              </w:rPr>
              <w:t>Remembering(R)</w:t>
            </w:r>
          </w:p>
        </w:tc>
        <w:tc>
          <w:tcPr>
            <w:tcW w:w="1318" w:type="dxa"/>
          </w:tcPr>
          <w:p w14:paraId="194D404A" w14:textId="77777777" w:rsidR="00BB5E1B" w:rsidRDefault="00BB5E1B" w:rsidP="00781C75">
            <w:pPr>
              <w:jc w:val="center"/>
              <w:rPr>
                <w:rFonts w:ascii="Times New Roman" w:hAnsi="Times New Roman" w:cs="Times New Roman"/>
                <w:sz w:val="24"/>
                <w:szCs w:val="24"/>
              </w:rPr>
            </w:pPr>
            <w:r>
              <w:rPr>
                <w:rFonts w:ascii="Times New Roman" w:hAnsi="Times New Roman" w:cs="Times New Roman"/>
                <w:sz w:val="24"/>
                <w:szCs w:val="24"/>
              </w:rPr>
              <w:t>4</w:t>
            </w:r>
          </w:p>
        </w:tc>
        <w:tc>
          <w:tcPr>
            <w:tcW w:w="1427" w:type="dxa"/>
          </w:tcPr>
          <w:p w14:paraId="43A81812" w14:textId="77777777" w:rsidR="00BB5E1B" w:rsidRDefault="00BB5E1B" w:rsidP="00781C75">
            <w:pPr>
              <w:jc w:val="center"/>
              <w:rPr>
                <w:rFonts w:ascii="Times New Roman" w:hAnsi="Times New Roman" w:cs="Times New Roman"/>
                <w:sz w:val="24"/>
                <w:szCs w:val="24"/>
              </w:rPr>
            </w:pPr>
            <w:r>
              <w:rPr>
                <w:rFonts w:ascii="Times New Roman" w:hAnsi="Times New Roman" w:cs="Times New Roman"/>
                <w:sz w:val="24"/>
                <w:szCs w:val="24"/>
              </w:rPr>
              <w:t>1</w:t>
            </w:r>
          </w:p>
        </w:tc>
        <w:tc>
          <w:tcPr>
            <w:tcW w:w="1180" w:type="dxa"/>
          </w:tcPr>
          <w:p w14:paraId="22B0456E" w14:textId="77777777" w:rsidR="00BB5E1B" w:rsidRDefault="00BB5E1B" w:rsidP="00781C75">
            <w:pPr>
              <w:jc w:val="center"/>
              <w:rPr>
                <w:rFonts w:ascii="Times New Roman" w:hAnsi="Times New Roman" w:cs="Times New Roman"/>
                <w:sz w:val="24"/>
                <w:szCs w:val="24"/>
              </w:rPr>
            </w:pPr>
            <w:r>
              <w:rPr>
                <w:rFonts w:ascii="Times New Roman" w:hAnsi="Times New Roman" w:cs="Times New Roman"/>
                <w:sz w:val="24"/>
                <w:szCs w:val="24"/>
              </w:rPr>
              <w:t>Nil</w:t>
            </w:r>
          </w:p>
        </w:tc>
        <w:tc>
          <w:tcPr>
            <w:tcW w:w="1376" w:type="dxa"/>
          </w:tcPr>
          <w:p w14:paraId="5F644D19" w14:textId="77777777" w:rsidR="00BB5E1B" w:rsidRDefault="00BB5E1B" w:rsidP="00781C75">
            <w:pPr>
              <w:jc w:val="center"/>
              <w:rPr>
                <w:rFonts w:ascii="Times New Roman" w:hAnsi="Times New Roman" w:cs="Times New Roman"/>
                <w:sz w:val="24"/>
                <w:szCs w:val="24"/>
              </w:rPr>
            </w:pPr>
            <w:r>
              <w:rPr>
                <w:rFonts w:ascii="Times New Roman" w:hAnsi="Times New Roman" w:cs="Times New Roman"/>
                <w:sz w:val="24"/>
                <w:szCs w:val="24"/>
              </w:rPr>
              <w:t>4 Marks</w:t>
            </w:r>
          </w:p>
        </w:tc>
      </w:tr>
      <w:tr w:rsidR="00BB5E1B" w14:paraId="008A97EA" w14:textId="77777777" w:rsidTr="00781C75">
        <w:tc>
          <w:tcPr>
            <w:tcW w:w="770" w:type="dxa"/>
          </w:tcPr>
          <w:p w14:paraId="4F29BC55" w14:textId="77777777" w:rsidR="00BB5E1B" w:rsidRDefault="00BB5E1B" w:rsidP="00781C75">
            <w:pPr>
              <w:jc w:val="center"/>
              <w:rPr>
                <w:rFonts w:ascii="Times New Roman" w:hAnsi="Times New Roman" w:cs="Times New Roman"/>
                <w:sz w:val="24"/>
                <w:szCs w:val="24"/>
              </w:rPr>
            </w:pPr>
            <w:r>
              <w:rPr>
                <w:rFonts w:ascii="Times New Roman" w:hAnsi="Times New Roman" w:cs="Times New Roman"/>
                <w:sz w:val="24"/>
                <w:szCs w:val="24"/>
              </w:rPr>
              <w:t>02</w:t>
            </w:r>
          </w:p>
        </w:tc>
        <w:tc>
          <w:tcPr>
            <w:tcW w:w="1459" w:type="dxa"/>
          </w:tcPr>
          <w:p w14:paraId="0F2AF00F" w14:textId="77777777" w:rsidR="00BB5E1B" w:rsidRDefault="00BB5E1B" w:rsidP="00781C75">
            <w:pPr>
              <w:jc w:val="center"/>
              <w:rPr>
                <w:rFonts w:ascii="Times New Roman" w:hAnsi="Times New Roman" w:cs="Times New Roman"/>
                <w:sz w:val="24"/>
                <w:szCs w:val="24"/>
              </w:rPr>
            </w:pPr>
            <w:r>
              <w:rPr>
                <w:rFonts w:ascii="Times New Roman" w:hAnsi="Times New Roman" w:cs="Times New Roman"/>
                <w:sz w:val="24"/>
                <w:szCs w:val="24"/>
              </w:rPr>
              <w:t>Part-B</w:t>
            </w:r>
          </w:p>
        </w:tc>
        <w:tc>
          <w:tcPr>
            <w:tcW w:w="1963" w:type="dxa"/>
          </w:tcPr>
          <w:p w14:paraId="7D48277E" w14:textId="77777777" w:rsidR="00BB5E1B" w:rsidRDefault="00BB5E1B" w:rsidP="00781C75">
            <w:pPr>
              <w:jc w:val="center"/>
              <w:rPr>
                <w:rFonts w:ascii="Times New Roman" w:hAnsi="Times New Roman" w:cs="Times New Roman"/>
                <w:sz w:val="24"/>
                <w:szCs w:val="24"/>
              </w:rPr>
            </w:pPr>
            <w:r>
              <w:rPr>
                <w:rFonts w:ascii="Times New Roman" w:hAnsi="Times New Roman" w:cs="Times New Roman"/>
                <w:sz w:val="24"/>
                <w:szCs w:val="24"/>
              </w:rPr>
              <w:t>Understanding(U)</w:t>
            </w:r>
          </w:p>
        </w:tc>
        <w:tc>
          <w:tcPr>
            <w:tcW w:w="1318" w:type="dxa"/>
          </w:tcPr>
          <w:p w14:paraId="542007E1" w14:textId="77777777" w:rsidR="00BB5E1B" w:rsidRDefault="00BB5E1B" w:rsidP="00781C75">
            <w:pPr>
              <w:jc w:val="center"/>
              <w:rPr>
                <w:rFonts w:ascii="Times New Roman" w:hAnsi="Times New Roman" w:cs="Times New Roman"/>
                <w:sz w:val="24"/>
                <w:szCs w:val="24"/>
              </w:rPr>
            </w:pPr>
            <w:r>
              <w:rPr>
                <w:rFonts w:ascii="Times New Roman" w:hAnsi="Times New Roman" w:cs="Times New Roman"/>
                <w:sz w:val="24"/>
                <w:szCs w:val="24"/>
              </w:rPr>
              <w:t>4</w:t>
            </w:r>
          </w:p>
        </w:tc>
        <w:tc>
          <w:tcPr>
            <w:tcW w:w="1427" w:type="dxa"/>
          </w:tcPr>
          <w:p w14:paraId="6BDB2D5C" w14:textId="77777777" w:rsidR="00BB5E1B" w:rsidRDefault="00BB5E1B" w:rsidP="00781C75">
            <w:pPr>
              <w:jc w:val="center"/>
              <w:rPr>
                <w:rFonts w:ascii="Times New Roman" w:hAnsi="Times New Roman" w:cs="Times New Roman"/>
                <w:sz w:val="24"/>
                <w:szCs w:val="24"/>
              </w:rPr>
            </w:pPr>
            <w:r>
              <w:rPr>
                <w:rFonts w:ascii="Times New Roman" w:hAnsi="Times New Roman" w:cs="Times New Roman"/>
                <w:sz w:val="24"/>
                <w:szCs w:val="24"/>
              </w:rPr>
              <w:t>3</w:t>
            </w:r>
          </w:p>
        </w:tc>
        <w:tc>
          <w:tcPr>
            <w:tcW w:w="1180" w:type="dxa"/>
          </w:tcPr>
          <w:p w14:paraId="52680E78" w14:textId="77777777" w:rsidR="00BB5E1B" w:rsidRDefault="00BB5E1B" w:rsidP="00781C75">
            <w:pPr>
              <w:jc w:val="center"/>
              <w:rPr>
                <w:rFonts w:ascii="Times New Roman" w:hAnsi="Times New Roman" w:cs="Times New Roman"/>
                <w:sz w:val="24"/>
                <w:szCs w:val="24"/>
              </w:rPr>
            </w:pPr>
            <w:r>
              <w:rPr>
                <w:rFonts w:ascii="Times New Roman" w:hAnsi="Times New Roman" w:cs="Times New Roman"/>
                <w:sz w:val="24"/>
                <w:szCs w:val="24"/>
              </w:rPr>
              <w:t>2</w:t>
            </w:r>
          </w:p>
        </w:tc>
        <w:tc>
          <w:tcPr>
            <w:tcW w:w="1376" w:type="dxa"/>
          </w:tcPr>
          <w:p w14:paraId="7CFFE895" w14:textId="77777777" w:rsidR="00BB5E1B" w:rsidRDefault="00BB5E1B" w:rsidP="00781C75">
            <w:pPr>
              <w:jc w:val="center"/>
              <w:rPr>
                <w:rFonts w:ascii="Times New Roman" w:hAnsi="Times New Roman" w:cs="Times New Roman"/>
                <w:sz w:val="24"/>
                <w:szCs w:val="24"/>
              </w:rPr>
            </w:pPr>
            <w:r>
              <w:rPr>
                <w:rFonts w:ascii="Times New Roman" w:hAnsi="Times New Roman" w:cs="Times New Roman"/>
                <w:sz w:val="24"/>
                <w:szCs w:val="24"/>
              </w:rPr>
              <w:t>6 Marks</w:t>
            </w:r>
          </w:p>
        </w:tc>
      </w:tr>
      <w:tr w:rsidR="00BB5E1B" w14:paraId="0560D480" w14:textId="77777777" w:rsidTr="00781C75">
        <w:tc>
          <w:tcPr>
            <w:tcW w:w="770" w:type="dxa"/>
          </w:tcPr>
          <w:p w14:paraId="5FF2A22E" w14:textId="77777777" w:rsidR="00BB5E1B" w:rsidRDefault="00BB5E1B" w:rsidP="00781C75">
            <w:pPr>
              <w:jc w:val="center"/>
              <w:rPr>
                <w:rFonts w:ascii="Times New Roman" w:hAnsi="Times New Roman" w:cs="Times New Roman"/>
                <w:sz w:val="24"/>
                <w:szCs w:val="24"/>
              </w:rPr>
            </w:pPr>
            <w:r>
              <w:rPr>
                <w:rFonts w:ascii="Times New Roman" w:hAnsi="Times New Roman" w:cs="Times New Roman"/>
                <w:sz w:val="24"/>
                <w:szCs w:val="24"/>
              </w:rPr>
              <w:t>03</w:t>
            </w:r>
          </w:p>
        </w:tc>
        <w:tc>
          <w:tcPr>
            <w:tcW w:w="1459" w:type="dxa"/>
          </w:tcPr>
          <w:p w14:paraId="7A44A510" w14:textId="77777777" w:rsidR="00BB5E1B" w:rsidRDefault="00BB5E1B" w:rsidP="00781C75">
            <w:pPr>
              <w:jc w:val="center"/>
              <w:rPr>
                <w:rFonts w:ascii="Times New Roman" w:hAnsi="Times New Roman" w:cs="Times New Roman"/>
                <w:sz w:val="24"/>
                <w:szCs w:val="24"/>
              </w:rPr>
            </w:pPr>
            <w:r>
              <w:rPr>
                <w:rFonts w:ascii="Times New Roman" w:hAnsi="Times New Roman" w:cs="Times New Roman"/>
                <w:sz w:val="24"/>
                <w:szCs w:val="24"/>
              </w:rPr>
              <w:t>Part-C</w:t>
            </w:r>
          </w:p>
        </w:tc>
        <w:tc>
          <w:tcPr>
            <w:tcW w:w="1963" w:type="dxa"/>
          </w:tcPr>
          <w:p w14:paraId="367D40C3" w14:textId="77777777" w:rsidR="00BB5E1B" w:rsidRDefault="00BB5E1B" w:rsidP="00781C75">
            <w:pPr>
              <w:jc w:val="center"/>
              <w:rPr>
                <w:rFonts w:ascii="Times New Roman" w:hAnsi="Times New Roman" w:cs="Times New Roman"/>
                <w:sz w:val="24"/>
                <w:szCs w:val="24"/>
              </w:rPr>
            </w:pPr>
            <w:r>
              <w:rPr>
                <w:rFonts w:ascii="Times New Roman" w:hAnsi="Times New Roman" w:cs="Times New Roman"/>
                <w:sz w:val="24"/>
                <w:szCs w:val="24"/>
              </w:rPr>
              <w:t>Application(A)</w:t>
            </w:r>
          </w:p>
        </w:tc>
        <w:tc>
          <w:tcPr>
            <w:tcW w:w="1318" w:type="dxa"/>
          </w:tcPr>
          <w:p w14:paraId="7E2A4C88" w14:textId="77777777" w:rsidR="00BB5E1B" w:rsidRDefault="00BB5E1B" w:rsidP="00781C75">
            <w:pPr>
              <w:jc w:val="center"/>
              <w:rPr>
                <w:rFonts w:ascii="Times New Roman" w:hAnsi="Times New Roman" w:cs="Times New Roman"/>
                <w:sz w:val="24"/>
                <w:szCs w:val="24"/>
              </w:rPr>
            </w:pPr>
            <w:r>
              <w:rPr>
                <w:rFonts w:ascii="Times New Roman" w:hAnsi="Times New Roman" w:cs="Times New Roman"/>
                <w:sz w:val="24"/>
                <w:szCs w:val="24"/>
              </w:rPr>
              <w:t>4</w:t>
            </w:r>
          </w:p>
        </w:tc>
        <w:tc>
          <w:tcPr>
            <w:tcW w:w="1427" w:type="dxa"/>
          </w:tcPr>
          <w:p w14:paraId="37C6F97D" w14:textId="77777777" w:rsidR="00BB5E1B" w:rsidRDefault="00BB5E1B" w:rsidP="00781C75">
            <w:pPr>
              <w:jc w:val="center"/>
              <w:rPr>
                <w:rFonts w:ascii="Times New Roman" w:hAnsi="Times New Roman" w:cs="Times New Roman"/>
                <w:sz w:val="24"/>
                <w:szCs w:val="24"/>
              </w:rPr>
            </w:pPr>
            <w:r>
              <w:rPr>
                <w:rFonts w:ascii="Times New Roman" w:hAnsi="Times New Roman" w:cs="Times New Roman"/>
                <w:sz w:val="24"/>
                <w:szCs w:val="24"/>
              </w:rPr>
              <w:t>5</w:t>
            </w:r>
          </w:p>
        </w:tc>
        <w:tc>
          <w:tcPr>
            <w:tcW w:w="1180" w:type="dxa"/>
          </w:tcPr>
          <w:p w14:paraId="675E0274" w14:textId="77777777" w:rsidR="00BB5E1B" w:rsidRDefault="00BB5E1B" w:rsidP="00781C75">
            <w:pPr>
              <w:jc w:val="center"/>
              <w:rPr>
                <w:rFonts w:ascii="Times New Roman" w:hAnsi="Times New Roman" w:cs="Times New Roman"/>
                <w:sz w:val="24"/>
                <w:szCs w:val="24"/>
              </w:rPr>
            </w:pPr>
            <w:r>
              <w:rPr>
                <w:rFonts w:ascii="Times New Roman" w:hAnsi="Times New Roman" w:cs="Times New Roman"/>
                <w:sz w:val="24"/>
                <w:szCs w:val="24"/>
              </w:rPr>
              <w:t>2</w:t>
            </w:r>
          </w:p>
        </w:tc>
        <w:tc>
          <w:tcPr>
            <w:tcW w:w="1376" w:type="dxa"/>
          </w:tcPr>
          <w:p w14:paraId="1C911860" w14:textId="77777777" w:rsidR="00BB5E1B" w:rsidRDefault="00BB5E1B" w:rsidP="00781C75">
            <w:pPr>
              <w:jc w:val="center"/>
              <w:rPr>
                <w:rFonts w:ascii="Times New Roman" w:hAnsi="Times New Roman" w:cs="Times New Roman"/>
                <w:sz w:val="24"/>
                <w:szCs w:val="24"/>
              </w:rPr>
            </w:pPr>
            <w:r>
              <w:rPr>
                <w:rFonts w:ascii="Times New Roman" w:hAnsi="Times New Roman" w:cs="Times New Roman"/>
                <w:sz w:val="24"/>
                <w:szCs w:val="24"/>
              </w:rPr>
              <w:t>10 Marks</w:t>
            </w:r>
          </w:p>
        </w:tc>
      </w:tr>
      <w:tr w:rsidR="00BB5E1B" w14:paraId="6CE7440F" w14:textId="77777777" w:rsidTr="00781C75">
        <w:tc>
          <w:tcPr>
            <w:tcW w:w="8117" w:type="dxa"/>
            <w:gridSpan w:val="6"/>
          </w:tcPr>
          <w:p w14:paraId="6EC4D9C3" w14:textId="77777777" w:rsidR="00BB5E1B" w:rsidRDefault="00BB5E1B" w:rsidP="00781C75">
            <w:pPr>
              <w:tabs>
                <w:tab w:val="left" w:pos="5544"/>
              </w:tabs>
              <w:rPr>
                <w:rFonts w:ascii="Times New Roman" w:hAnsi="Times New Roman" w:cs="Times New Roman"/>
                <w:sz w:val="24"/>
                <w:szCs w:val="24"/>
              </w:rPr>
            </w:pPr>
            <w:r>
              <w:rPr>
                <w:rFonts w:ascii="Times New Roman" w:hAnsi="Times New Roman" w:cs="Times New Roman"/>
                <w:sz w:val="24"/>
                <w:szCs w:val="24"/>
              </w:rPr>
              <w:tab/>
              <w:t>Total Marks</w:t>
            </w:r>
          </w:p>
        </w:tc>
        <w:tc>
          <w:tcPr>
            <w:tcW w:w="1376" w:type="dxa"/>
          </w:tcPr>
          <w:p w14:paraId="10E2EE93" w14:textId="77777777" w:rsidR="00BB5E1B" w:rsidRDefault="00BB5E1B" w:rsidP="00781C75">
            <w:pPr>
              <w:jc w:val="center"/>
              <w:rPr>
                <w:rFonts w:ascii="Times New Roman" w:hAnsi="Times New Roman" w:cs="Times New Roman"/>
                <w:sz w:val="24"/>
                <w:szCs w:val="24"/>
              </w:rPr>
            </w:pPr>
            <w:r>
              <w:rPr>
                <w:rFonts w:ascii="Times New Roman" w:hAnsi="Times New Roman" w:cs="Times New Roman"/>
                <w:sz w:val="24"/>
                <w:szCs w:val="24"/>
              </w:rPr>
              <w:t>20 Marks</w:t>
            </w:r>
          </w:p>
        </w:tc>
      </w:tr>
    </w:tbl>
    <w:p w14:paraId="7F2AD84D" w14:textId="77777777" w:rsidR="00BB5E1B" w:rsidRDefault="00BB5E1B" w:rsidP="00BB5E1B">
      <w:pPr>
        <w:jc w:val="center"/>
        <w:rPr>
          <w:rFonts w:ascii="Times New Roman" w:hAnsi="Times New Roman" w:cs="Times New Roman"/>
          <w:sz w:val="24"/>
          <w:szCs w:val="24"/>
        </w:rPr>
      </w:pPr>
      <w:r w:rsidRPr="002802D2">
        <w:rPr>
          <w:rFonts w:ascii="Times New Roman" w:hAnsi="Times New Roman" w:cs="Times New Roman"/>
          <w:b/>
          <w:sz w:val="24"/>
          <w:szCs w:val="24"/>
        </w:rPr>
        <w:t>MID SEM-I EXAM</w:t>
      </w:r>
    </w:p>
    <w:tbl>
      <w:tblPr>
        <w:tblStyle w:val="TableGrid"/>
        <w:tblW w:w="0" w:type="auto"/>
        <w:tblLook w:val="04A0" w:firstRow="1" w:lastRow="0" w:firstColumn="1" w:lastColumn="0" w:noHBand="0" w:noVBand="1"/>
      </w:tblPr>
      <w:tblGrid>
        <w:gridCol w:w="1838"/>
        <w:gridCol w:w="1166"/>
        <w:gridCol w:w="1503"/>
        <w:gridCol w:w="1503"/>
        <w:gridCol w:w="1503"/>
        <w:gridCol w:w="1503"/>
      </w:tblGrid>
      <w:tr w:rsidR="00BB5E1B" w14:paraId="5F336927" w14:textId="77777777" w:rsidTr="00781C75">
        <w:tc>
          <w:tcPr>
            <w:tcW w:w="1838" w:type="dxa"/>
          </w:tcPr>
          <w:p w14:paraId="29B8EE8C" w14:textId="77777777" w:rsidR="00BB5E1B" w:rsidRPr="002802D2" w:rsidRDefault="00BB5E1B" w:rsidP="00781C75">
            <w:pPr>
              <w:jc w:val="center"/>
              <w:rPr>
                <w:rFonts w:ascii="Times New Roman" w:hAnsi="Times New Roman" w:cs="Times New Roman"/>
                <w:sz w:val="24"/>
                <w:szCs w:val="24"/>
              </w:rPr>
            </w:pPr>
            <w:proofErr w:type="spellStart"/>
            <w:r w:rsidRPr="002802D2">
              <w:rPr>
                <w:rFonts w:ascii="Times New Roman" w:hAnsi="Times New Roman" w:cs="Times New Roman"/>
                <w:sz w:val="24"/>
                <w:szCs w:val="24"/>
              </w:rPr>
              <w:t>S.No</w:t>
            </w:r>
            <w:proofErr w:type="spellEnd"/>
          </w:p>
        </w:tc>
        <w:tc>
          <w:tcPr>
            <w:tcW w:w="1166" w:type="dxa"/>
          </w:tcPr>
          <w:p w14:paraId="36A42BFB" w14:textId="77777777" w:rsidR="00BB5E1B" w:rsidRPr="002802D2" w:rsidRDefault="00BB5E1B" w:rsidP="00781C75">
            <w:pPr>
              <w:jc w:val="center"/>
              <w:rPr>
                <w:rFonts w:ascii="Times New Roman" w:hAnsi="Times New Roman" w:cs="Times New Roman"/>
                <w:sz w:val="24"/>
                <w:szCs w:val="24"/>
              </w:rPr>
            </w:pPr>
            <w:r w:rsidRPr="002802D2">
              <w:rPr>
                <w:rFonts w:ascii="Times New Roman" w:hAnsi="Times New Roman" w:cs="Times New Roman"/>
                <w:sz w:val="24"/>
                <w:szCs w:val="24"/>
              </w:rPr>
              <w:t>Unit No</w:t>
            </w:r>
          </w:p>
        </w:tc>
        <w:tc>
          <w:tcPr>
            <w:tcW w:w="1503" w:type="dxa"/>
          </w:tcPr>
          <w:p w14:paraId="5337FBB9" w14:textId="77777777" w:rsidR="00BB5E1B" w:rsidRPr="002802D2" w:rsidRDefault="00BB5E1B" w:rsidP="00781C75">
            <w:pPr>
              <w:jc w:val="center"/>
              <w:rPr>
                <w:rFonts w:ascii="Times New Roman" w:hAnsi="Times New Roman" w:cs="Times New Roman"/>
                <w:sz w:val="24"/>
                <w:szCs w:val="24"/>
              </w:rPr>
            </w:pPr>
            <w:r w:rsidRPr="002802D2">
              <w:rPr>
                <w:rFonts w:ascii="Times New Roman" w:hAnsi="Times New Roman" w:cs="Times New Roman"/>
                <w:sz w:val="24"/>
                <w:szCs w:val="24"/>
              </w:rPr>
              <w:t>R</w:t>
            </w:r>
          </w:p>
        </w:tc>
        <w:tc>
          <w:tcPr>
            <w:tcW w:w="1503" w:type="dxa"/>
          </w:tcPr>
          <w:p w14:paraId="25C0C33F" w14:textId="77777777" w:rsidR="00BB5E1B" w:rsidRPr="002802D2" w:rsidRDefault="00BB5E1B" w:rsidP="00781C75">
            <w:pPr>
              <w:jc w:val="center"/>
              <w:rPr>
                <w:rFonts w:ascii="Times New Roman" w:hAnsi="Times New Roman" w:cs="Times New Roman"/>
                <w:sz w:val="24"/>
                <w:szCs w:val="24"/>
              </w:rPr>
            </w:pPr>
            <w:r w:rsidRPr="002802D2">
              <w:rPr>
                <w:rFonts w:ascii="Times New Roman" w:hAnsi="Times New Roman" w:cs="Times New Roman"/>
                <w:sz w:val="24"/>
                <w:szCs w:val="24"/>
              </w:rPr>
              <w:t>U</w:t>
            </w:r>
          </w:p>
        </w:tc>
        <w:tc>
          <w:tcPr>
            <w:tcW w:w="1503" w:type="dxa"/>
          </w:tcPr>
          <w:p w14:paraId="6F0F15F6" w14:textId="77777777" w:rsidR="00BB5E1B" w:rsidRPr="002802D2" w:rsidRDefault="00BB5E1B" w:rsidP="00781C75">
            <w:pPr>
              <w:jc w:val="center"/>
              <w:rPr>
                <w:rFonts w:ascii="Times New Roman" w:hAnsi="Times New Roman" w:cs="Times New Roman"/>
                <w:sz w:val="24"/>
                <w:szCs w:val="24"/>
              </w:rPr>
            </w:pPr>
            <w:r w:rsidRPr="002802D2">
              <w:rPr>
                <w:rFonts w:ascii="Times New Roman" w:hAnsi="Times New Roman" w:cs="Times New Roman"/>
                <w:sz w:val="24"/>
                <w:szCs w:val="24"/>
              </w:rPr>
              <w:t>A</w:t>
            </w:r>
          </w:p>
        </w:tc>
        <w:tc>
          <w:tcPr>
            <w:tcW w:w="1503" w:type="dxa"/>
          </w:tcPr>
          <w:p w14:paraId="30CA628C" w14:textId="77777777" w:rsidR="00BB5E1B" w:rsidRPr="002802D2" w:rsidRDefault="00BB5E1B" w:rsidP="00781C75">
            <w:pPr>
              <w:jc w:val="center"/>
              <w:rPr>
                <w:rFonts w:ascii="Times New Roman" w:hAnsi="Times New Roman" w:cs="Times New Roman"/>
                <w:sz w:val="24"/>
                <w:szCs w:val="24"/>
              </w:rPr>
            </w:pPr>
            <w:r w:rsidRPr="002802D2">
              <w:rPr>
                <w:rFonts w:ascii="Times New Roman" w:hAnsi="Times New Roman" w:cs="Times New Roman"/>
                <w:sz w:val="24"/>
                <w:szCs w:val="24"/>
              </w:rPr>
              <w:t>Remarks</w:t>
            </w:r>
          </w:p>
        </w:tc>
      </w:tr>
      <w:tr w:rsidR="00BB5E1B" w14:paraId="5A4982C7" w14:textId="77777777" w:rsidTr="00781C75">
        <w:tc>
          <w:tcPr>
            <w:tcW w:w="1838" w:type="dxa"/>
            <w:vMerge w:val="restart"/>
          </w:tcPr>
          <w:p w14:paraId="5255E445" w14:textId="77777777" w:rsidR="00BB5E1B" w:rsidRPr="002802D2" w:rsidRDefault="00BB5E1B" w:rsidP="00781C75">
            <w:pPr>
              <w:jc w:val="center"/>
              <w:rPr>
                <w:rFonts w:ascii="Times New Roman" w:hAnsi="Times New Roman" w:cs="Times New Roman"/>
                <w:sz w:val="24"/>
                <w:szCs w:val="24"/>
              </w:rPr>
            </w:pPr>
            <w:r w:rsidRPr="002802D2">
              <w:rPr>
                <w:rFonts w:ascii="Times New Roman" w:hAnsi="Times New Roman" w:cs="Times New Roman"/>
                <w:sz w:val="24"/>
                <w:szCs w:val="24"/>
              </w:rPr>
              <w:t>1</w:t>
            </w:r>
          </w:p>
        </w:tc>
        <w:tc>
          <w:tcPr>
            <w:tcW w:w="1166" w:type="dxa"/>
            <w:vMerge w:val="restart"/>
          </w:tcPr>
          <w:p w14:paraId="44230282" w14:textId="77777777" w:rsidR="00BB5E1B" w:rsidRPr="002802D2" w:rsidRDefault="00BB5E1B" w:rsidP="00781C75">
            <w:pPr>
              <w:jc w:val="center"/>
              <w:rPr>
                <w:rFonts w:ascii="Times New Roman" w:hAnsi="Times New Roman" w:cs="Times New Roman"/>
                <w:sz w:val="24"/>
                <w:szCs w:val="24"/>
              </w:rPr>
            </w:pPr>
            <w:r w:rsidRPr="002802D2">
              <w:rPr>
                <w:rFonts w:ascii="Times New Roman" w:hAnsi="Times New Roman" w:cs="Times New Roman"/>
                <w:sz w:val="24"/>
                <w:szCs w:val="24"/>
              </w:rPr>
              <w:t>Unit-</w:t>
            </w:r>
            <w:r>
              <w:rPr>
                <w:rFonts w:ascii="Times New Roman" w:hAnsi="Times New Roman" w:cs="Times New Roman"/>
                <w:sz w:val="24"/>
                <w:szCs w:val="24"/>
              </w:rPr>
              <w:t>I</w:t>
            </w:r>
          </w:p>
        </w:tc>
        <w:tc>
          <w:tcPr>
            <w:tcW w:w="1503" w:type="dxa"/>
            <w:vMerge w:val="restart"/>
          </w:tcPr>
          <w:p w14:paraId="0E240E18" w14:textId="77777777" w:rsidR="00BB5E1B" w:rsidRPr="002802D2" w:rsidRDefault="00BB5E1B" w:rsidP="00781C75">
            <w:pPr>
              <w:jc w:val="center"/>
              <w:rPr>
                <w:rFonts w:ascii="Times New Roman" w:hAnsi="Times New Roman" w:cs="Times New Roman"/>
                <w:sz w:val="24"/>
                <w:szCs w:val="24"/>
              </w:rPr>
            </w:pPr>
            <w:r w:rsidRPr="002802D2">
              <w:rPr>
                <w:rFonts w:ascii="Times New Roman" w:hAnsi="Times New Roman" w:cs="Times New Roman"/>
                <w:sz w:val="24"/>
                <w:szCs w:val="24"/>
              </w:rPr>
              <w:t>1,2</w:t>
            </w:r>
          </w:p>
        </w:tc>
        <w:tc>
          <w:tcPr>
            <w:tcW w:w="1503" w:type="dxa"/>
          </w:tcPr>
          <w:p w14:paraId="183D7288" w14:textId="77777777" w:rsidR="00BB5E1B" w:rsidRPr="002802D2" w:rsidRDefault="00BB5E1B" w:rsidP="00781C75">
            <w:pPr>
              <w:jc w:val="center"/>
              <w:rPr>
                <w:rFonts w:ascii="Times New Roman" w:hAnsi="Times New Roman" w:cs="Times New Roman"/>
                <w:sz w:val="24"/>
                <w:szCs w:val="24"/>
              </w:rPr>
            </w:pPr>
            <w:r w:rsidRPr="002802D2">
              <w:rPr>
                <w:rFonts w:ascii="Times New Roman" w:hAnsi="Times New Roman" w:cs="Times New Roman"/>
                <w:sz w:val="24"/>
                <w:szCs w:val="24"/>
              </w:rPr>
              <w:t>5(a)</w:t>
            </w:r>
          </w:p>
        </w:tc>
        <w:tc>
          <w:tcPr>
            <w:tcW w:w="1503" w:type="dxa"/>
          </w:tcPr>
          <w:p w14:paraId="085F8DA6" w14:textId="77777777" w:rsidR="00BB5E1B" w:rsidRPr="002802D2" w:rsidRDefault="00BB5E1B" w:rsidP="00781C75">
            <w:pPr>
              <w:jc w:val="center"/>
              <w:rPr>
                <w:rFonts w:ascii="Times New Roman" w:hAnsi="Times New Roman" w:cs="Times New Roman"/>
                <w:sz w:val="24"/>
                <w:szCs w:val="24"/>
              </w:rPr>
            </w:pPr>
            <w:r w:rsidRPr="002802D2">
              <w:rPr>
                <w:rFonts w:ascii="Times New Roman" w:hAnsi="Times New Roman" w:cs="Times New Roman"/>
                <w:sz w:val="24"/>
                <w:szCs w:val="24"/>
              </w:rPr>
              <w:t>7(a)</w:t>
            </w:r>
          </w:p>
        </w:tc>
        <w:tc>
          <w:tcPr>
            <w:tcW w:w="1503" w:type="dxa"/>
          </w:tcPr>
          <w:p w14:paraId="54C9BC4C" w14:textId="77777777" w:rsidR="00BB5E1B" w:rsidRPr="002802D2" w:rsidRDefault="00BB5E1B" w:rsidP="00781C75">
            <w:pPr>
              <w:jc w:val="center"/>
              <w:rPr>
                <w:rFonts w:ascii="Times New Roman" w:hAnsi="Times New Roman" w:cs="Times New Roman"/>
                <w:sz w:val="24"/>
                <w:szCs w:val="24"/>
              </w:rPr>
            </w:pPr>
          </w:p>
        </w:tc>
      </w:tr>
      <w:tr w:rsidR="00BB5E1B" w14:paraId="02BC22E4" w14:textId="77777777" w:rsidTr="00781C75">
        <w:tc>
          <w:tcPr>
            <w:tcW w:w="1838" w:type="dxa"/>
            <w:vMerge/>
          </w:tcPr>
          <w:p w14:paraId="512AFDF5" w14:textId="77777777" w:rsidR="00BB5E1B" w:rsidRPr="002802D2" w:rsidRDefault="00BB5E1B" w:rsidP="00781C75">
            <w:pPr>
              <w:jc w:val="center"/>
              <w:rPr>
                <w:rFonts w:ascii="Times New Roman" w:hAnsi="Times New Roman" w:cs="Times New Roman"/>
                <w:sz w:val="24"/>
                <w:szCs w:val="24"/>
              </w:rPr>
            </w:pPr>
          </w:p>
        </w:tc>
        <w:tc>
          <w:tcPr>
            <w:tcW w:w="1166" w:type="dxa"/>
            <w:vMerge/>
          </w:tcPr>
          <w:p w14:paraId="795D8EE5" w14:textId="77777777" w:rsidR="00BB5E1B" w:rsidRPr="002802D2" w:rsidRDefault="00BB5E1B" w:rsidP="00781C75">
            <w:pPr>
              <w:jc w:val="center"/>
              <w:rPr>
                <w:rFonts w:ascii="Times New Roman" w:hAnsi="Times New Roman" w:cs="Times New Roman"/>
                <w:sz w:val="24"/>
                <w:szCs w:val="24"/>
              </w:rPr>
            </w:pPr>
          </w:p>
        </w:tc>
        <w:tc>
          <w:tcPr>
            <w:tcW w:w="1503" w:type="dxa"/>
            <w:vMerge/>
          </w:tcPr>
          <w:p w14:paraId="153FE0CE" w14:textId="77777777" w:rsidR="00BB5E1B" w:rsidRPr="002802D2" w:rsidRDefault="00BB5E1B" w:rsidP="00781C75">
            <w:pPr>
              <w:jc w:val="center"/>
              <w:rPr>
                <w:rFonts w:ascii="Times New Roman" w:hAnsi="Times New Roman" w:cs="Times New Roman"/>
                <w:sz w:val="24"/>
                <w:szCs w:val="24"/>
              </w:rPr>
            </w:pPr>
          </w:p>
        </w:tc>
        <w:tc>
          <w:tcPr>
            <w:tcW w:w="1503" w:type="dxa"/>
          </w:tcPr>
          <w:p w14:paraId="4E9FEAD1" w14:textId="77777777" w:rsidR="00BB5E1B" w:rsidRPr="002802D2" w:rsidRDefault="00BB5E1B" w:rsidP="00781C75">
            <w:pPr>
              <w:jc w:val="center"/>
              <w:rPr>
                <w:rFonts w:ascii="Times New Roman" w:hAnsi="Times New Roman" w:cs="Times New Roman"/>
                <w:sz w:val="24"/>
                <w:szCs w:val="24"/>
              </w:rPr>
            </w:pPr>
            <w:r w:rsidRPr="002802D2">
              <w:rPr>
                <w:rFonts w:ascii="Times New Roman" w:hAnsi="Times New Roman" w:cs="Times New Roman"/>
                <w:sz w:val="24"/>
                <w:szCs w:val="24"/>
              </w:rPr>
              <w:t>5(b)</w:t>
            </w:r>
          </w:p>
        </w:tc>
        <w:tc>
          <w:tcPr>
            <w:tcW w:w="1503" w:type="dxa"/>
          </w:tcPr>
          <w:p w14:paraId="680045AA" w14:textId="77777777" w:rsidR="00BB5E1B" w:rsidRPr="002802D2" w:rsidRDefault="00BB5E1B" w:rsidP="00781C75">
            <w:pPr>
              <w:jc w:val="center"/>
              <w:rPr>
                <w:rFonts w:ascii="Times New Roman" w:hAnsi="Times New Roman" w:cs="Times New Roman"/>
                <w:sz w:val="24"/>
                <w:szCs w:val="24"/>
              </w:rPr>
            </w:pPr>
            <w:r w:rsidRPr="002802D2">
              <w:rPr>
                <w:rFonts w:ascii="Times New Roman" w:hAnsi="Times New Roman" w:cs="Times New Roman"/>
                <w:sz w:val="24"/>
                <w:szCs w:val="24"/>
              </w:rPr>
              <w:t>7(b)</w:t>
            </w:r>
          </w:p>
        </w:tc>
        <w:tc>
          <w:tcPr>
            <w:tcW w:w="1503" w:type="dxa"/>
          </w:tcPr>
          <w:p w14:paraId="6D7D809E" w14:textId="77777777" w:rsidR="00BB5E1B" w:rsidRPr="002802D2" w:rsidRDefault="00BB5E1B" w:rsidP="00781C75">
            <w:pPr>
              <w:jc w:val="center"/>
              <w:rPr>
                <w:rFonts w:ascii="Times New Roman" w:hAnsi="Times New Roman" w:cs="Times New Roman"/>
                <w:sz w:val="24"/>
                <w:szCs w:val="24"/>
              </w:rPr>
            </w:pPr>
          </w:p>
        </w:tc>
      </w:tr>
      <w:tr w:rsidR="00BB5E1B" w14:paraId="388AC2E5" w14:textId="77777777" w:rsidTr="00781C75">
        <w:tc>
          <w:tcPr>
            <w:tcW w:w="1838" w:type="dxa"/>
            <w:vMerge w:val="restart"/>
          </w:tcPr>
          <w:p w14:paraId="0693311D" w14:textId="77777777" w:rsidR="00BB5E1B" w:rsidRPr="002802D2" w:rsidRDefault="00BB5E1B" w:rsidP="00781C75">
            <w:pPr>
              <w:jc w:val="center"/>
              <w:rPr>
                <w:rFonts w:ascii="Times New Roman" w:hAnsi="Times New Roman" w:cs="Times New Roman"/>
                <w:sz w:val="24"/>
                <w:szCs w:val="24"/>
              </w:rPr>
            </w:pPr>
            <w:r w:rsidRPr="002802D2">
              <w:rPr>
                <w:rFonts w:ascii="Times New Roman" w:hAnsi="Times New Roman" w:cs="Times New Roman"/>
                <w:sz w:val="24"/>
                <w:szCs w:val="24"/>
              </w:rPr>
              <w:t>2</w:t>
            </w:r>
          </w:p>
        </w:tc>
        <w:tc>
          <w:tcPr>
            <w:tcW w:w="1166" w:type="dxa"/>
            <w:vMerge w:val="restart"/>
          </w:tcPr>
          <w:p w14:paraId="57CFE66D" w14:textId="77777777" w:rsidR="00BB5E1B" w:rsidRPr="002802D2" w:rsidRDefault="00BB5E1B" w:rsidP="00781C75">
            <w:pPr>
              <w:jc w:val="center"/>
              <w:rPr>
                <w:rFonts w:ascii="Times New Roman" w:hAnsi="Times New Roman" w:cs="Times New Roman"/>
                <w:sz w:val="24"/>
                <w:szCs w:val="24"/>
              </w:rPr>
            </w:pPr>
            <w:r w:rsidRPr="002802D2">
              <w:rPr>
                <w:rFonts w:ascii="Times New Roman" w:hAnsi="Times New Roman" w:cs="Times New Roman"/>
                <w:sz w:val="24"/>
                <w:szCs w:val="24"/>
              </w:rPr>
              <w:t>Unit-</w:t>
            </w:r>
            <w:r>
              <w:rPr>
                <w:rFonts w:ascii="Times New Roman" w:hAnsi="Times New Roman" w:cs="Times New Roman"/>
                <w:sz w:val="24"/>
                <w:szCs w:val="24"/>
              </w:rPr>
              <w:t>II</w:t>
            </w:r>
          </w:p>
        </w:tc>
        <w:tc>
          <w:tcPr>
            <w:tcW w:w="1503" w:type="dxa"/>
            <w:vMerge w:val="restart"/>
          </w:tcPr>
          <w:p w14:paraId="5DC7B99C" w14:textId="77777777" w:rsidR="00BB5E1B" w:rsidRPr="002802D2" w:rsidRDefault="00BB5E1B" w:rsidP="00781C75">
            <w:pPr>
              <w:jc w:val="center"/>
              <w:rPr>
                <w:rFonts w:ascii="Times New Roman" w:hAnsi="Times New Roman" w:cs="Times New Roman"/>
                <w:sz w:val="24"/>
                <w:szCs w:val="24"/>
              </w:rPr>
            </w:pPr>
            <w:r w:rsidRPr="002802D2">
              <w:rPr>
                <w:rFonts w:ascii="Times New Roman" w:hAnsi="Times New Roman" w:cs="Times New Roman"/>
                <w:sz w:val="24"/>
                <w:szCs w:val="24"/>
              </w:rPr>
              <w:t>3,4</w:t>
            </w:r>
          </w:p>
        </w:tc>
        <w:tc>
          <w:tcPr>
            <w:tcW w:w="1503" w:type="dxa"/>
          </w:tcPr>
          <w:p w14:paraId="52287BF3" w14:textId="77777777" w:rsidR="00BB5E1B" w:rsidRPr="002802D2" w:rsidRDefault="00BB5E1B" w:rsidP="00781C75">
            <w:pPr>
              <w:jc w:val="center"/>
              <w:rPr>
                <w:rFonts w:ascii="Times New Roman" w:hAnsi="Times New Roman" w:cs="Times New Roman"/>
                <w:sz w:val="24"/>
                <w:szCs w:val="24"/>
              </w:rPr>
            </w:pPr>
            <w:r w:rsidRPr="002802D2">
              <w:rPr>
                <w:rFonts w:ascii="Times New Roman" w:hAnsi="Times New Roman" w:cs="Times New Roman"/>
                <w:sz w:val="24"/>
                <w:szCs w:val="24"/>
              </w:rPr>
              <w:t>6(a)</w:t>
            </w:r>
          </w:p>
        </w:tc>
        <w:tc>
          <w:tcPr>
            <w:tcW w:w="1503" w:type="dxa"/>
          </w:tcPr>
          <w:p w14:paraId="7627F0CA" w14:textId="77777777" w:rsidR="00BB5E1B" w:rsidRPr="002802D2" w:rsidRDefault="00BB5E1B" w:rsidP="00781C75">
            <w:pPr>
              <w:jc w:val="center"/>
              <w:rPr>
                <w:rFonts w:ascii="Times New Roman" w:hAnsi="Times New Roman" w:cs="Times New Roman"/>
                <w:sz w:val="24"/>
                <w:szCs w:val="24"/>
              </w:rPr>
            </w:pPr>
            <w:r w:rsidRPr="002802D2">
              <w:rPr>
                <w:rFonts w:ascii="Times New Roman" w:hAnsi="Times New Roman" w:cs="Times New Roman"/>
                <w:sz w:val="24"/>
                <w:szCs w:val="24"/>
              </w:rPr>
              <w:t>8(a)</w:t>
            </w:r>
          </w:p>
        </w:tc>
        <w:tc>
          <w:tcPr>
            <w:tcW w:w="1503" w:type="dxa"/>
          </w:tcPr>
          <w:p w14:paraId="754D7B94" w14:textId="77777777" w:rsidR="00BB5E1B" w:rsidRPr="002802D2" w:rsidRDefault="00BB5E1B" w:rsidP="00781C75">
            <w:pPr>
              <w:jc w:val="center"/>
              <w:rPr>
                <w:rFonts w:ascii="Times New Roman" w:hAnsi="Times New Roman" w:cs="Times New Roman"/>
                <w:sz w:val="24"/>
                <w:szCs w:val="24"/>
              </w:rPr>
            </w:pPr>
          </w:p>
        </w:tc>
      </w:tr>
      <w:tr w:rsidR="00BB5E1B" w14:paraId="7D4A84A9" w14:textId="77777777" w:rsidTr="00781C75">
        <w:tc>
          <w:tcPr>
            <w:tcW w:w="1838" w:type="dxa"/>
            <w:vMerge/>
          </w:tcPr>
          <w:p w14:paraId="3E6394D9" w14:textId="77777777" w:rsidR="00BB5E1B" w:rsidRPr="002802D2" w:rsidRDefault="00BB5E1B" w:rsidP="00781C75">
            <w:pPr>
              <w:jc w:val="center"/>
              <w:rPr>
                <w:rFonts w:ascii="Times New Roman" w:hAnsi="Times New Roman" w:cs="Times New Roman"/>
                <w:sz w:val="24"/>
                <w:szCs w:val="24"/>
              </w:rPr>
            </w:pPr>
          </w:p>
        </w:tc>
        <w:tc>
          <w:tcPr>
            <w:tcW w:w="1166" w:type="dxa"/>
            <w:vMerge/>
          </w:tcPr>
          <w:p w14:paraId="0D521184" w14:textId="77777777" w:rsidR="00BB5E1B" w:rsidRPr="002802D2" w:rsidRDefault="00BB5E1B" w:rsidP="00781C75">
            <w:pPr>
              <w:jc w:val="center"/>
              <w:rPr>
                <w:rFonts w:ascii="Times New Roman" w:hAnsi="Times New Roman" w:cs="Times New Roman"/>
                <w:sz w:val="24"/>
                <w:szCs w:val="24"/>
              </w:rPr>
            </w:pPr>
          </w:p>
        </w:tc>
        <w:tc>
          <w:tcPr>
            <w:tcW w:w="1503" w:type="dxa"/>
            <w:vMerge/>
          </w:tcPr>
          <w:p w14:paraId="2076AFC6" w14:textId="77777777" w:rsidR="00BB5E1B" w:rsidRPr="002802D2" w:rsidRDefault="00BB5E1B" w:rsidP="00781C75">
            <w:pPr>
              <w:jc w:val="center"/>
              <w:rPr>
                <w:rFonts w:ascii="Times New Roman" w:hAnsi="Times New Roman" w:cs="Times New Roman"/>
                <w:sz w:val="24"/>
                <w:szCs w:val="24"/>
              </w:rPr>
            </w:pPr>
          </w:p>
        </w:tc>
        <w:tc>
          <w:tcPr>
            <w:tcW w:w="1503" w:type="dxa"/>
          </w:tcPr>
          <w:p w14:paraId="044208F6" w14:textId="77777777" w:rsidR="00BB5E1B" w:rsidRPr="002802D2" w:rsidRDefault="00BB5E1B" w:rsidP="00781C75">
            <w:pPr>
              <w:jc w:val="center"/>
              <w:rPr>
                <w:rFonts w:ascii="Times New Roman" w:hAnsi="Times New Roman" w:cs="Times New Roman"/>
                <w:sz w:val="24"/>
                <w:szCs w:val="24"/>
              </w:rPr>
            </w:pPr>
            <w:r w:rsidRPr="002802D2">
              <w:rPr>
                <w:rFonts w:ascii="Times New Roman" w:hAnsi="Times New Roman" w:cs="Times New Roman"/>
                <w:sz w:val="24"/>
                <w:szCs w:val="24"/>
              </w:rPr>
              <w:t>6(b)</w:t>
            </w:r>
          </w:p>
        </w:tc>
        <w:tc>
          <w:tcPr>
            <w:tcW w:w="1503" w:type="dxa"/>
          </w:tcPr>
          <w:p w14:paraId="745E8A86" w14:textId="77777777" w:rsidR="00BB5E1B" w:rsidRPr="002802D2" w:rsidRDefault="00BB5E1B" w:rsidP="00781C75">
            <w:pPr>
              <w:jc w:val="center"/>
              <w:rPr>
                <w:rFonts w:ascii="Times New Roman" w:hAnsi="Times New Roman" w:cs="Times New Roman"/>
                <w:sz w:val="24"/>
                <w:szCs w:val="24"/>
              </w:rPr>
            </w:pPr>
            <w:r w:rsidRPr="002802D2">
              <w:rPr>
                <w:rFonts w:ascii="Times New Roman" w:hAnsi="Times New Roman" w:cs="Times New Roman"/>
                <w:sz w:val="24"/>
                <w:szCs w:val="24"/>
              </w:rPr>
              <w:t>8(b)</w:t>
            </w:r>
          </w:p>
        </w:tc>
        <w:tc>
          <w:tcPr>
            <w:tcW w:w="1503" w:type="dxa"/>
          </w:tcPr>
          <w:p w14:paraId="69F5299E" w14:textId="77777777" w:rsidR="00BB5E1B" w:rsidRPr="002802D2" w:rsidRDefault="00BB5E1B" w:rsidP="00781C75">
            <w:pPr>
              <w:jc w:val="center"/>
              <w:rPr>
                <w:rFonts w:ascii="Times New Roman" w:hAnsi="Times New Roman" w:cs="Times New Roman"/>
                <w:sz w:val="24"/>
                <w:szCs w:val="24"/>
              </w:rPr>
            </w:pPr>
          </w:p>
        </w:tc>
      </w:tr>
      <w:tr w:rsidR="00BB5E1B" w14:paraId="11E81658" w14:textId="77777777" w:rsidTr="00781C75">
        <w:tc>
          <w:tcPr>
            <w:tcW w:w="1838" w:type="dxa"/>
          </w:tcPr>
          <w:p w14:paraId="2ED047AC" w14:textId="77777777" w:rsidR="00BB5E1B" w:rsidRPr="002802D2" w:rsidRDefault="00BB5E1B" w:rsidP="00781C75">
            <w:pPr>
              <w:jc w:val="center"/>
              <w:rPr>
                <w:rFonts w:ascii="Times New Roman" w:hAnsi="Times New Roman" w:cs="Times New Roman"/>
                <w:sz w:val="24"/>
                <w:szCs w:val="24"/>
              </w:rPr>
            </w:pPr>
            <w:r w:rsidRPr="002802D2">
              <w:rPr>
                <w:rFonts w:ascii="Times New Roman" w:hAnsi="Times New Roman" w:cs="Times New Roman"/>
                <w:sz w:val="24"/>
                <w:szCs w:val="24"/>
              </w:rPr>
              <w:t>Total Questions</w:t>
            </w:r>
          </w:p>
        </w:tc>
        <w:tc>
          <w:tcPr>
            <w:tcW w:w="1166" w:type="dxa"/>
          </w:tcPr>
          <w:p w14:paraId="075A6A21" w14:textId="77777777" w:rsidR="00BB5E1B" w:rsidRPr="002802D2" w:rsidRDefault="00BB5E1B" w:rsidP="00781C75">
            <w:pPr>
              <w:jc w:val="center"/>
              <w:rPr>
                <w:rFonts w:ascii="Times New Roman" w:hAnsi="Times New Roman" w:cs="Times New Roman"/>
                <w:sz w:val="24"/>
                <w:szCs w:val="24"/>
              </w:rPr>
            </w:pPr>
          </w:p>
        </w:tc>
        <w:tc>
          <w:tcPr>
            <w:tcW w:w="1503" w:type="dxa"/>
          </w:tcPr>
          <w:p w14:paraId="32A622E5" w14:textId="77777777" w:rsidR="00BB5E1B" w:rsidRPr="002802D2" w:rsidRDefault="00BB5E1B" w:rsidP="00781C75">
            <w:pPr>
              <w:jc w:val="center"/>
              <w:rPr>
                <w:rFonts w:ascii="Times New Roman" w:hAnsi="Times New Roman" w:cs="Times New Roman"/>
                <w:sz w:val="24"/>
                <w:szCs w:val="24"/>
              </w:rPr>
            </w:pPr>
            <w:r w:rsidRPr="002802D2">
              <w:rPr>
                <w:rFonts w:ascii="Times New Roman" w:hAnsi="Times New Roman" w:cs="Times New Roman"/>
                <w:sz w:val="24"/>
                <w:szCs w:val="24"/>
              </w:rPr>
              <w:t>4</w:t>
            </w:r>
          </w:p>
        </w:tc>
        <w:tc>
          <w:tcPr>
            <w:tcW w:w="1503" w:type="dxa"/>
          </w:tcPr>
          <w:p w14:paraId="2A9579CB" w14:textId="77777777" w:rsidR="00BB5E1B" w:rsidRPr="002802D2" w:rsidRDefault="00BB5E1B" w:rsidP="00781C75">
            <w:pPr>
              <w:jc w:val="center"/>
              <w:rPr>
                <w:rFonts w:ascii="Times New Roman" w:hAnsi="Times New Roman" w:cs="Times New Roman"/>
                <w:sz w:val="24"/>
                <w:szCs w:val="24"/>
              </w:rPr>
            </w:pPr>
            <w:r w:rsidRPr="002802D2">
              <w:rPr>
                <w:rFonts w:ascii="Times New Roman" w:hAnsi="Times New Roman" w:cs="Times New Roman"/>
                <w:sz w:val="24"/>
                <w:szCs w:val="24"/>
              </w:rPr>
              <w:t>4</w:t>
            </w:r>
          </w:p>
        </w:tc>
        <w:tc>
          <w:tcPr>
            <w:tcW w:w="1503" w:type="dxa"/>
          </w:tcPr>
          <w:p w14:paraId="436E28FA" w14:textId="77777777" w:rsidR="00BB5E1B" w:rsidRPr="002802D2" w:rsidRDefault="00BB5E1B" w:rsidP="00781C75">
            <w:pPr>
              <w:jc w:val="center"/>
              <w:rPr>
                <w:rFonts w:ascii="Times New Roman" w:hAnsi="Times New Roman" w:cs="Times New Roman"/>
                <w:sz w:val="24"/>
                <w:szCs w:val="24"/>
              </w:rPr>
            </w:pPr>
            <w:r w:rsidRPr="002802D2">
              <w:rPr>
                <w:rFonts w:ascii="Times New Roman" w:hAnsi="Times New Roman" w:cs="Times New Roman"/>
                <w:sz w:val="24"/>
                <w:szCs w:val="24"/>
              </w:rPr>
              <w:t>4</w:t>
            </w:r>
          </w:p>
        </w:tc>
        <w:tc>
          <w:tcPr>
            <w:tcW w:w="1503" w:type="dxa"/>
          </w:tcPr>
          <w:p w14:paraId="7426DC8E" w14:textId="77777777" w:rsidR="00BB5E1B" w:rsidRPr="002802D2" w:rsidRDefault="00BB5E1B" w:rsidP="00781C75">
            <w:pPr>
              <w:jc w:val="center"/>
              <w:rPr>
                <w:rFonts w:ascii="Times New Roman" w:hAnsi="Times New Roman" w:cs="Times New Roman"/>
                <w:sz w:val="24"/>
                <w:szCs w:val="24"/>
              </w:rPr>
            </w:pPr>
          </w:p>
        </w:tc>
      </w:tr>
    </w:tbl>
    <w:p w14:paraId="0FADF0E2" w14:textId="77777777" w:rsidR="00BB5E1B" w:rsidRDefault="00BB5E1B" w:rsidP="00BB5E1B">
      <w:pPr>
        <w:jc w:val="center"/>
        <w:rPr>
          <w:rFonts w:ascii="Times New Roman" w:hAnsi="Times New Roman" w:cs="Times New Roman"/>
          <w:b/>
          <w:sz w:val="24"/>
          <w:szCs w:val="24"/>
        </w:rPr>
      </w:pPr>
      <w:r>
        <w:rPr>
          <w:rFonts w:ascii="Times New Roman" w:hAnsi="Times New Roman" w:cs="Times New Roman"/>
          <w:b/>
          <w:sz w:val="24"/>
          <w:szCs w:val="24"/>
        </w:rPr>
        <w:t>MID SEM-II EXAM</w:t>
      </w:r>
    </w:p>
    <w:tbl>
      <w:tblPr>
        <w:tblStyle w:val="TableGrid"/>
        <w:tblW w:w="0" w:type="auto"/>
        <w:tblLook w:val="04A0" w:firstRow="1" w:lastRow="0" w:firstColumn="1" w:lastColumn="0" w:noHBand="0" w:noVBand="1"/>
      </w:tblPr>
      <w:tblGrid>
        <w:gridCol w:w="1838"/>
        <w:gridCol w:w="1166"/>
        <w:gridCol w:w="1503"/>
        <w:gridCol w:w="1503"/>
        <w:gridCol w:w="1503"/>
        <w:gridCol w:w="1503"/>
      </w:tblGrid>
      <w:tr w:rsidR="00BB5E1B" w:rsidRPr="002802D2" w14:paraId="2D62FFEC" w14:textId="77777777" w:rsidTr="00781C75">
        <w:tc>
          <w:tcPr>
            <w:tcW w:w="1838" w:type="dxa"/>
          </w:tcPr>
          <w:p w14:paraId="1EFEC972" w14:textId="77777777" w:rsidR="00BB5E1B" w:rsidRPr="002802D2" w:rsidRDefault="00BB5E1B" w:rsidP="00781C75">
            <w:pPr>
              <w:jc w:val="center"/>
              <w:rPr>
                <w:rFonts w:ascii="Times New Roman" w:hAnsi="Times New Roman" w:cs="Times New Roman"/>
                <w:sz w:val="24"/>
                <w:szCs w:val="24"/>
              </w:rPr>
            </w:pPr>
            <w:proofErr w:type="spellStart"/>
            <w:r w:rsidRPr="002802D2">
              <w:rPr>
                <w:rFonts w:ascii="Times New Roman" w:hAnsi="Times New Roman" w:cs="Times New Roman"/>
                <w:sz w:val="24"/>
                <w:szCs w:val="24"/>
              </w:rPr>
              <w:t>S.No</w:t>
            </w:r>
            <w:proofErr w:type="spellEnd"/>
          </w:p>
        </w:tc>
        <w:tc>
          <w:tcPr>
            <w:tcW w:w="1166" w:type="dxa"/>
          </w:tcPr>
          <w:p w14:paraId="2F82EEDC" w14:textId="77777777" w:rsidR="00BB5E1B" w:rsidRPr="002802D2" w:rsidRDefault="00BB5E1B" w:rsidP="00781C75">
            <w:pPr>
              <w:jc w:val="center"/>
              <w:rPr>
                <w:rFonts w:ascii="Times New Roman" w:hAnsi="Times New Roman" w:cs="Times New Roman"/>
                <w:sz w:val="24"/>
                <w:szCs w:val="24"/>
              </w:rPr>
            </w:pPr>
            <w:r w:rsidRPr="002802D2">
              <w:rPr>
                <w:rFonts w:ascii="Times New Roman" w:hAnsi="Times New Roman" w:cs="Times New Roman"/>
                <w:sz w:val="24"/>
                <w:szCs w:val="24"/>
              </w:rPr>
              <w:t>Unit No</w:t>
            </w:r>
          </w:p>
        </w:tc>
        <w:tc>
          <w:tcPr>
            <w:tcW w:w="1503" w:type="dxa"/>
          </w:tcPr>
          <w:p w14:paraId="4D123C99" w14:textId="77777777" w:rsidR="00BB5E1B" w:rsidRPr="002802D2" w:rsidRDefault="00BB5E1B" w:rsidP="00781C75">
            <w:pPr>
              <w:jc w:val="center"/>
              <w:rPr>
                <w:rFonts w:ascii="Times New Roman" w:hAnsi="Times New Roman" w:cs="Times New Roman"/>
                <w:sz w:val="24"/>
                <w:szCs w:val="24"/>
              </w:rPr>
            </w:pPr>
            <w:r w:rsidRPr="002802D2">
              <w:rPr>
                <w:rFonts w:ascii="Times New Roman" w:hAnsi="Times New Roman" w:cs="Times New Roman"/>
                <w:sz w:val="24"/>
                <w:szCs w:val="24"/>
              </w:rPr>
              <w:t>R</w:t>
            </w:r>
          </w:p>
        </w:tc>
        <w:tc>
          <w:tcPr>
            <w:tcW w:w="1503" w:type="dxa"/>
          </w:tcPr>
          <w:p w14:paraId="4FAB88C8" w14:textId="77777777" w:rsidR="00BB5E1B" w:rsidRPr="002802D2" w:rsidRDefault="00BB5E1B" w:rsidP="00781C75">
            <w:pPr>
              <w:jc w:val="center"/>
              <w:rPr>
                <w:rFonts w:ascii="Times New Roman" w:hAnsi="Times New Roman" w:cs="Times New Roman"/>
                <w:sz w:val="24"/>
                <w:szCs w:val="24"/>
              </w:rPr>
            </w:pPr>
            <w:r w:rsidRPr="002802D2">
              <w:rPr>
                <w:rFonts w:ascii="Times New Roman" w:hAnsi="Times New Roman" w:cs="Times New Roman"/>
                <w:sz w:val="24"/>
                <w:szCs w:val="24"/>
              </w:rPr>
              <w:t>U</w:t>
            </w:r>
          </w:p>
        </w:tc>
        <w:tc>
          <w:tcPr>
            <w:tcW w:w="1503" w:type="dxa"/>
          </w:tcPr>
          <w:p w14:paraId="02AB3A46" w14:textId="77777777" w:rsidR="00BB5E1B" w:rsidRPr="002802D2" w:rsidRDefault="00BB5E1B" w:rsidP="00781C75">
            <w:pPr>
              <w:jc w:val="center"/>
              <w:rPr>
                <w:rFonts w:ascii="Times New Roman" w:hAnsi="Times New Roman" w:cs="Times New Roman"/>
                <w:sz w:val="24"/>
                <w:szCs w:val="24"/>
              </w:rPr>
            </w:pPr>
            <w:r w:rsidRPr="002802D2">
              <w:rPr>
                <w:rFonts w:ascii="Times New Roman" w:hAnsi="Times New Roman" w:cs="Times New Roman"/>
                <w:sz w:val="24"/>
                <w:szCs w:val="24"/>
              </w:rPr>
              <w:t>A</w:t>
            </w:r>
          </w:p>
        </w:tc>
        <w:tc>
          <w:tcPr>
            <w:tcW w:w="1503" w:type="dxa"/>
          </w:tcPr>
          <w:p w14:paraId="7DE74C31" w14:textId="77777777" w:rsidR="00BB5E1B" w:rsidRPr="002802D2" w:rsidRDefault="00BB5E1B" w:rsidP="00781C75">
            <w:pPr>
              <w:jc w:val="center"/>
              <w:rPr>
                <w:rFonts w:ascii="Times New Roman" w:hAnsi="Times New Roman" w:cs="Times New Roman"/>
                <w:sz w:val="24"/>
                <w:szCs w:val="24"/>
              </w:rPr>
            </w:pPr>
            <w:r w:rsidRPr="002802D2">
              <w:rPr>
                <w:rFonts w:ascii="Times New Roman" w:hAnsi="Times New Roman" w:cs="Times New Roman"/>
                <w:sz w:val="24"/>
                <w:szCs w:val="24"/>
              </w:rPr>
              <w:t>Remarks</w:t>
            </w:r>
          </w:p>
        </w:tc>
      </w:tr>
      <w:tr w:rsidR="00BB5E1B" w:rsidRPr="002802D2" w14:paraId="03649687" w14:textId="77777777" w:rsidTr="00781C75">
        <w:tc>
          <w:tcPr>
            <w:tcW w:w="1838" w:type="dxa"/>
            <w:vMerge w:val="restart"/>
          </w:tcPr>
          <w:p w14:paraId="4A00BE66" w14:textId="77777777" w:rsidR="00BB5E1B" w:rsidRPr="002802D2" w:rsidRDefault="00BB5E1B" w:rsidP="00781C75">
            <w:pPr>
              <w:jc w:val="center"/>
              <w:rPr>
                <w:rFonts w:ascii="Times New Roman" w:hAnsi="Times New Roman" w:cs="Times New Roman"/>
                <w:sz w:val="24"/>
                <w:szCs w:val="24"/>
              </w:rPr>
            </w:pPr>
            <w:r w:rsidRPr="002802D2">
              <w:rPr>
                <w:rFonts w:ascii="Times New Roman" w:hAnsi="Times New Roman" w:cs="Times New Roman"/>
                <w:sz w:val="24"/>
                <w:szCs w:val="24"/>
              </w:rPr>
              <w:t>1</w:t>
            </w:r>
          </w:p>
        </w:tc>
        <w:tc>
          <w:tcPr>
            <w:tcW w:w="1166" w:type="dxa"/>
            <w:vMerge w:val="restart"/>
          </w:tcPr>
          <w:p w14:paraId="19953BB4" w14:textId="77777777" w:rsidR="00BB5E1B" w:rsidRPr="002802D2" w:rsidRDefault="00BB5E1B" w:rsidP="00781C75">
            <w:pPr>
              <w:jc w:val="center"/>
              <w:rPr>
                <w:rFonts w:ascii="Times New Roman" w:hAnsi="Times New Roman" w:cs="Times New Roman"/>
                <w:sz w:val="24"/>
                <w:szCs w:val="24"/>
              </w:rPr>
            </w:pPr>
            <w:r w:rsidRPr="002802D2">
              <w:rPr>
                <w:rFonts w:ascii="Times New Roman" w:hAnsi="Times New Roman" w:cs="Times New Roman"/>
                <w:sz w:val="24"/>
                <w:szCs w:val="24"/>
              </w:rPr>
              <w:t>Unit-</w:t>
            </w:r>
            <w:r>
              <w:rPr>
                <w:rFonts w:ascii="Times New Roman" w:hAnsi="Times New Roman" w:cs="Times New Roman"/>
                <w:sz w:val="24"/>
                <w:szCs w:val="24"/>
              </w:rPr>
              <w:t>III</w:t>
            </w:r>
          </w:p>
        </w:tc>
        <w:tc>
          <w:tcPr>
            <w:tcW w:w="1503" w:type="dxa"/>
            <w:vMerge w:val="restart"/>
          </w:tcPr>
          <w:p w14:paraId="0D202A68" w14:textId="77777777" w:rsidR="00BB5E1B" w:rsidRPr="002802D2" w:rsidRDefault="00BB5E1B" w:rsidP="00781C75">
            <w:pPr>
              <w:jc w:val="center"/>
              <w:rPr>
                <w:rFonts w:ascii="Times New Roman" w:hAnsi="Times New Roman" w:cs="Times New Roman"/>
                <w:sz w:val="24"/>
                <w:szCs w:val="24"/>
              </w:rPr>
            </w:pPr>
            <w:r w:rsidRPr="002802D2">
              <w:rPr>
                <w:rFonts w:ascii="Times New Roman" w:hAnsi="Times New Roman" w:cs="Times New Roman"/>
                <w:sz w:val="24"/>
                <w:szCs w:val="24"/>
              </w:rPr>
              <w:t>1,2</w:t>
            </w:r>
          </w:p>
        </w:tc>
        <w:tc>
          <w:tcPr>
            <w:tcW w:w="1503" w:type="dxa"/>
          </w:tcPr>
          <w:p w14:paraId="26078C3C" w14:textId="77777777" w:rsidR="00BB5E1B" w:rsidRPr="002802D2" w:rsidRDefault="00BB5E1B" w:rsidP="00781C75">
            <w:pPr>
              <w:jc w:val="center"/>
              <w:rPr>
                <w:rFonts w:ascii="Times New Roman" w:hAnsi="Times New Roman" w:cs="Times New Roman"/>
                <w:sz w:val="24"/>
                <w:szCs w:val="24"/>
              </w:rPr>
            </w:pPr>
            <w:r w:rsidRPr="002802D2">
              <w:rPr>
                <w:rFonts w:ascii="Times New Roman" w:hAnsi="Times New Roman" w:cs="Times New Roman"/>
                <w:sz w:val="24"/>
                <w:szCs w:val="24"/>
              </w:rPr>
              <w:t>5(a)</w:t>
            </w:r>
          </w:p>
        </w:tc>
        <w:tc>
          <w:tcPr>
            <w:tcW w:w="1503" w:type="dxa"/>
          </w:tcPr>
          <w:p w14:paraId="0A9B92F9" w14:textId="77777777" w:rsidR="00BB5E1B" w:rsidRPr="002802D2" w:rsidRDefault="00BB5E1B" w:rsidP="00781C75">
            <w:pPr>
              <w:jc w:val="center"/>
              <w:rPr>
                <w:rFonts w:ascii="Times New Roman" w:hAnsi="Times New Roman" w:cs="Times New Roman"/>
                <w:sz w:val="24"/>
                <w:szCs w:val="24"/>
              </w:rPr>
            </w:pPr>
            <w:r w:rsidRPr="002802D2">
              <w:rPr>
                <w:rFonts w:ascii="Times New Roman" w:hAnsi="Times New Roman" w:cs="Times New Roman"/>
                <w:sz w:val="24"/>
                <w:szCs w:val="24"/>
              </w:rPr>
              <w:t>7(a)</w:t>
            </w:r>
          </w:p>
        </w:tc>
        <w:tc>
          <w:tcPr>
            <w:tcW w:w="1503" w:type="dxa"/>
          </w:tcPr>
          <w:p w14:paraId="0D61FE47" w14:textId="77777777" w:rsidR="00BB5E1B" w:rsidRPr="002802D2" w:rsidRDefault="00BB5E1B" w:rsidP="00781C75">
            <w:pPr>
              <w:jc w:val="center"/>
              <w:rPr>
                <w:rFonts w:ascii="Times New Roman" w:hAnsi="Times New Roman" w:cs="Times New Roman"/>
                <w:sz w:val="24"/>
                <w:szCs w:val="24"/>
              </w:rPr>
            </w:pPr>
          </w:p>
        </w:tc>
      </w:tr>
      <w:tr w:rsidR="00BB5E1B" w:rsidRPr="002802D2" w14:paraId="79B693FC" w14:textId="77777777" w:rsidTr="00781C75">
        <w:tc>
          <w:tcPr>
            <w:tcW w:w="1838" w:type="dxa"/>
            <w:vMerge/>
          </w:tcPr>
          <w:p w14:paraId="44EF7D61" w14:textId="77777777" w:rsidR="00BB5E1B" w:rsidRPr="002802D2" w:rsidRDefault="00BB5E1B" w:rsidP="00781C75">
            <w:pPr>
              <w:jc w:val="center"/>
              <w:rPr>
                <w:rFonts w:ascii="Times New Roman" w:hAnsi="Times New Roman" w:cs="Times New Roman"/>
                <w:sz w:val="24"/>
                <w:szCs w:val="24"/>
              </w:rPr>
            </w:pPr>
          </w:p>
        </w:tc>
        <w:tc>
          <w:tcPr>
            <w:tcW w:w="1166" w:type="dxa"/>
            <w:vMerge/>
          </w:tcPr>
          <w:p w14:paraId="32A9BEE4" w14:textId="77777777" w:rsidR="00BB5E1B" w:rsidRPr="002802D2" w:rsidRDefault="00BB5E1B" w:rsidP="00781C75">
            <w:pPr>
              <w:jc w:val="center"/>
              <w:rPr>
                <w:rFonts w:ascii="Times New Roman" w:hAnsi="Times New Roman" w:cs="Times New Roman"/>
                <w:sz w:val="24"/>
                <w:szCs w:val="24"/>
              </w:rPr>
            </w:pPr>
          </w:p>
        </w:tc>
        <w:tc>
          <w:tcPr>
            <w:tcW w:w="1503" w:type="dxa"/>
            <w:vMerge/>
          </w:tcPr>
          <w:p w14:paraId="350D03B3" w14:textId="77777777" w:rsidR="00BB5E1B" w:rsidRPr="002802D2" w:rsidRDefault="00BB5E1B" w:rsidP="00781C75">
            <w:pPr>
              <w:jc w:val="center"/>
              <w:rPr>
                <w:rFonts w:ascii="Times New Roman" w:hAnsi="Times New Roman" w:cs="Times New Roman"/>
                <w:sz w:val="24"/>
                <w:szCs w:val="24"/>
              </w:rPr>
            </w:pPr>
          </w:p>
        </w:tc>
        <w:tc>
          <w:tcPr>
            <w:tcW w:w="1503" w:type="dxa"/>
          </w:tcPr>
          <w:p w14:paraId="4F53BFD2" w14:textId="77777777" w:rsidR="00BB5E1B" w:rsidRPr="002802D2" w:rsidRDefault="00BB5E1B" w:rsidP="00781C75">
            <w:pPr>
              <w:jc w:val="center"/>
              <w:rPr>
                <w:rFonts w:ascii="Times New Roman" w:hAnsi="Times New Roman" w:cs="Times New Roman"/>
                <w:sz w:val="24"/>
                <w:szCs w:val="24"/>
              </w:rPr>
            </w:pPr>
            <w:r w:rsidRPr="002802D2">
              <w:rPr>
                <w:rFonts w:ascii="Times New Roman" w:hAnsi="Times New Roman" w:cs="Times New Roman"/>
                <w:sz w:val="24"/>
                <w:szCs w:val="24"/>
              </w:rPr>
              <w:t>5(b)</w:t>
            </w:r>
          </w:p>
        </w:tc>
        <w:tc>
          <w:tcPr>
            <w:tcW w:w="1503" w:type="dxa"/>
          </w:tcPr>
          <w:p w14:paraId="5AF2B44D" w14:textId="77777777" w:rsidR="00BB5E1B" w:rsidRPr="002802D2" w:rsidRDefault="00BB5E1B" w:rsidP="00781C75">
            <w:pPr>
              <w:jc w:val="center"/>
              <w:rPr>
                <w:rFonts w:ascii="Times New Roman" w:hAnsi="Times New Roman" w:cs="Times New Roman"/>
                <w:sz w:val="24"/>
                <w:szCs w:val="24"/>
              </w:rPr>
            </w:pPr>
            <w:r w:rsidRPr="002802D2">
              <w:rPr>
                <w:rFonts w:ascii="Times New Roman" w:hAnsi="Times New Roman" w:cs="Times New Roman"/>
                <w:sz w:val="24"/>
                <w:szCs w:val="24"/>
              </w:rPr>
              <w:t>7(b)</w:t>
            </w:r>
          </w:p>
        </w:tc>
        <w:tc>
          <w:tcPr>
            <w:tcW w:w="1503" w:type="dxa"/>
          </w:tcPr>
          <w:p w14:paraId="2BFBE616" w14:textId="77777777" w:rsidR="00BB5E1B" w:rsidRPr="002802D2" w:rsidRDefault="00BB5E1B" w:rsidP="00781C75">
            <w:pPr>
              <w:jc w:val="center"/>
              <w:rPr>
                <w:rFonts w:ascii="Times New Roman" w:hAnsi="Times New Roman" w:cs="Times New Roman"/>
                <w:sz w:val="24"/>
                <w:szCs w:val="24"/>
              </w:rPr>
            </w:pPr>
          </w:p>
        </w:tc>
      </w:tr>
      <w:tr w:rsidR="00BB5E1B" w:rsidRPr="002802D2" w14:paraId="70ECAED5" w14:textId="77777777" w:rsidTr="00781C75">
        <w:tc>
          <w:tcPr>
            <w:tcW w:w="1838" w:type="dxa"/>
            <w:vMerge w:val="restart"/>
          </w:tcPr>
          <w:p w14:paraId="6C581B03" w14:textId="77777777" w:rsidR="00BB5E1B" w:rsidRPr="002802D2" w:rsidRDefault="00BB5E1B" w:rsidP="00781C75">
            <w:pPr>
              <w:jc w:val="center"/>
              <w:rPr>
                <w:rFonts w:ascii="Times New Roman" w:hAnsi="Times New Roman" w:cs="Times New Roman"/>
                <w:sz w:val="24"/>
                <w:szCs w:val="24"/>
              </w:rPr>
            </w:pPr>
            <w:r w:rsidRPr="002802D2">
              <w:rPr>
                <w:rFonts w:ascii="Times New Roman" w:hAnsi="Times New Roman" w:cs="Times New Roman"/>
                <w:sz w:val="24"/>
                <w:szCs w:val="24"/>
              </w:rPr>
              <w:t>2</w:t>
            </w:r>
          </w:p>
        </w:tc>
        <w:tc>
          <w:tcPr>
            <w:tcW w:w="1166" w:type="dxa"/>
            <w:vMerge w:val="restart"/>
          </w:tcPr>
          <w:p w14:paraId="0B1134A9" w14:textId="77777777" w:rsidR="00BB5E1B" w:rsidRPr="002802D2" w:rsidRDefault="00BB5E1B" w:rsidP="00781C75">
            <w:pPr>
              <w:jc w:val="center"/>
              <w:rPr>
                <w:rFonts w:ascii="Times New Roman" w:hAnsi="Times New Roman" w:cs="Times New Roman"/>
                <w:sz w:val="24"/>
                <w:szCs w:val="24"/>
              </w:rPr>
            </w:pPr>
            <w:r w:rsidRPr="002802D2">
              <w:rPr>
                <w:rFonts w:ascii="Times New Roman" w:hAnsi="Times New Roman" w:cs="Times New Roman"/>
                <w:sz w:val="24"/>
                <w:szCs w:val="24"/>
              </w:rPr>
              <w:t>Unit</w:t>
            </w:r>
            <w:r>
              <w:rPr>
                <w:rFonts w:ascii="Times New Roman" w:hAnsi="Times New Roman" w:cs="Times New Roman"/>
                <w:sz w:val="24"/>
                <w:szCs w:val="24"/>
              </w:rPr>
              <w:t>-IV</w:t>
            </w:r>
          </w:p>
        </w:tc>
        <w:tc>
          <w:tcPr>
            <w:tcW w:w="1503" w:type="dxa"/>
            <w:vMerge w:val="restart"/>
          </w:tcPr>
          <w:p w14:paraId="2E1DE088" w14:textId="77777777" w:rsidR="00BB5E1B" w:rsidRPr="002802D2" w:rsidRDefault="00BB5E1B" w:rsidP="00781C75">
            <w:pPr>
              <w:jc w:val="center"/>
              <w:rPr>
                <w:rFonts w:ascii="Times New Roman" w:hAnsi="Times New Roman" w:cs="Times New Roman"/>
                <w:sz w:val="24"/>
                <w:szCs w:val="24"/>
              </w:rPr>
            </w:pPr>
            <w:r w:rsidRPr="002802D2">
              <w:rPr>
                <w:rFonts w:ascii="Times New Roman" w:hAnsi="Times New Roman" w:cs="Times New Roman"/>
                <w:sz w:val="24"/>
                <w:szCs w:val="24"/>
              </w:rPr>
              <w:t>3,4</w:t>
            </w:r>
          </w:p>
        </w:tc>
        <w:tc>
          <w:tcPr>
            <w:tcW w:w="1503" w:type="dxa"/>
          </w:tcPr>
          <w:p w14:paraId="4B3B9088" w14:textId="77777777" w:rsidR="00BB5E1B" w:rsidRPr="002802D2" w:rsidRDefault="00BB5E1B" w:rsidP="00781C75">
            <w:pPr>
              <w:jc w:val="center"/>
              <w:rPr>
                <w:rFonts w:ascii="Times New Roman" w:hAnsi="Times New Roman" w:cs="Times New Roman"/>
                <w:sz w:val="24"/>
                <w:szCs w:val="24"/>
              </w:rPr>
            </w:pPr>
            <w:r w:rsidRPr="002802D2">
              <w:rPr>
                <w:rFonts w:ascii="Times New Roman" w:hAnsi="Times New Roman" w:cs="Times New Roman"/>
                <w:sz w:val="24"/>
                <w:szCs w:val="24"/>
              </w:rPr>
              <w:t>6(a)</w:t>
            </w:r>
          </w:p>
        </w:tc>
        <w:tc>
          <w:tcPr>
            <w:tcW w:w="1503" w:type="dxa"/>
          </w:tcPr>
          <w:p w14:paraId="4724840D" w14:textId="77777777" w:rsidR="00BB5E1B" w:rsidRPr="002802D2" w:rsidRDefault="00BB5E1B" w:rsidP="00781C75">
            <w:pPr>
              <w:jc w:val="center"/>
              <w:rPr>
                <w:rFonts w:ascii="Times New Roman" w:hAnsi="Times New Roman" w:cs="Times New Roman"/>
                <w:sz w:val="24"/>
                <w:szCs w:val="24"/>
              </w:rPr>
            </w:pPr>
            <w:r w:rsidRPr="002802D2">
              <w:rPr>
                <w:rFonts w:ascii="Times New Roman" w:hAnsi="Times New Roman" w:cs="Times New Roman"/>
                <w:sz w:val="24"/>
                <w:szCs w:val="24"/>
              </w:rPr>
              <w:t>8(a)</w:t>
            </w:r>
          </w:p>
        </w:tc>
        <w:tc>
          <w:tcPr>
            <w:tcW w:w="1503" w:type="dxa"/>
          </w:tcPr>
          <w:p w14:paraId="5EEACDF9" w14:textId="77777777" w:rsidR="00BB5E1B" w:rsidRPr="002802D2" w:rsidRDefault="00BB5E1B" w:rsidP="00781C75">
            <w:pPr>
              <w:jc w:val="center"/>
              <w:rPr>
                <w:rFonts w:ascii="Times New Roman" w:hAnsi="Times New Roman" w:cs="Times New Roman"/>
                <w:sz w:val="24"/>
                <w:szCs w:val="24"/>
              </w:rPr>
            </w:pPr>
          </w:p>
        </w:tc>
      </w:tr>
      <w:tr w:rsidR="00BB5E1B" w:rsidRPr="002802D2" w14:paraId="1D2C0CCD" w14:textId="77777777" w:rsidTr="00781C75">
        <w:tc>
          <w:tcPr>
            <w:tcW w:w="1838" w:type="dxa"/>
            <w:vMerge/>
          </w:tcPr>
          <w:p w14:paraId="42FC185D" w14:textId="77777777" w:rsidR="00BB5E1B" w:rsidRPr="002802D2" w:rsidRDefault="00BB5E1B" w:rsidP="00781C75">
            <w:pPr>
              <w:jc w:val="center"/>
              <w:rPr>
                <w:rFonts w:ascii="Times New Roman" w:hAnsi="Times New Roman" w:cs="Times New Roman"/>
                <w:sz w:val="24"/>
                <w:szCs w:val="24"/>
              </w:rPr>
            </w:pPr>
          </w:p>
        </w:tc>
        <w:tc>
          <w:tcPr>
            <w:tcW w:w="1166" w:type="dxa"/>
            <w:vMerge/>
          </w:tcPr>
          <w:p w14:paraId="5C3F92B5" w14:textId="77777777" w:rsidR="00BB5E1B" w:rsidRPr="002802D2" w:rsidRDefault="00BB5E1B" w:rsidP="00781C75">
            <w:pPr>
              <w:jc w:val="center"/>
              <w:rPr>
                <w:rFonts w:ascii="Times New Roman" w:hAnsi="Times New Roman" w:cs="Times New Roman"/>
                <w:sz w:val="24"/>
                <w:szCs w:val="24"/>
              </w:rPr>
            </w:pPr>
          </w:p>
        </w:tc>
        <w:tc>
          <w:tcPr>
            <w:tcW w:w="1503" w:type="dxa"/>
            <w:vMerge/>
          </w:tcPr>
          <w:p w14:paraId="0DEC0B50" w14:textId="77777777" w:rsidR="00BB5E1B" w:rsidRPr="002802D2" w:rsidRDefault="00BB5E1B" w:rsidP="00781C75">
            <w:pPr>
              <w:jc w:val="center"/>
              <w:rPr>
                <w:rFonts w:ascii="Times New Roman" w:hAnsi="Times New Roman" w:cs="Times New Roman"/>
                <w:sz w:val="24"/>
                <w:szCs w:val="24"/>
              </w:rPr>
            </w:pPr>
          </w:p>
        </w:tc>
        <w:tc>
          <w:tcPr>
            <w:tcW w:w="1503" w:type="dxa"/>
          </w:tcPr>
          <w:p w14:paraId="337AC292" w14:textId="77777777" w:rsidR="00BB5E1B" w:rsidRPr="002802D2" w:rsidRDefault="00BB5E1B" w:rsidP="00781C75">
            <w:pPr>
              <w:jc w:val="center"/>
              <w:rPr>
                <w:rFonts w:ascii="Times New Roman" w:hAnsi="Times New Roman" w:cs="Times New Roman"/>
                <w:sz w:val="24"/>
                <w:szCs w:val="24"/>
              </w:rPr>
            </w:pPr>
            <w:r w:rsidRPr="002802D2">
              <w:rPr>
                <w:rFonts w:ascii="Times New Roman" w:hAnsi="Times New Roman" w:cs="Times New Roman"/>
                <w:sz w:val="24"/>
                <w:szCs w:val="24"/>
              </w:rPr>
              <w:t>6(b)</w:t>
            </w:r>
          </w:p>
        </w:tc>
        <w:tc>
          <w:tcPr>
            <w:tcW w:w="1503" w:type="dxa"/>
          </w:tcPr>
          <w:p w14:paraId="078731F6" w14:textId="77777777" w:rsidR="00BB5E1B" w:rsidRPr="002802D2" w:rsidRDefault="00BB5E1B" w:rsidP="00781C75">
            <w:pPr>
              <w:jc w:val="center"/>
              <w:rPr>
                <w:rFonts w:ascii="Times New Roman" w:hAnsi="Times New Roman" w:cs="Times New Roman"/>
                <w:sz w:val="24"/>
                <w:szCs w:val="24"/>
              </w:rPr>
            </w:pPr>
            <w:r w:rsidRPr="002802D2">
              <w:rPr>
                <w:rFonts w:ascii="Times New Roman" w:hAnsi="Times New Roman" w:cs="Times New Roman"/>
                <w:sz w:val="24"/>
                <w:szCs w:val="24"/>
              </w:rPr>
              <w:t>8(b)</w:t>
            </w:r>
          </w:p>
        </w:tc>
        <w:tc>
          <w:tcPr>
            <w:tcW w:w="1503" w:type="dxa"/>
          </w:tcPr>
          <w:p w14:paraId="68945274" w14:textId="77777777" w:rsidR="00BB5E1B" w:rsidRPr="002802D2" w:rsidRDefault="00BB5E1B" w:rsidP="00781C75">
            <w:pPr>
              <w:jc w:val="center"/>
              <w:rPr>
                <w:rFonts w:ascii="Times New Roman" w:hAnsi="Times New Roman" w:cs="Times New Roman"/>
                <w:sz w:val="24"/>
                <w:szCs w:val="24"/>
              </w:rPr>
            </w:pPr>
          </w:p>
        </w:tc>
      </w:tr>
      <w:tr w:rsidR="00BB5E1B" w:rsidRPr="002802D2" w14:paraId="33779800" w14:textId="77777777" w:rsidTr="00781C75">
        <w:tc>
          <w:tcPr>
            <w:tcW w:w="1838" w:type="dxa"/>
          </w:tcPr>
          <w:p w14:paraId="3DF3D416" w14:textId="77777777" w:rsidR="00BB5E1B" w:rsidRPr="002802D2" w:rsidRDefault="00BB5E1B" w:rsidP="00781C75">
            <w:pPr>
              <w:jc w:val="center"/>
              <w:rPr>
                <w:rFonts w:ascii="Times New Roman" w:hAnsi="Times New Roman" w:cs="Times New Roman"/>
                <w:sz w:val="24"/>
                <w:szCs w:val="24"/>
              </w:rPr>
            </w:pPr>
            <w:r w:rsidRPr="002802D2">
              <w:rPr>
                <w:rFonts w:ascii="Times New Roman" w:hAnsi="Times New Roman" w:cs="Times New Roman"/>
                <w:sz w:val="24"/>
                <w:szCs w:val="24"/>
              </w:rPr>
              <w:t>Total Questions</w:t>
            </w:r>
          </w:p>
        </w:tc>
        <w:tc>
          <w:tcPr>
            <w:tcW w:w="1166" w:type="dxa"/>
          </w:tcPr>
          <w:p w14:paraId="4E1C31FF" w14:textId="77777777" w:rsidR="00BB5E1B" w:rsidRPr="002802D2" w:rsidRDefault="00BB5E1B" w:rsidP="00781C75">
            <w:pPr>
              <w:jc w:val="center"/>
              <w:rPr>
                <w:rFonts w:ascii="Times New Roman" w:hAnsi="Times New Roman" w:cs="Times New Roman"/>
                <w:sz w:val="24"/>
                <w:szCs w:val="24"/>
              </w:rPr>
            </w:pPr>
          </w:p>
        </w:tc>
        <w:tc>
          <w:tcPr>
            <w:tcW w:w="1503" w:type="dxa"/>
          </w:tcPr>
          <w:p w14:paraId="2AB6F3F5" w14:textId="77777777" w:rsidR="00BB5E1B" w:rsidRPr="002802D2" w:rsidRDefault="00BB5E1B" w:rsidP="00781C75">
            <w:pPr>
              <w:jc w:val="center"/>
              <w:rPr>
                <w:rFonts w:ascii="Times New Roman" w:hAnsi="Times New Roman" w:cs="Times New Roman"/>
                <w:sz w:val="24"/>
                <w:szCs w:val="24"/>
              </w:rPr>
            </w:pPr>
            <w:r w:rsidRPr="002802D2">
              <w:rPr>
                <w:rFonts w:ascii="Times New Roman" w:hAnsi="Times New Roman" w:cs="Times New Roman"/>
                <w:sz w:val="24"/>
                <w:szCs w:val="24"/>
              </w:rPr>
              <w:t>4</w:t>
            </w:r>
          </w:p>
        </w:tc>
        <w:tc>
          <w:tcPr>
            <w:tcW w:w="1503" w:type="dxa"/>
          </w:tcPr>
          <w:p w14:paraId="47B9BC32" w14:textId="77777777" w:rsidR="00BB5E1B" w:rsidRPr="002802D2" w:rsidRDefault="00BB5E1B" w:rsidP="00781C75">
            <w:pPr>
              <w:jc w:val="center"/>
              <w:rPr>
                <w:rFonts w:ascii="Times New Roman" w:hAnsi="Times New Roman" w:cs="Times New Roman"/>
                <w:sz w:val="24"/>
                <w:szCs w:val="24"/>
              </w:rPr>
            </w:pPr>
            <w:r w:rsidRPr="002802D2">
              <w:rPr>
                <w:rFonts w:ascii="Times New Roman" w:hAnsi="Times New Roman" w:cs="Times New Roman"/>
                <w:sz w:val="24"/>
                <w:szCs w:val="24"/>
              </w:rPr>
              <w:t>4</w:t>
            </w:r>
          </w:p>
        </w:tc>
        <w:tc>
          <w:tcPr>
            <w:tcW w:w="1503" w:type="dxa"/>
          </w:tcPr>
          <w:p w14:paraId="3B759ADD" w14:textId="77777777" w:rsidR="00BB5E1B" w:rsidRPr="002802D2" w:rsidRDefault="00BB5E1B" w:rsidP="00781C75">
            <w:pPr>
              <w:jc w:val="center"/>
              <w:rPr>
                <w:rFonts w:ascii="Times New Roman" w:hAnsi="Times New Roman" w:cs="Times New Roman"/>
                <w:sz w:val="24"/>
                <w:szCs w:val="24"/>
              </w:rPr>
            </w:pPr>
            <w:r w:rsidRPr="002802D2">
              <w:rPr>
                <w:rFonts w:ascii="Times New Roman" w:hAnsi="Times New Roman" w:cs="Times New Roman"/>
                <w:sz w:val="24"/>
                <w:szCs w:val="24"/>
              </w:rPr>
              <w:t>4</w:t>
            </w:r>
          </w:p>
        </w:tc>
        <w:tc>
          <w:tcPr>
            <w:tcW w:w="1503" w:type="dxa"/>
          </w:tcPr>
          <w:p w14:paraId="29C2DBD1" w14:textId="77777777" w:rsidR="00BB5E1B" w:rsidRPr="002802D2" w:rsidRDefault="00BB5E1B" w:rsidP="00781C75">
            <w:pPr>
              <w:jc w:val="center"/>
              <w:rPr>
                <w:rFonts w:ascii="Times New Roman" w:hAnsi="Times New Roman" w:cs="Times New Roman"/>
                <w:sz w:val="24"/>
                <w:szCs w:val="24"/>
              </w:rPr>
            </w:pPr>
          </w:p>
        </w:tc>
      </w:tr>
    </w:tbl>
    <w:p w14:paraId="0E0EFEE3" w14:textId="77777777" w:rsidR="00BB5E1B" w:rsidRDefault="00BB5E1B" w:rsidP="00BB5E1B">
      <w:pPr>
        <w:rPr>
          <w:rFonts w:ascii="Times New Roman" w:hAnsi="Times New Roman" w:cs="Times New Roman"/>
          <w:b/>
          <w:sz w:val="24"/>
          <w:szCs w:val="24"/>
        </w:rPr>
      </w:pPr>
      <w:r>
        <w:rPr>
          <w:rFonts w:ascii="Times New Roman" w:hAnsi="Times New Roman" w:cs="Times New Roman"/>
          <w:b/>
          <w:sz w:val="24"/>
          <w:szCs w:val="24"/>
        </w:rPr>
        <w:t>The length of answer for each question framed in respect of Part-A, B&amp;C shall not exceed ¼ of a page</w:t>
      </w:r>
      <w:proofErr w:type="gramStart"/>
      <w:r>
        <w:rPr>
          <w:rFonts w:ascii="Times New Roman" w:hAnsi="Times New Roman" w:cs="Times New Roman"/>
          <w:b/>
          <w:sz w:val="24"/>
          <w:szCs w:val="24"/>
        </w:rPr>
        <w:t>,1</w:t>
      </w:r>
      <w:proofErr w:type="gramEnd"/>
      <w:r>
        <w:rPr>
          <w:rFonts w:ascii="Times New Roman" w:hAnsi="Times New Roman" w:cs="Times New Roman"/>
          <w:b/>
          <w:sz w:val="24"/>
          <w:szCs w:val="24"/>
        </w:rPr>
        <w:t xml:space="preserve"> page and 2 pages respectively</w:t>
      </w:r>
    </w:p>
    <w:p w14:paraId="7054F77E" w14:textId="77777777" w:rsidR="00BB5E1B" w:rsidRDefault="00BB5E1B" w:rsidP="00BB5E1B">
      <w:pPr>
        <w:jc w:val="center"/>
        <w:rPr>
          <w:rFonts w:ascii="Times New Roman" w:hAnsi="Times New Roman" w:cs="Times New Roman"/>
          <w:b/>
          <w:sz w:val="24"/>
          <w:szCs w:val="24"/>
          <w:u w:val="single"/>
        </w:rPr>
      </w:pPr>
    </w:p>
    <w:p w14:paraId="5D2D9609" w14:textId="77777777" w:rsidR="000127D9" w:rsidRDefault="000127D9">
      <w:pPr>
        <w:spacing w:after="160" w:line="259" w:lineRule="auto"/>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06A7A359" w14:textId="7C442432" w:rsidR="00BB5E1B" w:rsidRPr="004A5661" w:rsidRDefault="00BB5E1B" w:rsidP="00BB5E1B">
      <w:pPr>
        <w:jc w:val="center"/>
        <w:rPr>
          <w:rFonts w:ascii="Times New Roman" w:hAnsi="Times New Roman" w:cs="Times New Roman"/>
          <w:b/>
          <w:sz w:val="24"/>
          <w:szCs w:val="24"/>
          <w:u w:val="single"/>
        </w:rPr>
      </w:pPr>
      <w:r w:rsidRPr="004A5661">
        <w:rPr>
          <w:rFonts w:ascii="Times New Roman" w:hAnsi="Times New Roman" w:cs="Times New Roman"/>
          <w:b/>
          <w:sz w:val="24"/>
          <w:szCs w:val="24"/>
          <w:u w:val="single"/>
        </w:rPr>
        <w:lastRenderedPageBreak/>
        <w:t xml:space="preserve">QUESTION PAPER PATTERN </w:t>
      </w:r>
      <w:proofErr w:type="gramStart"/>
      <w:r w:rsidRPr="004A5661">
        <w:rPr>
          <w:rFonts w:ascii="Times New Roman" w:hAnsi="Times New Roman" w:cs="Times New Roman"/>
          <w:b/>
          <w:sz w:val="24"/>
          <w:szCs w:val="24"/>
          <w:u w:val="single"/>
        </w:rPr>
        <w:t>FOR  SEMESTER</w:t>
      </w:r>
      <w:proofErr w:type="gramEnd"/>
      <w:r w:rsidRPr="004A5661">
        <w:rPr>
          <w:rFonts w:ascii="Times New Roman" w:hAnsi="Times New Roman" w:cs="Times New Roman"/>
          <w:b/>
          <w:sz w:val="24"/>
          <w:szCs w:val="24"/>
          <w:u w:val="single"/>
        </w:rPr>
        <w:t xml:space="preserve"> </w:t>
      </w:r>
      <w:r>
        <w:rPr>
          <w:rFonts w:ascii="Times New Roman" w:hAnsi="Times New Roman" w:cs="Times New Roman"/>
          <w:b/>
          <w:sz w:val="24"/>
          <w:szCs w:val="24"/>
          <w:u w:val="single"/>
        </w:rPr>
        <w:t xml:space="preserve"> END </w:t>
      </w:r>
      <w:r w:rsidRPr="004A5661">
        <w:rPr>
          <w:rFonts w:ascii="Times New Roman" w:hAnsi="Times New Roman" w:cs="Times New Roman"/>
          <w:b/>
          <w:sz w:val="24"/>
          <w:szCs w:val="24"/>
          <w:u w:val="single"/>
        </w:rPr>
        <w:t>EXAM</w:t>
      </w:r>
    </w:p>
    <w:tbl>
      <w:tblPr>
        <w:tblStyle w:val="TableGrid"/>
        <w:tblW w:w="9493" w:type="dxa"/>
        <w:tblLook w:val="04A0" w:firstRow="1" w:lastRow="0" w:firstColumn="1" w:lastColumn="0" w:noHBand="0" w:noVBand="1"/>
      </w:tblPr>
      <w:tblGrid>
        <w:gridCol w:w="770"/>
        <w:gridCol w:w="1459"/>
        <w:gridCol w:w="1963"/>
        <w:gridCol w:w="1318"/>
        <w:gridCol w:w="1427"/>
        <w:gridCol w:w="1180"/>
        <w:gridCol w:w="1376"/>
      </w:tblGrid>
      <w:tr w:rsidR="00BB5E1B" w14:paraId="004A91D7" w14:textId="77777777" w:rsidTr="00781C75">
        <w:tc>
          <w:tcPr>
            <w:tcW w:w="770" w:type="dxa"/>
          </w:tcPr>
          <w:p w14:paraId="6832497F" w14:textId="77777777" w:rsidR="00BB5E1B" w:rsidRDefault="00BB5E1B" w:rsidP="00781C75">
            <w:pPr>
              <w:rPr>
                <w:rFonts w:ascii="Times New Roman" w:hAnsi="Times New Roman" w:cs="Times New Roman"/>
                <w:sz w:val="24"/>
                <w:szCs w:val="24"/>
              </w:rPr>
            </w:pPr>
            <w:proofErr w:type="spellStart"/>
            <w:r>
              <w:rPr>
                <w:rFonts w:ascii="Times New Roman" w:hAnsi="Times New Roman" w:cs="Times New Roman"/>
                <w:sz w:val="24"/>
                <w:szCs w:val="24"/>
              </w:rPr>
              <w:t>Sl.No</w:t>
            </w:r>
            <w:proofErr w:type="spellEnd"/>
          </w:p>
        </w:tc>
        <w:tc>
          <w:tcPr>
            <w:tcW w:w="1459" w:type="dxa"/>
          </w:tcPr>
          <w:p w14:paraId="6C3A87DE" w14:textId="77777777" w:rsidR="00BB5E1B" w:rsidRDefault="00BB5E1B" w:rsidP="00781C75">
            <w:pPr>
              <w:rPr>
                <w:rFonts w:ascii="Times New Roman" w:hAnsi="Times New Roman" w:cs="Times New Roman"/>
                <w:sz w:val="24"/>
                <w:szCs w:val="24"/>
              </w:rPr>
            </w:pPr>
            <w:r>
              <w:rPr>
                <w:rFonts w:ascii="Times New Roman" w:hAnsi="Times New Roman" w:cs="Times New Roman"/>
                <w:sz w:val="24"/>
                <w:szCs w:val="24"/>
              </w:rPr>
              <w:t>Description</w:t>
            </w:r>
          </w:p>
        </w:tc>
        <w:tc>
          <w:tcPr>
            <w:tcW w:w="1963" w:type="dxa"/>
          </w:tcPr>
          <w:p w14:paraId="1C7B3DB8" w14:textId="77777777" w:rsidR="00BB5E1B" w:rsidRDefault="00BB5E1B" w:rsidP="00781C75">
            <w:pPr>
              <w:rPr>
                <w:rFonts w:ascii="Times New Roman" w:hAnsi="Times New Roman" w:cs="Times New Roman"/>
                <w:sz w:val="24"/>
                <w:szCs w:val="24"/>
              </w:rPr>
            </w:pPr>
            <w:r>
              <w:rPr>
                <w:rFonts w:ascii="Times New Roman" w:hAnsi="Times New Roman" w:cs="Times New Roman"/>
                <w:sz w:val="24"/>
                <w:szCs w:val="24"/>
              </w:rPr>
              <w:t>Level</w:t>
            </w:r>
          </w:p>
        </w:tc>
        <w:tc>
          <w:tcPr>
            <w:tcW w:w="1318" w:type="dxa"/>
          </w:tcPr>
          <w:p w14:paraId="3EFB8F3D" w14:textId="77777777" w:rsidR="00BB5E1B" w:rsidRDefault="00BB5E1B" w:rsidP="00781C75">
            <w:pPr>
              <w:rPr>
                <w:rFonts w:ascii="Times New Roman" w:hAnsi="Times New Roman" w:cs="Times New Roman"/>
                <w:sz w:val="24"/>
                <w:szCs w:val="24"/>
              </w:rPr>
            </w:pPr>
            <w:r>
              <w:rPr>
                <w:rFonts w:ascii="Times New Roman" w:hAnsi="Times New Roman" w:cs="Times New Roman"/>
                <w:sz w:val="24"/>
                <w:szCs w:val="24"/>
              </w:rPr>
              <w:t>No of Questions</w:t>
            </w:r>
          </w:p>
        </w:tc>
        <w:tc>
          <w:tcPr>
            <w:tcW w:w="1427" w:type="dxa"/>
          </w:tcPr>
          <w:p w14:paraId="53B2F75E" w14:textId="77777777" w:rsidR="00BB5E1B" w:rsidRDefault="00BB5E1B" w:rsidP="00781C75">
            <w:pPr>
              <w:rPr>
                <w:rFonts w:ascii="Times New Roman" w:hAnsi="Times New Roman" w:cs="Times New Roman"/>
                <w:sz w:val="24"/>
                <w:szCs w:val="24"/>
              </w:rPr>
            </w:pPr>
            <w:r>
              <w:rPr>
                <w:rFonts w:ascii="Times New Roman" w:hAnsi="Times New Roman" w:cs="Times New Roman"/>
                <w:sz w:val="24"/>
                <w:szCs w:val="24"/>
              </w:rPr>
              <w:t>Marks for each question</w:t>
            </w:r>
          </w:p>
        </w:tc>
        <w:tc>
          <w:tcPr>
            <w:tcW w:w="1180" w:type="dxa"/>
          </w:tcPr>
          <w:p w14:paraId="13C8B3AF" w14:textId="77777777" w:rsidR="00BB5E1B" w:rsidRDefault="00BB5E1B" w:rsidP="00781C75">
            <w:pPr>
              <w:rPr>
                <w:rFonts w:ascii="Times New Roman" w:hAnsi="Times New Roman" w:cs="Times New Roman"/>
                <w:sz w:val="24"/>
                <w:szCs w:val="24"/>
              </w:rPr>
            </w:pPr>
            <w:r>
              <w:rPr>
                <w:rFonts w:ascii="Times New Roman" w:hAnsi="Times New Roman" w:cs="Times New Roman"/>
                <w:sz w:val="24"/>
                <w:szCs w:val="24"/>
              </w:rPr>
              <w:t>Choice</w:t>
            </w:r>
          </w:p>
        </w:tc>
        <w:tc>
          <w:tcPr>
            <w:tcW w:w="1376" w:type="dxa"/>
          </w:tcPr>
          <w:p w14:paraId="15A1EE95" w14:textId="77777777" w:rsidR="00BB5E1B" w:rsidRDefault="00BB5E1B" w:rsidP="00781C75">
            <w:pPr>
              <w:rPr>
                <w:rFonts w:ascii="Times New Roman" w:hAnsi="Times New Roman" w:cs="Times New Roman"/>
                <w:sz w:val="24"/>
                <w:szCs w:val="24"/>
              </w:rPr>
            </w:pPr>
            <w:r>
              <w:rPr>
                <w:rFonts w:ascii="Times New Roman" w:hAnsi="Times New Roman" w:cs="Times New Roman"/>
                <w:sz w:val="24"/>
                <w:szCs w:val="24"/>
              </w:rPr>
              <w:t>Total Marks</w:t>
            </w:r>
          </w:p>
        </w:tc>
      </w:tr>
      <w:tr w:rsidR="00BB5E1B" w14:paraId="656E165A" w14:textId="77777777" w:rsidTr="00781C75">
        <w:tc>
          <w:tcPr>
            <w:tcW w:w="770" w:type="dxa"/>
          </w:tcPr>
          <w:p w14:paraId="47C99210" w14:textId="77777777" w:rsidR="00BB5E1B" w:rsidRDefault="00BB5E1B" w:rsidP="00781C75">
            <w:pPr>
              <w:jc w:val="center"/>
              <w:rPr>
                <w:rFonts w:ascii="Times New Roman" w:hAnsi="Times New Roman" w:cs="Times New Roman"/>
                <w:sz w:val="24"/>
                <w:szCs w:val="24"/>
              </w:rPr>
            </w:pPr>
            <w:r>
              <w:rPr>
                <w:rFonts w:ascii="Times New Roman" w:hAnsi="Times New Roman" w:cs="Times New Roman"/>
                <w:sz w:val="24"/>
                <w:szCs w:val="24"/>
              </w:rPr>
              <w:t>01</w:t>
            </w:r>
          </w:p>
        </w:tc>
        <w:tc>
          <w:tcPr>
            <w:tcW w:w="1459" w:type="dxa"/>
          </w:tcPr>
          <w:p w14:paraId="1AF5490E" w14:textId="77777777" w:rsidR="00BB5E1B" w:rsidRDefault="00BB5E1B" w:rsidP="00781C75">
            <w:pPr>
              <w:jc w:val="center"/>
              <w:rPr>
                <w:rFonts w:ascii="Times New Roman" w:hAnsi="Times New Roman" w:cs="Times New Roman"/>
                <w:sz w:val="24"/>
                <w:szCs w:val="24"/>
              </w:rPr>
            </w:pPr>
            <w:r>
              <w:rPr>
                <w:rFonts w:ascii="Times New Roman" w:hAnsi="Times New Roman" w:cs="Times New Roman"/>
                <w:sz w:val="24"/>
                <w:szCs w:val="24"/>
              </w:rPr>
              <w:t>Part-A</w:t>
            </w:r>
          </w:p>
        </w:tc>
        <w:tc>
          <w:tcPr>
            <w:tcW w:w="1963" w:type="dxa"/>
          </w:tcPr>
          <w:p w14:paraId="4F006CC3" w14:textId="77777777" w:rsidR="00BB5E1B" w:rsidRDefault="00BB5E1B" w:rsidP="00781C75">
            <w:pPr>
              <w:jc w:val="center"/>
              <w:rPr>
                <w:rFonts w:ascii="Times New Roman" w:hAnsi="Times New Roman" w:cs="Times New Roman"/>
                <w:sz w:val="24"/>
                <w:szCs w:val="24"/>
              </w:rPr>
            </w:pPr>
            <w:r>
              <w:rPr>
                <w:rFonts w:ascii="Times New Roman" w:hAnsi="Times New Roman" w:cs="Times New Roman"/>
                <w:sz w:val="24"/>
                <w:szCs w:val="24"/>
              </w:rPr>
              <w:t>Remembering(R)</w:t>
            </w:r>
          </w:p>
        </w:tc>
        <w:tc>
          <w:tcPr>
            <w:tcW w:w="1318" w:type="dxa"/>
          </w:tcPr>
          <w:p w14:paraId="5E59440A" w14:textId="77777777" w:rsidR="00BB5E1B" w:rsidRDefault="00BB5E1B" w:rsidP="00781C75">
            <w:pPr>
              <w:jc w:val="center"/>
              <w:rPr>
                <w:rFonts w:ascii="Times New Roman" w:hAnsi="Times New Roman" w:cs="Times New Roman"/>
                <w:sz w:val="24"/>
                <w:szCs w:val="24"/>
              </w:rPr>
            </w:pPr>
            <w:r>
              <w:rPr>
                <w:rFonts w:ascii="Times New Roman" w:hAnsi="Times New Roman" w:cs="Times New Roman"/>
                <w:sz w:val="24"/>
                <w:szCs w:val="24"/>
              </w:rPr>
              <w:t>8</w:t>
            </w:r>
          </w:p>
        </w:tc>
        <w:tc>
          <w:tcPr>
            <w:tcW w:w="1427" w:type="dxa"/>
          </w:tcPr>
          <w:p w14:paraId="21940D40" w14:textId="77777777" w:rsidR="00BB5E1B" w:rsidRDefault="00BB5E1B" w:rsidP="00781C75">
            <w:pPr>
              <w:jc w:val="center"/>
              <w:rPr>
                <w:rFonts w:ascii="Times New Roman" w:hAnsi="Times New Roman" w:cs="Times New Roman"/>
                <w:sz w:val="24"/>
                <w:szCs w:val="24"/>
              </w:rPr>
            </w:pPr>
            <w:r>
              <w:rPr>
                <w:rFonts w:ascii="Times New Roman" w:hAnsi="Times New Roman" w:cs="Times New Roman"/>
                <w:sz w:val="24"/>
                <w:szCs w:val="24"/>
              </w:rPr>
              <w:t>1</w:t>
            </w:r>
          </w:p>
        </w:tc>
        <w:tc>
          <w:tcPr>
            <w:tcW w:w="1180" w:type="dxa"/>
          </w:tcPr>
          <w:p w14:paraId="47CD0D04" w14:textId="77777777" w:rsidR="00BB5E1B" w:rsidRDefault="00BB5E1B" w:rsidP="00781C75">
            <w:pPr>
              <w:jc w:val="center"/>
              <w:rPr>
                <w:rFonts w:ascii="Times New Roman" w:hAnsi="Times New Roman" w:cs="Times New Roman"/>
                <w:sz w:val="24"/>
                <w:szCs w:val="24"/>
              </w:rPr>
            </w:pPr>
            <w:r>
              <w:rPr>
                <w:rFonts w:ascii="Times New Roman" w:hAnsi="Times New Roman" w:cs="Times New Roman"/>
                <w:sz w:val="24"/>
                <w:szCs w:val="24"/>
              </w:rPr>
              <w:t>Nil</w:t>
            </w:r>
          </w:p>
        </w:tc>
        <w:tc>
          <w:tcPr>
            <w:tcW w:w="1376" w:type="dxa"/>
          </w:tcPr>
          <w:p w14:paraId="20793835" w14:textId="77777777" w:rsidR="00BB5E1B" w:rsidRDefault="00BB5E1B" w:rsidP="00781C75">
            <w:pPr>
              <w:jc w:val="center"/>
              <w:rPr>
                <w:rFonts w:ascii="Times New Roman" w:hAnsi="Times New Roman" w:cs="Times New Roman"/>
                <w:sz w:val="24"/>
                <w:szCs w:val="24"/>
              </w:rPr>
            </w:pPr>
            <w:r>
              <w:rPr>
                <w:rFonts w:ascii="Times New Roman" w:hAnsi="Times New Roman" w:cs="Times New Roman"/>
                <w:sz w:val="24"/>
                <w:szCs w:val="24"/>
              </w:rPr>
              <w:t>8 Marks</w:t>
            </w:r>
          </w:p>
        </w:tc>
      </w:tr>
      <w:tr w:rsidR="00BB5E1B" w14:paraId="13927CE4" w14:textId="77777777" w:rsidTr="00781C75">
        <w:tc>
          <w:tcPr>
            <w:tcW w:w="770" w:type="dxa"/>
          </w:tcPr>
          <w:p w14:paraId="4B5C7760" w14:textId="77777777" w:rsidR="00BB5E1B" w:rsidRDefault="00BB5E1B" w:rsidP="00781C75">
            <w:pPr>
              <w:jc w:val="center"/>
              <w:rPr>
                <w:rFonts w:ascii="Times New Roman" w:hAnsi="Times New Roman" w:cs="Times New Roman"/>
                <w:sz w:val="24"/>
                <w:szCs w:val="24"/>
              </w:rPr>
            </w:pPr>
            <w:r>
              <w:rPr>
                <w:rFonts w:ascii="Times New Roman" w:hAnsi="Times New Roman" w:cs="Times New Roman"/>
                <w:sz w:val="24"/>
                <w:szCs w:val="24"/>
              </w:rPr>
              <w:t>02</w:t>
            </w:r>
          </w:p>
        </w:tc>
        <w:tc>
          <w:tcPr>
            <w:tcW w:w="1459" w:type="dxa"/>
          </w:tcPr>
          <w:p w14:paraId="355C814E" w14:textId="77777777" w:rsidR="00BB5E1B" w:rsidRDefault="00BB5E1B" w:rsidP="00781C75">
            <w:pPr>
              <w:jc w:val="center"/>
              <w:rPr>
                <w:rFonts w:ascii="Times New Roman" w:hAnsi="Times New Roman" w:cs="Times New Roman"/>
                <w:sz w:val="24"/>
                <w:szCs w:val="24"/>
              </w:rPr>
            </w:pPr>
            <w:r>
              <w:rPr>
                <w:rFonts w:ascii="Times New Roman" w:hAnsi="Times New Roman" w:cs="Times New Roman"/>
                <w:sz w:val="24"/>
                <w:szCs w:val="24"/>
              </w:rPr>
              <w:t>Part-B</w:t>
            </w:r>
          </w:p>
        </w:tc>
        <w:tc>
          <w:tcPr>
            <w:tcW w:w="1963" w:type="dxa"/>
          </w:tcPr>
          <w:p w14:paraId="38D96899" w14:textId="77777777" w:rsidR="00BB5E1B" w:rsidRDefault="00BB5E1B" w:rsidP="00781C75">
            <w:pPr>
              <w:jc w:val="center"/>
              <w:rPr>
                <w:rFonts w:ascii="Times New Roman" w:hAnsi="Times New Roman" w:cs="Times New Roman"/>
                <w:sz w:val="24"/>
                <w:szCs w:val="24"/>
              </w:rPr>
            </w:pPr>
            <w:r>
              <w:rPr>
                <w:rFonts w:ascii="Times New Roman" w:hAnsi="Times New Roman" w:cs="Times New Roman"/>
                <w:sz w:val="24"/>
                <w:szCs w:val="24"/>
              </w:rPr>
              <w:t>Understanding(U)</w:t>
            </w:r>
          </w:p>
        </w:tc>
        <w:tc>
          <w:tcPr>
            <w:tcW w:w="1318" w:type="dxa"/>
          </w:tcPr>
          <w:p w14:paraId="078E9891" w14:textId="77777777" w:rsidR="00BB5E1B" w:rsidRDefault="00BB5E1B" w:rsidP="00781C75">
            <w:pPr>
              <w:jc w:val="center"/>
              <w:rPr>
                <w:rFonts w:ascii="Times New Roman" w:hAnsi="Times New Roman" w:cs="Times New Roman"/>
                <w:sz w:val="24"/>
                <w:szCs w:val="24"/>
              </w:rPr>
            </w:pPr>
            <w:r>
              <w:rPr>
                <w:rFonts w:ascii="Times New Roman" w:hAnsi="Times New Roman" w:cs="Times New Roman"/>
                <w:sz w:val="24"/>
                <w:szCs w:val="24"/>
              </w:rPr>
              <w:t>8</w:t>
            </w:r>
          </w:p>
        </w:tc>
        <w:tc>
          <w:tcPr>
            <w:tcW w:w="1427" w:type="dxa"/>
          </w:tcPr>
          <w:p w14:paraId="047FA422" w14:textId="77777777" w:rsidR="00BB5E1B" w:rsidRDefault="00BB5E1B" w:rsidP="00781C75">
            <w:pPr>
              <w:jc w:val="center"/>
              <w:rPr>
                <w:rFonts w:ascii="Times New Roman" w:hAnsi="Times New Roman" w:cs="Times New Roman"/>
                <w:sz w:val="24"/>
                <w:szCs w:val="24"/>
              </w:rPr>
            </w:pPr>
            <w:r>
              <w:rPr>
                <w:rFonts w:ascii="Times New Roman" w:hAnsi="Times New Roman" w:cs="Times New Roman"/>
                <w:sz w:val="24"/>
                <w:szCs w:val="24"/>
              </w:rPr>
              <w:t>3</w:t>
            </w:r>
          </w:p>
        </w:tc>
        <w:tc>
          <w:tcPr>
            <w:tcW w:w="1180" w:type="dxa"/>
          </w:tcPr>
          <w:p w14:paraId="2FC85B55" w14:textId="77777777" w:rsidR="00BB5E1B" w:rsidRDefault="00BB5E1B" w:rsidP="00781C75">
            <w:pPr>
              <w:jc w:val="center"/>
              <w:rPr>
                <w:rFonts w:ascii="Times New Roman" w:hAnsi="Times New Roman" w:cs="Times New Roman"/>
                <w:sz w:val="24"/>
                <w:szCs w:val="24"/>
              </w:rPr>
            </w:pPr>
            <w:r>
              <w:rPr>
                <w:rFonts w:ascii="Times New Roman" w:hAnsi="Times New Roman" w:cs="Times New Roman"/>
                <w:sz w:val="24"/>
                <w:szCs w:val="24"/>
              </w:rPr>
              <w:t>4</w:t>
            </w:r>
          </w:p>
        </w:tc>
        <w:tc>
          <w:tcPr>
            <w:tcW w:w="1376" w:type="dxa"/>
          </w:tcPr>
          <w:p w14:paraId="3464A173" w14:textId="77777777" w:rsidR="00BB5E1B" w:rsidRDefault="00BB5E1B" w:rsidP="00781C75">
            <w:pPr>
              <w:jc w:val="center"/>
              <w:rPr>
                <w:rFonts w:ascii="Times New Roman" w:hAnsi="Times New Roman" w:cs="Times New Roman"/>
                <w:sz w:val="24"/>
                <w:szCs w:val="24"/>
              </w:rPr>
            </w:pPr>
            <w:r>
              <w:rPr>
                <w:rFonts w:ascii="Times New Roman" w:hAnsi="Times New Roman" w:cs="Times New Roman"/>
                <w:sz w:val="24"/>
                <w:szCs w:val="24"/>
              </w:rPr>
              <w:t>12 Marks</w:t>
            </w:r>
          </w:p>
        </w:tc>
      </w:tr>
      <w:tr w:rsidR="00BB5E1B" w14:paraId="39A712B3" w14:textId="77777777" w:rsidTr="00781C75">
        <w:tc>
          <w:tcPr>
            <w:tcW w:w="770" w:type="dxa"/>
          </w:tcPr>
          <w:p w14:paraId="75CDEE92" w14:textId="77777777" w:rsidR="00BB5E1B" w:rsidRDefault="00BB5E1B" w:rsidP="00781C75">
            <w:pPr>
              <w:jc w:val="center"/>
              <w:rPr>
                <w:rFonts w:ascii="Times New Roman" w:hAnsi="Times New Roman" w:cs="Times New Roman"/>
                <w:sz w:val="24"/>
                <w:szCs w:val="24"/>
              </w:rPr>
            </w:pPr>
            <w:r>
              <w:rPr>
                <w:rFonts w:ascii="Times New Roman" w:hAnsi="Times New Roman" w:cs="Times New Roman"/>
                <w:sz w:val="24"/>
                <w:szCs w:val="24"/>
              </w:rPr>
              <w:t>03</w:t>
            </w:r>
          </w:p>
        </w:tc>
        <w:tc>
          <w:tcPr>
            <w:tcW w:w="1459" w:type="dxa"/>
          </w:tcPr>
          <w:p w14:paraId="78465CA2" w14:textId="77777777" w:rsidR="00BB5E1B" w:rsidRDefault="00BB5E1B" w:rsidP="00781C75">
            <w:pPr>
              <w:jc w:val="center"/>
              <w:rPr>
                <w:rFonts w:ascii="Times New Roman" w:hAnsi="Times New Roman" w:cs="Times New Roman"/>
                <w:sz w:val="24"/>
                <w:szCs w:val="24"/>
              </w:rPr>
            </w:pPr>
            <w:r>
              <w:rPr>
                <w:rFonts w:ascii="Times New Roman" w:hAnsi="Times New Roman" w:cs="Times New Roman"/>
                <w:sz w:val="24"/>
                <w:szCs w:val="24"/>
              </w:rPr>
              <w:t>Part-C</w:t>
            </w:r>
          </w:p>
        </w:tc>
        <w:tc>
          <w:tcPr>
            <w:tcW w:w="1963" w:type="dxa"/>
          </w:tcPr>
          <w:p w14:paraId="3E5CADF6" w14:textId="77777777" w:rsidR="00BB5E1B" w:rsidRDefault="00BB5E1B" w:rsidP="00781C75">
            <w:pPr>
              <w:jc w:val="center"/>
              <w:rPr>
                <w:rFonts w:ascii="Times New Roman" w:hAnsi="Times New Roman" w:cs="Times New Roman"/>
                <w:sz w:val="24"/>
                <w:szCs w:val="24"/>
              </w:rPr>
            </w:pPr>
            <w:r>
              <w:rPr>
                <w:rFonts w:ascii="Times New Roman" w:hAnsi="Times New Roman" w:cs="Times New Roman"/>
                <w:sz w:val="24"/>
                <w:szCs w:val="24"/>
              </w:rPr>
              <w:t>Application(A)</w:t>
            </w:r>
          </w:p>
        </w:tc>
        <w:tc>
          <w:tcPr>
            <w:tcW w:w="1318" w:type="dxa"/>
          </w:tcPr>
          <w:p w14:paraId="048A7AA1" w14:textId="77777777" w:rsidR="00BB5E1B" w:rsidRDefault="00BB5E1B" w:rsidP="00781C75">
            <w:pPr>
              <w:jc w:val="center"/>
              <w:rPr>
                <w:rFonts w:ascii="Times New Roman" w:hAnsi="Times New Roman" w:cs="Times New Roman"/>
                <w:sz w:val="24"/>
                <w:szCs w:val="24"/>
              </w:rPr>
            </w:pPr>
            <w:r>
              <w:rPr>
                <w:rFonts w:ascii="Times New Roman" w:hAnsi="Times New Roman" w:cs="Times New Roman"/>
                <w:sz w:val="24"/>
                <w:szCs w:val="24"/>
              </w:rPr>
              <w:t>8</w:t>
            </w:r>
          </w:p>
        </w:tc>
        <w:tc>
          <w:tcPr>
            <w:tcW w:w="1427" w:type="dxa"/>
          </w:tcPr>
          <w:p w14:paraId="4F8F382C" w14:textId="77777777" w:rsidR="00BB5E1B" w:rsidRDefault="00BB5E1B" w:rsidP="00781C75">
            <w:pPr>
              <w:jc w:val="center"/>
              <w:rPr>
                <w:rFonts w:ascii="Times New Roman" w:hAnsi="Times New Roman" w:cs="Times New Roman"/>
                <w:sz w:val="24"/>
                <w:szCs w:val="24"/>
              </w:rPr>
            </w:pPr>
            <w:r>
              <w:rPr>
                <w:rFonts w:ascii="Times New Roman" w:hAnsi="Times New Roman" w:cs="Times New Roman"/>
                <w:sz w:val="24"/>
                <w:szCs w:val="24"/>
              </w:rPr>
              <w:t>5</w:t>
            </w:r>
          </w:p>
        </w:tc>
        <w:tc>
          <w:tcPr>
            <w:tcW w:w="1180" w:type="dxa"/>
          </w:tcPr>
          <w:p w14:paraId="446AC6FA" w14:textId="77777777" w:rsidR="00BB5E1B" w:rsidRDefault="00BB5E1B" w:rsidP="00781C75">
            <w:pPr>
              <w:jc w:val="center"/>
              <w:rPr>
                <w:rFonts w:ascii="Times New Roman" w:hAnsi="Times New Roman" w:cs="Times New Roman"/>
                <w:sz w:val="24"/>
                <w:szCs w:val="24"/>
              </w:rPr>
            </w:pPr>
            <w:r>
              <w:rPr>
                <w:rFonts w:ascii="Times New Roman" w:hAnsi="Times New Roman" w:cs="Times New Roman"/>
                <w:sz w:val="24"/>
                <w:szCs w:val="24"/>
              </w:rPr>
              <w:t>4</w:t>
            </w:r>
          </w:p>
        </w:tc>
        <w:tc>
          <w:tcPr>
            <w:tcW w:w="1376" w:type="dxa"/>
          </w:tcPr>
          <w:p w14:paraId="4F603A3D" w14:textId="77777777" w:rsidR="00BB5E1B" w:rsidRDefault="00BB5E1B" w:rsidP="00781C75">
            <w:pPr>
              <w:jc w:val="center"/>
              <w:rPr>
                <w:rFonts w:ascii="Times New Roman" w:hAnsi="Times New Roman" w:cs="Times New Roman"/>
                <w:sz w:val="24"/>
                <w:szCs w:val="24"/>
              </w:rPr>
            </w:pPr>
            <w:r>
              <w:rPr>
                <w:rFonts w:ascii="Times New Roman" w:hAnsi="Times New Roman" w:cs="Times New Roman"/>
                <w:sz w:val="24"/>
                <w:szCs w:val="24"/>
              </w:rPr>
              <w:t>20 Marks</w:t>
            </w:r>
          </w:p>
        </w:tc>
      </w:tr>
      <w:tr w:rsidR="00BB5E1B" w14:paraId="21ABD2E7" w14:textId="77777777" w:rsidTr="00781C75">
        <w:tc>
          <w:tcPr>
            <w:tcW w:w="8117" w:type="dxa"/>
            <w:gridSpan w:val="6"/>
          </w:tcPr>
          <w:p w14:paraId="59851D04" w14:textId="77777777" w:rsidR="00BB5E1B" w:rsidRDefault="00BB5E1B" w:rsidP="00781C75">
            <w:pPr>
              <w:tabs>
                <w:tab w:val="left" w:pos="5544"/>
              </w:tabs>
              <w:rPr>
                <w:rFonts w:ascii="Times New Roman" w:hAnsi="Times New Roman" w:cs="Times New Roman"/>
                <w:sz w:val="24"/>
                <w:szCs w:val="24"/>
              </w:rPr>
            </w:pPr>
            <w:r>
              <w:rPr>
                <w:rFonts w:ascii="Times New Roman" w:hAnsi="Times New Roman" w:cs="Times New Roman"/>
                <w:sz w:val="24"/>
                <w:szCs w:val="24"/>
              </w:rPr>
              <w:tab/>
              <w:t>Total Marks</w:t>
            </w:r>
          </w:p>
        </w:tc>
        <w:tc>
          <w:tcPr>
            <w:tcW w:w="1376" w:type="dxa"/>
          </w:tcPr>
          <w:p w14:paraId="62B700F0" w14:textId="77777777" w:rsidR="00BB5E1B" w:rsidRDefault="00BB5E1B" w:rsidP="00781C75">
            <w:pPr>
              <w:jc w:val="center"/>
              <w:rPr>
                <w:rFonts w:ascii="Times New Roman" w:hAnsi="Times New Roman" w:cs="Times New Roman"/>
                <w:sz w:val="24"/>
                <w:szCs w:val="24"/>
              </w:rPr>
            </w:pPr>
            <w:r>
              <w:rPr>
                <w:rFonts w:ascii="Times New Roman" w:hAnsi="Times New Roman" w:cs="Times New Roman"/>
                <w:sz w:val="24"/>
                <w:szCs w:val="24"/>
              </w:rPr>
              <w:t>40 Marks</w:t>
            </w:r>
          </w:p>
        </w:tc>
      </w:tr>
    </w:tbl>
    <w:p w14:paraId="57C6A7FB" w14:textId="77777777" w:rsidR="00BB5E1B" w:rsidRDefault="00BB5E1B" w:rsidP="00BB5E1B">
      <w:pPr>
        <w:rPr>
          <w:rFonts w:ascii="Times New Roman" w:hAnsi="Times New Roman" w:cs="Times New Roman"/>
          <w:b/>
          <w:sz w:val="24"/>
          <w:szCs w:val="24"/>
        </w:rPr>
      </w:pPr>
    </w:p>
    <w:tbl>
      <w:tblPr>
        <w:tblStyle w:val="TableGrid"/>
        <w:tblW w:w="8359" w:type="dxa"/>
        <w:jc w:val="center"/>
        <w:tblLook w:val="04A0" w:firstRow="1" w:lastRow="0" w:firstColumn="1" w:lastColumn="0" w:noHBand="0" w:noVBand="1"/>
      </w:tblPr>
      <w:tblGrid>
        <w:gridCol w:w="1967"/>
        <w:gridCol w:w="845"/>
        <w:gridCol w:w="843"/>
        <w:gridCol w:w="863"/>
        <w:gridCol w:w="2012"/>
        <w:gridCol w:w="1829"/>
      </w:tblGrid>
      <w:tr w:rsidR="00BB5E1B" w:rsidRPr="00FF1AB1" w14:paraId="30C8CEB7" w14:textId="77777777" w:rsidTr="00781C75">
        <w:trPr>
          <w:trHeight w:val="280"/>
          <w:jc w:val="center"/>
        </w:trPr>
        <w:tc>
          <w:tcPr>
            <w:tcW w:w="1980" w:type="dxa"/>
            <w:vMerge w:val="restart"/>
            <w:vAlign w:val="center"/>
          </w:tcPr>
          <w:p w14:paraId="7B272DA2" w14:textId="77777777" w:rsidR="00BB5E1B" w:rsidRPr="002236E4" w:rsidRDefault="00BB5E1B" w:rsidP="00781C75">
            <w:pPr>
              <w:spacing w:line="240" w:lineRule="atLeast"/>
              <w:jc w:val="center"/>
              <w:rPr>
                <w:rFonts w:ascii="Times New Roman" w:hAnsi="Times New Roman"/>
                <w:sz w:val="24"/>
                <w:szCs w:val="24"/>
              </w:rPr>
            </w:pPr>
            <w:r w:rsidRPr="002236E4">
              <w:rPr>
                <w:rFonts w:ascii="Times New Roman" w:hAnsi="Times New Roman"/>
                <w:sz w:val="24"/>
                <w:szCs w:val="24"/>
              </w:rPr>
              <w:t>Unit No</w:t>
            </w:r>
          </w:p>
        </w:tc>
        <w:tc>
          <w:tcPr>
            <w:tcW w:w="6379" w:type="dxa"/>
            <w:gridSpan w:val="5"/>
          </w:tcPr>
          <w:p w14:paraId="290E9DCF" w14:textId="77777777" w:rsidR="00BB5E1B" w:rsidRPr="002236E4" w:rsidRDefault="00BB5E1B" w:rsidP="00781C75">
            <w:pPr>
              <w:spacing w:line="240" w:lineRule="atLeast"/>
              <w:jc w:val="center"/>
              <w:rPr>
                <w:rFonts w:ascii="Times New Roman" w:hAnsi="Times New Roman"/>
                <w:sz w:val="24"/>
                <w:szCs w:val="24"/>
              </w:rPr>
            </w:pPr>
            <w:r w:rsidRPr="002236E4">
              <w:rPr>
                <w:rFonts w:ascii="Times New Roman" w:hAnsi="Times New Roman"/>
                <w:sz w:val="24"/>
                <w:szCs w:val="24"/>
              </w:rPr>
              <w:t>Questions to be set for SEE</w:t>
            </w:r>
          </w:p>
        </w:tc>
      </w:tr>
      <w:tr w:rsidR="00BB5E1B" w:rsidRPr="00FF1AB1" w14:paraId="3B89C7E3" w14:textId="77777777" w:rsidTr="00781C75">
        <w:trPr>
          <w:trHeight w:val="260"/>
          <w:jc w:val="center"/>
        </w:trPr>
        <w:tc>
          <w:tcPr>
            <w:tcW w:w="1980" w:type="dxa"/>
            <w:vMerge/>
            <w:vAlign w:val="center"/>
          </w:tcPr>
          <w:p w14:paraId="22AF0505" w14:textId="77777777" w:rsidR="00BB5E1B" w:rsidRPr="002236E4" w:rsidRDefault="00BB5E1B" w:rsidP="00781C75">
            <w:pPr>
              <w:spacing w:line="240" w:lineRule="atLeast"/>
              <w:rPr>
                <w:rFonts w:ascii="Times New Roman" w:hAnsi="Times New Roman"/>
                <w:sz w:val="24"/>
                <w:szCs w:val="24"/>
              </w:rPr>
            </w:pPr>
          </w:p>
        </w:tc>
        <w:tc>
          <w:tcPr>
            <w:tcW w:w="2507" w:type="dxa"/>
            <w:gridSpan w:val="3"/>
          </w:tcPr>
          <w:p w14:paraId="2F604FAF" w14:textId="77777777" w:rsidR="00BB5E1B" w:rsidRPr="002236E4" w:rsidRDefault="00BB5E1B" w:rsidP="00781C75">
            <w:pPr>
              <w:spacing w:line="240" w:lineRule="atLeast"/>
              <w:jc w:val="center"/>
              <w:rPr>
                <w:rFonts w:ascii="Times New Roman" w:hAnsi="Times New Roman"/>
                <w:sz w:val="24"/>
                <w:szCs w:val="24"/>
              </w:rPr>
            </w:pPr>
            <w:r w:rsidRPr="002236E4">
              <w:rPr>
                <w:rFonts w:ascii="Times New Roman" w:hAnsi="Times New Roman"/>
                <w:sz w:val="24"/>
                <w:szCs w:val="24"/>
              </w:rPr>
              <w:t>R</w:t>
            </w:r>
          </w:p>
        </w:tc>
        <w:tc>
          <w:tcPr>
            <w:tcW w:w="2029" w:type="dxa"/>
          </w:tcPr>
          <w:p w14:paraId="1CDDAF43" w14:textId="77777777" w:rsidR="00BB5E1B" w:rsidRPr="002236E4" w:rsidRDefault="00BB5E1B" w:rsidP="00781C75">
            <w:pPr>
              <w:spacing w:line="240" w:lineRule="atLeast"/>
              <w:jc w:val="center"/>
              <w:rPr>
                <w:rFonts w:ascii="Times New Roman" w:hAnsi="Times New Roman"/>
                <w:sz w:val="24"/>
                <w:szCs w:val="24"/>
              </w:rPr>
            </w:pPr>
            <w:r w:rsidRPr="002236E4">
              <w:rPr>
                <w:rFonts w:ascii="Times New Roman" w:hAnsi="Times New Roman"/>
                <w:sz w:val="24"/>
                <w:szCs w:val="24"/>
              </w:rPr>
              <w:t>U</w:t>
            </w:r>
          </w:p>
        </w:tc>
        <w:tc>
          <w:tcPr>
            <w:tcW w:w="1843" w:type="dxa"/>
          </w:tcPr>
          <w:p w14:paraId="7F996A23" w14:textId="77777777" w:rsidR="00BB5E1B" w:rsidRPr="002236E4" w:rsidRDefault="00BB5E1B" w:rsidP="00781C75">
            <w:pPr>
              <w:spacing w:line="240" w:lineRule="atLeast"/>
              <w:jc w:val="center"/>
              <w:rPr>
                <w:rFonts w:ascii="Times New Roman" w:hAnsi="Times New Roman"/>
                <w:sz w:val="24"/>
                <w:szCs w:val="24"/>
              </w:rPr>
            </w:pPr>
            <w:r w:rsidRPr="002236E4">
              <w:rPr>
                <w:rFonts w:ascii="Times New Roman" w:hAnsi="Times New Roman"/>
                <w:sz w:val="24"/>
                <w:szCs w:val="24"/>
              </w:rPr>
              <w:t>A</w:t>
            </w:r>
          </w:p>
        </w:tc>
      </w:tr>
      <w:tr w:rsidR="00BB5E1B" w:rsidRPr="00FF1AB1" w14:paraId="1DA69D90" w14:textId="77777777" w:rsidTr="00781C75">
        <w:trPr>
          <w:trHeight w:val="260"/>
          <w:jc w:val="center"/>
        </w:trPr>
        <w:tc>
          <w:tcPr>
            <w:tcW w:w="1980" w:type="dxa"/>
            <w:vAlign w:val="center"/>
          </w:tcPr>
          <w:p w14:paraId="2FC61D04" w14:textId="77777777" w:rsidR="00BB5E1B" w:rsidRPr="002236E4" w:rsidRDefault="00BB5E1B" w:rsidP="00781C75">
            <w:pPr>
              <w:spacing w:line="240" w:lineRule="atLeast"/>
              <w:jc w:val="center"/>
              <w:rPr>
                <w:rFonts w:ascii="Times New Roman" w:hAnsi="Times New Roman"/>
                <w:sz w:val="24"/>
                <w:szCs w:val="24"/>
              </w:rPr>
            </w:pPr>
            <w:r w:rsidRPr="002236E4">
              <w:rPr>
                <w:rFonts w:ascii="Times New Roman" w:hAnsi="Times New Roman"/>
                <w:sz w:val="24"/>
                <w:szCs w:val="24"/>
              </w:rPr>
              <w:t>I</w:t>
            </w:r>
          </w:p>
        </w:tc>
        <w:tc>
          <w:tcPr>
            <w:tcW w:w="850" w:type="dxa"/>
            <w:vMerge w:val="restart"/>
            <w:vAlign w:val="center"/>
          </w:tcPr>
          <w:p w14:paraId="5E53FC37" w14:textId="77777777" w:rsidR="00BB5E1B" w:rsidRPr="002236E4" w:rsidRDefault="00BB5E1B" w:rsidP="00781C75">
            <w:pPr>
              <w:spacing w:line="240" w:lineRule="atLeast"/>
              <w:jc w:val="center"/>
              <w:rPr>
                <w:rFonts w:ascii="Times New Roman" w:hAnsi="Times New Roman"/>
                <w:sz w:val="24"/>
                <w:szCs w:val="24"/>
              </w:rPr>
            </w:pPr>
            <w:r w:rsidRPr="002236E4">
              <w:rPr>
                <w:rFonts w:ascii="Times New Roman" w:hAnsi="Times New Roman"/>
                <w:sz w:val="24"/>
                <w:szCs w:val="24"/>
              </w:rPr>
              <w:t>Q4</w:t>
            </w:r>
          </w:p>
        </w:tc>
        <w:tc>
          <w:tcPr>
            <w:tcW w:w="1657" w:type="dxa"/>
            <w:gridSpan w:val="2"/>
            <w:vMerge w:val="restart"/>
            <w:vAlign w:val="center"/>
          </w:tcPr>
          <w:p w14:paraId="56FFBB0C" w14:textId="77777777" w:rsidR="00BB5E1B" w:rsidRPr="002236E4" w:rsidRDefault="00BB5E1B" w:rsidP="00781C75">
            <w:pPr>
              <w:spacing w:line="240" w:lineRule="atLeast"/>
              <w:jc w:val="center"/>
              <w:rPr>
                <w:rFonts w:ascii="Times New Roman" w:hAnsi="Times New Roman"/>
                <w:sz w:val="24"/>
                <w:szCs w:val="24"/>
              </w:rPr>
            </w:pPr>
            <w:r w:rsidRPr="002236E4">
              <w:rPr>
                <w:rFonts w:ascii="Times New Roman" w:hAnsi="Times New Roman"/>
                <w:sz w:val="24"/>
                <w:szCs w:val="24"/>
              </w:rPr>
              <w:t>Q1</w:t>
            </w:r>
          </w:p>
        </w:tc>
        <w:tc>
          <w:tcPr>
            <w:tcW w:w="2029" w:type="dxa"/>
            <w:vMerge w:val="restart"/>
            <w:vAlign w:val="center"/>
          </w:tcPr>
          <w:p w14:paraId="2BB798DF" w14:textId="77777777" w:rsidR="00BB5E1B" w:rsidRPr="002236E4" w:rsidRDefault="00BB5E1B" w:rsidP="00781C75">
            <w:pPr>
              <w:spacing w:line="240" w:lineRule="atLeast"/>
              <w:jc w:val="center"/>
              <w:rPr>
                <w:rFonts w:ascii="Times New Roman" w:hAnsi="Times New Roman"/>
                <w:sz w:val="24"/>
                <w:szCs w:val="24"/>
              </w:rPr>
            </w:pPr>
            <w:r w:rsidRPr="002236E4">
              <w:rPr>
                <w:rFonts w:ascii="Times New Roman" w:hAnsi="Times New Roman"/>
                <w:sz w:val="24"/>
                <w:szCs w:val="24"/>
              </w:rPr>
              <w:t>Q9(a)</w:t>
            </w:r>
          </w:p>
        </w:tc>
        <w:tc>
          <w:tcPr>
            <w:tcW w:w="1843" w:type="dxa"/>
            <w:vMerge w:val="restart"/>
            <w:vAlign w:val="center"/>
          </w:tcPr>
          <w:p w14:paraId="3D7070DD" w14:textId="77777777" w:rsidR="00BB5E1B" w:rsidRPr="002236E4" w:rsidRDefault="00BB5E1B" w:rsidP="00781C75">
            <w:pPr>
              <w:spacing w:line="240" w:lineRule="atLeast"/>
              <w:jc w:val="center"/>
              <w:rPr>
                <w:rFonts w:ascii="Times New Roman" w:hAnsi="Times New Roman"/>
                <w:sz w:val="24"/>
                <w:szCs w:val="24"/>
              </w:rPr>
            </w:pPr>
            <w:r w:rsidRPr="002236E4">
              <w:rPr>
                <w:rFonts w:ascii="Times New Roman" w:hAnsi="Times New Roman"/>
                <w:sz w:val="24"/>
                <w:szCs w:val="24"/>
              </w:rPr>
              <w:t>Q</w:t>
            </w:r>
            <w:r>
              <w:rPr>
                <w:rFonts w:ascii="Times New Roman" w:hAnsi="Times New Roman"/>
                <w:sz w:val="24"/>
                <w:szCs w:val="24"/>
              </w:rPr>
              <w:t>13</w:t>
            </w:r>
            <w:r w:rsidRPr="002236E4">
              <w:rPr>
                <w:rFonts w:ascii="Times New Roman" w:hAnsi="Times New Roman"/>
                <w:sz w:val="24"/>
                <w:szCs w:val="24"/>
              </w:rPr>
              <w:t>(a)</w:t>
            </w:r>
          </w:p>
        </w:tc>
      </w:tr>
      <w:tr w:rsidR="00BB5E1B" w:rsidRPr="00FF1AB1" w14:paraId="762C077B" w14:textId="77777777" w:rsidTr="00781C75">
        <w:trPr>
          <w:trHeight w:val="260"/>
          <w:jc w:val="center"/>
        </w:trPr>
        <w:tc>
          <w:tcPr>
            <w:tcW w:w="1980" w:type="dxa"/>
            <w:vAlign w:val="center"/>
          </w:tcPr>
          <w:p w14:paraId="1BF75789" w14:textId="77777777" w:rsidR="00BB5E1B" w:rsidRPr="002236E4" w:rsidRDefault="00BB5E1B" w:rsidP="00781C75">
            <w:pPr>
              <w:spacing w:line="240" w:lineRule="atLeast"/>
              <w:jc w:val="center"/>
              <w:rPr>
                <w:rFonts w:ascii="Times New Roman" w:hAnsi="Times New Roman"/>
                <w:sz w:val="24"/>
                <w:szCs w:val="24"/>
              </w:rPr>
            </w:pPr>
            <w:r w:rsidRPr="002236E4">
              <w:rPr>
                <w:rFonts w:ascii="Times New Roman" w:hAnsi="Times New Roman"/>
                <w:sz w:val="24"/>
                <w:szCs w:val="24"/>
              </w:rPr>
              <w:t>II</w:t>
            </w:r>
          </w:p>
        </w:tc>
        <w:tc>
          <w:tcPr>
            <w:tcW w:w="850" w:type="dxa"/>
            <w:vMerge/>
            <w:vAlign w:val="center"/>
          </w:tcPr>
          <w:p w14:paraId="7AE5DB69" w14:textId="77777777" w:rsidR="00BB5E1B" w:rsidRPr="002236E4" w:rsidRDefault="00BB5E1B" w:rsidP="00781C75">
            <w:pPr>
              <w:spacing w:line="240" w:lineRule="atLeast"/>
              <w:jc w:val="center"/>
              <w:rPr>
                <w:rFonts w:ascii="Times New Roman" w:hAnsi="Times New Roman"/>
                <w:sz w:val="24"/>
                <w:szCs w:val="24"/>
              </w:rPr>
            </w:pPr>
          </w:p>
        </w:tc>
        <w:tc>
          <w:tcPr>
            <w:tcW w:w="1657" w:type="dxa"/>
            <w:gridSpan w:val="2"/>
            <w:vMerge/>
            <w:vAlign w:val="center"/>
          </w:tcPr>
          <w:p w14:paraId="5F1F57A2" w14:textId="77777777" w:rsidR="00BB5E1B" w:rsidRPr="002236E4" w:rsidRDefault="00BB5E1B" w:rsidP="00781C75">
            <w:pPr>
              <w:spacing w:line="240" w:lineRule="atLeast"/>
              <w:jc w:val="center"/>
              <w:rPr>
                <w:rFonts w:ascii="Times New Roman" w:hAnsi="Times New Roman"/>
                <w:sz w:val="24"/>
                <w:szCs w:val="24"/>
              </w:rPr>
            </w:pPr>
          </w:p>
        </w:tc>
        <w:tc>
          <w:tcPr>
            <w:tcW w:w="2029" w:type="dxa"/>
            <w:vMerge/>
            <w:vAlign w:val="center"/>
          </w:tcPr>
          <w:p w14:paraId="5071D1DE" w14:textId="77777777" w:rsidR="00BB5E1B" w:rsidRPr="002236E4" w:rsidRDefault="00BB5E1B" w:rsidP="00781C75">
            <w:pPr>
              <w:spacing w:line="240" w:lineRule="atLeast"/>
              <w:jc w:val="center"/>
              <w:rPr>
                <w:rFonts w:ascii="Times New Roman" w:hAnsi="Times New Roman"/>
                <w:sz w:val="24"/>
                <w:szCs w:val="24"/>
              </w:rPr>
            </w:pPr>
          </w:p>
        </w:tc>
        <w:tc>
          <w:tcPr>
            <w:tcW w:w="1843" w:type="dxa"/>
            <w:vMerge/>
            <w:vAlign w:val="center"/>
          </w:tcPr>
          <w:p w14:paraId="398D20B1" w14:textId="77777777" w:rsidR="00BB5E1B" w:rsidRPr="002236E4" w:rsidRDefault="00BB5E1B" w:rsidP="00781C75">
            <w:pPr>
              <w:spacing w:line="240" w:lineRule="atLeast"/>
              <w:jc w:val="center"/>
              <w:rPr>
                <w:rFonts w:ascii="Times New Roman" w:hAnsi="Times New Roman"/>
                <w:sz w:val="24"/>
                <w:szCs w:val="24"/>
              </w:rPr>
            </w:pPr>
          </w:p>
        </w:tc>
      </w:tr>
      <w:tr w:rsidR="00BB5E1B" w:rsidRPr="00FF1AB1" w14:paraId="56E1DAE6" w14:textId="77777777" w:rsidTr="00781C75">
        <w:trPr>
          <w:trHeight w:val="316"/>
          <w:jc w:val="center"/>
        </w:trPr>
        <w:tc>
          <w:tcPr>
            <w:tcW w:w="1980" w:type="dxa"/>
            <w:vAlign w:val="center"/>
          </w:tcPr>
          <w:p w14:paraId="1227EA14" w14:textId="77777777" w:rsidR="00BB5E1B" w:rsidRPr="002236E4" w:rsidRDefault="00BB5E1B" w:rsidP="00781C75">
            <w:pPr>
              <w:spacing w:line="240" w:lineRule="atLeast"/>
              <w:jc w:val="center"/>
              <w:rPr>
                <w:rFonts w:ascii="Times New Roman" w:hAnsi="Times New Roman"/>
                <w:sz w:val="24"/>
                <w:szCs w:val="24"/>
              </w:rPr>
            </w:pPr>
            <w:r w:rsidRPr="002236E4">
              <w:rPr>
                <w:rFonts w:ascii="Times New Roman" w:hAnsi="Times New Roman"/>
                <w:sz w:val="24"/>
                <w:szCs w:val="24"/>
              </w:rPr>
              <w:t>III</w:t>
            </w:r>
          </w:p>
        </w:tc>
        <w:tc>
          <w:tcPr>
            <w:tcW w:w="850" w:type="dxa"/>
            <w:vMerge/>
            <w:vAlign w:val="center"/>
          </w:tcPr>
          <w:p w14:paraId="204BC66D" w14:textId="77777777" w:rsidR="00BB5E1B" w:rsidRPr="002236E4" w:rsidRDefault="00BB5E1B" w:rsidP="00781C75">
            <w:pPr>
              <w:spacing w:line="240" w:lineRule="atLeast"/>
              <w:jc w:val="center"/>
              <w:rPr>
                <w:rFonts w:ascii="Times New Roman" w:hAnsi="Times New Roman"/>
                <w:sz w:val="24"/>
                <w:szCs w:val="24"/>
              </w:rPr>
            </w:pPr>
          </w:p>
        </w:tc>
        <w:tc>
          <w:tcPr>
            <w:tcW w:w="1657" w:type="dxa"/>
            <w:gridSpan w:val="2"/>
            <w:vMerge w:val="restart"/>
            <w:vAlign w:val="center"/>
          </w:tcPr>
          <w:p w14:paraId="1608102D" w14:textId="77777777" w:rsidR="00BB5E1B" w:rsidRPr="002236E4" w:rsidRDefault="00BB5E1B" w:rsidP="00781C75">
            <w:pPr>
              <w:spacing w:line="240" w:lineRule="atLeast"/>
              <w:jc w:val="center"/>
              <w:rPr>
                <w:rFonts w:ascii="Times New Roman" w:hAnsi="Times New Roman"/>
                <w:sz w:val="24"/>
                <w:szCs w:val="24"/>
              </w:rPr>
            </w:pPr>
            <w:r w:rsidRPr="002236E4">
              <w:rPr>
                <w:rFonts w:ascii="Times New Roman" w:hAnsi="Times New Roman"/>
                <w:sz w:val="24"/>
                <w:szCs w:val="24"/>
              </w:rPr>
              <w:t>Q2</w:t>
            </w:r>
          </w:p>
        </w:tc>
        <w:tc>
          <w:tcPr>
            <w:tcW w:w="2029" w:type="dxa"/>
            <w:vMerge w:val="restart"/>
            <w:vAlign w:val="center"/>
          </w:tcPr>
          <w:p w14:paraId="4E615A40" w14:textId="77777777" w:rsidR="00BB5E1B" w:rsidRPr="002236E4" w:rsidRDefault="00BB5E1B" w:rsidP="00781C75">
            <w:pPr>
              <w:spacing w:line="240" w:lineRule="atLeast"/>
              <w:jc w:val="center"/>
              <w:rPr>
                <w:rFonts w:ascii="Times New Roman" w:hAnsi="Times New Roman"/>
                <w:sz w:val="24"/>
                <w:szCs w:val="24"/>
              </w:rPr>
            </w:pPr>
            <w:r w:rsidRPr="002236E4">
              <w:rPr>
                <w:rFonts w:ascii="Times New Roman" w:hAnsi="Times New Roman"/>
                <w:sz w:val="24"/>
                <w:szCs w:val="24"/>
              </w:rPr>
              <w:t>Q10(a)</w:t>
            </w:r>
          </w:p>
        </w:tc>
        <w:tc>
          <w:tcPr>
            <w:tcW w:w="1843" w:type="dxa"/>
            <w:vMerge w:val="restart"/>
            <w:vAlign w:val="center"/>
          </w:tcPr>
          <w:p w14:paraId="07D0232B" w14:textId="77777777" w:rsidR="00BB5E1B" w:rsidRPr="002236E4" w:rsidRDefault="00BB5E1B" w:rsidP="00781C75">
            <w:pPr>
              <w:spacing w:line="240" w:lineRule="atLeast"/>
              <w:jc w:val="center"/>
              <w:rPr>
                <w:rFonts w:ascii="Times New Roman" w:hAnsi="Times New Roman"/>
                <w:sz w:val="24"/>
                <w:szCs w:val="24"/>
              </w:rPr>
            </w:pPr>
            <w:r w:rsidRPr="002236E4">
              <w:rPr>
                <w:rFonts w:ascii="Times New Roman" w:hAnsi="Times New Roman"/>
                <w:sz w:val="24"/>
                <w:szCs w:val="24"/>
              </w:rPr>
              <w:t>Q1</w:t>
            </w:r>
            <w:r>
              <w:rPr>
                <w:rFonts w:ascii="Times New Roman" w:hAnsi="Times New Roman"/>
                <w:sz w:val="24"/>
                <w:szCs w:val="24"/>
              </w:rPr>
              <w:t>4</w:t>
            </w:r>
            <w:r w:rsidRPr="002236E4">
              <w:rPr>
                <w:rFonts w:ascii="Times New Roman" w:hAnsi="Times New Roman"/>
                <w:sz w:val="24"/>
                <w:szCs w:val="24"/>
              </w:rPr>
              <w:t>(a)</w:t>
            </w:r>
          </w:p>
        </w:tc>
      </w:tr>
      <w:tr w:rsidR="00BB5E1B" w:rsidRPr="00FF1AB1" w14:paraId="3E66D437" w14:textId="77777777" w:rsidTr="00781C75">
        <w:trPr>
          <w:trHeight w:val="260"/>
          <w:jc w:val="center"/>
        </w:trPr>
        <w:tc>
          <w:tcPr>
            <w:tcW w:w="1980" w:type="dxa"/>
            <w:vAlign w:val="center"/>
          </w:tcPr>
          <w:p w14:paraId="31977ED3" w14:textId="77777777" w:rsidR="00BB5E1B" w:rsidRPr="002236E4" w:rsidRDefault="00BB5E1B" w:rsidP="00781C75">
            <w:pPr>
              <w:spacing w:line="240" w:lineRule="atLeast"/>
              <w:jc w:val="center"/>
              <w:rPr>
                <w:rFonts w:ascii="Times New Roman" w:hAnsi="Times New Roman"/>
                <w:sz w:val="24"/>
                <w:szCs w:val="24"/>
              </w:rPr>
            </w:pPr>
            <w:r w:rsidRPr="002236E4">
              <w:rPr>
                <w:rFonts w:ascii="Times New Roman" w:hAnsi="Times New Roman"/>
                <w:sz w:val="24"/>
                <w:szCs w:val="24"/>
              </w:rPr>
              <w:t>IV</w:t>
            </w:r>
          </w:p>
        </w:tc>
        <w:tc>
          <w:tcPr>
            <w:tcW w:w="850" w:type="dxa"/>
            <w:vMerge/>
            <w:vAlign w:val="center"/>
          </w:tcPr>
          <w:p w14:paraId="1BE93341" w14:textId="77777777" w:rsidR="00BB5E1B" w:rsidRPr="002236E4" w:rsidRDefault="00BB5E1B" w:rsidP="00781C75">
            <w:pPr>
              <w:spacing w:line="240" w:lineRule="atLeast"/>
              <w:jc w:val="center"/>
              <w:rPr>
                <w:rFonts w:ascii="Times New Roman" w:hAnsi="Times New Roman"/>
                <w:sz w:val="24"/>
                <w:szCs w:val="24"/>
              </w:rPr>
            </w:pPr>
          </w:p>
        </w:tc>
        <w:tc>
          <w:tcPr>
            <w:tcW w:w="1657" w:type="dxa"/>
            <w:gridSpan w:val="2"/>
            <w:vMerge/>
            <w:vAlign w:val="center"/>
          </w:tcPr>
          <w:p w14:paraId="5C600CD8" w14:textId="77777777" w:rsidR="00BB5E1B" w:rsidRPr="002236E4" w:rsidRDefault="00BB5E1B" w:rsidP="00781C75">
            <w:pPr>
              <w:spacing w:line="240" w:lineRule="atLeast"/>
              <w:jc w:val="center"/>
              <w:rPr>
                <w:rFonts w:ascii="Times New Roman" w:hAnsi="Times New Roman"/>
                <w:sz w:val="24"/>
                <w:szCs w:val="24"/>
              </w:rPr>
            </w:pPr>
          </w:p>
        </w:tc>
        <w:tc>
          <w:tcPr>
            <w:tcW w:w="2029" w:type="dxa"/>
            <w:vMerge/>
            <w:vAlign w:val="center"/>
          </w:tcPr>
          <w:p w14:paraId="6BD99834" w14:textId="77777777" w:rsidR="00BB5E1B" w:rsidRPr="002236E4" w:rsidRDefault="00BB5E1B" w:rsidP="00781C75">
            <w:pPr>
              <w:spacing w:line="240" w:lineRule="atLeast"/>
              <w:jc w:val="center"/>
              <w:rPr>
                <w:rFonts w:ascii="Times New Roman" w:hAnsi="Times New Roman"/>
                <w:sz w:val="24"/>
                <w:szCs w:val="24"/>
              </w:rPr>
            </w:pPr>
          </w:p>
        </w:tc>
        <w:tc>
          <w:tcPr>
            <w:tcW w:w="1843" w:type="dxa"/>
            <w:vMerge/>
            <w:vAlign w:val="center"/>
          </w:tcPr>
          <w:p w14:paraId="15B0E5A6" w14:textId="77777777" w:rsidR="00BB5E1B" w:rsidRPr="002236E4" w:rsidRDefault="00BB5E1B" w:rsidP="00781C75">
            <w:pPr>
              <w:spacing w:line="240" w:lineRule="atLeast"/>
              <w:jc w:val="center"/>
              <w:rPr>
                <w:rFonts w:ascii="Times New Roman" w:hAnsi="Times New Roman"/>
                <w:sz w:val="24"/>
                <w:szCs w:val="24"/>
              </w:rPr>
            </w:pPr>
          </w:p>
        </w:tc>
      </w:tr>
      <w:tr w:rsidR="00BB5E1B" w:rsidRPr="00FF1AB1" w14:paraId="01B52FFA" w14:textId="77777777" w:rsidTr="00781C75">
        <w:trPr>
          <w:trHeight w:val="260"/>
          <w:jc w:val="center"/>
        </w:trPr>
        <w:tc>
          <w:tcPr>
            <w:tcW w:w="1980" w:type="dxa"/>
            <w:vAlign w:val="center"/>
          </w:tcPr>
          <w:p w14:paraId="09E823B1" w14:textId="77777777" w:rsidR="00BB5E1B" w:rsidRPr="002236E4" w:rsidRDefault="00BB5E1B" w:rsidP="00781C75">
            <w:pPr>
              <w:spacing w:line="240" w:lineRule="atLeast"/>
              <w:jc w:val="center"/>
              <w:rPr>
                <w:rFonts w:ascii="Times New Roman" w:hAnsi="Times New Roman"/>
                <w:sz w:val="24"/>
                <w:szCs w:val="24"/>
              </w:rPr>
            </w:pPr>
            <w:r w:rsidRPr="002236E4">
              <w:rPr>
                <w:rFonts w:ascii="Times New Roman" w:hAnsi="Times New Roman"/>
                <w:sz w:val="24"/>
                <w:szCs w:val="24"/>
              </w:rPr>
              <w:t>V</w:t>
            </w:r>
          </w:p>
        </w:tc>
        <w:tc>
          <w:tcPr>
            <w:tcW w:w="850" w:type="dxa"/>
            <w:vMerge/>
            <w:vAlign w:val="center"/>
          </w:tcPr>
          <w:p w14:paraId="29ADEB62" w14:textId="77777777" w:rsidR="00BB5E1B" w:rsidRPr="002236E4" w:rsidRDefault="00BB5E1B" w:rsidP="00781C75">
            <w:pPr>
              <w:spacing w:line="240" w:lineRule="atLeast"/>
              <w:jc w:val="center"/>
              <w:rPr>
                <w:rFonts w:ascii="Times New Roman" w:hAnsi="Times New Roman"/>
                <w:sz w:val="24"/>
                <w:szCs w:val="24"/>
              </w:rPr>
            </w:pPr>
          </w:p>
        </w:tc>
        <w:tc>
          <w:tcPr>
            <w:tcW w:w="848" w:type="dxa"/>
            <w:vMerge w:val="restart"/>
            <w:vAlign w:val="center"/>
          </w:tcPr>
          <w:p w14:paraId="102BDD48" w14:textId="77777777" w:rsidR="00BB5E1B" w:rsidRPr="002236E4" w:rsidRDefault="00BB5E1B" w:rsidP="00781C75">
            <w:pPr>
              <w:spacing w:line="240" w:lineRule="atLeast"/>
              <w:jc w:val="center"/>
              <w:rPr>
                <w:rFonts w:ascii="Times New Roman" w:hAnsi="Times New Roman"/>
                <w:sz w:val="24"/>
                <w:szCs w:val="24"/>
              </w:rPr>
            </w:pPr>
            <w:r w:rsidRPr="002236E4">
              <w:rPr>
                <w:rFonts w:ascii="Times New Roman" w:hAnsi="Times New Roman"/>
                <w:sz w:val="24"/>
                <w:szCs w:val="24"/>
              </w:rPr>
              <w:t>Q3</w:t>
            </w:r>
          </w:p>
        </w:tc>
        <w:tc>
          <w:tcPr>
            <w:tcW w:w="809" w:type="dxa"/>
            <w:vAlign w:val="center"/>
          </w:tcPr>
          <w:p w14:paraId="7DD4BBFD" w14:textId="77777777" w:rsidR="00BB5E1B" w:rsidRPr="002236E4" w:rsidRDefault="00BB5E1B" w:rsidP="00781C75">
            <w:pPr>
              <w:spacing w:line="240" w:lineRule="atLeast"/>
              <w:jc w:val="center"/>
              <w:rPr>
                <w:rFonts w:ascii="Times New Roman" w:hAnsi="Times New Roman"/>
                <w:sz w:val="24"/>
                <w:szCs w:val="24"/>
              </w:rPr>
            </w:pPr>
            <w:r w:rsidRPr="002236E4">
              <w:rPr>
                <w:rFonts w:ascii="Times New Roman" w:hAnsi="Times New Roman"/>
                <w:sz w:val="24"/>
                <w:szCs w:val="24"/>
              </w:rPr>
              <w:t>Q5,Q6</w:t>
            </w:r>
          </w:p>
        </w:tc>
        <w:tc>
          <w:tcPr>
            <w:tcW w:w="2029" w:type="dxa"/>
            <w:vAlign w:val="center"/>
          </w:tcPr>
          <w:p w14:paraId="653CD8E3" w14:textId="77777777" w:rsidR="00BB5E1B" w:rsidRPr="002236E4" w:rsidRDefault="00BB5E1B" w:rsidP="00781C75">
            <w:pPr>
              <w:spacing w:line="240" w:lineRule="atLeast"/>
              <w:jc w:val="center"/>
              <w:rPr>
                <w:rFonts w:ascii="Times New Roman" w:hAnsi="Times New Roman"/>
                <w:sz w:val="24"/>
                <w:szCs w:val="24"/>
              </w:rPr>
            </w:pPr>
            <w:r w:rsidRPr="002236E4">
              <w:rPr>
                <w:rFonts w:ascii="Times New Roman" w:hAnsi="Times New Roman"/>
                <w:sz w:val="24"/>
                <w:szCs w:val="24"/>
              </w:rPr>
              <w:t>Q9(b),                       Q11(a), Q11(b)</w:t>
            </w:r>
          </w:p>
        </w:tc>
        <w:tc>
          <w:tcPr>
            <w:tcW w:w="1843" w:type="dxa"/>
            <w:vAlign w:val="center"/>
          </w:tcPr>
          <w:p w14:paraId="6A595F98" w14:textId="77777777" w:rsidR="00BB5E1B" w:rsidRPr="002236E4" w:rsidRDefault="00BB5E1B" w:rsidP="00781C75">
            <w:pPr>
              <w:spacing w:line="240" w:lineRule="atLeast"/>
              <w:jc w:val="center"/>
              <w:rPr>
                <w:rFonts w:ascii="Times New Roman" w:hAnsi="Times New Roman"/>
                <w:sz w:val="24"/>
                <w:szCs w:val="24"/>
              </w:rPr>
            </w:pPr>
            <w:r w:rsidRPr="002236E4">
              <w:rPr>
                <w:rFonts w:ascii="Times New Roman" w:hAnsi="Times New Roman"/>
                <w:sz w:val="24"/>
                <w:szCs w:val="24"/>
              </w:rPr>
              <w:t>Q</w:t>
            </w:r>
            <w:r>
              <w:rPr>
                <w:rFonts w:ascii="Times New Roman" w:hAnsi="Times New Roman"/>
                <w:sz w:val="24"/>
                <w:szCs w:val="24"/>
              </w:rPr>
              <w:t>13</w:t>
            </w:r>
            <w:r w:rsidRPr="002236E4">
              <w:rPr>
                <w:rFonts w:ascii="Times New Roman" w:hAnsi="Times New Roman"/>
                <w:sz w:val="24"/>
                <w:szCs w:val="24"/>
              </w:rPr>
              <w:t>(b),                       Q1</w:t>
            </w:r>
            <w:r>
              <w:rPr>
                <w:rFonts w:ascii="Times New Roman" w:hAnsi="Times New Roman"/>
                <w:sz w:val="24"/>
                <w:szCs w:val="24"/>
              </w:rPr>
              <w:t>5</w:t>
            </w:r>
            <w:r w:rsidRPr="002236E4">
              <w:rPr>
                <w:rFonts w:ascii="Times New Roman" w:hAnsi="Times New Roman"/>
                <w:sz w:val="24"/>
                <w:szCs w:val="24"/>
              </w:rPr>
              <w:t>(a), Q1</w:t>
            </w:r>
            <w:r>
              <w:rPr>
                <w:rFonts w:ascii="Times New Roman" w:hAnsi="Times New Roman"/>
                <w:sz w:val="24"/>
                <w:szCs w:val="24"/>
              </w:rPr>
              <w:t>5</w:t>
            </w:r>
            <w:r w:rsidRPr="002236E4">
              <w:rPr>
                <w:rFonts w:ascii="Times New Roman" w:hAnsi="Times New Roman"/>
                <w:sz w:val="24"/>
                <w:szCs w:val="24"/>
              </w:rPr>
              <w:t>(b)</w:t>
            </w:r>
          </w:p>
        </w:tc>
      </w:tr>
      <w:tr w:rsidR="00BB5E1B" w:rsidRPr="00FF1AB1" w14:paraId="640B70C4" w14:textId="77777777" w:rsidTr="00781C75">
        <w:trPr>
          <w:trHeight w:val="260"/>
          <w:jc w:val="center"/>
        </w:trPr>
        <w:tc>
          <w:tcPr>
            <w:tcW w:w="1980" w:type="dxa"/>
            <w:vAlign w:val="center"/>
          </w:tcPr>
          <w:p w14:paraId="1EFE3090" w14:textId="77777777" w:rsidR="00BB5E1B" w:rsidRPr="002236E4" w:rsidRDefault="00BB5E1B" w:rsidP="00781C75">
            <w:pPr>
              <w:spacing w:line="240" w:lineRule="atLeast"/>
              <w:jc w:val="center"/>
              <w:rPr>
                <w:rFonts w:ascii="Times New Roman" w:hAnsi="Times New Roman"/>
                <w:sz w:val="24"/>
                <w:szCs w:val="24"/>
              </w:rPr>
            </w:pPr>
            <w:r w:rsidRPr="002236E4">
              <w:rPr>
                <w:rFonts w:ascii="Times New Roman" w:hAnsi="Times New Roman"/>
                <w:sz w:val="24"/>
                <w:szCs w:val="24"/>
              </w:rPr>
              <w:t>VI</w:t>
            </w:r>
          </w:p>
        </w:tc>
        <w:tc>
          <w:tcPr>
            <w:tcW w:w="850" w:type="dxa"/>
            <w:vMerge/>
            <w:vAlign w:val="center"/>
          </w:tcPr>
          <w:p w14:paraId="1899B446" w14:textId="77777777" w:rsidR="00BB5E1B" w:rsidRPr="002236E4" w:rsidRDefault="00BB5E1B" w:rsidP="00781C75">
            <w:pPr>
              <w:spacing w:line="240" w:lineRule="atLeast"/>
              <w:jc w:val="center"/>
              <w:rPr>
                <w:rFonts w:ascii="Times New Roman" w:hAnsi="Times New Roman"/>
                <w:sz w:val="24"/>
                <w:szCs w:val="24"/>
              </w:rPr>
            </w:pPr>
          </w:p>
        </w:tc>
        <w:tc>
          <w:tcPr>
            <w:tcW w:w="848" w:type="dxa"/>
            <w:vMerge/>
            <w:vAlign w:val="center"/>
          </w:tcPr>
          <w:p w14:paraId="5BA58F22" w14:textId="77777777" w:rsidR="00BB5E1B" w:rsidRPr="002236E4" w:rsidRDefault="00BB5E1B" w:rsidP="00781C75">
            <w:pPr>
              <w:spacing w:line="240" w:lineRule="atLeast"/>
              <w:jc w:val="center"/>
              <w:rPr>
                <w:rFonts w:ascii="Times New Roman" w:hAnsi="Times New Roman"/>
                <w:sz w:val="24"/>
                <w:szCs w:val="24"/>
              </w:rPr>
            </w:pPr>
          </w:p>
        </w:tc>
        <w:tc>
          <w:tcPr>
            <w:tcW w:w="809" w:type="dxa"/>
            <w:vAlign w:val="center"/>
          </w:tcPr>
          <w:p w14:paraId="797103E8" w14:textId="77777777" w:rsidR="00BB5E1B" w:rsidRPr="002236E4" w:rsidRDefault="00BB5E1B" w:rsidP="00781C75">
            <w:pPr>
              <w:spacing w:line="240" w:lineRule="atLeast"/>
              <w:jc w:val="center"/>
              <w:rPr>
                <w:rFonts w:ascii="Times New Roman" w:hAnsi="Times New Roman"/>
                <w:sz w:val="24"/>
                <w:szCs w:val="24"/>
              </w:rPr>
            </w:pPr>
            <w:r w:rsidRPr="002236E4">
              <w:rPr>
                <w:rFonts w:ascii="Times New Roman" w:hAnsi="Times New Roman"/>
                <w:sz w:val="24"/>
                <w:szCs w:val="24"/>
              </w:rPr>
              <w:t>Q7,Q8</w:t>
            </w:r>
          </w:p>
        </w:tc>
        <w:tc>
          <w:tcPr>
            <w:tcW w:w="2029" w:type="dxa"/>
            <w:vAlign w:val="center"/>
          </w:tcPr>
          <w:p w14:paraId="7FAFE572" w14:textId="77777777" w:rsidR="00BB5E1B" w:rsidRPr="002236E4" w:rsidRDefault="00BB5E1B" w:rsidP="00781C75">
            <w:pPr>
              <w:spacing w:line="240" w:lineRule="atLeast"/>
              <w:jc w:val="center"/>
              <w:rPr>
                <w:rFonts w:ascii="Times New Roman" w:hAnsi="Times New Roman"/>
                <w:sz w:val="24"/>
                <w:szCs w:val="24"/>
              </w:rPr>
            </w:pPr>
            <w:r w:rsidRPr="002236E4">
              <w:rPr>
                <w:rFonts w:ascii="Times New Roman" w:hAnsi="Times New Roman"/>
                <w:sz w:val="24"/>
                <w:szCs w:val="24"/>
              </w:rPr>
              <w:t>Q10(b),                       Q12(a), Q12(b)</w:t>
            </w:r>
          </w:p>
        </w:tc>
        <w:tc>
          <w:tcPr>
            <w:tcW w:w="1843" w:type="dxa"/>
            <w:vAlign w:val="center"/>
          </w:tcPr>
          <w:p w14:paraId="1A024485" w14:textId="77777777" w:rsidR="00BB5E1B" w:rsidRPr="002236E4" w:rsidRDefault="00BB5E1B" w:rsidP="00781C75">
            <w:pPr>
              <w:spacing w:line="240" w:lineRule="atLeast"/>
              <w:jc w:val="center"/>
              <w:rPr>
                <w:rFonts w:ascii="Times New Roman" w:hAnsi="Times New Roman"/>
                <w:sz w:val="24"/>
                <w:szCs w:val="24"/>
              </w:rPr>
            </w:pPr>
            <w:r w:rsidRPr="002236E4">
              <w:rPr>
                <w:rFonts w:ascii="Times New Roman" w:hAnsi="Times New Roman"/>
                <w:sz w:val="24"/>
                <w:szCs w:val="24"/>
              </w:rPr>
              <w:t>Q1</w:t>
            </w:r>
            <w:r>
              <w:rPr>
                <w:rFonts w:ascii="Times New Roman" w:hAnsi="Times New Roman"/>
                <w:sz w:val="24"/>
                <w:szCs w:val="24"/>
              </w:rPr>
              <w:t>4</w:t>
            </w:r>
            <w:r w:rsidRPr="002236E4">
              <w:rPr>
                <w:rFonts w:ascii="Times New Roman" w:hAnsi="Times New Roman"/>
                <w:sz w:val="24"/>
                <w:szCs w:val="24"/>
              </w:rPr>
              <w:t>(b),                       Q1</w:t>
            </w:r>
            <w:r>
              <w:rPr>
                <w:rFonts w:ascii="Times New Roman" w:hAnsi="Times New Roman"/>
                <w:sz w:val="24"/>
                <w:szCs w:val="24"/>
              </w:rPr>
              <w:t>6</w:t>
            </w:r>
            <w:r w:rsidRPr="002236E4">
              <w:rPr>
                <w:rFonts w:ascii="Times New Roman" w:hAnsi="Times New Roman"/>
                <w:sz w:val="24"/>
                <w:szCs w:val="24"/>
              </w:rPr>
              <w:t>(a), Q1</w:t>
            </w:r>
            <w:r>
              <w:rPr>
                <w:rFonts w:ascii="Times New Roman" w:hAnsi="Times New Roman"/>
                <w:sz w:val="24"/>
                <w:szCs w:val="24"/>
              </w:rPr>
              <w:t>6</w:t>
            </w:r>
            <w:r w:rsidRPr="002236E4">
              <w:rPr>
                <w:rFonts w:ascii="Times New Roman" w:hAnsi="Times New Roman"/>
                <w:sz w:val="24"/>
                <w:szCs w:val="24"/>
              </w:rPr>
              <w:t>(b)</w:t>
            </w:r>
          </w:p>
        </w:tc>
      </w:tr>
      <w:tr w:rsidR="00BB5E1B" w:rsidRPr="00FF1AB1" w14:paraId="79A38C42" w14:textId="77777777" w:rsidTr="00781C75">
        <w:trPr>
          <w:trHeight w:val="260"/>
          <w:jc w:val="center"/>
        </w:trPr>
        <w:tc>
          <w:tcPr>
            <w:tcW w:w="1980" w:type="dxa"/>
          </w:tcPr>
          <w:p w14:paraId="25F1EFDD" w14:textId="77777777" w:rsidR="00BB5E1B" w:rsidRPr="002236E4" w:rsidRDefault="00BB5E1B" w:rsidP="00781C75">
            <w:pPr>
              <w:spacing w:line="240" w:lineRule="atLeast"/>
              <w:jc w:val="center"/>
              <w:rPr>
                <w:rFonts w:ascii="Times New Roman" w:hAnsi="Times New Roman"/>
                <w:sz w:val="24"/>
                <w:szCs w:val="24"/>
              </w:rPr>
            </w:pPr>
            <w:r w:rsidRPr="002236E4">
              <w:rPr>
                <w:rFonts w:ascii="Times New Roman" w:hAnsi="Times New Roman"/>
                <w:sz w:val="24"/>
                <w:szCs w:val="24"/>
              </w:rPr>
              <w:t>Total Questions</w:t>
            </w:r>
          </w:p>
        </w:tc>
        <w:tc>
          <w:tcPr>
            <w:tcW w:w="2507" w:type="dxa"/>
            <w:gridSpan w:val="3"/>
            <w:vAlign w:val="center"/>
          </w:tcPr>
          <w:p w14:paraId="4D8BB0E6" w14:textId="77777777" w:rsidR="00BB5E1B" w:rsidRPr="002236E4" w:rsidRDefault="00BB5E1B" w:rsidP="00781C75">
            <w:pPr>
              <w:spacing w:line="240" w:lineRule="atLeast"/>
              <w:jc w:val="center"/>
              <w:rPr>
                <w:rFonts w:ascii="Times New Roman" w:hAnsi="Times New Roman"/>
                <w:sz w:val="24"/>
                <w:szCs w:val="24"/>
              </w:rPr>
            </w:pPr>
            <w:r w:rsidRPr="002236E4">
              <w:rPr>
                <w:rFonts w:ascii="Times New Roman" w:hAnsi="Times New Roman"/>
                <w:sz w:val="24"/>
                <w:szCs w:val="24"/>
              </w:rPr>
              <w:t>8</w:t>
            </w:r>
          </w:p>
        </w:tc>
        <w:tc>
          <w:tcPr>
            <w:tcW w:w="2029" w:type="dxa"/>
            <w:vAlign w:val="center"/>
          </w:tcPr>
          <w:p w14:paraId="030E4991" w14:textId="77777777" w:rsidR="00BB5E1B" w:rsidRPr="002236E4" w:rsidRDefault="00BB5E1B" w:rsidP="00781C75">
            <w:pPr>
              <w:spacing w:line="240" w:lineRule="atLeast"/>
              <w:jc w:val="center"/>
              <w:rPr>
                <w:rFonts w:ascii="Times New Roman" w:hAnsi="Times New Roman"/>
                <w:sz w:val="24"/>
                <w:szCs w:val="24"/>
              </w:rPr>
            </w:pPr>
            <w:r w:rsidRPr="002236E4">
              <w:rPr>
                <w:rFonts w:ascii="Times New Roman" w:hAnsi="Times New Roman"/>
                <w:sz w:val="24"/>
                <w:szCs w:val="24"/>
              </w:rPr>
              <w:t>8</w:t>
            </w:r>
          </w:p>
        </w:tc>
        <w:tc>
          <w:tcPr>
            <w:tcW w:w="1843" w:type="dxa"/>
            <w:vAlign w:val="center"/>
          </w:tcPr>
          <w:p w14:paraId="5628E344" w14:textId="77777777" w:rsidR="00BB5E1B" w:rsidRPr="002236E4" w:rsidRDefault="00BB5E1B" w:rsidP="00781C75">
            <w:pPr>
              <w:spacing w:line="240" w:lineRule="atLeast"/>
              <w:jc w:val="center"/>
              <w:rPr>
                <w:rFonts w:ascii="Times New Roman" w:hAnsi="Times New Roman"/>
                <w:sz w:val="24"/>
                <w:szCs w:val="24"/>
              </w:rPr>
            </w:pPr>
            <w:r w:rsidRPr="002236E4">
              <w:rPr>
                <w:rFonts w:ascii="Times New Roman" w:hAnsi="Times New Roman"/>
                <w:sz w:val="24"/>
                <w:szCs w:val="24"/>
              </w:rPr>
              <w:t>8</w:t>
            </w:r>
          </w:p>
        </w:tc>
      </w:tr>
    </w:tbl>
    <w:p w14:paraId="1248A7AE" w14:textId="77777777" w:rsidR="00BB5E1B" w:rsidRPr="003B3464" w:rsidRDefault="00BB5E1B" w:rsidP="00BB5E1B">
      <w:pPr>
        <w:spacing w:after="20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r w:rsidRPr="003B3464">
        <w:rPr>
          <w:rFonts w:ascii="Times New Roman" w:eastAsia="Times New Roman" w:hAnsi="Times New Roman" w:cs="Times New Roman"/>
          <w:b/>
          <w:bCs/>
          <w:sz w:val="24"/>
          <w:szCs w:val="24"/>
        </w:rPr>
        <w:lastRenderedPageBreak/>
        <w:t xml:space="preserve">State Board of Technical Education and Training, </w:t>
      </w:r>
      <w:proofErr w:type="spellStart"/>
      <w:r w:rsidRPr="003B3464">
        <w:rPr>
          <w:rFonts w:ascii="Times New Roman" w:eastAsia="Times New Roman" w:hAnsi="Times New Roman" w:cs="Times New Roman"/>
          <w:b/>
          <w:bCs/>
          <w:sz w:val="24"/>
          <w:szCs w:val="24"/>
        </w:rPr>
        <w:t>Telangana</w:t>
      </w:r>
      <w:proofErr w:type="spellEnd"/>
    </w:p>
    <w:p w14:paraId="085580AD" w14:textId="77777777" w:rsidR="00BB5E1B" w:rsidRPr="003B3464" w:rsidRDefault="00BB5E1B" w:rsidP="00BB5E1B">
      <w:pPr>
        <w:spacing w:line="276" w:lineRule="auto"/>
        <w:jc w:val="center"/>
        <w:rPr>
          <w:rFonts w:ascii="Times New Roman" w:eastAsia="Times New Roman" w:hAnsi="Times New Roman" w:cs="Times New Roman"/>
          <w:b/>
          <w:bCs/>
          <w:sz w:val="24"/>
          <w:szCs w:val="24"/>
        </w:rPr>
      </w:pPr>
      <w:r w:rsidRPr="003B3464">
        <w:rPr>
          <w:rFonts w:ascii="Times New Roman" w:eastAsia="Times New Roman" w:hAnsi="Times New Roman" w:cs="Times New Roman"/>
          <w:b/>
          <w:bCs/>
          <w:sz w:val="24"/>
          <w:szCs w:val="24"/>
        </w:rPr>
        <w:t>Model Question paper</w:t>
      </w:r>
    </w:p>
    <w:p w14:paraId="533624BE" w14:textId="77777777" w:rsidR="00BB5E1B" w:rsidRPr="003B3464" w:rsidRDefault="00BB5E1B" w:rsidP="00BB5E1B">
      <w:pPr>
        <w:spacing w:line="276"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DCE III</w:t>
      </w:r>
      <w:r w:rsidRPr="003B3464">
        <w:rPr>
          <w:rFonts w:ascii="Times New Roman" w:eastAsia="Times New Roman" w:hAnsi="Times New Roman" w:cs="Times New Roman"/>
          <w:b/>
          <w:bCs/>
          <w:sz w:val="24"/>
          <w:szCs w:val="24"/>
          <w:u w:val="single"/>
        </w:rPr>
        <w:t xml:space="preserve"> semester </w:t>
      </w:r>
      <w:r w:rsidRPr="003B3464">
        <w:rPr>
          <w:rFonts w:ascii="Times New Roman" w:eastAsia="Times New Roman" w:hAnsi="Times New Roman" w:cs="Times New Roman"/>
          <w:b/>
          <w:sz w:val="24"/>
          <w:szCs w:val="24"/>
          <w:u w:val="single"/>
        </w:rPr>
        <w:t xml:space="preserve">Mid Semester-I </w:t>
      </w:r>
      <w:r w:rsidRPr="003B3464">
        <w:rPr>
          <w:rFonts w:ascii="Times New Roman" w:eastAsia="Times New Roman" w:hAnsi="Times New Roman" w:cs="Times New Roman"/>
          <w:b/>
          <w:bCs/>
          <w:sz w:val="24"/>
          <w:szCs w:val="24"/>
          <w:u w:val="single"/>
        </w:rPr>
        <w:t>Examination</w:t>
      </w:r>
    </w:p>
    <w:p w14:paraId="5F2C7A31" w14:textId="77777777" w:rsidR="00BB5E1B" w:rsidRPr="003B3464" w:rsidRDefault="00BB5E1B" w:rsidP="00BB5E1B">
      <w:pPr>
        <w:spacing w:line="276" w:lineRule="auto"/>
        <w:rPr>
          <w:rFonts w:ascii="Times New Roman" w:eastAsia="Times New Roman" w:hAnsi="Times New Roman" w:cs="Times New Roman"/>
          <w:b/>
          <w:bCs/>
          <w:sz w:val="24"/>
          <w:szCs w:val="24"/>
        </w:rPr>
      </w:pPr>
    </w:p>
    <w:p w14:paraId="48589C97" w14:textId="77777777" w:rsidR="00BB5E1B" w:rsidRPr="003B3464" w:rsidRDefault="00BB5E1B" w:rsidP="00BB5E1B">
      <w:pPr>
        <w:spacing w:line="276" w:lineRule="auto"/>
        <w:rPr>
          <w:rFonts w:ascii="Times New Roman" w:eastAsia="Times New Roman" w:hAnsi="Times New Roman" w:cs="Times New Roman"/>
          <w:b/>
          <w:bCs/>
          <w:sz w:val="24"/>
          <w:szCs w:val="24"/>
        </w:rPr>
      </w:pPr>
      <w:r w:rsidRPr="003B3464">
        <w:rPr>
          <w:rFonts w:ascii="Times New Roman" w:eastAsia="Times New Roman" w:hAnsi="Times New Roman" w:cs="Times New Roman"/>
          <w:b/>
          <w:bCs/>
          <w:sz w:val="24"/>
          <w:szCs w:val="24"/>
        </w:rPr>
        <w:t>Corse C</w:t>
      </w:r>
      <w:r>
        <w:rPr>
          <w:rFonts w:ascii="Times New Roman" w:eastAsia="Times New Roman" w:hAnsi="Times New Roman" w:cs="Times New Roman"/>
          <w:b/>
          <w:bCs/>
          <w:sz w:val="24"/>
          <w:szCs w:val="24"/>
        </w:rPr>
        <w:t>ode: 18C-305C</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 xml:space="preserve"> Duration</w:t>
      </w:r>
      <w:proofErr w:type="gramStart"/>
      <w:r>
        <w:rPr>
          <w:rFonts w:ascii="Times New Roman" w:eastAsia="Times New Roman" w:hAnsi="Times New Roman" w:cs="Times New Roman"/>
          <w:b/>
          <w:bCs/>
          <w:sz w:val="24"/>
          <w:szCs w:val="24"/>
        </w:rPr>
        <w:t>:1</w:t>
      </w:r>
      <w:proofErr w:type="gramEnd"/>
      <w:r>
        <w:rPr>
          <w:rFonts w:ascii="Times New Roman" w:eastAsia="Times New Roman" w:hAnsi="Times New Roman" w:cs="Times New Roman"/>
          <w:b/>
          <w:bCs/>
          <w:sz w:val="24"/>
          <w:szCs w:val="24"/>
        </w:rPr>
        <w:t xml:space="preserve"> </w:t>
      </w:r>
      <w:r w:rsidRPr="003B3464">
        <w:rPr>
          <w:rFonts w:ascii="Times New Roman" w:eastAsia="Times New Roman" w:hAnsi="Times New Roman" w:cs="Times New Roman"/>
          <w:b/>
          <w:bCs/>
          <w:sz w:val="24"/>
          <w:szCs w:val="24"/>
        </w:rPr>
        <w:t xml:space="preserve"> hour</w:t>
      </w:r>
    </w:p>
    <w:p w14:paraId="0A7C3130" w14:textId="77777777" w:rsidR="00BB5E1B" w:rsidRPr="003B3464" w:rsidRDefault="00BB5E1B" w:rsidP="00BB5E1B">
      <w:pPr>
        <w:spacing w:line="276" w:lineRule="auto"/>
        <w:rPr>
          <w:rFonts w:ascii="Times New Roman" w:eastAsia="Times New Roman" w:hAnsi="Times New Roman" w:cs="Times New Roman"/>
          <w:b/>
          <w:bCs/>
          <w:sz w:val="24"/>
          <w:szCs w:val="24"/>
        </w:rPr>
      </w:pPr>
      <w:r w:rsidRPr="003B3464">
        <w:rPr>
          <w:rFonts w:ascii="Times New Roman" w:eastAsia="Times New Roman" w:hAnsi="Times New Roman" w:cs="Times New Roman"/>
          <w:b/>
          <w:bCs/>
          <w:sz w:val="24"/>
          <w:szCs w:val="24"/>
        </w:rPr>
        <w:t xml:space="preserve">Course Name: </w:t>
      </w:r>
      <w:r>
        <w:rPr>
          <w:rFonts w:ascii="Times New Roman" w:eastAsia="Times New Roman" w:hAnsi="Times New Roman" w:cs="Times New Roman"/>
          <w:b/>
          <w:bCs/>
          <w:sz w:val="24"/>
          <w:szCs w:val="24"/>
        </w:rPr>
        <w:t xml:space="preserve">Transportation Engineering </w:t>
      </w:r>
      <w:r w:rsidRPr="003B3464">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                    Max.Marks:20 Marks</w:t>
      </w:r>
    </w:p>
    <w:p w14:paraId="5977BA3B" w14:textId="77777777" w:rsidR="00BB5E1B" w:rsidRPr="003B3464" w:rsidRDefault="00BB5E1B" w:rsidP="00BB5E1B">
      <w:pPr>
        <w:spacing w:line="276"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703296" behindDoc="0" locked="0" layoutInCell="1" allowOverlap="1" wp14:anchorId="401196FC" wp14:editId="7DDA1A1C">
                <wp:simplePos x="0" y="0"/>
                <wp:positionH relativeFrom="column">
                  <wp:posOffset>-904875</wp:posOffset>
                </wp:positionH>
                <wp:positionV relativeFrom="paragraph">
                  <wp:posOffset>93344</wp:posOffset>
                </wp:positionV>
                <wp:extent cx="7591425" cy="0"/>
                <wp:effectExtent l="0" t="0" r="0" b="0"/>
                <wp:wrapNone/>
                <wp:docPr id="10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1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71.25pt;margin-top:7.35pt;width:597.75pt;height:0;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"/>
            </w:pict>
          </mc:Fallback>
        </mc:AlternateContent>
      </w:r>
    </w:p>
    <w:p w14:paraId="61304153" w14:textId="77777777" w:rsidR="00BB5E1B" w:rsidRPr="003B3464" w:rsidRDefault="00BB5E1B" w:rsidP="00BB5E1B">
      <w:pPr>
        <w:spacing w:line="276" w:lineRule="auto"/>
        <w:jc w:val="center"/>
        <w:rPr>
          <w:rFonts w:ascii="Times New Roman" w:eastAsia="Times New Roman" w:hAnsi="Times New Roman" w:cs="Times New Roman"/>
          <w:b/>
          <w:sz w:val="24"/>
          <w:szCs w:val="24"/>
          <w:u w:val="single"/>
        </w:rPr>
      </w:pPr>
      <w:r w:rsidRPr="003B3464">
        <w:rPr>
          <w:rFonts w:ascii="Times New Roman" w:eastAsia="Times New Roman" w:hAnsi="Times New Roman" w:cs="Times New Roman"/>
          <w:b/>
          <w:sz w:val="24"/>
          <w:szCs w:val="24"/>
          <w:u w:val="single"/>
        </w:rPr>
        <w:t>PART-A</w:t>
      </w:r>
    </w:p>
    <w:p w14:paraId="1346E978" w14:textId="77777777" w:rsidR="00BB5E1B" w:rsidRPr="003B3464" w:rsidRDefault="00BB5E1B" w:rsidP="00BB5E1B">
      <w:pPr>
        <w:spacing w:line="276" w:lineRule="auto"/>
        <w:jc w:val="center"/>
        <w:rPr>
          <w:rFonts w:ascii="Times New Roman" w:eastAsia="Times New Roman" w:hAnsi="Times New Roman" w:cs="Times New Roman"/>
          <w:b/>
          <w:bCs/>
          <w:sz w:val="24"/>
          <w:szCs w:val="24"/>
        </w:rPr>
      </w:pPr>
      <w:r w:rsidRPr="003B3464">
        <w:rPr>
          <w:rFonts w:ascii="Times New Roman" w:eastAsia="Times New Roman" w:hAnsi="Times New Roman" w:cs="Times New Roman"/>
          <w:bCs/>
          <w:sz w:val="24"/>
          <w:szCs w:val="24"/>
        </w:rPr>
        <w:t xml:space="preserve">Answer </w:t>
      </w:r>
      <w:r w:rsidRPr="003B3464">
        <w:rPr>
          <w:rFonts w:ascii="Times New Roman" w:eastAsia="Times New Roman" w:hAnsi="Times New Roman" w:cs="Times New Roman"/>
          <w:b/>
          <w:bCs/>
          <w:sz w:val="24"/>
          <w:szCs w:val="24"/>
        </w:rPr>
        <w:t>all</w:t>
      </w:r>
      <w:r w:rsidRPr="003B3464">
        <w:rPr>
          <w:rFonts w:ascii="Times New Roman" w:eastAsia="Times New Roman" w:hAnsi="Times New Roman" w:cs="Times New Roman"/>
          <w:bCs/>
          <w:sz w:val="24"/>
          <w:szCs w:val="24"/>
        </w:rPr>
        <w:t xml:space="preserve"> questions, Each Question carries </w:t>
      </w:r>
      <w:r>
        <w:rPr>
          <w:rFonts w:ascii="Times New Roman" w:eastAsia="Times New Roman" w:hAnsi="Times New Roman" w:cs="Times New Roman"/>
          <w:bCs/>
          <w:sz w:val="24"/>
          <w:szCs w:val="24"/>
        </w:rPr>
        <w:t>one</w:t>
      </w:r>
      <w:r w:rsidRPr="003B3464">
        <w:rPr>
          <w:rFonts w:ascii="Times New Roman" w:eastAsia="Times New Roman" w:hAnsi="Times New Roman" w:cs="Times New Roman"/>
          <w:bCs/>
          <w:sz w:val="24"/>
          <w:szCs w:val="24"/>
        </w:rPr>
        <w:t xml:space="preserve"> marks                 </w:t>
      </w:r>
      <w:r>
        <w:rPr>
          <w:rFonts w:ascii="Times New Roman" w:eastAsia="Times New Roman" w:hAnsi="Times New Roman" w:cs="Times New Roman"/>
          <w:b/>
          <w:bCs/>
          <w:sz w:val="24"/>
          <w:szCs w:val="24"/>
        </w:rPr>
        <w:t>4x1= 4</w:t>
      </w:r>
      <w:r w:rsidRPr="003B3464">
        <w:rPr>
          <w:rFonts w:ascii="Times New Roman" w:eastAsia="Times New Roman" w:hAnsi="Times New Roman" w:cs="Times New Roman"/>
          <w:b/>
          <w:bCs/>
          <w:sz w:val="24"/>
          <w:szCs w:val="24"/>
        </w:rPr>
        <w:t xml:space="preserve"> Marks</w:t>
      </w:r>
    </w:p>
    <w:p w14:paraId="22774BAE" w14:textId="77777777" w:rsidR="00BB5E1B" w:rsidRPr="003B3464" w:rsidRDefault="00BB5E1B" w:rsidP="00BB5E1B">
      <w:pPr>
        <w:spacing w:line="276" w:lineRule="auto"/>
        <w:jc w:val="center"/>
        <w:rPr>
          <w:rFonts w:ascii="Times New Roman" w:eastAsia="Times New Roman" w:hAnsi="Times New Roman" w:cs="Times New Roman"/>
          <w:bCs/>
          <w:sz w:val="24"/>
          <w:szCs w:val="24"/>
        </w:rPr>
      </w:pPr>
    </w:p>
    <w:p w14:paraId="559F16B2" w14:textId="77777777" w:rsidR="00BB5E1B" w:rsidRDefault="00BB5E1B" w:rsidP="00BB5E1B">
      <w:pPr>
        <w:pStyle w:val="NormalWeb"/>
        <w:spacing w:before="0" w:beforeAutospacing="0" w:after="0" w:line="360" w:lineRule="auto"/>
        <w:ind w:left="720"/>
      </w:pPr>
      <w:r>
        <w:t xml:space="preserve">1) List any two recommendation of </w:t>
      </w:r>
      <w:proofErr w:type="spellStart"/>
      <w:r>
        <w:t>jayakar</w:t>
      </w:r>
      <w:proofErr w:type="spellEnd"/>
      <w:r>
        <w:t xml:space="preserve"> committee for road development in India.</w:t>
      </w:r>
    </w:p>
    <w:p w14:paraId="53368540" w14:textId="77777777" w:rsidR="00BB5E1B" w:rsidRDefault="00BB5E1B" w:rsidP="00BB5E1B">
      <w:pPr>
        <w:pStyle w:val="NormalWeb"/>
        <w:spacing w:before="0" w:beforeAutospacing="0" w:after="0" w:line="360" w:lineRule="auto"/>
        <w:ind w:left="720"/>
      </w:pPr>
      <w:r>
        <w:t>2) Define term alignment of road.</w:t>
      </w:r>
    </w:p>
    <w:p w14:paraId="6DA2D93D" w14:textId="77777777" w:rsidR="00BB5E1B" w:rsidRDefault="00BB5E1B" w:rsidP="00BB5E1B">
      <w:pPr>
        <w:pStyle w:val="NormalWeb"/>
        <w:spacing w:before="0" w:beforeAutospacing="0" w:after="0" w:line="360" w:lineRule="auto"/>
        <w:ind w:left="720"/>
      </w:pPr>
      <w:r>
        <w:t xml:space="preserve">3) Define a) gradient b) shoulders </w:t>
      </w:r>
    </w:p>
    <w:p w14:paraId="1B74F611" w14:textId="77777777" w:rsidR="00BB5E1B" w:rsidRDefault="00BB5E1B" w:rsidP="00BB5E1B">
      <w:pPr>
        <w:pStyle w:val="NormalWeb"/>
        <w:spacing w:before="0" w:beforeAutospacing="0" w:after="0" w:line="360" w:lineRule="auto"/>
        <w:ind w:left="720"/>
      </w:pPr>
      <w:r>
        <w:t>4) Define over taking sight distance</w:t>
      </w:r>
    </w:p>
    <w:p w14:paraId="7110BC38" w14:textId="77777777" w:rsidR="00BB5E1B" w:rsidRDefault="00BB5E1B" w:rsidP="00BB5E1B">
      <w:pPr>
        <w:pStyle w:val="NormalWeb"/>
        <w:spacing w:after="0"/>
        <w:jc w:val="center"/>
      </w:pPr>
      <w:r>
        <w:rPr>
          <w:b/>
          <w:bCs/>
          <w:u w:val="single"/>
        </w:rPr>
        <w:t>PART-B</w:t>
      </w:r>
    </w:p>
    <w:p w14:paraId="2A11AC94" w14:textId="77777777" w:rsidR="00BB5E1B" w:rsidRDefault="00BB5E1B" w:rsidP="00BB5E1B">
      <w:pPr>
        <w:pStyle w:val="NormalWeb"/>
        <w:spacing w:before="0" w:beforeAutospacing="0" w:after="0" w:line="360" w:lineRule="auto"/>
        <w:jc w:val="center"/>
      </w:pPr>
      <w:proofErr w:type="gramStart"/>
      <w:r>
        <w:t xml:space="preserve">Answer  </w:t>
      </w:r>
      <w:r>
        <w:rPr>
          <w:b/>
          <w:bCs/>
        </w:rPr>
        <w:t>two</w:t>
      </w:r>
      <w:proofErr w:type="gramEnd"/>
      <w:r>
        <w:t xml:space="preserve"> questions. Each question carries three marks </w:t>
      </w:r>
      <w:r>
        <w:rPr>
          <w:b/>
          <w:bCs/>
        </w:rPr>
        <w:t>2x 3 = 6 Marks</w:t>
      </w:r>
    </w:p>
    <w:p w14:paraId="03166364" w14:textId="77777777" w:rsidR="00BB5E1B" w:rsidRDefault="00BB5E1B" w:rsidP="00BB5E1B">
      <w:pPr>
        <w:pStyle w:val="NormalWeb"/>
        <w:spacing w:before="0" w:beforeAutospacing="0" w:after="0"/>
        <w:ind w:left="426" w:hanging="311"/>
      </w:pPr>
      <w:r>
        <w:t xml:space="preserve">        </w:t>
      </w:r>
      <w:proofErr w:type="gramStart"/>
      <w:r>
        <w:t>5(a) Compare targets and achievements of the road development plans in India.</w:t>
      </w:r>
      <w:proofErr w:type="gramEnd"/>
      <w:r>
        <w:t xml:space="preserve"> </w:t>
      </w:r>
    </w:p>
    <w:p w14:paraId="0CEF9A98" w14:textId="77777777" w:rsidR="00BB5E1B" w:rsidRDefault="00BB5E1B" w:rsidP="00BB5E1B">
      <w:pPr>
        <w:pStyle w:val="NormalWeb"/>
        <w:spacing w:before="0" w:beforeAutospacing="0" w:after="0"/>
        <w:ind w:left="426" w:hanging="311"/>
      </w:pPr>
      <w:r>
        <w:t xml:space="preserve">                                               OR</w:t>
      </w:r>
    </w:p>
    <w:p w14:paraId="5F0A7397" w14:textId="77777777" w:rsidR="00BB5E1B" w:rsidRDefault="00BB5E1B" w:rsidP="00BB5E1B">
      <w:pPr>
        <w:pStyle w:val="NormalWeb"/>
        <w:spacing w:before="0" w:beforeAutospacing="0" w:after="0"/>
        <w:ind w:left="426" w:hanging="311"/>
      </w:pPr>
      <w:r>
        <w:t xml:space="preserve">        5(b) State the classification of roads as per I.R.C</w:t>
      </w:r>
    </w:p>
    <w:p w14:paraId="2F01456F" w14:textId="77777777" w:rsidR="00BB5E1B" w:rsidRDefault="00BB5E1B" w:rsidP="00BB5E1B">
      <w:pPr>
        <w:pStyle w:val="NormalWeb"/>
        <w:spacing w:before="0" w:beforeAutospacing="0" w:after="0"/>
        <w:ind w:left="426" w:hanging="311"/>
      </w:pPr>
    </w:p>
    <w:p w14:paraId="5ED178DB" w14:textId="77777777" w:rsidR="00BB5E1B" w:rsidRDefault="00BB5E1B" w:rsidP="00BB5E1B">
      <w:pPr>
        <w:pStyle w:val="NormalWeb"/>
        <w:spacing w:before="0" w:beforeAutospacing="0" w:after="0"/>
        <w:ind w:left="851" w:hanging="709"/>
      </w:pPr>
      <w:r>
        <w:t xml:space="preserve">       6(a) State the necessity of curves in highways.</w:t>
      </w:r>
    </w:p>
    <w:p w14:paraId="251658FB" w14:textId="77777777" w:rsidR="00BB5E1B" w:rsidRDefault="00BB5E1B" w:rsidP="00BB5E1B">
      <w:pPr>
        <w:pStyle w:val="NormalWeb"/>
        <w:spacing w:before="0" w:beforeAutospacing="0" w:after="0"/>
        <w:ind w:left="426" w:hanging="311"/>
      </w:pPr>
      <w:r>
        <w:t xml:space="preserve">                                               OR</w:t>
      </w:r>
    </w:p>
    <w:p w14:paraId="65604C7B" w14:textId="77777777" w:rsidR="00BB5E1B" w:rsidRDefault="00BB5E1B" w:rsidP="00BB5E1B">
      <w:pPr>
        <w:pStyle w:val="NormalWeb"/>
        <w:spacing w:before="0" w:beforeAutospacing="0" w:after="0" w:line="120" w:lineRule="atLeast"/>
        <w:ind w:left="851" w:hanging="709"/>
      </w:pPr>
      <w:r>
        <w:t xml:space="preserve">       6(b) Calculate the value of stopping sight distance for a highway with a design speed of 65 </w:t>
      </w:r>
      <w:proofErr w:type="spellStart"/>
      <w:r>
        <w:t>kmph</w:t>
      </w:r>
      <w:proofErr w:type="spellEnd"/>
      <w:r>
        <w:t xml:space="preserve">. Assume suitably all the data required. </w:t>
      </w:r>
    </w:p>
    <w:p w14:paraId="3A62E679" w14:textId="77777777" w:rsidR="00BB5E1B" w:rsidRDefault="00BB5E1B" w:rsidP="00BB5E1B">
      <w:pPr>
        <w:pStyle w:val="NormalWeb"/>
        <w:spacing w:after="0"/>
      </w:pPr>
      <w:r>
        <w:t xml:space="preserve">                                                             </w:t>
      </w:r>
      <w:r>
        <w:rPr>
          <w:b/>
          <w:bCs/>
          <w:u w:val="single"/>
        </w:rPr>
        <w:t>PART-C</w:t>
      </w:r>
    </w:p>
    <w:p w14:paraId="7F3076FC" w14:textId="77777777" w:rsidR="00BB5E1B" w:rsidRDefault="00BB5E1B" w:rsidP="00BB5E1B">
      <w:pPr>
        <w:pStyle w:val="NormalWeb"/>
        <w:spacing w:after="0" w:line="360" w:lineRule="auto"/>
        <w:jc w:val="center"/>
      </w:pPr>
      <w:proofErr w:type="gramStart"/>
      <w:r>
        <w:t xml:space="preserve">Answer  </w:t>
      </w:r>
      <w:r>
        <w:rPr>
          <w:b/>
          <w:bCs/>
        </w:rPr>
        <w:t>two</w:t>
      </w:r>
      <w:proofErr w:type="gramEnd"/>
      <w:r>
        <w:t xml:space="preserve"> questions. Each question carries five marks </w:t>
      </w:r>
      <w:r>
        <w:rPr>
          <w:b/>
          <w:bCs/>
        </w:rPr>
        <w:t>2x 5 = 10 Marks</w:t>
      </w:r>
    </w:p>
    <w:p w14:paraId="0151A93F" w14:textId="77777777" w:rsidR="00BB5E1B" w:rsidRDefault="00BB5E1B" w:rsidP="00BB5E1B">
      <w:pPr>
        <w:pStyle w:val="NormalWeb"/>
        <w:spacing w:before="0" w:beforeAutospacing="0" w:after="0" w:line="360" w:lineRule="auto"/>
        <w:ind w:left="567" w:hanging="141"/>
      </w:pPr>
      <w:r>
        <w:t xml:space="preserve">  7(a) Explain briefly engineering surveys conducted to fix the alignment of highway. </w:t>
      </w:r>
    </w:p>
    <w:p w14:paraId="34D68791" w14:textId="77777777" w:rsidR="00BB5E1B" w:rsidRDefault="00BB5E1B" w:rsidP="00BB5E1B">
      <w:pPr>
        <w:pStyle w:val="NormalWeb"/>
        <w:spacing w:before="0" w:beforeAutospacing="0" w:after="0" w:line="360" w:lineRule="auto"/>
        <w:ind w:left="115"/>
      </w:pPr>
      <w:r>
        <w:t xml:space="preserve">                                                              OR</w:t>
      </w:r>
    </w:p>
    <w:p w14:paraId="251B8990" w14:textId="77777777" w:rsidR="00BB5E1B" w:rsidRDefault="00BB5E1B" w:rsidP="00BB5E1B">
      <w:pPr>
        <w:pStyle w:val="NormalWeb"/>
        <w:spacing w:before="0" w:beforeAutospacing="0" w:after="0" w:line="276" w:lineRule="auto"/>
        <w:ind w:left="993" w:hanging="709"/>
      </w:pPr>
      <w:r>
        <w:t xml:space="preserve">     7(b) List any five factors that are influencing selection of alignment of road in hilly areas.</w:t>
      </w:r>
    </w:p>
    <w:p w14:paraId="2C792E05" w14:textId="77777777" w:rsidR="00BB5E1B" w:rsidRDefault="00BB5E1B" w:rsidP="00BB5E1B">
      <w:pPr>
        <w:pStyle w:val="NormalWeb"/>
        <w:spacing w:before="0" w:beforeAutospacing="0" w:after="0" w:line="276" w:lineRule="auto"/>
        <w:ind w:left="115"/>
      </w:pPr>
    </w:p>
    <w:p w14:paraId="3FE749B3" w14:textId="77777777" w:rsidR="00BB5E1B" w:rsidRDefault="00BB5E1B" w:rsidP="00BB5E1B">
      <w:pPr>
        <w:pStyle w:val="NormalWeb"/>
        <w:spacing w:before="0" w:beforeAutospacing="0" w:after="0" w:line="276" w:lineRule="auto"/>
        <w:ind w:left="851" w:hanging="425"/>
      </w:pPr>
      <w:r>
        <w:t xml:space="preserve">   8(a) State the necessity of providing transition curve in highways.</w:t>
      </w:r>
    </w:p>
    <w:p w14:paraId="27032BFD" w14:textId="77777777" w:rsidR="00BB5E1B" w:rsidRDefault="00BB5E1B" w:rsidP="00BB5E1B">
      <w:pPr>
        <w:pStyle w:val="NormalWeb"/>
        <w:spacing w:before="0" w:beforeAutospacing="0" w:after="0" w:line="276" w:lineRule="auto"/>
        <w:ind w:left="115"/>
      </w:pPr>
      <w:r>
        <w:t xml:space="preserve">                                                                OR</w:t>
      </w:r>
    </w:p>
    <w:p w14:paraId="3FBB3D83" w14:textId="77777777" w:rsidR="00BB5E1B" w:rsidRDefault="00BB5E1B" w:rsidP="00BB5E1B">
      <w:pPr>
        <w:pStyle w:val="NormalWeb"/>
        <w:spacing w:before="0" w:beforeAutospacing="0" w:after="0" w:line="276" w:lineRule="auto"/>
        <w:ind w:left="1134" w:hanging="708"/>
      </w:pPr>
      <w:r>
        <w:t xml:space="preserve">   8(b) </w:t>
      </w:r>
      <w:proofErr w:type="gramStart"/>
      <w:r>
        <w:t>The</w:t>
      </w:r>
      <w:proofErr w:type="gramEnd"/>
      <w:r>
        <w:t xml:space="preserve"> radius of horizontal circular curve is 100m. The design speed is 50 </w:t>
      </w:r>
      <w:proofErr w:type="spellStart"/>
      <w:r>
        <w:t>kmph</w:t>
      </w:r>
      <w:proofErr w:type="spellEnd"/>
      <w:r>
        <w:t xml:space="preserve"> and </w:t>
      </w:r>
      <w:proofErr w:type="gramStart"/>
      <w:r>
        <w:t>the  design</w:t>
      </w:r>
      <w:proofErr w:type="gramEnd"/>
      <w:r>
        <w:t xml:space="preserve"> coefficient of lateral friction is 0.15.</w:t>
      </w:r>
    </w:p>
    <w:p w14:paraId="0D3391B3" w14:textId="77777777" w:rsidR="00BB5E1B" w:rsidRDefault="00BB5E1B" w:rsidP="00BB5E1B">
      <w:pPr>
        <w:pStyle w:val="NormalWeb"/>
        <w:spacing w:before="0" w:beforeAutospacing="0" w:after="0" w:line="276" w:lineRule="auto"/>
        <w:ind w:left="1134" w:hanging="708"/>
      </w:pPr>
      <w:r>
        <w:t xml:space="preserve">        i) Calculate the super elevation required if full friction is assumed to develop.</w:t>
      </w:r>
    </w:p>
    <w:p w14:paraId="0E6941F8" w14:textId="77777777" w:rsidR="00BB5E1B" w:rsidRDefault="00BB5E1B" w:rsidP="00BB5E1B">
      <w:pPr>
        <w:pStyle w:val="NormalWeb"/>
        <w:spacing w:before="0" w:beforeAutospacing="0" w:after="0" w:line="276" w:lineRule="auto"/>
        <w:ind w:left="1134" w:hanging="708"/>
      </w:pPr>
      <w:r>
        <w:t xml:space="preserve">       ii) Calculate the coefficient of friction needed if no super elevation is provided. </w:t>
      </w:r>
    </w:p>
    <w:p w14:paraId="4A537C41" w14:textId="77777777" w:rsidR="00BB5E1B" w:rsidRPr="003B3464" w:rsidRDefault="00BB5E1B" w:rsidP="00BB5E1B">
      <w:pPr>
        <w:spacing w:line="276" w:lineRule="auto"/>
        <w:jc w:val="center"/>
        <w:rPr>
          <w:rFonts w:ascii="Times New Roman" w:eastAsia="Times New Roman" w:hAnsi="Times New Roman" w:cs="Times New Roman"/>
          <w:b/>
          <w:bCs/>
          <w:sz w:val="24"/>
          <w:szCs w:val="24"/>
        </w:rPr>
      </w:pPr>
      <w:r w:rsidRPr="003B3464">
        <w:rPr>
          <w:rFonts w:ascii="Times New Roman" w:eastAsia="Times New Roman" w:hAnsi="Times New Roman" w:cs="Times New Roman"/>
          <w:b/>
          <w:bCs/>
          <w:sz w:val="24"/>
          <w:szCs w:val="24"/>
        </w:rPr>
        <w:lastRenderedPageBreak/>
        <w:t xml:space="preserve">State Board of Technical Education and Training, </w:t>
      </w:r>
      <w:proofErr w:type="spellStart"/>
      <w:r w:rsidRPr="003B3464">
        <w:rPr>
          <w:rFonts w:ascii="Times New Roman" w:eastAsia="Times New Roman" w:hAnsi="Times New Roman" w:cs="Times New Roman"/>
          <w:b/>
          <w:bCs/>
          <w:sz w:val="24"/>
          <w:szCs w:val="24"/>
        </w:rPr>
        <w:t>Telangana</w:t>
      </w:r>
      <w:proofErr w:type="spellEnd"/>
      <w:r w:rsidRPr="003B3464">
        <w:rPr>
          <w:rFonts w:ascii="Times New Roman" w:eastAsia="Times New Roman" w:hAnsi="Times New Roman" w:cs="Times New Roman"/>
          <w:b/>
          <w:bCs/>
          <w:sz w:val="24"/>
          <w:szCs w:val="24"/>
        </w:rPr>
        <w:t xml:space="preserve"> </w:t>
      </w:r>
    </w:p>
    <w:p w14:paraId="7FD2A03A" w14:textId="77777777" w:rsidR="00BB5E1B" w:rsidRPr="003B3464" w:rsidRDefault="00BB5E1B" w:rsidP="00BB5E1B">
      <w:pPr>
        <w:spacing w:line="276" w:lineRule="auto"/>
        <w:jc w:val="center"/>
        <w:rPr>
          <w:rFonts w:ascii="Times New Roman" w:eastAsia="Times New Roman" w:hAnsi="Times New Roman" w:cs="Times New Roman"/>
          <w:b/>
          <w:bCs/>
          <w:sz w:val="24"/>
          <w:szCs w:val="24"/>
        </w:rPr>
      </w:pPr>
      <w:r w:rsidRPr="003B3464">
        <w:rPr>
          <w:rFonts w:ascii="Times New Roman" w:eastAsia="Times New Roman" w:hAnsi="Times New Roman" w:cs="Times New Roman"/>
          <w:b/>
          <w:bCs/>
          <w:sz w:val="24"/>
          <w:szCs w:val="24"/>
        </w:rPr>
        <w:t>Model Question paper</w:t>
      </w:r>
    </w:p>
    <w:p w14:paraId="4E59D05F" w14:textId="77777777" w:rsidR="00BB5E1B" w:rsidRPr="003B3464" w:rsidRDefault="00BB5E1B" w:rsidP="00BB5E1B">
      <w:pPr>
        <w:spacing w:line="276"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DCE III</w:t>
      </w:r>
      <w:r w:rsidRPr="003B3464">
        <w:rPr>
          <w:rFonts w:ascii="Times New Roman" w:eastAsia="Times New Roman" w:hAnsi="Times New Roman" w:cs="Times New Roman"/>
          <w:b/>
          <w:bCs/>
          <w:sz w:val="24"/>
          <w:szCs w:val="24"/>
          <w:u w:val="single"/>
        </w:rPr>
        <w:t xml:space="preserve"> semester </w:t>
      </w:r>
      <w:r w:rsidRPr="003B3464">
        <w:rPr>
          <w:rFonts w:ascii="Times New Roman" w:eastAsia="Times New Roman" w:hAnsi="Times New Roman" w:cs="Times New Roman"/>
          <w:b/>
          <w:sz w:val="24"/>
          <w:szCs w:val="24"/>
          <w:u w:val="single"/>
        </w:rPr>
        <w:t>Mid Semester-I</w:t>
      </w:r>
      <w:r>
        <w:rPr>
          <w:rFonts w:ascii="Times New Roman" w:eastAsia="Times New Roman" w:hAnsi="Times New Roman" w:cs="Times New Roman"/>
          <w:b/>
          <w:sz w:val="24"/>
          <w:szCs w:val="24"/>
          <w:u w:val="single"/>
        </w:rPr>
        <w:t>I</w:t>
      </w:r>
      <w:r w:rsidRPr="003B3464">
        <w:rPr>
          <w:rFonts w:ascii="Times New Roman" w:eastAsia="Times New Roman" w:hAnsi="Times New Roman" w:cs="Times New Roman"/>
          <w:b/>
          <w:sz w:val="24"/>
          <w:szCs w:val="24"/>
          <w:u w:val="single"/>
        </w:rPr>
        <w:t xml:space="preserve"> </w:t>
      </w:r>
      <w:r w:rsidRPr="003B3464">
        <w:rPr>
          <w:rFonts w:ascii="Times New Roman" w:eastAsia="Times New Roman" w:hAnsi="Times New Roman" w:cs="Times New Roman"/>
          <w:b/>
          <w:bCs/>
          <w:sz w:val="24"/>
          <w:szCs w:val="24"/>
          <w:u w:val="single"/>
        </w:rPr>
        <w:t>Examination</w:t>
      </w:r>
    </w:p>
    <w:p w14:paraId="669BBDBA" w14:textId="77777777" w:rsidR="00BB5E1B" w:rsidRPr="003B3464" w:rsidRDefault="00BB5E1B" w:rsidP="00BB5E1B">
      <w:pPr>
        <w:spacing w:line="276" w:lineRule="auto"/>
        <w:rPr>
          <w:rFonts w:ascii="Times New Roman" w:eastAsia="Times New Roman" w:hAnsi="Times New Roman" w:cs="Times New Roman"/>
          <w:b/>
          <w:bCs/>
          <w:sz w:val="24"/>
          <w:szCs w:val="24"/>
        </w:rPr>
      </w:pPr>
    </w:p>
    <w:p w14:paraId="7FCA7404" w14:textId="77777777" w:rsidR="00BB5E1B" w:rsidRPr="003B3464" w:rsidRDefault="00BB5E1B" w:rsidP="00BB5E1B">
      <w:pPr>
        <w:spacing w:line="276" w:lineRule="auto"/>
        <w:rPr>
          <w:rFonts w:ascii="Times New Roman" w:eastAsia="Times New Roman" w:hAnsi="Times New Roman" w:cs="Times New Roman"/>
          <w:b/>
          <w:bCs/>
          <w:sz w:val="24"/>
          <w:szCs w:val="24"/>
        </w:rPr>
      </w:pPr>
      <w:r w:rsidRPr="003B3464">
        <w:rPr>
          <w:rFonts w:ascii="Times New Roman" w:eastAsia="Times New Roman" w:hAnsi="Times New Roman" w:cs="Times New Roman"/>
          <w:b/>
          <w:bCs/>
          <w:sz w:val="24"/>
          <w:szCs w:val="24"/>
        </w:rPr>
        <w:t>Corse C</w:t>
      </w:r>
      <w:r>
        <w:rPr>
          <w:rFonts w:ascii="Times New Roman" w:eastAsia="Times New Roman" w:hAnsi="Times New Roman" w:cs="Times New Roman"/>
          <w:b/>
          <w:bCs/>
          <w:sz w:val="24"/>
          <w:szCs w:val="24"/>
        </w:rPr>
        <w:t>ode: 18C-305C</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 xml:space="preserve"> Duration</w:t>
      </w:r>
      <w:proofErr w:type="gramStart"/>
      <w:r>
        <w:rPr>
          <w:rFonts w:ascii="Times New Roman" w:eastAsia="Times New Roman" w:hAnsi="Times New Roman" w:cs="Times New Roman"/>
          <w:b/>
          <w:bCs/>
          <w:sz w:val="24"/>
          <w:szCs w:val="24"/>
        </w:rPr>
        <w:t>:1</w:t>
      </w:r>
      <w:proofErr w:type="gramEnd"/>
      <w:r>
        <w:rPr>
          <w:rFonts w:ascii="Times New Roman" w:eastAsia="Times New Roman" w:hAnsi="Times New Roman" w:cs="Times New Roman"/>
          <w:b/>
          <w:bCs/>
          <w:sz w:val="24"/>
          <w:szCs w:val="24"/>
        </w:rPr>
        <w:t xml:space="preserve"> </w:t>
      </w:r>
      <w:r w:rsidRPr="003B3464">
        <w:rPr>
          <w:rFonts w:ascii="Times New Roman" w:eastAsia="Times New Roman" w:hAnsi="Times New Roman" w:cs="Times New Roman"/>
          <w:b/>
          <w:bCs/>
          <w:sz w:val="24"/>
          <w:szCs w:val="24"/>
        </w:rPr>
        <w:t xml:space="preserve"> hour</w:t>
      </w:r>
    </w:p>
    <w:p w14:paraId="14D1A96E" w14:textId="77777777" w:rsidR="00BB5E1B" w:rsidRPr="003B3464" w:rsidRDefault="00BB5E1B" w:rsidP="00BB5E1B">
      <w:pPr>
        <w:spacing w:line="276" w:lineRule="auto"/>
        <w:rPr>
          <w:rFonts w:ascii="Times New Roman" w:eastAsia="Times New Roman" w:hAnsi="Times New Roman" w:cs="Times New Roman"/>
          <w:b/>
          <w:bCs/>
          <w:sz w:val="24"/>
          <w:szCs w:val="24"/>
        </w:rPr>
      </w:pPr>
      <w:r w:rsidRPr="003B3464">
        <w:rPr>
          <w:rFonts w:ascii="Times New Roman" w:eastAsia="Times New Roman" w:hAnsi="Times New Roman" w:cs="Times New Roman"/>
          <w:b/>
          <w:bCs/>
          <w:sz w:val="24"/>
          <w:szCs w:val="24"/>
        </w:rPr>
        <w:t>Course Name:</w:t>
      </w:r>
      <w:r>
        <w:rPr>
          <w:rFonts w:ascii="Times New Roman" w:eastAsia="Times New Roman" w:hAnsi="Times New Roman" w:cs="Times New Roman"/>
          <w:b/>
          <w:bCs/>
          <w:sz w:val="24"/>
          <w:szCs w:val="24"/>
        </w:rPr>
        <w:t xml:space="preserve"> Transportation Engineering</w:t>
      </w:r>
      <w:r w:rsidRPr="003B3464">
        <w:rPr>
          <w:rFonts w:ascii="Times New Roman" w:eastAsia="Times New Roman" w:hAnsi="Times New Roman" w:cs="Times New Roman"/>
          <w:b/>
          <w:bCs/>
          <w:sz w:val="24"/>
          <w:szCs w:val="24"/>
        </w:rPr>
        <w:tab/>
        <w:t xml:space="preserve">           </w:t>
      </w:r>
      <w:r>
        <w:rPr>
          <w:rFonts w:ascii="Times New Roman" w:eastAsia="Times New Roman" w:hAnsi="Times New Roman" w:cs="Times New Roman"/>
          <w:b/>
          <w:bCs/>
          <w:sz w:val="24"/>
          <w:szCs w:val="24"/>
        </w:rPr>
        <w:t xml:space="preserve">       Max.Marks:20 Marks</w:t>
      </w:r>
    </w:p>
    <w:p w14:paraId="4A5D8AB2" w14:textId="77777777" w:rsidR="00BB5E1B" w:rsidRPr="003B3464" w:rsidRDefault="00BB5E1B" w:rsidP="00BB5E1B">
      <w:pPr>
        <w:spacing w:line="276"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704320" behindDoc="0" locked="0" layoutInCell="1" allowOverlap="1" wp14:anchorId="332898D6" wp14:editId="377C1C8A">
                <wp:simplePos x="0" y="0"/>
                <wp:positionH relativeFrom="column">
                  <wp:posOffset>-904875</wp:posOffset>
                </wp:positionH>
                <wp:positionV relativeFrom="paragraph">
                  <wp:posOffset>93344</wp:posOffset>
                </wp:positionV>
                <wp:extent cx="7591425" cy="0"/>
                <wp:effectExtent l="0" t="0" r="0" b="0"/>
                <wp:wrapNone/>
                <wp:docPr id="10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1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71.25pt;margin-top:7.35pt;width:597.75pt;height:0;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"/>
            </w:pict>
          </mc:Fallback>
        </mc:AlternateContent>
      </w:r>
    </w:p>
    <w:p w14:paraId="019EAF2D" w14:textId="77777777" w:rsidR="00BB5E1B" w:rsidRPr="003B3464" w:rsidRDefault="00BB5E1B" w:rsidP="00BB5E1B">
      <w:pPr>
        <w:spacing w:line="276" w:lineRule="auto"/>
        <w:jc w:val="center"/>
        <w:rPr>
          <w:rFonts w:ascii="Times New Roman" w:eastAsia="Times New Roman" w:hAnsi="Times New Roman" w:cs="Times New Roman"/>
          <w:b/>
          <w:sz w:val="24"/>
          <w:szCs w:val="24"/>
          <w:u w:val="single"/>
        </w:rPr>
      </w:pPr>
      <w:r w:rsidRPr="003B3464">
        <w:rPr>
          <w:rFonts w:ascii="Times New Roman" w:eastAsia="Times New Roman" w:hAnsi="Times New Roman" w:cs="Times New Roman"/>
          <w:b/>
          <w:sz w:val="24"/>
          <w:szCs w:val="24"/>
          <w:u w:val="single"/>
        </w:rPr>
        <w:t>PART-A</w:t>
      </w:r>
    </w:p>
    <w:p w14:paraId="3FB30307" w14:textId="77777777" w:rsidR="00BB5E1B" w:rsidRPr="003B3464" w:rsidRDefault="00BB5E1B" w:rsidP="00BB5E1B">
      <w:pPr>
        <w:spacing w:line="276" w:lineRule="auto"/>
        <w:jc w:val="center"/>
        <w:rPr>
          <w:rFonts w:ascii="Times New Roman" w:eastAsia="Times New Roman" w:hAnsi="Times New Roman" w:cs="Times New Roman"/>
          <w:b/>
          <w:bCs/>
          <w:sz w:val="24"/>
          <w:szCs w:val="24"/>
        </w:rPr>
      </w:pPr>
      <w:r w:rsidRPr="003B3464">
        <w:rPr>
          <w:rFonts w:ascii="Times New Roman" w:eastAsia="Times New Roman" w:hAnsi="Times New Roman" w:cs="Times New Roman"/>
          <w:bCs/>
          <w:sz w:val="24"/>
          <w:szCs w:val="24"/>
        </w:rPr>
        <w:t xml:space="preserve">Answer </w:t>
      </w:r>
      <w:r w:rsidRPr="003B3464">
        <w:rPr>
          <w:rFonts w:ascii="Times New Roman" w:eastAsia="Times New Roman" w:hAnsi="Times New Roman" w:cs="Times New Roman"/>
          <w:b/>
          <w:bCs/>
          <w:sz w:val="24"/>
          <w:szCs w:val="24"/>
        </w:rPr>
        <w:t>all</w:t>
      </w:r>
      <w:r w:rsidRPr="003B3464">
        <w:rPr>
          <w:rFonts w:ascii="Times New Roman" w:eastAsia="Times New Roman" w:hAnsi="Times New Roman" w:cs="Times New Roman"/>
          <w:bCs/>
          <w:sz w:val="24"/>
          <w:szCs w:val="24"/>
        </w:rPr>
        <w:t xml:space="preserve"> questions, Each Question carries </w:t>
      </w:r>
      <w:r>
        <w:rPr>
          <w:rFonts w:ascii="Times New Roman" w:eastAsia="Times New Roman" w:hAnsi="Times New Roman" w:cs="Times New Roman"/>
          <w:bCs/>
          <w:sz w:val="24"/>
          <w:szCs w:val="24"/>
        </w:rPr>
        <w:t>one</w:t>
      </w:r>
      <w:r w:rsidRPr="003B3464">
        <w:rPr>
          <w:rFonts w:ascii="Times New Roman" w:eastAsia="Times New Roman" w:hAnsi="Times New Roman" w:cs="Times New Roman"/>
          <w:bCs/>
          <w:sz w:val="24"/>
          <w:szCs w:val="24"/>
        </w:rPr>
        <w:t xml:space="preserve"> mark                 </w:t>
      </w:r>
      <w:r>
        <w:rPr>
          <w:rFonts w:ascii="Times New Roman" w:eastAsia="Times New Roman" w:hAnsi="Times New Roman" w:cs="Times New Roman"/>
          <w:b/>
          <w:bCs/>
          <w:sz w:val="24"/>
          <w:szCs w:val="24"/>
        </w:rPr>
        <w:t>4x1= 4</w:t>
      </w:r>
      <w:r w:rsidRPr="003B3464">
        <w:rPr>
          <w:rFonts w:ascii="Times New Roman" w:eastAsia="Times New Roman" w:hAnsi="Times New Roman" w:cs="Times New Roman"/>
          <w:b/>
          <w:bCs/>
          <w:sz w:val="24"/>
          <w:szCs w:val="24"/>
        </w:rPr>
        <w:t xml:space="preserve"> Marks</w:t>
      </w:r>
    </w:p>
    <w:p w14:paraId="5187E76E" w14:textId="77777777" w:rsidR="00BB5E1B" w:rsidRPr="003B3464" w:rsidRDefault="00BB5E1B" w:rsidP="00BB5E1B">
      <w:pPr>
        <w:spacing w:line="276" w:lineRule="auto"/>
        <w:jc w:val="center"/>
        <w:rPr>
          <w:rFonts w:ascii="Times New Roman" w:eastAsia="Times New Roman" w:hAnsi="Times New Roman" w:cs="Times New Roman"/>
          <w:bCs/>
          <w:sz w:val="24"/>
          <w:szCs w:val="24"/>
        </w:rPr>
      </w:pPr>
    </w:p>
    <w:p w14:paraId="65C63BA1" w14:textId="77777777" w:rsidR="00BB5E1B" w:rsidRDefault="00BB5E1B" w:rsidP="00BB5E1B">
      <w:pPr>
        <w:pStyle w:val="NormalWeb"/>
        <w:spacing w:before="0" w:beforeAutospacing="0" w:after="0" w:line="276" w:lineRule="auto"/>
        <w:ind w:left="720"/>
      </w:pPr>
      <w:r>
        <w:t xml:space="preserve">1) List any four traffic studies. </w:t>
      </w:r>
    </w:p>
    <w:p w14:paraId="00EA7312" w14:textId="77777777" w:rsidR="00BB5E1B" w:rsidRDefault="00BB5E1B" w:rsidP="00BB5E1B">
      <w:pPr>
        <w:pStyle w:val="NormalWeb"/>
        <w:spacing w:before="0" w:beforeAutospacing="0" w:after="0" w:line="276" w:lineRule="auto"/>
        <w:ind w:left="720"/>
      </w:pPr>
      <w:r>
        <w:t>2) List any four types of pavement markings.</w:t>
      </w:r>
    </w:p>
    <w:p w14:paraId="3D4D3C60" w14:textId="77777777" w:rsidR="00BB5E1B" w:rsidRDefault="00BB5E1B" w:rsidP="00BB5E1B">
      <w:pPr>
        <w:pStyle w:val="NormalWeb"/>
        <w:spacing w:before="0" w:beforeAutospacing="0" w:after="0" w:line="276" w:lineRule="auto"/>
        <w:ind w:left="720"/>
      </w:pPr>
      <w:r>
        <w:t>3) State the materials used for construction of W.B.M roads.</w:t>
      </w:r>
    </w:p>
    <w:p w14:paraId="5712099D" w14:textId="77777777" w:rsidR="00BB5E1B" w:rsidRDefault="00BB5E1B" w:rsidP="00BB5E1B">
      <w:pPr>
        <w:pStyle w:val="NormalWeb"/>
        <w:spacing w:before="0" w:beforeAutospacing="0" w:after="0" w:line="276" w:lineRule="auto"/>
        <w:ind w:left="720"/>
      </w:pPr>
      <w:r>
        <w:t>4) List any four machineries required for construction of roads.</w:t>
      </w:r>
    </w:p>
    <w:p w14:paraId="6A07B010" w14:textId="77777777" w:rsidR="00BB5E1B" w:rsidRDefault="00BB5E1B" w:rsidP="00BB5E1B">
      <w:pPr>
        <w:pStyle w:val="NormalWeb"/>
        <w:spacing w:after="0"/>
        <w:jc w:val="center"/>
      </w:pPr>
      <w:r>
        <w:rPr>
          <w:b/>
          <w:bCs/>
          <w:u w:val="single"/>
        </w:rPr>
        <w:t>PART-B</w:t>
      </w:r>
    </w:p>
    <w:p w14:paraId="43FA4275" w14:textId="62CFC652" w:rsidR="00BB5E1B" w:rsidRDefault="00BB5E1B" w:rsidP="00BB5E1B">
      <w:pPr>
        <w:pStyle w:val="NormalWeb"/>
        <w:spacing w:before="0" w:beforeAutospacing="0" w:after="0" w:line="360" w:lineRule="auto"/>
        <w:jc w:val="center"/>
      </w:pPr>
      <w:proofErr w:type="gramStart"/>
      <w:r>
        <w:t xml:space="preserve">Answer  </w:t>
      </w:r>
      <w:r>
        <w:rPr>
          <w:b/>
          <w:bCs/>
        </w:rPr>
        <w:t>two</w:t>
      </w:r>
      <w:proofErr w:type="gramEnd"/>
      <w:r>
        <w:t xml:space="preserve"> questions. Each question carries three marks </w:t>
      </w:r>
      <w:r w:rsidR="000D309B">
        <w:tab/>
      </w:r>
      <w:r w:rsidR="000D309B">
        <w:tab/>
      </w:r>
      <w:r>
        <w:rPr>
          <w:b/>
          <w:bCs/>
        </w:rPr>
        <w:t>2x 3 = 6 Marks</w:t>
      </w:r>
    </w:p>
    <w:p w14:paraId="72D46AE0" w14:textId="77777777" w:rsidR="00BB5E1B" w:rsidRDefault="00BB5E1B" w:rsidP="00BB5E1B">
      <w:pPr>
        <w:pStyle w:val="NormalWeb"/>
        <w:spacing w:before="0" w:beforeAutospacing="0" w:after="0" w:line="360" w:lineRule="auto"/>
      </w:pPr>
      <w:r>
        <w:t xml:space="preserve">            5(a) State the purposes of traffic signs.</w:t>
      </w:r>
    </w:p>
    <w:p w14:paraId="5A15148D" w14:textId="77777777" w:rsidR="00BB5E1B" w:rsidRDefault="00BB5E1B" w:rsidP="00BB5E1B">
      <w:pPr>
        <w:pStyle w:val="NormalWeb"/>
        <w:spacing w:before="0" w:beforeAutospacing="0" w:after="0" w:line="360" w:lineRule="auto"/>
        <w:ind w:left="115"/>
      </w:pPr>
      <w:r>
        <w:t xml:space="preserve">                                          OR</w:t>
      </w:r>
    </w:p>
    <w:p w14:paraId="75C244C1" w14:textId="77777777" w:rsidR="00BB5E1B" w:rsidRDefault="00BB5E1B" w:rsidP="00BB5E1B">
      <w:pPr>
        <w:pStyle w:val="NormalWeb"/>
        <w:spacing w:before="0" w:beforeAutospacing="0" w:after="0" w:line="276" w:lineRule="auto"/>
        <w:ind w:left="115"/>
      </w:pPr>
      <w:r>
        <w:t xml:space="preserve">          5(b) State any three functions of pavement markings.</w:t>
      </w:r>
    </w:p>
    <w:p w14:paraId="38D490A8" w14:textId="77777777" w:rsidR="00BB5E1B" w:rsidRDefault="00BB5E1B" w:rsidP="00BB5E1B">
      <w:pPr>
        <w:pStyle w:val="NormalWeb"/>
        <w:spacing w:before="0" w:beforeAutospacing="0" w:after="0" w:line="276" w:lineRule="auto"/>
        <w:ind w:left="115"/>
      </w:pPr>
    </w:p>
    <w:p w14:paraId="4DBE5020" w14:textId="77777777" w:rsidR="00BB5E1B" w:rsidRDefault="00BB5E1B" w:rsidP="00BB5E1B">
      <w:pPr>
        <w:pStyle w:val="NormalWeb"/>
        <w:spacing w:before="0" w:beforeAutospacing="0" w:after="0" w:line="276" w:lineRule="auto"/>
        <w:ind w:left="115"/>
      </w:pPr>
      <w:r>
        <w:t xml:space="preserve">          6(a) State the necessity of road drainage.</w:t>
      </w:r>
    </w:p>
    <w:p w14:paraId="1914C653" w14:textId="77777777" w:rsidR="00BB5E1B" w:rsidRDefault="00BB5E1B" w:rsidP="00BB5E1B">
      <w:pPr>
        <w:pStyle w:val="NormalWeb"/>
        <w:spacing w:before="0" w:beforeAutospacing="0" w:after="0" w:line="276" w:lineRule="auto"/>
        <w:ind w:left="115"/>
      </w:pPr>
      <w:r>
        <w:t xml:space="preserve">                                           OR</w:t>
      </w:r>
    </w:p>
    <w:p w14:paraId="4D092ACE" w14:textId="77777777" w:rsidR="00BB5E1B" w:rsidRDefault="00BB5E1B" w:rsidP="00BB5E1B">
      <w:pPr>
        <w:pStyle w:val="NormalWeb"/>
        <w:spacing w:before="0" w:beforeAutospacing="0" w:after="0" w:line="276" w:lineRule="auto"/>
        <w:ind w:left="115"/>
      </w:pPr>
      <w:r>
        <w:t xml:space="preserve">         6(b) State the need for providing joints C.C roads.</w:t>
      </w:r>
    </w:p>
    <w:p w14:paraId="73BBF3B4" w14:textId="77777777" w:rsidR="00BB5E1B" w:rsidRDefault="00BB5E1B" w:rsidP="00BB5E1B">
      <w:pPr>
        <w:pStyle w:val="NormalWeb"/>
        <w:spacing w:after="0"/>
        <w:jc w:val="center"/>
      </w:pPr>
      <w:r>
        <w:rPr>
          <w:b/>
          <w:bCs/>
          <w:u w:val="single"/>
        </w:rPr>
        <w:t>PART-C</w:t>
      </w:r>
    </w:p>
    <w:p w14:paraId="0C813C8D" w14:textId="069E9066" w:rsidR="00BB5E1B" w:rsidRDefault="00BB5E1B" w:rsidP="00BB5E1B">
      <w:pPr>
        <w:pStyle w:val="NormalWeb"/>
        <w:spacing w:after="0"/>
        <w:jc w:val="center"/>
      </w:pPr>
      <w:proofErr w:type="gramStart"/>
      <w:r>
        <w:t xml:space="preserve">Answer  </w:t>
      </w:r>
      <w:r>
        <w:rPr>
          <w:b/>
          <w:bCs/>
        </w:rPr>
        <w:t>two</w:t>
      </w:r>
      <w:proofErr w:type="gramEnd"/>
      <w:r>
        <w:t xml:space="preserve"> questions. Each question carries five marks </w:t>
      </w:r>
      <w:r w:rsidR="000C1E99">
        <w:tab/>
      </w:r>
      <w:r w:rsidR="000C1E99">
        <w:tab/>
      </w:r>
      <w:r w:rsidR="000C1E99">
        <w:tab/>
      </w:r>
      <w:r>
        <w:rPr>
          <w:b/>
          <w:bCs/>
        </w:rPr>
        <w:t>2x 5 = 10 Marks</w:t>
      </w:r>
    </w:p>
    <w:p w14:paraId="54FC9FF3" w14:textId="77777777" w:rsidR="00BB5E1B" w:rsidRDefault="00BB5E1B" w:rsidP="00BB5E1B">
      <w:pPr>
        <w:pStyle w:val="NormalWeb"/>
        <w:spacing w:before="0" w:beforeAutospacing="0" w:after="0" w:line="276" w:lineRule="auto"/>
        <w:ind w:left="115"/>
      </w:pPr>
      <w:r>
        <w:t xml:space="preserve">         7(a) Explain briefly about round about.</w:t>
      </w:r>
    </w:p>
    <w:p w14:paraId="7A9105FD" w14:textId="77777777" w:rsidR="00BB5E1B" w:rsidRDefault="00BB5E1B" w:rsidP="00BB5E1B">
      <w:pPr>
        <w:pStyle w:val="NormalWeb"/>
        <w:spacing w:before="0" w:beforeAutospacing="0" w:after="0" w:line="276" w:lineRule="auto"/>
        <w:ind w:left="115"/>
      </w:pPr>
      <w:r>
        <w:t xml:space="preserve">                                           OR</w:t>
      </w:r>
    </w:p>
    <w:p w14:paraId="289FBD83" w14:textId="77777777" w:rsidR="00BB5E1B" w:rsidRDefault="00BB5E1B" w:rsidP="00BB5E1B">
      <w:pPr>
        <w:pStyle w:val="NormalWeb"/>
        <w:spacing w:before="0" w:beforeAutospacing="0" w:after="0" w:line="276" w:lineRule="auto"/>
        <w:ind w:left="115"/>
      </w:pPr>
      <w:r>
        <w:t xml:space="preserve">        7(b) Explain briefly about clover leaf intersection with sketch.</w:t>
      </w:r>
    </w:p>
    <w:p w14:paraId="13361526" w14:textId="77777777" w:rsidR="00BB5E1B" w:rsidRDefault="00BB5E1B" w:rsidP="00BB5E1B">
      <w:pPr>
        <w:pStyle w:val="NormalWeb"/>
        <w:spacing w:before="0" w:beforeAutospacing="0" w:after="0" w:line="276" w:lineRule="auto"/>
        <w:ind w:left="115"/>
      </w:pPr>
    </w:p>
    <w:p w14:paraId="1CD5FC05" w14:textId="77777777" w:rsidR="00BB5E1B" w:rsidRDefault="00BB5E1B" w:rsidP="00BB5E1B">
      <w:pPr>
        <w:pStyle w:val="NormalWeb"/>
        <w:spacing w:before="0" w:beforeAutospacing="0" w:after="0" w:line="276" w:lineRule="auto"/>
        <w:ind w:left="115"/>
      </w:pPr>
      <w:r>
        <w:t xml:space="preserve">        8(a) Explain the construction procedure for bituminous surface dressing.</w:t>
      </w:r>
    </w:p>
    <w:p w14:paraId="5831FB8B" w14:textId="77777777" w:rsidR="00BB5E1B" w:rsidRDefault="00BB5E1B" w:rsidP="00BB5E1B">
      <w:pPr>
        <w:pStyle w:val="NormalWeb"/>
        <w:spacing w:before="0" w:beforeAutospacing="0" w:after="0" w:line="276" w:lineRule="auto"/>
        <w:ind w:left="115"/>
      </w:pPr>
      <w:r>
        <w:t xml:space="preserve">                                             OR</w:t>
      </w:r>
    </w:p>
    <w:p w14:paraId="108BF863" w14:textId="77777777" w:rsidR="00BB5E1B" w:rsidRPr="00A57336" w:rsidRDefault="00BB5E1B" w:rsidP="00BB5E1B">
      <w:pPr>
        <w:pStyle w:val="NormalWeb"/>
        <w:spacing w:before="0" w:beforeAutospacing="0" w:after="0" w:line="276" w:lineRule="auto"/>
        <w:ind w:left="115"/>
      </w:pPr>
      <w:r>
        <w:t xml:space="preserve">        8(b) Enumerate the steps in the construction of cement concrete pavements</w:t>
      </w:r>
    </w:p>
    <w:p w14:paraId="64C4AF3A" w14:textId="77777777" w:rsidR="00BB5E1B" w:rsidRDefault="00BB5E1B" w:rsidP="00BB5E1B">
      <w:pPr>
        <w:spacing w:after="20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0A52D77B" w14:textId="77777777" w:rsidR="00BB5E1B" w:rsidRPr="003B3464" w:rsidRDefault="00BB5E1B" w:rsidP="00BB5E1B">
      <w:pPr>
        <w:spacing w:line="276" w:lineRule="auto"/>
        <w:jc w:val="center"/>
        <w:rPr>
          <w:rFonts w:ascii="Times New Roman" w:eastAsia="Times New Roman" w:hAnsi="Times New Roman" w:cs="Times New Roman"/>
          <w:b/>
          <w:bCs/>
          <w:sz w:val="24"/>
          <w:szCs w:val="24"/>
        </w:rPr>
      </w:pPr>
      <w:r w:rsidRPr="003B3464">
        <w:rPr>
          <w:rFonts w:ascii="Times New Roman" w:eastAsia="Times New Roman" w:hAnsi="Times New Roman" w:cs="Times New Roman"/>
          <w:b/>
          <w:bCs/>
          <w:sz w:val="24"/>
          <w:szCs w:val="24"/>
        </w:rPr>
        <w:lastRenderedPageBreak/>
        <w:t>State Board of Te</w:t>
      </w:r>
      <w:r>
        <w:rPr>
          <w:rFonts w:ascii="Times New Roman" w:eastAsia="Times New Roman" w:hAnsi="Times New Roman" w:cs="Times New Roman"/>
          <w:b/>
          <w:bCs/>
          <w:sz w:val="24"/>
          <w:szCs w:val="24"/>
        </w:rPr>
        <w:t xml:space="preserve">chnical Education and Training, </w:t>
      </w:r>
      <w:proofErr w:type="spellStart"/>
      <w:r w:rsidRPr="003B3464">
        <w:rPr>
          <w:rFonts w:ascii="Times New Roman" w:eastAsia="Times New Roman" w:hAnsi="Times New Roman" w:cs="Times New Roman"/>
          <w:b/>
          <w:bCs/>
          <w:sz w:val="24"/>
          <w:szCs w:val="24"/>
        </w:rPr>
        <w:t>Telangana</w:t>
      </w:r>
      <w:proofErr w:type="spellEnd"/>
      <w:r w:rsidRPr="003B3464">
        <w:rPr>
          <w:rFonts w:ascii="Times New Roman" w:eastAsia="Times New Roman" w:hAnsi="Times New Roman" w:cs="Times New Roman"/>
          <w:b/>
          <w:bCs/>
          <w:sz w:val="24"/>
          <w:szCs w:val="24"/>
        </w:rPr>
        <w:t xml:space="preserve"> </w:t>
      </w:r>
    </w:p>
    <w:p w14:paraId="2721501E" w14:textId="77777777" w:rsidR="00BB5E1B" w:rsidRPr="003B3464" w:rsidRDefault="00BB5E1B" w:rsidP="00BB5E1B">
      <w:pPr>
        <w:spacing w:line="276" w:lineRule="auto"/>
        <w:jc w:val="center"/>
        <w:rPr>
          <w:rFonts w:ascii="Times New Roman" w:eastAsia="Times New Roman" w:hAnsi="Times New Roman" w:cs="Times New Roman"/>
          <w:b/>
          <w:bCs/>
          <w:sz w:val="24"/>
          <w:szCs w:val="24"/>
        </w:rPr>
      </w:pPr>
      <w:r w:rsidRPr="003B3464">
        <w:rPr>
          <w:rFonts w:ascii="Times New Roman" w:eastAsia="Times New Roman" w:hAnsi="Times New Roman" w:cs="Times New Roman"/>
          <w:b/>
          <w:bCs/>
          <w:sz w:val="24"/>
          <w:szCs w:val="24"/>
        </w:rPr>
        <w:t>Model Question paper</w:t>
      </w:r>
    </w:p>
    <w:p w14:paraId="440B5ED9" w14:textId="02869E1C" w:rsidR="00BB5E1B" w:rsidRPr="003B3464" w:rsidRDefault="00BB5E1B" w:rsidP="00BB5E1B">
      <w:pPr>
        <w:spacing w:line="276"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DCE III</w:t>
      </w:r>
      <w:r w:rsidRPr="003B3464">
        <w:rPr>
          <w:rFonts w:ascii="Times New Roman" w:eastAsia="Times New Roman" w:hAnsi="Times New Roman" w:cs="Times New Roman"/>
          <w:b/>
          <w:bCs/>
          <w:sz w:val="24"/>
          <w:szCs w:val="24"/>
          <w:u w:val="single"/>
        </w:rPr>
        <w:t xml:space="preserve"> </w:t>
      </w:r>
      <w:r w:rsidR="00A66609" w:rsidRPr="003B3464">
        <w:rPr>
          <w:rFonts w:ascii="Times New Roman" w:eastAsia="Times New Roman" w:hAnsi="Times New Roman" w:cs="Times New Roman"/>
          <w:b/>
          <w:bCs/>
          <w:sz w:val="24"/>
          <w:szCs w:val="24"/>
          <w:u w:val="single"/>
        </w:rPr>
        <w:t xml:space="preserve">Semester </w:t>
      </w:r>
      <w:proofErr w:type="gramStart"/>
      <w:r>
        <w:rPr>
          <w:rFonts w:ascii="Times New Roman" w:eastAsia="Times New Roman" w:hAnsi="Times New Roman" w:cs="Times New Roman"/>
          <w:b/>
          <w:sz w:val="24"/>
          <w:szCs w:val="24"/>
          <w:u w:val="single"/>
        </w:rPr>
        <w:t xml:space="preserve">End </w:t>
      </w:r>
      <w:r w:rsidRPr="003B3464">
        <w:rPr>
          <w:rFonts w:ascii="Times New Roman" w:eastAsia="Times New Roman" w:hAnsi="Times New Roman" w:cs="Times New Roman"/>
          <w:b/>
          <w:sz w:val="24"/>
          <w:szCs w:val="24"/>
          <w:u w:val="single"/>
        </w:rPr>
        <w:t xml:space="preserve"> </w:t>
      </w:r>
      <w:r w:rsidRPr="003B3464">
        <w:rPr>
          <w:rFonts w:ascii="Times New Roman" w:eastAsia="Times New Roman" w:hAnsi="Times New Roman" w:cs="Times New Roman"/>
          <w:b/>
          <w:bCs/>
          <w:sz w:val="24"/>
          <w:szCs w:val="24"/>
          <w:u w:val="single"/>
        </w:rPr>
        <w:t>Examination</w:t>
      </w:r>
      <w:proofErr w:type="gramEnd"/>
    </w:p>
    <w:p w14:paraId="03427D68" w14:textId="77777777" w:rsidR="00BB5E1B" w:rsidRPr="003B3464" w:rsidRDefault="00BB5E1B" w:rsidP="00BB5E1B">
      <w:pPr>
        <w:spacing w:line="276" w:lineRule="auto"/>
        <w:rPr>
          <w:rFonts w:ascii="Times New Roman" w:eastAsia="Times New Roman" w:hAnsi="Times New Roman" w:cs="Times New Roman"/>
          <w:b/>
          <w:bCs/>
          <w:sz w:val="24"/>
          <w:szCs w:val="24"/>
        </w:rPr>
      </w:pPr>
    </w:p>
    <w:p w14:paraId="28D1B8B4" w14:textId="77777777" w:rsidR="00BB5E1B" w:rsidRPr="003B3464" w:rsidRDefault="00BB5E1B" w:rsidP="00BB5E1B">
      <w:pPr>
        <w:spacing w:line="276" w:lineRule="auto"/>
        <w:rPr>
          <w:rFonts w:ascii="Times New Roman" w:eastAsia="Times New Roman" w:hAnsi="Times New Roman" w:cs="Times New Roman"/>
          <w:b/>
          <w:bCs/>
          <w:sz w:val="24"/>
          <w:szCs w:val="24"/>
        </w:rPr>
      </w:pPr>
      <w:r w:rsidRPr="003B3464">
        <w:rPr>
          <w:rFonts w:ascii="Times New Roman" w:eastAsia="Times New Roman" w:hAnsi="Times New Roman" w:cs="Times New Roman"/>
          <w:b/>
          <w:bCs/>
          <w:sz w:val="24"/>
          <w:szCs w:val="24"/>
        </w:rPr>
        <w:t>Corse C</w:t>
      </w:r>
      <w:r>
        <w:rPr>
          <w:rFonts w:ascii="Times New Roman" w:eastAsia="Times New Roman" w:hAnsi="Times New Roman" w:cs="Times New Roman"/>
          <w:b/>
          <w:bCs/>
          <w:sz w:val="24"/>
          <w:szCs w:val="24"/>
        </w:rPr>
        <w:t>ode: 18C-305C</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 xml:space="preserve"> Duration: </w:t>
      </w:r>
      <w:proofErr w:type="gramStart"/>
      <w:r>
        <w:rPr>
          <w:rFonts w:ascii="Times New Roman" w:eastAsia="Times New Roman" w:hAnsi="Times New Roman" w:cs="Times New Roman"/>
          <w:b/>
          <w:bCs/>
          <w:sz w:val="24"/>
          <w:szCs w:val="24"/>
        </w:rPr>
        <w:t xml:space="preserve">2 </w:t>
      </w:r>
      <w:r w:rsidRPr="003B3464">
        <w:rPr>
          <w:rFonts w:ascii="Times New Roman" w:eastAsia="Times New Roman" w:hAnsi="Times New Roman" w:cs="Times New Roman"/>
          <w:b/>
          <w:bCs/>
          <w:sz w:val="24"/>
          <w:szCs w:val="24"/>
        </w:rPr>
        <w:t xml:space="preserve"> hours</w:t>
      </w:r>
      <w:proofErr w:type="gramEnd"/>
    </w:p>
    <w:p w14:paraId="10A79488" w14:textId="77777777" w:rsidR="00BB5E1B" w:rsidRPr="003B3464" w:rsidRDefault="00BB5E1B" w:rsidP="00BB5E1B">
      <w:pPr>
        <w:spacing w:line="276" w:lineRule="auto"/>
        <w:rPr>
          <w:rFonts w:ascii="Times New Roman" w:eastAsia="Times New Roman" w:hAnsi="Times New Roman" w:cs="Times New Roman"/>
          <w:b/>
          <w:bCs/>
          <w:sz w:val="24"/>
          <w:szCs w:val="24"/>
        </w:rPr>
      </w:pPr>
      <w:r w:rsidRPr="003B3464">
        <w:rPr>
          <w:rFonts w:ascii="Times New Roman" w:eastAsia="Times New Roman" w:hAnsi="Times New Roman" w:cs="Times New Roman"/>
          <w:b/>
          <w:bCs/>
          <w:sz w:val="24"/>
          <w:szCs w:val="24"/>
        </w:rPr>
        <w:t xml:space="preserve">Course Name: </w:t>
      </w:r>
      <w:r>
        <w:rPr>
          <w:rFonts w:ascii="Times New Roman" w:eastAsia="Times New Roman" w:hAnsi="Times New Roman" w:cs="Times New Roman"/>
          <w:b/>
          <w:bCs/>
          <w:sz w:val="24"/>
          <w:szCs w:val="24"/>
        </w:rPr>
        <w:t>Transportation Engineering</w:t>
      </w:r>
      <w:r w:rsidRPr="003B3464">
        <w:rPr>
          <w:rFonts w:ascii="Times New Roman" w:eastAsia="Times New Roman" w:hAnsi="Times New Roman" w:cs="Times New Roman"/>
          <w:b/>
          <w:bCs/>
          <w:sz w:val="24"/>
          <w:szCs w:val="24"/>
        </w:rPr>
        <w:tab/>
        <w:t xml:space="preserve">           </w:t>
      </w:r>
      <w:r>
        <w:rPr>
          <w:rFonts w:ascii="Times New Roman" w:eastAsia="Times New Roman" w:hAnsi="Times New Roman" w:cs="Times New Roman"/>
          <w:b/>
          <w:bCs/>
          <w:sz w:val="24"/>
          <w:szCs w:val="24"/>
        </w:rPr>
        <w:t xml:space="preserve">            Max.Marks:40 Marks</w:t>
      </w:r>
    </w:p>
    <w:p w14:paraId="07F9E64C" w14:textId="77777777" w:rsidR="00BB5E1B" w:rsidRPr="003B3464" w:rsidRDefault="00BB5E1B" w:rsidP="00BB5E1B">
      <w:pPr>
        <w:spacing w:line="276"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705344" behindDoc="0" locked="0" layoutInCell="1" allowOverlap="1" wp14:anchorId="2F5FA8F5" wp14:editId="03E19C25">
                <wp:simplePos x="0" y="0"/>
                <wp:positionH relativeFrom="column">
                  <wp:posOffset>-904875</wp:posOffset>
                </wp:positionH>
                <wp:positionV relativeFrom="paragraph">
                  <wp:posOffset>93344</wp:posOffset>
                </wp:positionV>
                <wp:extent cx="7591425" cy="0"/>
                <wp:effectExtent l="0" t="0" r="0" b="0"/>
                <wp:wrapNone/>
                <wp:docPr id="10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1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71.25pt;margin-top:7.35pt;width:597.75pt;height:0;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e/gHgIAAD0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"/>
            </w:pict>
          </mc:Fallback>
        </mc:AlternateContent>
      </w:r>
    </w:p>
    <w:p w14:paraId="1904B0A0" w14:textId="77777777" w:rsidR="00BB5E1B" w:rsidRPr="003B3464" w:rsidRDefault="00BB5E1B" w:rsidP="00BB5E1B">
      <w:pPr>
        <w:spacing w:line="276" w:lineRule="auto"/>
        <w:jc w:val="center"/>
        <w:rPr>
          <w:rFonts w:ascii="Times New Roman" w:eastAsia="Times New Roman" w:hAnsi="Times New Roman" w:cs="Times New Roman"/>
          <w:b/>
          <w:sz w:val="24"/>
          <w:szCs w:val="24"/>
          <w:u w:val="single"/>
        </w:rPr>
      </w:pPr>
      <w:r w:rsidRPr="003B3464">
        <w:rPr>
          <w:rFonts w:ascii="Times New Roman" w:eastAsia="Times New Roman" w:hAnsi="Times New Roman" w:cs="Times New Roman"/>
          <w:b/>
          <w:sz w:val="24"/>
          <w:szCs w:val="24"/>
          <w:u w:val="single"/>
        </w:rPr>
        <w:t>PART-A</w:t>
      </w:r>
    </w:p>
    <w:p w14:paraId="63F8BABF" w14:textId="77777777" w:rsidR="00BB5E1B" w:rsidRPr="003B3464" w:rsidRDefault="00BB5E1B" w:rsidP="00BB5E1B">
      <w:pPr>
        <w:spacing w:line="276" w:lineRule="auto"/>
        <w:jc w:val="center"/>
        <w:rPr>
          <w:rFonts w:ascii="Times New Roman" w:eastAsia="Times New Roman" w:hAnsi="Times New Roman" w:cs="Times New Roman"/>
          <w:b/>
          <w:bCs/>
          <w:sz w:val="24"/>
          <w:szCs w:val="24"/>
        </w:rPr>
      </w:pPr>
      <w:r w:rsidRPr="003B3464">
        <w:rPr>
          <w:rFonts w:ascii="Times New Roman" w:eastAsia="Times New Roman" w:hAnsi="Times New Roman" w:cs="Times New Roman"/>
          <w:bCs/>
          <w:sz w:val="24"/>
          <w:szCs w:val="24"/>
        </w:rPr>
        <w:t xml:space="preserve">Answer </w:t>
      </w:r>
      <w:r w:rsidRPr="003B3464">
        <w:rPr>
          <w:rFonts w:ascii="Times New Roman" w:eastAsia="Times New Roman" w:hAnsi="Times New Roman" w:cs="Times New Roman"/>
          <w:b/>
          <w:bCs/>
          <w:sz w:val="24"/>
          <w:szCs w:val="24"/>
        </w:rPr>
        <w:t>all</w:t>
      </w:r>
      <w:r w:rsidRPr="003B3464">
        <w:rPr>
          <w:rFonts w:ascii="Times New Roman" w:eastAsia="Times New Roman" w:hAnsi="Times New Roman" w:cs="Times New Roman"/>
          <w:bCs/>
          <w:sz w:val="24"/>
          <w:szCs w:val="24"/>
        </w:rPr>
        <w:t xml:space="preserve"> questions,</w:t>
      </w:r>
      <w:r>
        <w:rPr>
          <w:rFonts w:ascii="Times New Roman" w:eastAsia="Times New Roman" w:hAnsi="Times New Roman" w:cs="Times New Roman"/>
          <w:bCs/>
          <w:sz w:val="24"/>
          <w:szCs w:val="24"/>
        </w:rPr>
        <w:t xml:space="preserve"> Each Question carries one mark</w:t>
      </w:r>
      <w:r w:rsidRPr="003B3464">
        <w:rPr>
          <w:rFonts w:ascii="Times New Roman" w:eastAsia="Times New Roman" w:hAnsi="Times New Roman" w:cs="Times New Roman"/>
          <w:bCs/>
          <w:sz w:val="24"/>
          <w:szCs w:val="24"/>
        </w:rPr>
        <w:t xml:space="preserve">                 </w:t>
      </w:r>
      <w:r>
        <w:rPr>
          <w:rFonts w:ascii="Times New Roman" w:eastAsia="Times New Roman" w:hAnsi="Times New Roman" w:cs="Times New Roman"/>
          <w:b/>
          <w:bCs/>
          <w:sz w:val="24"/>
          <w:szCs w:val="24"/>
        </w:rPr>
        <w:t>8x1= 8</w:t>
      </w:r>
      <w:r w:rsidRPr="003B3464">
        <w:rPr>
          <w:rFonts w:ascii="Times New Roman" w:eastAsia="Times New Roman" w:hAnsi="Times New Roman" w:cs="Times New Roman"/>
          <w:b/>
          <w:bCs/>
          <w:sz w:val="24"/>
          <w:szCs w:val="24"/>
        </w:rPr>
        <w:t xml:space="preserve"> Marks</w:t>
      </w:r>
    </w:p>
    <w:p w14:paraId="58211C4F" w14:textId="77777777" w:rsidR="00BB5E1B" w:rsidRPr="003B3464" w:rsidRDefault="00BB5E1B" w:rsidP="00BB5E1B">
      <w:pPr>
        <w:spacing w:line="276" w:lineRule="auto"/>
        <w:jc w:val="center"/>
        <w:rPr>
          <w:rFonts w:ascii="Times New Roman" w:eastAsia="Times New Roman" w:hAnsi="Times New Roman" w:cs="Times New Roman"/>
          <w:bCs/>
          <w:sz w:val="24"/>
          <w:szCs w:val="24"/>
        </w:rPr>
      </w:pPr>
    </w:p>
    <w:p w14:paraId="0947E442" w14:textId="77777777" w:rsidR="00BB5E1B" w:rsidRDefault="00BB5E1B" w:rsidP="00E16F20">
      <w:pPr>
        <w:pStyle w:val="NormalWeb"/>
        <w:numPr>
          <w:ilvl w:val="0"/>
          <w:numId w:val="67"/>
        </w:numPr>
        <w:spacing w:before="0" w:beforeAutospacing="0" w:after="0" w:line="360" w:lineRule="auto"/>
      </w:pPr>
      <w:r>
        <w:rPr>
          <w:color w:val="000000"/>
          <w:sz w:val="22"/>
          <w:szCs w:val="22"/>
        </w:rPr>
        <w:t>What are the different modes of transportation?</w:t>
      </w:r>
    </w:p>
    <w:p w14:paraId="260C7E7C" w14:textId="77777777" w:rsidR="00BB5E1B" w:rsidRDefault="00BB5E1B" w:rsidP="00E16F20">
      <w:pPr>
        <w:pStyle w:val="NormalWeb"/>
        <w:numPr>
          <w:ilvl w:val="0"/>
          <w:numId w:val="67"/>
        </w:numPr>
        <w:spacing w:before="0" w:beforeAutospacing="0" w:after="0" w:line="360" w:lineRule="auto"/>
      </w:pPr>
      <w:r>
        <w:t>List the different types of horizontals curves used in road construction.</w:t>
      </w:r>
    </w:p>
    <w:p w14:paraId="485D31F7" w14:textId="77777777" w:rsidR="00BB5E1B" w:rsidRDefault="00BB5E1B" w:rsidP="00E16F20">
      <w:pPr>
        <w:pStyle w:val="NormalWeb"/>
        <w:numPr>
          <w:ilvl w:val="0"/>
          <w:numId w:val="67"/>
        </w:numPr>
        <w:spacing w:before="0" w:beforeAutospacing="0" w:after="0" w:line="360" w:lineRule="auto"/>
      </w:pPr>
      <w:r>
        <w:t>List any two advantages of white topping roads.</w:t>
      </w:r>
    </w:p>
    <w:p w14:paraId="3A529F2E" w14:textId="77777777" w:rsidR="00BB5E1B" w:rsidRDefault="00BB5E1B" w:rsidP="00E16F20">
      <w:pPr>
        <w:pStyle w:val="NormalWeb"/>
        <w:numPr>
          <w:ilvl w:val="0"/>
          <w:numId w:val="67"/>
        </w:numPr>
        <w:spacing w:before="0" w:beforeAutospacing="0" w:after="0" w:line="360" w:lineRule="auto"/>
      </w:pPr>
      <w:r>
        <w:t>List any four traffic surveys.</w:t>
      </w:r>
    </w:p>
    <w:p w14:paraId="0EB1885F" w14:textId="77777777" w:rsidR="00BB5E1B" w:rsidRDefault="00BB5E1B" w:rsidP="00E16F20">
      <w:pPr>
        <w:pStyle w:val="NormalWeb"/>
        <w:numPr>
          <w:ilvl w:val="0"/>
          <w:numId w:val="67"/>
        </w:numPr>
        <w:spacing w:before="0" w:beforeAutospacing="0" w:after="0" w:line="360" w:lineRule="auto"/>
      </w:pPr>
      <w:r>
        <w:t>State any two functions of sub-grade in road structure.</w:t>
      </w:r>
    </w:p>
    <w:p w14:paraId="4BC96420" w14:textId="77777777" w:rsidR="00BB5E1B" w:rsidRDefault="00BB5E1B" w:rsidP="00E16F20">
      <w:pPr>
        <w:pStyle w:val="NormalWeb"/>
        <w:numPr>
          <w:ilvl w:val="0"/>
          <w:numId w:val="67"/>
        </w:numPr>
        <w:spacing w:before="0" w:beforeAutospacing="0" w:after="0" w:line="360" w:lineRule="auto"/>
      </w:pPr>
      <w:r>
        <w:t>List any two types of pavements.</w:t>
      </w:r>
    </w:p>
    <w:p w14:paraId="081301A3" w14:textId="77777777" w:rsidR="00BB5E1B" w:rsidRDefault="00BB5E1B" w:rsidP="00E16F20">
      <w:pPr>
        <w:pStyle w:val="NormalWeb"/>
        <w:numPr>
          <w:ilvl w:val="0"/>
          <w:numId w:val="67"/>
        </w:numPr>
        <w:spacing w:before="0" w:beforeAutospacing="0" w:after="0" w:line="360" w:lineRule="auto"/>
      </w:pPr>
      <w:r>
        <w:t>List any four advantages of railways.</w:t>
      </w:r>
    </w:p>
    <w:p w14:paraId="5C326DCE" w14:textId="77777777" w:rsidR="00BB5E1B" w:rsidRDefault="00BB5E1B" w:rsidP="00E16F20">
      <w:pPr>
        <w:pStyle w:val="NormalWeb"/>
        <w:numPr>
          <w:ilvl w:val="0"/>
          <w:numId w:val="67"/>
        </w:numPr>
        <w:spacing w:before="0" w:beforeAutospacing="0" w:after="0" w:line="360" w:lineRule="auto"/>
      </w:pPr>
      <w:r>
        <w:t>Define term gauge in railways.</w:t>
      </w:r>
    </w:p>
    <w:p w14:paraId="15AB5C65" w14:textId="77777777" w:rsidR="00BB5E1B" w:rsidRDefault="00BB5E1B" w:rsidP="00BB5E1B">
      <w:pPr>
        <w:pStyle w:val="NormalWeb"/>
        <w:spacing w:after="0"/>
        <w:jc w:val="center"/>
      </w:pPr>
      <w:r>
        <w:rPr>
          <w:b/>
          <w:bCs/>
          <w:u w:val="single"/>
        </w:rPr>
        <w:t>PART-B</w:t>
      </w:r>
    </w:p>
    <w:p w14:paraId="6A043906" w14:textId="77777777" w:rsidR="00BB5E1B" w:rsidRDefault="00BB5E1B" w:rsidP="00BB5E1B">
      <w:pPr>
        <w:pStyle w:val="NormalWeb"/>
        <w:spacing w:before="0" w:beforeAutospacing="0" w:after="0" w:line="360" w:lineRule="auto"/>
      </w:pPr>
      <w:proofErr w:type="gramStart"/>
      <w:r>
        <w:t xml:space="preserve">Answer  </w:t>
      </w:r>
      <w:r>
        <w:rPr>
          <w:b/>
          <w:bCs/>
        </w:rPr>
        <w:t>four</w:t>
      </w:r>
      <w:proofErr w:type="gramEnd"/>
      <w:r>
        <w:t xml:space="preserve"> questions, Each Question carries three marks </w:t>
      </w:r>
      <w:r>
        <w:tab/>
      </w:r>
      <w:r>
        <w:tab/>
        <w:t>4</w:t>
      </w:r>
      <w:r>
        <w:rPr>
          <w:b/>
          <w:bCs/>
        </w:rPr>
        <w:t xml:space="preserve"> x 3 = 12 Marks</w:t>
      </w:r>
    </w:p>
    <w:p w14:paraId="3F0C8D12" w14:textId="77777777" w:rsidR="00BB5E1B" w:rsidRDefault="00BB5E1B" w:rsidP="00BB5E1B">
      <w:pPr>
        <w:pStyle w:val="NormalWeb"/>
        <w:spacing w:before="0" w:beforeAutospacing="0" w:after="0" w:line="276" w:lineRule="auto"/>
      </w:pPr>
      <w:r>
        <w:t xml:space="preserve">   </w:t>
      </w:r>
      <w:proofErr w:type="gramStart"/>
      <w:r>
        <w:t>9 (a) State the importance of Transportation engineering.</w:t>
      </w:r>
      <w:proofErr w:type="gramEnd"/>
      <w:r>
        <w:t xml:space="preserve"> </w:t>
      </w:r>
    </w:p>
    <w:p w14:paraId="5F8CC8F9" w14:textId="77777777" w:rsidR="00BB5E1B" w:rsidRDefault="00BB5E1B" w:rsidP="00BB5E1B">
      <w:pPr>
        <w:pStyle w:val="NormalWeb"/>
        <w:spacing w:before="0" w:beforeAutospacing="0" w:after="0" w:line="276" w:lineRule="auto"/>
      </w:pPr>
      <w:r>
        <w:t xml:space="preserve">                                                    OR </w:t>
      </w:r>
    </w:p>
    <w:p w14:paraId="3706E5B4" w14:textId="77777777" w:rsidR="00BB5E1B" w:rsidRDefault="00BB5E1B" w:rsidP="00BB5E1B">
      <w:pPr>
        <w:pStyle w:val="NormalWeb"/>
        <w:spacing w:before="0" w:beforeAutospacing="0" w:after="0" w:line="276" w:lineRule="auto"/>
      </w:pPr>
      <w:r>
        <w:t xml:space="preserve">   9 (b) State any three factors which are affecting the pavement design.</w:t>
      </w:r>
    </w:p>
    <w:p w14:paraId="1EA6FDCA" w14:textId="77777777" w:rsidR="00BB5E1B" w:rsidRDefault="00BB5E1B" w:rsidP="00BB5E1B">
      <w:pPr>
        <w:pStyle w:val="NormalWeb"/>
        <w:spacing w:before="0" w:beforeAutospacing="0" w:after="0" w:line="276" w:lineRule="auto"/>
      </w:pPr>
    </w:p>
    <w:p w14:paraId="0762E83B" w14:textId="77777777" w:rsidR="00BB5E1B" w:rsidRDefault="00BB5E1B" w:rsidP="00BB5E1B">
      <w:pPr>
        <w:pStyle w:val="NormalWeb"/>
        <w:spacing w:before="0" w:beforeAutospacing="0" w:after="0" w:line="276" w:lineRule="auto"/>
        <w:ind w:left="115"/>
      </w:pPr>
      <w:proofErr w:type="gramStart"/>
      <w:r>
        <w:t>10 (a) State the importance of any three traffic surveys.</w:t>
      </w:r>
      <w:proofErr w:type="gramEnd"/>
    </w:p>
    <w:p w14:paraId="7873DB99" w14:textId="77777777" w:rsidR="00BB5E1B" w:rsidRDefault="00BB5E1B" w:rsidP="00BB5E1B">
      <w:pPr>
        <w:pStyle w:val="NormalWeb"/>
        <w:spacing w:before="0" w:beforeAutospacing="0" w:after="0" w:line="276" w:lineRule="auto"/>
        <w:ind w:left="115"/>
      </w:pPr>
      <w:r>
        <w:t xml:space="preserve">                                                 OR</w:t>
      </w:r>
    </w:p>
    <w:p w14:paraId="0FBC7751" w14:textId="77777777" w:rsidR="00BB5E1B" w:rsidRDefault="00BB5E1B" w:rsidP="00BB5E1B">
      <w:pPr>
        <w:pStyle w:val="NormalWeb"/>
        <w:spacing w:before="0" w:beforeAutospacing="0" w:after="0" w:line="276" w:lineRule="auto"/>
        <w:ind w:left="115"/>
      </w:pPr>
      <w:proofErr w:type="gramStart"/>
      <w:r>
        <w:t>10 (b) State any three characteristics of good ballast.</w:t>
      </w:r>
      <w:proofErr w:type="gramEnd"/>
      <w:r>
        <w:t xml:space="preserve"> </w:t>
      </w:r>
    </w:p>
    <w:p w14:paraId="4C3A2622" w14:textId="77777777" w:rsidR="00BB5E1B" w:rsidRDefault="00BB5E1B" w:rsidP="00BB5E1B">
      <w:pPr>
        <w:pStyle w:val="NormalWeb"/>
        <w:spacing w:before="0" w:beforeAutospacing="0" w:after="0" w:line="276" w:lineRule="auto"/>
        <w:ind w:left="115"/>
      </w:pPr>
    </w:p>
    <w:p w14:paraId="6DD5B9AB" w14:textId="77777777" w:rsidR="00BB5E1B" w:rsidRDefault="00BB5E1B" w:rsidP="00BB5E1B">
      <w:pPr>
        <w:pStyle w:val="NormalWeb"/>
        <w:spacing w:before="0" w:beforeAutospacing="0" w:after="0" w:line="276" w:lineRule="auto"/>
        <w:ind w:left="115"/>
      </w:pPr>
      <w:r>
        <w:t>11(a) State any three merits of white topping roads over black toping roads.</w:t>
      </w:r>
    </w:p>
    <w:p w14:paraId="3B40D4B9" w14:textId="77777777" w:rsidR="00BB5E1B" w:rsidRDefault="00BB5E1B" w:rsidP="00BB5E1B">
      <w:pPr>
        <w:pStyle w:val="NormalWeb"/>
        <w:spacing w:before="0" w:beforeAutospacing="0" w:after="0" w:line="276" w:lineRule="auto"/>
        <w:ind w:left="115"/>
      </w:pPr>
      <w:r>
        <w:t xml:space="preserve">                                                   OR </w:t>
      </w:r>
    </w:p>
    <w:p w14:paraId="412DA3EF" w14:textId="77777777" w:rsidR="00BB5E1B" w:rsidRDefault="00BB5E1B" w:rsidP="00BB5E1B">
      <w:pPr>
        <w:pStyle w:val="NormalWeb"/>
        <w:spacing w:before="0" w:beforeAutospacing="0" w:after="0" w:line="276" w:lineRule="auto"/>
        <w:ind w:left="115"/>
      </w:pPr>
      <w:r>
        <w:t xml:space="preserve">11(b) Sketch the cross section of a pavement structure and label each layer. </w:t>
      </w:r>
    </w:p>
    <w:p w14:paraId="0EF6E2CA" w14:textId="77777777" w:rsidR="00BB5E1B" w:rsidRDefault="00BB5E1B" w:rsidP="00BB5E1B">
      <w:pPr>
        <w:pStyle w:val="NormalWeb"/>
        <w:spacing w:before="0" w:beforeAutospacing="0" w:after="0" w:line="276" w:lineRule="auto"/>
        <w:ind w:left="115"/>
      </w:pPr>
    </w:p>
    <w:p w14:paraId="3067267E" w14:textId="77777777" w:rsidR="00BB5E1B" w:rsidRDefault="00BB5E1B" w:rsidP="00BB5E1B">
      <w:pPr>
        <w:pStyle w:val="NormalWeb"/>
        <w:spacing w:before="0" w:beforeAutospacing="0" w:after="0" w:line="276" w:lineRule="auto"/>
        <w:ind w:left="115"/>
      </w:pPr>
      <w:r>
        <w:t>12(a) Sketch the cross section of a permanent way and label the components.</w:t>
      </w:r>
    </w:p>
    <w:p w14:paraId="003C71B7" w14:textId="77777777" w:rsidR="00BB5E1B" w:rsidRDefault="00BB5E1B" w:rsidP="00BB5E1B">
      <w:pPr>
        <w:pStyle w:val="NormalWeb"/>
        <w:spacing w:before="0" w:beforeAutospacing="0" w:after="0" w:line="276" w:lineRule="auto"/>
        <w:ind w:left="115"/>
      </w:pPr>
      <w:r>
        <w:t xml:space="preserve">                                                         OR</w:t>
      </w:r>
    </w:p>
    <w:p w14:paraId="29E326F7" w14:textId="77777777" w:rsidR="00BB5E1B" w:rsidRDefault="00BB5E1B" w:rsidP="00BB5E1B">
      <w:pPr>
        <w:pStyle w:val="NormalWeb"/>
        <w:spacing w:before="0" w:beforeAutospacing="0" w:after="0" w:line="276" w:lineRule="auto"/>
        <w:ind w:left="115"/>
      </w:pPr>
      <w:r>
        <w:t>12(b) Write a short notes on coning of wheel.</w:t>
      </w:r>
    </w:p>
    <w:p w14:paraId="31BE33AC" w14:textId="77777777" w:rsidR="00422756" w:rsidRDefault="00BB5E1B" w:rsidP="00BB5E1B">
      <w:pPr>
        <w:pStyle w:val="NormalWeb"/>
        <w:spacing w:after="0"/>
        <w:ind w:left="115"/>
        <w:rPr>
          <w:b/>
          <w:bCs/>
        </w:rPr>
      </w:pPr>
      <w:r>
        <w:rPr>
          <w:b/>
          <w:bCs/>
        </w:rPr>
        <w:t xml:space="preserve">                                                </w:t>
      </w:r>
    </w:p>
    <w:p w14:paraId="0A5A8F07" w14:textId="38186CC5" w:rsidR="00BB5E1B" w:rsidRDefault="00BB5E1B" w:rsidP="00422756">
      <w:pPr>
        <w:pStyle w:val="NormalWeb"/>
        <w:spacing w:after="0"/>
        <w:ind w:left="115"/>
        <w:jc w:val="center"/>
        <w:rPr>
          <w:b/>
          <w:bCs/>
        </w:rPr>
      </w:pPr>
      <w:r>
        <w:rPr>
          <w:b/>
          <w:bCs/>
        </w:rPr>
        <w:lastRenderedPageBreak/>
        <w:t>PART-C</w:t>
      </w:r>
    </w:p>
    <w:p w14:paraId="4F2DB15F" w14:textId="77777777" w:rsidR="00BB5E1B" w:rsidRDefault="00BB5E1B" w:rsidP="00BB5E1B">
      <w:pPr>
        <w:pStyle w:val="NormalWeb"/>
        <w:spacing w:after="0"/>
        <w:ind w:left="115"/>
      </w:pPr>
      <w:proofErr w:type="gramStart"/>
      <w:r>
        <w:t xml:space="preserve">Answer  </w:t>
      </w:r>
      <w:r>
        <w:rPr>
          <w:b/>
          <w:bCs/>
        </w:rPr>
        <w:t>four</w:t>
      </w:r>
      <w:proofErr w:type="gramEnd"/>
      <w:r>
        <w:t xml:space="preserve"> questions, Each Question carries five marks</w:t>
      </w:r>
      <w:r>
        <w:tab/>
      </w:r>
      <w:r>
        <w:tab/>
        <w:t>4</w:t>
      </w:r>
      <w:r>
        <w:rPr>
          <w:b/>
          <w:bCs/>
        </w:rPr>
        <w:t xml:space="preserve"> x 5 =  20 Marks</w:t>
      </w:r>
    </w:p>
    <w:p w14:paraId="26FA5B56" w14:textId="77777777" w:rsidR="00BB5E1B" w:rsidRDefault="00BB5E1B" w:rsidP="00BB5E1B">
      <w:pPr>
        <w:pStyle w:val="NormalWeb"/>
        <w:spacing w:before="0" w:beforeAutospacing="0" w:after="0" w:line="276" w:lineRule="auto"/>
      </w:pPr>
      <w:r>
        <w:t xml:space="preserve">   13(a) State any five factors that are influencing alignment of a roads in plain area.</w:t>
      </w:r>
    </w:p>
    <w:p w14:paraId="6D8EB334" w14:textId="77777777" w:rsidR="00BB5E1B" w:rsidRDefault="00BB5E1B" w:rsidP="00BB5E1B">
      <w:pPr>
        <w:pStyle w:val="NormalWeb"/>
        <w:spacing w:before="0" w:beforeAutospacing="0" w:after="0" w:line="276" w:lineRule="auto"/>
        <w:ind w:left="115"/>
      </w:pPr>
      <w:r>
        <w:t xml:space="preserve">                                                         OR</w:t>
      </w:r>
    </w:p>
    <w:p w14:paraId="167DBE3D" w14:textId="77777777" w:rsidR="00BB5E1B" w:rsidRDefault="00BB5E1B" w:rsidP="00BB5E1B">
      <w:pPr>
        <w:pStyle w:val="NormalWeb"/>
        <w:spacing w:before="0" w:beforeAutospacing="0" w:after="0" w:line="276" w:lineRule="auto"/>
        <w:ind w:left="115"/>
      </w:pPr>
      <w:r>
        <w:t>13(b) State the design principles of flexible pavement by CBR method.</w:t>
      </w:r>
    </w:p>
    <w:p w14:paraId="70F7F6A9" w14:textId="77777777" w:rsidR="00BB5E1B" w:rsidRDefault="00BB5E1B" w:rsidP="00BB5E1B">
      <w:pPr>
        <w:pStyle w:val="NormalWeb"/>
        <w:spacing w:before="0" w:beforeAutospacing="0" w:after="0" w:line="276" w:lineRule="auto"/>
        <w:ind w:left="115"/>
      </w:pPr>
    </w:p>
    <w:p w14:paraId="73BE9CB0" w14:textId="77777777" w:rsidR="00BB5E1B" w:rsidRDefault="00BB5E1B" w:rsidP="00BB5E1B">
      <w:pPr>
        <w:pStyle w:val="NormalWeb"/>
        <w:spacing w:before="0" w:beforeAutospacing="0" w:after="0" w:line="276" w:lineRule="auto"/>
        <w:ind w:left="115"/>
      </w:pPr>
      <w:r>
        <w:t xml:space="preserve">14(a) Explain the procedure for construction of W.B.M roads. </w:t>
      </w:r>
    </w:p>
    <w:p w14:paraId="728E1055" w14:textId="77777777" w:rsidR="00BB5E1B" w:rsidRDefault="00BB5E1B" w:rsidP="00BB5E1B">
      <w:pPr>
        <w:pStyle w:val="NormalWeb"/>
        <w:spacing w:before="0" w:beforeAutospacing="0" w:after="0" w:line="276" w:lineRule="auto"/>
        <w:ind w:left="115"/>
      </w:pPr>
      <w:r>
        <w:t xml:space="preserve">                                                           OR</w:t>
      </w:r>
    </w:p>
    <w:p w14:paraId="4F158B95" w14:textId="77777777" w:rsidR="00BB5E1B" w:rsidRDefault="00BB5E1B" w:rsidP="00BB5E1B">
      <w:pPr>
        <w:pStyle w:val="NormalWeb"/>
        <w:spacing w:before="0" w:beforeAutospacing="0" w:after="0" w:line="276" w:lineRule="auto"/>
        <w:ind w:left="115"/>
      </w:pPr>
      <w:r>
        <w:t>14(b) Describe the diamond crossing with neat sketch.</w:t>
      </w:r>
    </w:p>
    <w:p w14:paraId="0898B2F7" w14:textId="77777777" w:rsidR="00BB5E1B" w:rsidRDefault="00BB5E1B" w:rsidP="00BB5E1B">
      <w:pPr>
        <w:pStyle w:val="NormalWeb"/>
        <w:spacing w:before="0" w:beforeAutospacing="0" w:after="0" w:line="276" w:lineRule="auto"/>
        <w:ind w:left="115"/>
      </w:pPr>
    </w:p>
    <w:p w14:paraId="65166D6B" w14:textId="77777777" w:rsidR="00BB5E1B" w:rsidRDefault="00BB5E1B" w:rsidP="00BB5E1B">
      <w:pPr>
        <w:pStyle w:val="NormalWeb"/>
        <w:spacing w:before="0" w:beforeAutospacing="0" w:after="0" w:line="276" w:lineRule="auto"/>
        <w:ind w:left="115"/>
      </w:pPr>
      <w:r>
        <w:t>15(a) Explain the California Bearing Ratio (CBR) test.</w:t>
      </w:r>
    </w:p>
    <w:p w14:paraId="28708AD9" w14:textId="77777777" w:rsidR="00BB5E1B" w:rsidRDefault="00BB5E1B" w:rsidP="00BB5E1B">
      <w:pPr>
        <w:pStyle w:val="NormalWeb"/>
        <w:spacing w:before="0" w:beforeAutospacing="0" w:after="0" w:line="276" w:lineRule="auto"/>
        <w:ind w:left="115"/>
      </w:pPr>
      <w:r>
        <w:t xml:space="preserve">                                                           OR</w:t>
      </w:r>
    </w:p>
    <w:p w14:paraId="008B6CAB" w14:textId="77777777" w:rsidR="00BB5E1B" w:rsidRDefault="00BB5E1B" w:rsidP="00BB5E1B">
      <w:pPr>
        <w:pStyle w:val="NormalWeb"/>
        <w:spacing w:before="0" w:beforeAutospacing="0" w:after="0" w:line="276" w:lineRule="auto"/>
        <w:ind w:left="115"/>
      </w:pPr>
      <w:r>
        <w:t>15(b) Compare flexible pavement and rigid pavements in any five aspects.</w:t>
      </w:r>
    </w:p>
    <w:p w14:paraId="7FD49AAF" w14:textId="77777777" w:rsidR="00BB5E1B" w:rsidRDefault="00BB5E1B" w:rsidP="00BB5E1B">
      <w:pPr>
        <w:pStyle w:val="NormalWeb"/>
        <w:spacing w:before="0" w:beforeAutospacing="0" w:after="0" w:line="276" w:lineRule="auto"/>
        <w:ind w:left="115"/>
      </w:pPr>
    </w:p>
    <w:p w14:paraId="1A3F1F1E" w14:textId="77777777" w:rsidR="00BB5E1B" w:rsidRDefault="00BB5E1B" w:rsidP="00BB5E1B">
      <w:pPr>
        <w:pStyle w:val="NormalWeb"/>
        <w:spacing w:before="0" w:beforeAutospacing="0" w:after="0" w:line="276" w:lineRule="auto"/>
        <w:ind w:left="115"/>
      </w:pPr>
      <w:r>
        <w:t>16(a) Explain about different types of rail joints with sketch.</w:t>
      </w:r>
    </w:p>
    <w:p w14:paraId="0299845D" w14:textId="77777777" w:rsidR="00BB5E1B" w:rsidRDefault="00BB5E1B" w:rsidP="00BB5E1B">
      <w:pPr>
        <w:pStyle w:val="NormalWeb"/>
        <w:spacing w:before="0" w:beforeAutospacing="0" w:after="0" w:line="276" w:lineRule="auto"/>
        <w:ind w:left="115"/>
      </w:pPr>
      <w:r>
        <w:t xml:space="preserve">                                                              OR</w:t>
      </w:r>
    </w:p>
    <w:p w14:paraId="56779BAE" w14:textId="77777777" w:rsidR="00BB5E1B" w:rsidRDefault="00BB5E1B" w:rsidP="00BB5E1B">
      <w:pPr>
        <w:pStyle w:val="NormalWeb"/>
        <w:spacing w:before="0" w:beforeAutospacing="0" w:after="0" w:line="276" w:lineRule="auto"/>
        <w:ind w:left="115"/>
      </w:pPr>
      <w:proofErr w:type="gramStart"/>
      <w:r>
        <w:t>16(b) Describe right hand turnout with the help of a neat sketch.</w:t>
      </w:r>
      <w:proofErr w:type="gramEnd"/>
    </w:p>
    <w:p w14:paraId="459C4F62" w14:textId="77777777" w:rsidR="00BB5E1B" w:rsidRDefault="00BB5E1B" w:rsidP="00BB5E1B">
      <w:pPr>
        <w:pStyle w:val="NormalWeb"/>
        <w:spacing w:before="0" w:beforeAutospacing="0" w:after="0" w:line="276" w:lineRule="auto"/>
        <w:ind w:left="115"/>
      </w:pPr>
    </w:p>
    <w:p w14:paraId="189E4609" w14:textId="77777777" w:rsidR="00BB5E1B" w:rsidRDefault="00BB5E1B" w:rsidP="00BB5E1B">
      <w:pPr>
        <w:pStyle w:val="NormalWeb"/>
        <w:spacing w:before="0" w:beforeAutospacing="0" w:after="0" w:line="276" w:lineRule="auto"/>
        <w:ind w:left="115"/>
      </w:pPr>
    </w:p>
    <w:p w14:paraId="0AF17C2C" w14:textId="77777777" w:rsidR="00BB5E1B" w:rsidRDefault="00BB5E1B" w:rsidP="00BB5E1B">
      <w:pPr>
        <w:pStyle w:val="NormalWeb"/>
        <w:spacing w:before="0" w:beforeAutospacing="0" w:after="0" w:line="276" w:lineRule="auto"/>
        <w:ind w:left="115"/>
      </w:pPr>
    </w:p>
    <w:p w14:paraId="6D356099" w14:textId="77777777" w:rsidR="00BB5E1B" w:rsidRDefault="00BB5E1B" w:rsidP="00BB5E1B">
      <w:pPr>
        <w:pStyle w:val="NormalWeb"/>
        <w:spacing w:before="0" w:beforeAutospacing="0" w:after="0" w:line="276" w:lineRule="auto"/>
        <w:ind w:left="115"/>
      </w:pPr>
    </w:p>
    <w:p w14:paraId="33C7CBC3" w14:textId="77777777" w:rsidR="00BB5E1B" w:rsidRDefault="00BB5E1B" w:rsidP="00BB5E1B">
      <w:pPr>
        <w:pStyle w:val="NormalWeb"/>
        <w:spacing w:before="0" w:beforeAutospacing="0" w:after="0" w:line="276" w:lineRule="auto"/>
        <w:ind w:left="115"/>
      </w:pPr>
    </w:p>
    <w:p w14:paraId="12E0CD30" w14:textId="77777777" w:rsidR="00BB5E1B" w:rsidRDefault="00BB5E1B" w:rsidP="00BB5E1B">
      <w:pPr>
        <w:pStyle w:val="NormalWeb"/>
        <w:spacing w:before="0" w:beforeAutospacing="0" w:after="0" w:line="276" w:lineRule="auto"/>
        <w:ind w:left="115"/>
      </w:pPr>
    </w:p>
    <w:p w14:paraId="552C59A4" w14:textId="77777777" w:rsidR="00BB5E1B" w:rsidRDefault="00BB5E1B" w:rsidP="00BB5E1B">
      <w:pPr>
        <w:pStyle w:val="NormalWeb"/>
        <w:spacing w:before="0" w:beforeAutospacing="0" w:after="0" w:line="276" w:lineRule="auto"/>
        <w:ind w:left="115"/>
      </w:pPr>
    </w:p>
    <w:p w14:paraId="2177D30E" w14:textId="77777777" w:rsidR="00BB5E1B" w:rsidRDefault="00BB5E1B" w:rsidP="00BB5E1B">
      <w:pPr>
        <w:pStyle w:val="NormalWeb"/>
        <w:spacing w:before="0" w:beforeAutospacing="0" w:after="0" w:line="276" w:lineRule="auto"/>
        <w:ind w:left="115"/>
      </w:pPr>
    </w:p>
    <w:p w14:paraId="0CE877D6" w14:textId="77777777" w:rsidR="00BB5E1B" w:rsidRDefault="00BB5E1B" w:rsidP="00BB5E1B">
      <w:pPr>
        <w:pStyle w:val="NormalWeb"/>
        <w:spacing w:before="0" w:beforeAutospacing="0" w:after="0" w:line="276" w:lineRule="auto"/>
        <w:ind w:left="115"/>
      </w:pPr>
    </w:p>
    <w:p w14:paraId="4D4A059D" w14:textId="016C497B" w:rsidR="00A66609" w:rsidRDefault="00A66609">
      <w:pPr>
        <w:spacing w:after="160" w:line="259" w:lineRule="auto"/>
        <w:rPr>
          <w:rFonts w:ascii="Times New Roman" w:eastAsia="Times New Roman" w:hAnsi="Times New Roman" w:cs="Times New Roman"/>
          <w:sz w:val="24"/>
          <w:szCs w:val="24"/>
        </w:rPr>
      </w:pPr>
      <w:r>
        <w:br w:type="page"/>
      </w:r>
    </w:p>
    <w:p w14:paraId="20F4E356" w14:textId="2D51691B" w:rsidR="005D3084" w:rsidRPr="00CB12D5" w:rsidRDefault="008B69DF" w:rsidP="005D3084">
      <w:pPr>
        <w:tabs>
          <w:tab w:val="left" w:pos="90"/>
        </w:tabs>
        <w:spacing w:line="0" w:lineRule="atLeast"/>
        <w:ind w:right="-79"/>
        <w:jc w:val="center"/>
        <w:rPr>
          <w:rFonts w:ascii="Times New Roman" w:eastAsia="Times New Roman" w:hAnsi="Times New Roman"/>
          <w:b/>
          <w:color w:val="000000" w:themeColor="text1"/>
        </w:rPr>
      </w:pPr>
      <w:r>
        <w:rPr>
          <w:rFonts w:ascii="Times New Roman" w:hAnsi="Times New Roman"/>
          <w:b/>
        </w:rPr>
        <w:lastRenderedPageBreak/>
        <w:t>Building Drawing</w:t>
      </w:r>
    </w:p>
    <w:tbl>
      <w:tblPr>
        <w:tblStyle w:val="TableGrid"/>
        <w:tblpPr w:leftFromText="180" w:rightFromText="180" w:vertAnchor="text" w:horzAnchor="margin" w:tblpXSpec="center" w:tblpY="118"/>
        <w:tblW w:w="9841" w:type="dxa"/>
        <w:tblLayout w:type="fixed"/>
        <w:tblLook w:val="04A0" w:firstRow="1" w:lastRow="0" w:firstColumn="1" w:lastColumn="0" w:noHBand="0" w:noVBand="1"/>
      </w:tblPr>
      <w:tblGrid>
        <w:gridCol w:w="3559"/>
        <w:gridCol w:w="2419"/>
        <w:gridCol w:w="11"/>
        <w:gridCol w:w="2509"/>
        <w:gridCol w:w="11"/>
        <w:gridCol w:w="1321"/>
        <w:gridCol w:w="11"/>
      </w:tblGrid>
      <w:tr w:rsidR="005D3084" w:rsidRPr="00FF1AB1" w14:paraId="15B2879D" w14:textId="77777777" w:rsidTr="0076776E">
        <w:trPr>
          <w:trHeight w:val="281"/>
        </w:trPr>
        <w:tc>
          <w:tcPr>
            <w:tcW w:w="3559" w:type="dxa"/>
          </w:tcPr>
          <w:p w14:paraId="6DC22AB6" w14:textId="77777777" w:rsidR="005D3084" w:rsidRPr="0016571D" w:rsidRDefault="005D3084" w:rsidP="00781C75">
            <w:pPr>
              <w:rPr>
                <w:rFonts w:ascii="Times New Roman" w:hAnsi="Times New Roman"/>
              </w:rPr>
            </w:pPr>
            <w:r w:rsidRPr="0016571D">
              <w:rPr>
                <w:rFonts w:ascii="Times New Roman" w:hAnsi="Times New Roman"/>
              </w:rPr>
              <w:t>Course Title:</w:t>
            </w:r>
          </w:p>
        </w:tc>
        <w:tc>
          <w:tcPr>
            <w:tcW w:w="2430" w:type="dxa"/>
            <w:gridSpan w:val="2"/>
          </w:tcPr>
          <w:p w14:paraId="4CED8B77" w14:textId="77777777" w:rsidR="005D3084" w:rsidRPr="0016571D" w:rsidRDefault="005D3084" w:rsidP="00781C75">
            <w:pPr>
              <w:jc w:val="both"/>
              <w:rPr>
                <w:rFonts w:ascii="Times New Roman" w:hAnsi="Times New Roman"/>
                <w:b/>
              </w:rPr>
            </w:pPr>
            <w:r>
              <w:rPr>
                <w:rFonts w:ascii="Times New Roman" w:hAnsi="Times New Roman"/>
                <w:b/>
              </w:rPr>
              <w:t>Building Drawing</w:t>
            </w:r>
          </w:p>
        </w:tc>
        <w:tc>
          <w:tcPr>
            <w:tcW w:w="2520" w:type="dxa"/>
            <w:gridSpan w:val="2"/>
          </w:tcPr>
          <w:p w14:paraId="500C3E1A" w14:textId="77777777" w:rsidR="005D3084" w:rsidRPr="0016571D" w:rsidRDefault="005D3084" w:rsidP="00781C75">
            <w:pPr>
              <w:rPr>
                <w:rFonts w:ascii="Times New Roman" w:hAnsi="Times New Roman"/>
              </w:rPr>
            </w:pPr>
            <w:r w:rsidRPr="0016571D">
              <w:rPr>
                <w:rFonts w:ascii="Times New Roman" w:hAnsi="Times New Roman"/>
              </w:rPr>
              <w:t>Course Code             :</w:t>
            </w:r>
          </w:p>
        </w:tc>
        <w:tc>
          <w:tcPr>
            <w:tcW w:w="1332" w:type="dxa"/>
            <w:gridSpan w:val="2"/>
          </w:tcPr>
          <w:p w14:paraId="00B75E8A" w14:textId="77777777" w:rsidR="005D3084" w:rsidRPr="0016571D" w:rsidRDefault="005D3084" w:rsidP="00781C75">
            <w:pPr>
              <w:jc w:val="both"/>
              <w:rPr>
                <w:rFonts w:ascii="Times New Roman" w:hAnsi="Times New Roman"/>
                <w:b/>
              </w:rPr>
            </w:pPr>
            <w:r w:rsidRPr="0016571D">
              <w:rPr>
                <w:rFonts w:ascii="Times New Roman" w:hAnsi="Times New Roman"/>
                <w:b/>
              </w:rPr>
              <w:t>18C-</w:t>
            </w:r>
            <w:r>
              <w:rPr>
                <w:rFonts w:ascii="Times New Roman" w:hAnsi="Times New Roman"/>
                <w:b/>
              </w:rPr>
              <w:t>3</w:t>
            </w:r>
            <w:r w:rsidRPr="0016571D">
              <w:rPr>
                <w:rFonts w:ascii="Times New Roman" w:hAnsi="Times New Roman"/>
                <w:b/>
              </w:rPr>
              <w:t>0</w:t>
            </w:r>
            <w:r>
              <w:rPr>
                <w:rFonts w:ascii="Times New Roman" w:hAnsi="Times New Roman"/>
                <w:b/>
              </w:rPr>
              <w:t>6P</w:t>
            </w:r>
          </w:p>
        </w:tc>
      </w:tr>
      <w:tr w:rsidR="005D3084" w:rsidRPr="00FF1AB1" w14:paraId="5A60F29B" w14:textId="77777777" w:rsidTr="0076776E">
        <w:trPr>
          <w:gridAfter w:val="1"/>
          <w:wAfter w:w="11" w:type="dxa"/>
        </w:trPr>
        <w:tc>
          <w:tcPr>
            <w:tcW w:w="3559" w:type="dxa"/>
          </w:tcPr>
          <w:p w14:paraId="7D093D57" w14:textId="77777777" w:rsidR="005D3084" w:rsidRPr="0016571D" w:rsidRDefault="005D3084" w:rsidP="00781C75">
            <w:pPr>
              <w:rPr>
                <w:rFonts w:ascii="Times New Roman" w:hAnsi="Times New Roman"/>
              </w:rPr>
            </w:pPr>
            <w:r w:rsidRPr="0016571D">
              <w:rPr>
                <w:rFonts w:ascii="Times New Roman" w:hAnsi="Times New Roman"/>
              </w:rPr>
              <w:t>Semester:</w:t>
            </w:r>
          </w:p>
        </w:tc>
        <w:tc>
          <w:tcPr>
            <w:tcW w:w="2419" w:type="dxa"/>
          </w:tcPr>
          <w:p w14:paraId="66833DDC" w14:textId="77777777" w:rsidR="005D3084" w:rsidRPr="0016571D" w:rsidRDefault="005D3084" w:rsidP="00781C75">
            <w:pPr>
              <w:jc w:val="both"/>
              <w:rPr>
                <w:rFonts w:ascii="Times New Roman" w:hAnsi="Times New Roman"/>
                <w:b/>
              </w:rPr>
            </w:pPr>
            <w:r w:rsidRPr="0016571D">
              <w:rPr>
                <w:rFonts w:ascii="Times New Roman" w:hAnsi="Times New Roman"/>
                <w:b/>
              </w:rPr>
              <w:t>I</w:t>
            </w:r>
            <w:r>
              <w:rPr>
                <w:rFonts w:ascii="Times New Roman" w:hAnsi="Times New Roman"/>
                <w:b/>
              </w:rPr>
              <w:t>II</w:t>
            </w:r>
            <w:r w:rsidRPr="0016571D">
              <w:rPr>
                <w:rFonts w:ascii="Times New Roman" w:hAnsi="Times New Roman"/>
                <w:b/>
              </w:rPr>
              <w:t xml:space="preserve"> Semester</w:t>
            </w:r>
          </w:p>
        </w:tc>
        <w:tc>
          <w:tcPr>
            <w:tcW w:w="2520" w:type="dxa"/>
            <w:gridSpan w:val="2"/>
          </w:tcPr>
          <w:p w14:paraId="53E8FDC2" w14:textId="77777777" w:rsidR="005D3084" w:rsidRPr="0016571D" w:rsidRDefault="005D3084" w:rsidP="00781C75">
            <w:pPr>
              <w:rPr>
                <w:rFonts w:ascii="Times New Roman" w:hAnsi="Times New Roman"/>
              </w:rPr>
            </w:pPr>
            <w:r w:rsidRPr="0016571D">
              <w:rPr>
                <w:rFonts w:ascii="Times New Roman" w:hAnsi="Times New Roman"/>
              </w:rPr>
              <w:t>Course Group            :</w:t>
            </w:r>
          </w:p>
        </w:tc>
        <w:tc>
          <w:tcPr>
            <w:tcW w:w="1332" w:type="dxa"/>
            <w:gridSpan w:val="2"/>
          </w:tcPr>
          <w:p w14:paraId="2C5BD757" w14:textId="77777777" w:rsidR="005D3084" w:rsidRPr="0016571D" w:rsidRDefault="005D3084" w:rsidP="00781C75">
            <w:pPr>
              <w:rPr>
                <w:rFonts w:ascii="Times New Roman" w:hAnsi="Times New Roman"/>
                <w:b/>
              </w:rPr>
            </w:pPr>
            <w:r>
              <w:rPr>
                <w:rFonts w:ascii="Times New Roman" w:hAnsi="Times New Roman"/>
                <w:b/>
              </w:rPr>
              <w:t>Practical</w:t>
            </w:r>
          </w:p>
        </w:tc>
      </w:tr>
      <w:tr w:rsidR="005D3084" w:rsidRPr="00FF1AB1" w14:paraId="7861F153" w14:textId="77777777" w:rsidTr="0076776E">
        <w:trPr>
          <w:gridAfter w:val="1"/>
          <w:wAfter w:w="11" w:type="dxa"/>
        </w:trPr>
        <w:tc>
          <w:tcPr>
            <w:tcW w:w="3559" w:type="dxa"/>
          </w:tcPr>
          <w:p w14:paraId="54480185" w14:textId="77777777" w:rsidR="005D3084" w:rsidRPr="0016571D" w:rsidRDefault="005D3084" w:rsidP="00781C75">
            <w:pPr>
              <w:rPr>
                <w:rFonts w:ascii="Times New Roman" w:hAnsi="Times New Roman"/>
              </w:rPr>
            </w:pPr>
            <w:r w:rsidRPr="0016571D">
              <w:rPr>
                <w:rFonts w:ascii="Times New Roman" w:hAnsi="Times New Roman"/>
              </w:rPr>
              <w:t xml:space="preserve">Teaching Scheme in </w:t>
            </w:r>
            <w:r>
              <w:rPr>
                <w:rFonts w:ascii="Times New Roman" w:hAnsi="Times New Roman"/>
              </w:rPr>
              <w:t>Periods</w:t>
            </w:r>
            <w:r w:rsidRPr="0016571D">
              <w:rPr>
                <w:rFonts w:ascii="Times New Roman" w:hAnsi="Times New Roman"/>
              </w:rPr>
              <w:t>(L:T:P):</w:t>
            </w:r>
          </w:p>
        </w:tc>
        <w:tc>
          <w:tcPr>
            <w:tcW w:w="2419" w:type="dxa"/>
          </w:tcPr>
          <w:p w14:paraId="696F23A8" w14:textId="77777777" w:rsidR="005D3084" w:rsidRPr="0016571D" w:rsidRDefault="005D3084" w:rsidP="00781C75">
            <w:pPr>
              <w:jc w:val="both"/>
              <w:rPr>
                <w:rFonts w:ascii="Times New Roman" w:hAnsi="Times New Roman"/>
                <w:b/>
              </w:rPr>
            </w:pPr>
            <w:r>
              <w:rPr>
                <w:rFonts w:ascii="Times New Roman" w:hAnsi="Times New Roman"/>
                <w:b/>
              </w:rPr>
              <w:t>15:0:30</w:t>
            </w:r>
          </w:p>
        </w:tc>
        <w:tc>
          <w:tcPr>
            <w:tcW w:w="2520" w:type="dxa"/>
            <w:gridSpan w:val="2"/>
          </w:tcPr>
          <w:p w14:paraId="67B7C3CA" w14:textId="77777777" w:rsidR="005D3084" w:rsidRPr="0016571D" w:rsidRDefault="005D3084" w:rsidP="00781C75">
            <w:pPr>
              <w:rPr>
                <w:rFonts w:ascii="Times New Roman" w:hAnsi="Times New Roman"/>
              </w:rPr>
            </w:pPr>
            <w:r w:rsidRPr="0016571D">
              <w:rPr>
                <w:rFonts w:ascii="Times New Roman" w:hAnsi="Times New Roman"/>
              </w:rPr>
              <w:t>Credits                       :</w:t>
            </w:r>
          </w:p>
        </w:tc>
        <w:tc>
          <w:tcPr>
            <w:tcW w:w="1332" w:type="dxa"/>
            <w:gridSpan w:val="2"/>
          </w:tcPr>
          <w:p w14:paraId="0FDEFB78" w14:textId="77777777" w:rsidR="005D3084" w:rsidRPr="0016571D" w:rsidRDefault="005D3084" w:rsidP="00781C75">
            <w:pPr>
              <w:rPr>
                <w:rFonts w:ascii="Times New Roman" w:hAnsi="Times New Roman"/>
                <w:b/>
              </w:rPr>
            </w:pPr>
            <w:r>
              <w:rPr>
                <w:rFonts w:ascii="Times New Roman" w:hAnsi="Times New Roman"/>
                <w:b/>
              </w:rPr>
              <w:t>1.5</w:t>
            </w:r>
          </w:p>
        </w:tc>
      </w:tr>
      <w:tr w:rsidR="005D3084" w:rsidRPr="00FF1AB1" w14:paraId="633D3ED3" w14:textId="77777777" w:rsidTr="0076776E">
        <w:trPr>
          <w:gridAfter w:val="1"/>
          <w:wAfter w:w="11" w:type="dxa"/>
        </w:trPr>
        <w:tc>
          <w:tcPr>
            <w:tcW w:w="3559" w:type="dxa"/>
          </w:tcPr>
          <w:p w14:paraId="6073E8F9" w14:textId="77777777" w:rsidR="005D3084" w:rsidRPr="0016571D" w:rsidRDefault="005D3084" w:rsidP="00781C75">
            <w:pPr>
              <w:rPr>
                <w:rFonts w:ascii="Times New Roman" w:hAnsi="Times New Roman"/>
              </w:rPr>
            </w:pPr>
            <w:r>
              <w:rPr>
                <w:rFonts w:ascii="Times New Roman" w:hAnsi="Times New Roman"/>
              </w:rPr>
              <w:t>Methodology</w:t>
            </w:r>
            <w:r w:rsidRPr="0016571D">
              <w:rPr>
                <w:rFonts w:ascii="Times New Roman" w:hAnsi="Times New Roman"/>
              </w:rPr>
              <w:t xml:space="preserve">                 :</w:t>
            </w:r>
          </w:p>
        </w:tc>
        <w:tc>
          <w:tcPr>
            <w:tcW w:w="2419" w:type="dxa"/>
          </w:tcPr>
          <w:p w14:paraId="59BD80FB" w14:textId="77777777" w:rsidR="005D3084" w:rsidRPr="0016571D" w:rsidRDefault="005D3084" w:rsidP="00781C75">
            <w:pPr>
              <w:rPr>
                <w:rFonts w:ascii="Times New Roman" w:hAnsi="Times New Roman"/>
                <w:b/>
              </w:rPr>
            </w:pPr>
            <w:r w:rsidRPr="0016571D">
              <w:rPr>
                <w:rFonts w:ascii="Times New Roman" w:hAnsi="Times New Roman"/>
                <w:b/>
              </w:rPr>
              <w:t>Lecture+</w:t>
            </w:r>
            <w:r>
              <w:rPr>
                <w:rFonts w:ascii="Times New Roman" w:hAnsi="Times New Roman"/>
                <w:b/>
              </w:rPr>
              <w:t xml:space="preserve"> Practical</w:t>
            </w:r>
          </w:p>
        </w:tc>
        <w:tc>
          <w:tcPr>
            <w:tcW w:w="2520" w:type="dxa"/>
            <w:gridSpan w:val="2"/>
          </w:tcPr>
          <w:p w14:paraId="560A05EF" w14:textId="77777777" w:rsidR="005D3084" w:rsidRPr="0016571D" w:rsidRDefault="005D3084" w:rsidP="00781C75">
            <w:pPr>
              <w:rPr>
                <w:rFonts w:ascii="Times New Roman" w:hAnsi="Times New Roman"/>
              </w:rPr>
            </w:pPr>
            <w:r w:rsidRPr="0016571D">
              <w:rPr>
                <w:rFonts w:ascii="Times New Roman" w:hAnsi="Times New Roman"/>
              </w:rPr>
              <w:t xml:space="preserve">Total Contact </w:t>
            </w:r>
            <w:r>
              <w:rPr>
                <w:rFonts w:ascii="Times New Roman" w:hAnsi="Times New Roman"/>
              </w:rPr>
              <w:t>Periods</w:t>
            </w:r>
            <w:r w:rsidRPr="0016571D">
              <w:rPr>
                <w:rFonts w:ascii="Times New Roman" w:hAnsi="Times New Roman"/>
              </w:rPr>
              <w:t xml:space="preserve">  :</w:t>
            </w:r>
          </w:p>
        </w:tc>
        <w:tc>
          <w:tcPr>
            <w:tcW w:w="1332" w:type="dxa"/>
            <w:gridSpan w:val="2"/>
          </w:tcPr>
          <w:p w14:paraId="5992791D" w14:textId="77777777" w:rsidR="005D3084" w:rsidRPr="0016571D" w:rsidRDefault="005D3084" w:rsidP="00781C75">
            <w:pPr>
              <w:rPr>
                <w:rFonts w:ascii="Times New Roman" w:hAnsi="Times New Roman"/>
                <w:b/>
              </w:rPr>
            </w:pPr>
            <w:r>
              <w:rPr>
                <w:rFonts w:ascii="Times New Roman" w:hAnsi="Times New Roman"/>
                <w:b/>
              </w:rPr>
              <w:t>45Periods</w:t>
            </w:r>
          </w:p>
        </w:tc>
      </w:tr>
      <w:tr w:rsidR="005D3084" w:rsidRPr="00FF1AB1" w14:paraId="4E2E9677" w14:textId="77777777" w:rsidTr="0076776E">
        <w:trPr>
          <w:gridAfter w:val="1"/>
          <w:wAfter w:w="11" w:type="dxa"/>
        </w:trPr>
        <w:tc>
          <w:tcPr>
            <w:tcW w:w="3559" w:type="dxa"/>
          </w:tcPr>
          <w:p w14:paraId="3FA01711" w14:textId="77777777" w:rsidR="005D3084" w:rsidRPr="0016571D" w:rsidRDefault="005D3084" w:rsidP="00781C75">
            <w:pPr>
              <w:rPr>
                <w:rFonts w:ascii="Times New Roman" w:hAnsi="Times New Roman"/>
              </w:rPr>
            </w:pPr>
            <w:r w:rsidRPr="0016571D">
              <w:rPr>
                <w:rFonts w:ascii="Times New Roman" w:hAnsi="Times New Roman"/>
              </w:rPr>
              <w:t>CIE                                           :</w:t>
            </w:r>
          </w:p>
        </w:tc>
        <w:tc>
          <w:tcPr>
            <w:tcW w:w="2419" w:type="dxa"/>
          </w:tcPr>
          <w:p w14:paraId="7BA1CF06" w14:textId="77777777" w:rsidR="005D3084" w:rsidRPr="0016571D" w:rsidRDefault="005D3084" w:rsidP="00781C75">
            <w:pPr>
              <w:rPr>
                <w:rFonts w:ascii="Times New Roman" w:hAnsi="Times New Roman"/>
                <w:b/>
              </w:rPr>
            </w:pPr>
            <w:r w:rsidRPr="0016571D">
              <w:rPr>
                <w:rFonts w:ascii="Times New Roman" w:hAnsi="Times New Roman"/>
                <w:b/>
              </w:rPr>
              <w:t>60 Marks</w:t>
            </w:r>
          </w:p>
        </w:tc>
        <w:tc>
          <w:tcPr>
            <w:tcW w:w="2520" w:type="dxa"/>
            <w:gridSpan w:val="2"/>
          </w:tcPr>
          <w:p w14:paraId="09900FF2" w14:textId="77777777" w:rsidR="005D3084" w:rsidRPr="0016571D" w:rsidRDefault="005D3084" w:rsidP="00781C75">
            <w:pPr>
              <w:rPr>
                <w:rFonts w:ascii="Times New Roman" w:hAnsi="Times New Roman"/>
              </w:rPr>
            </w:pPr>
            <w:r w:rsidRPr="0016571D">
              <w:rPr>
                <w:rFonts w:ascii="Times New Roman" w:hAnsi="Times New Roman"/>
              </w:rPr>
              <w:t>SEE                            :</w:t>
            </w:r>
          </w:p>
        </w:tc>
        <w:tc>
          <w:tcPr>
            <w:tcW w:w="1332" w:type="dxa"/>
            <w:gridSpan w:val="2"/>
          </w:tcPr>
          <w:p w14:paraId="76C066A4" w14:textId="77777777" w:rsidR="005D3084" w:rsidRPr="0016571D" w:rsidRDefault="005D3084" w:rsidP="00781C75">
            <w:pPr>
              <w:rPr>
                <w:rFonts w:ascii="Times New Roman" w:hAnsi="Times New Roman"/>
                <w:b/>
              </w:rPr>
            </w:pPr>
            <w:r w:rsidRPr="0016571D">
              <w:rPr>
                <w:rFonts w:ascii="Times New Roman" w:hAnsi="Times New Roman"/>
                <w:b/>
              </w:rPr>
              <w:t>40 Marks</w:t>
            </w:r>
          </w:p>
        </w:tc>
      </w:tr>
    </w:tbl>
    <w:p w14:paraId="6C4F3ADB" w14:textId="77777777" w:rsidR="005D3084" w:rsidRDefault="005D3084" w:rsidP="005D3084">
      <w:pPr>
        <w:rPr>
          <w:rFonts w:ascii="Times New Roman" w:hAnsi="Times New Roman" w:cs="Times New Roman"/>
          <w:sz w:val="20"/>
          <w:szCs w:val="20"/>
        </w:rPr>
      </w:pPr>
    </w:p>
    <w:tbl>
      <w:tblPr>
        <w:tblStyle w:val="TableGrid"/>
        <w:tblpPr w:leftFromText="180" w:rightFromText="180" w:vertAnchor="text" w:horzAnchor="margin" w:tblpY="-38"/>
        <w:tblW w:w="0" w:type="auto"/>
        <w:tblLook w:val="04A0" w:firstRow="1" w:lastRow="0" w:firstColumn="1" w:lastColumn="0" w:noHBand="0" w:noVBand="1"/>
      </w:tblPr>
      <w:tblGrid>
        <w:gridCol w:w="9016"/>
      </w:tblGrid>
      <w:tr w:rsidR="005D3084" w14:paraId="114F55E4" w14:textId="77777777" w:rsidTr="005A5D4B">
        <w:trPr>
          <w:trHeight w:val="68"/>
        </w:trPr>
        <w:tc>
          <w:tcPr>
            <w:tcW w:w="9016" w:type="dxa"/>
            <w:tcBorders>
              <w:top w:val="nil"/>
              <w:left w:val="nil"/>
              <w:bottom w:val="nil"/>
              <w:right w:val="nil"/>
            </w:tcBorders>
            <w:shd w:val="clear" w:color="auto" w:fill="auto"/>
          </w:tcPr>
          <w:p w14:paraId="3691C56A" w14:textId="77777777" w:rsidR="005D3084" w:rsidRPr="00FB5073" w:rsidRDefault="005D3084" w:rsidP="00781C75">
            <w:pPr>
              <w:rPr>
                <w:rFonts w:ascii="Times New Roman" w:hAnsi="Times New Roman" w:cs="Times New Roman"/>
                <w:b/>
                <w:sz w:val="20"/>
                <w:szCs w:val="20"/>
              </w:rPr>
            </w:pPr>
            <w:r>
              <w:rPr>
                <w:rFonts w:ascii="Times New Roman" w:eastAsia="Times New Roman" w:hAnsi="Times New Roman"/>
                <w:b/>
              </w:rPr>
              <w:t>Pre requisites</w:t>
            </w:r>
          </w:p>
        </w:tc>
      </w:tr>
    </w:tbl>
    <w:p w14:paraId="2B9ED243" w14:textId="77777777" w:rsidR="005D3084" w:rsidRDefault="005D3084" w:rsidP="005D3084">
      <w:pPr>
        <w:rPr>
          <w:rFonts w:ascii="Times New Roman" w:hAnsi="Times New Roman" w:cs="Times New Roman"/>
          <w:sz w:val="24"/>
          <w:szCs w:val="24"/>
        </w:rPr>
      </w:pPr>
      <w:r w:rsidRPr="001D4CFD">
        <w:rPr>
          <w:rFonts w:ascii="Times New Roman" w:hAnsi="Times New Roman" w:cs="Times New Roman"/>
          <w:sz w:val="24"/>
          <w:szCs w:val="24"/>
        </w:rPr>
        <w:t xml:space="preserve">This course requires the basic knowledge of </w:t>
      </w:r>
      <w:proofErr w:type="gramStart"/>
      <w:r>
        <w:rPr>
          <w:rFonts w:ascii="Times New Roman" w:hAnsi="Times New Roman" w:cs="Times New Roman"/>
          <w:sz w:val="24"/>
          <w:szCs w:val="24"/>
        </w:rPr>
        <w:t>E</w:t>
      </w:r>
      <w:r w:rsidRPr="001D4CFD">
        <w:rPr>
          <w:rFonts w:ascii="Times New Roman" w:hAnsi="Times New Roman" w:cs="Times New Roman"/>
          <w:sz w:val="24"/>
          <w:szCs w:val="24"/>
        </w:rPr>
        <w:t>ngineering</w:t>
      </w:r>
      <w:proofErr w:type="gramEnd"/>
      <w:r w:rsidRPr="001D4CFD">
        <w:rPr>
          <w:rFonts w:ascii="Times New Roman" w:hAnsi="Times New Roman" w:cs="Times New Roman"/>
          <w:sz w:val="24"/>
          <w:szCs w:val="24"/>
        </w:rPr>
        <w:t xml:space="preserve"> drawing </w:t>
      </w:r>
    </w:p>
    <w:tbl>
      <w:tblPr>
        <w:tblStyle w:val="TableGrid"/>
        <w:tblpPr w:leftFromText="180" w:rightFromText="180" w:vertAnchor="text" w:horzAnchor="margin" w:tblpY="142"/>
        <w:tblW w:w="0" w:type="auto"/>
        <w:tblLook w:val="04A0" w:firstRow="1" w:lastRow="0" w:firstColumn="1" w:lastColumn="0" w:noHBand="0" w:noVBand="1"/>
      </w:tblPr>
      <w:tblGrid>
        <w:gridCol w:w="9000"/>
      </w:tblGrid>
      <w:tr w:rsidR="005D3084" w14:paraId="057DFD75" w14:textId="77777777" w:rsidTr="005A5D4B">
        <w:trPr>
          <w:trHeight w:val="68"/>
        </w:trPr>
        <w:tc>
          <w:tcPr>
            <w:tcW w:w="9000" w:type="dxa"/>
            <w:tcBorders>
              <w:top w:val="nil"/>
              <w:left w:val="nil"/>
              <w:bottom w:val="nil"/>
              <w:right w:val="nil"/>
            </w:tcBorders>
            <w:shd w:val="clear" w:color="auto" w:fill="auto"/>
          </w:tcPr>
          <w:p w14:paraId="06F5244B" w14:textId="77777777" w:rsidR="005D3084" w:rsidRPr="00FB5073" w:rsidRDefault="005D3084" w:rsidP="00781C75">
            <w:pPr>
              <w:rPr>
                <w:rFonts w:ascii="Times New Roman" w:hAnsi="Times New Roman" w:cs="Times New Roman"/>
                <w:b/>
              </w:rPr>
            </w:pPr>
            <w:r w:rsidRPr="00FB5073">
              <w:rPr>
                <w:rFonts w:ascii="Times New Roman" w:hAnsi="Times New Roman" w:cs="Times New Roman"/>
                <w:b/>
              </w:rPr>
              <w:t>Course Outcomes</w:t>
            </w:r>
          </w:p>
        </w:tc>
      </w:tr>
    </w:tbl>
    <w:p w14:paraId="4D712B6C" w14:textId="77777777" w:rsidR="005D3084" w:rsidRDefault="005D3084" w:rsidP="005D3084">
      <w:pPr>
        <w:rPr>
          <w:rFonts w:ascii="Times New Roman" w:hAnsi="Times New Roman" w:cs="Times New Roman"/>
          <w:sz w:val="24"/>
          <w:szCs w:val="24"/>
        </w:rPr>
      </w:pPr>
    </w:p>
    <w:p w14:paraId="099BB7BD" w14:textId="77777777" w:rsidR="005D3084" w:rsidRPr="00FB5073" w:rsidRDefault="005D3084" w:rsidP="005D3084">
      <w:pPr>
        <w:rPr>
          <w:rFonts w:ascii="Times New Roman" w:hAnsi="Times New Roman" w:cs="Times New Roman"/>
          <w:sz w:val="20"/>
          <w:szCs w:val="20"/>
        </w:rPr>
      </w:pPr>
      <w:r>
        <w:rPr>
          <w:rFonts w:ascii="TimesNewRomanPSMT" w:hAnsi="TimesNewRomanPSMT" w:cs="TimesNewRomanPSMT"/>
          <w:sz w:val="24"/>
          <w:szCs w:val="24"/>
        </w:rPr>
        <w:t>On completion of the course, the student should be able to;</w:t>
      </w:r>
      <w:r>
        <w:rPr>
          <w:rFonts w:ascii="Times New Roman" w:hAnsi="Times New Roman" w:cs="Times New Roman"/>
          <w:sz w:val="20"/>
          <w:szCs w:val="20"/>
        </w:rPr>
        <w:tab/>
      </w:r>
    </w:p>
    <w:tbl>
      <w:tblPr>
        <w:tblStyle w:val="TableGrid"/>
        <w:tblW w:w="0" w:type="auto"/>
        <w:tblLook w:val="04A0" w:firstRow="1" w:lastRow="0" w:firstColumn="1" w:lastColumn="0" w:noHBand="0" w:noVBand="1"/>
      </w:tblPr>
      <w:tblGrid>
        <w:gridCol w:w="845"/>
        <w:gridCol w:w="8145"/>
      </w:tblGrid>
      <w:tr w:rsidR="005D3084" w:rsidRPr="00FB5073" w14:paraId="3E7CD65A" w14:textId="77777777" w:rsidTr="00781C75">
        <w:tc>
          <w:tcPr>
            <w:tcW w:w="845" w:type="dxa"/>
          </w:tcPr>
          <w:p w14:paraId="35E4778C" w14:textId="77777777" w:rsidR="005D3084" w:rsidRPr="00FB5073" w:rsidRDefault="005D3084" w:rsidP="00781C75">
            <w:pPr>
              <w:rPr>
                <w:rFonts w:ascii="Times New Roman" w:hAnsi="Times New Roman" w:cs="Times New Roman"/>
              </w:rPr>
            </w:pPr>
            <w:r w:rsidRPr="00FB5073">
              <w:rPr>
                <w:rFonts w:ascii="Times New Roman" w:hAnsi="Times New Roman" w:cs="Times New Roman"/>
              </w:rPr>
              <w:t>CO1</w:t>
            </w:r>
          </w:p>
        </w:tc>
        <w:tc>
          <w:tcPr>
            <w:tcW w:w="8145" w:type="dxa"/>
          </w:tcPr>
          <w:p w14:paraId="18CAFDF1" w14:textId="77777777" w:rsidR="005D3084" w:rsidRPr="00FB5073" w:rsidRDefault="005D3084" w:rsidP="00781C75">
            <w:pPr>
              <w:rPr>
                <w:rFonts w:ascii="Times New Roman" w:hAnsi="Times New Roman" w:cs="Times New Roman"/>
              </w:rPr>
            </w:pPr>
            <w:r>
              <w:rPr>
                <w:rFonts w:ascii="Times New Roman" w:hAnsi="Times New Roman" w:cs="Times New Roman"/>
                <w:b/>
                <w:lang w:val="en-GB"/>
              </w:rPr>
              <w:t xml:space="preserve">Draw the conventional signs and component parts of the residential building </w:t>
            </w:r>
          </w:p>
        </w:tc>
      </w:tr>
      <w:tr w:rsidR="005D3084" w:rsidRPr="00FB5073" w14:paraId="0665C263" w14:textId="77777777" w:rsidTr="00781C75">
        <w:tc>
          <w:tcPr>
            <w:tcW w:w="845" w:type="dxa"/>
          </w:tcPr>
          <w:p w14:paraId="5637FF54" w14:textId="77777777" w:rsidR="005D3084" w:rsidRPr="00FB5073" w:rsidRDefault="005D3084" w:rsidP="00781C75">
            <w:pPr>
              <w:rPr>
                <w:rFonts w:ascii="Times New Roman" w:hAnsi="Times New Roman" w:cs="Times New Roman"/>
              </w:rPr>
            </w:pPr>
            <w:r w:rsidRPr="00FB5073">
              <w:rPr>
                <w:rFonts w:ascii="Times New Roman" w:hAnsi="Times New Roman" w:cs="Times New Roman"/>
              </w:rPr>
              <w:t>CO2</w:t>
            </w:r>
          </w:p>
        </w:tc>
        <w:tc>
          <w:tcPr>
            <w:tcW w:w="8145" w:type="dxa"/>
          </w:tcPr>
          <w:p w14:paraId="3D4B220B" w14:textId="77777777" w:rsidR="005D3084" w:rsidRPr="00FB5073" w:rsidRDefault="005D3084" w:rsidP="00781C75">
            <w:pPr>
              <w:rPr>
                <w:rFonts w:ascii="Times New Roman" w:hAnsi="Times New Roman" w:cs="Times New Roman"/>
              </w:rPr>
            </w:pPr>
            <w:r>
              <w:rPr>
                <w:rFonts w:ascii="Times New Roman" w:hAnsi="Times New Roman" w:cs="Times New Roman"/>
                <w:b/>
                <w:lang w:val="en-GB"/>
              </w:rPr>
              <w:t>Draw plan, cross section and elevation of Residential buildings of load bearing walls</w:t>
            </w:r>
            <w:r>
              <w:rPr>
                <w:rFonts w:ascii="Times New Roman" w:eastAsia="Arial" w:hAnsi="Times New Roman" w:cs="Times New Roman"/>
                <w:b/>
              </w:rPr>
              <w:t xml:space="preserve"> </w:t>
            </w:r>
          </w:p>
        </w:tc>
      </w:tr>
      <w:tr w:rsidR="005D3084" w:rsidRPr="00FB5073" w14:paraId="136D9D51" w14:textId="77777777" w:rsidTr="00781C75">
        <w:tc>
          <w:tcPr>
            <w:tcW w:w="845" w:type="dxa"/>
          </w:tcPr>
          <w:p w14:paraId="08DF00E6" w14:textId="77777777" w:rsidR="005D3084" w:rsidRPr="00FB5073" w:rsidRDefault="005D3084" w:rsidP="00781C75">
            <w:pPr>
              <w:rPr>
                <w:rFonts w:ascii="Times New Roman" w:hAnsi="Times New Roman" w:cs="Times New Roman"/>
              </w:rPr>
            </w:pPr>
            <w:r w:rsidRPr="00FB5073">
              <w:rPr>
                <w:rFonts w:ascii="Times New Roman" w:hAnsi="Times New Roman" w:cs="Times New Roman"/>
              </w:rPr>
              <w:t>CO3</w:t>
            </w:r>
          </w:p>
        </w:tc>
        <w:tc>
          <w:tcPr>
            <w:tcW w:w="8145" w:type="dxa"/>
          </w:tcPr>
          <w:p w14:paraId="6E321C1E" w14:textId="77777777" w:rsidR="005D3084" w:rsidRPr="00FB5073" w:rsidRDefault="005D3084" w:rsidP="00781C75">
            <w:pPr>
              <w:rPr>
                <w:rFonts w:ascii="Times New Roman" w:hAnsi="Times New Roman" w:cs="Times New Roman"/>
              </w:rPr>
            </w:pPr>
            <w:r>
              <w:rPr>
                <w:rFonts w:ascii="Times New Roman" w:hAnsi="Times New Roman" w:cs="Times New Roman"/>
                <w:b/>
                <w:lang w:val="en-GB"/>
              </w:rPr>
              <w:t xml:space="preserve">Draw plan, cross section and elevation of Residential </w:t>
            </w:r>
            <w:r>
              <w:rPr>
                <w:rFonts w:ascii="Times New Roman" w:hAnsi="Times New Roman" w:cs="Times New Roman"/>
                <w:b/>
                <w:bCs/>
                <w:lang w:val="en-GB"/>
              </w:rPr>
              <w:t>buildings of framed structures</w:t>
            </w:r>
          </w:p>
        </w:tc>
      </w:tr>
      <w:tr w:rsidR="005D3084" w:rsidRPr="00FB5073" w14:paraId="32D8A7B1" w14:textId="77777777" w:rsidTr="00781C75">
        <w:tc>
          <w:tcPr>
            <w:tcW w:w="845" w:type="dxa"/>
          </w:tcPr>
          <w:p w14:paraId="6F38EDFC" w14:textId="77777777" w:rsidR="005D3084" w:rsidRPr="00FB5073" w:rsidRDefault="005D3084" w:rsidP="00781C75">
            <w:pPr>
              <w:rPr>
                <w:rFonts w:ascii="Times New Roman" w:hAnsi="Times New Roman" w:cs="Times New Roman"/>
              </w:rPr>
            </w:pPr>
            <w:r>
              <w:rPr>
                <w:rFonts w:ascii="Times New Roman" w:hAnsi="Times New Roman" w:cs="Times New Roman"/>
              </w:rPr>
              <w:t>CO4</w:t>
            </w:r>
          </w:p>
        </w:tc>
        <w:tc>
          <w:tcPr>
            <w:tcW w:w="8145" w:type="dxa"/>
          </w:tcPr>
          <w:p w14:paraId="760EDA46" w14:textId="77777777" w:rsidR="005D3084" w:rsidRPr="00FB5073" w:rsidRDefault="005D3084" w:rsidP="00781C75">
            <w:pPr>
              <w:rPr>
                <w:rFonts w:ascii="Times New Roman" w:hAnsi="Times New Roman" w:cs="Times New Roman"/>
              </w:rPr>
            </w:pPr>
            <w:r>
              <w:rPr>
                <w:rFonts w:ascii="Times New Roman" w:hAnsi="Times New Roman" w:cs="Times New Roman"/>
                <w:b/>
                <w:lang w:val="en-GB"/>
              </w:rPr>
              <w:t xml:space="preserve">Draw line diagrams of </w:t>
            </w:r>
            <w:r w:rsidRPr="000B63EE">
              <w:rPr>
                <w:rFonts w:ascii="Times New Roman" w:hAnsi="Times New Roman" w:cs="Times New Roman"/>
                <w:b/>
                <w:bCs/>
                <w:lang w:val="en-GB"/>
              </w:rPr>
              <w:t xml:space="preserve">Public </w:t>
            </w:r>
            <w:r>
              <w:rPr>
                <w:rFonts w:ascii="Times New Roman" w:hAnsi="Times New Roman" w:cs="Times New Roman"/>
                <w:b/>
                <w:bCs/>
                <w:lang w:val="en-GB"/>
              </w:rPr>
              <w:t>buildings.</w:t>
            </w:r>
          </w:p>
        </w:tc>
      </w:tr>
    </w:tbl>
    <w:p w14:paraId="5AEE050E" w14:textId="6F73B940" w:rsidR="005D3084" w:rsidRDefault="005D3084" w:rsidP="005D3084">
      <w:pPr>
        <w:ind w:left="180" w:right="-46" w:hanging="90"/>
        <w:jc w:val="both"/>
        <w:rPr>
          <w:rFonts w:ascii="Times New Roman" w:hAnsi="Times New Roman"/>
          <w:b/>
          <w:sz w:val="24"/>
        </w:rPr>
      </w:pPr>
    </w:p>
    <w:tbl>
      <w:tblPr>
        <w:tblStyle w:val="TableGrid"/>
        <w:tblpPr w:leftFromText="180" w:rightFromText="180" w:vertAnchor="text" w:horzAnchor="margin" w:tblpY="130"/>
        <w:tblW w:w="0" w:type="auto"/>
        <w:tblLook w:val="04A0" w:firstRow="1" w:lastRow="0" w:firstColumn="1" w:lastColumn="0" w:noHBand="0" w:noVBand="1"/>
      </w:tblPr>
      <w:tblGrid>
        <w:gridCol w:w="9000"/>
      </w:tblGrid>
      <w:tr w:rsidR="005D3084" w14:paraId="02A9DAED" w14:textId="77777777" w:rsidTr="00A91650">
        <w:trPr>
          <w:trHeight w:val="356"/>
        </w:trPr>
        <w:tc>
          <w:tcPr>
            <w:tcW w:w="9000" w:type="dxa"/>
            <w:tcBorders>
              <w:top w:val="nil"/>
              <w:left w:val="nil"/>
              <w:bottom w:val="nil"/>
              <w:right w:val="nil"/>
            </w:tcBorders>
            <w:shd w:val="clear" w:color="auto" w:fill="auto"/>
          </w:tcPr>
          <w:p w14:paraId="7844CE43" w14:textId="77777777" w:rsidR="005D3084" w:rsidRPr="00FB5073" w:rsidRDefault="005D3084" w:rsidP="00781C75">
            <w:pPr>
              <w:rPr>
                <w:rFonts w:ascii="Times New Roman" w:hAnsi="Times New Roman" w:cs="Times New Roman"/>
                <w:b/>
              </w:rPr>
            </w:pPr>
            <w:r w:rsidRPr="00FB5073">
              <w:rPr>
                <w:rFonts w:ascii="Times New Roman" w:hAnsi="Times New Roman" w:cs="Times New Roman"/>
                <w:b/>
              </w:rPr>
              <w:t xml:space="preserve">Course </w:t>
            </w:r>
            <w:r>
              <w:rPr>
                <w:rFonts w:ascii="Times New Roman" w:hAnsi="Times New Roman" w:cs="Times New Roman"/>
                <w:b/>
              </w:rPr>
              <w:t>Contents</w:t>
            </w:r>
          </w:p>
        </w:tc>
      </w:tr>
    </w:tbl>
    <w:p w14:paraId="49406FDE" w14:textId="77777777" w:rsidR="005D3084" w:rsidRDefault="005D3084" w:rsidP="005D3084">
      <w:pPr>
        <w:jc w:val="both"/>
        <w:rPr>
          <w:rFonts w:ascii="Times New Roman" w:eastAsia="Arial" w:hAnsi="Times New Roman" w:cs="Times New Roman"/>
          <w:b/>
        </w:rPr>
      </w:pPr>
    </w:p>
    <w:p w14:paraId="48107337" w14:textId="77777777" w:rsidR="005D3084" w:rsidRPr="000B63EE" w:rsidRDefault="005D3084" w:rsidP="005D3084">
      <w:pPr>
        <w:jc w:val="both"/>
        <w:rPr>
          <w:rFonts w:ascii="Times New Roman" w:eastAsia="Arial" w:hAnsi="Times New Roman" w:cs="Times New Roman"/>
          <w:b/>
        </w:rPr>
      </w:pPr>
      <w:r w:rsidRPr="000B63EE">
        <w:rPr>
          <w:rFonts w:ascii="Times New Roman" w:eastAsia="Arial" w:hAnsi="Times New Roman" w:cs="Times New Roman"/>
          <w:b/>
        </w:rPr>
        <w:t>UNIT 1:</w:t>
      </w:r>
      <w:r w:rsidRPr="000B63EE">
        <w:rPr>
          <w:rFonts w:ascii="Times New Roman" w:hAnsi="Times New Roman" w:cs="Times New Roman"/>
          <w:b/>
          <w:lang w:val="en-GB"/>
        </w:rPr>
        <w:t xml:space="preserve"> Introduction</w:t>
      </w:r>
      <w:r w:rsidRPr="000B63EE">
        <w:rPr>
          <w:rFonts w:ascii="Times New Roman" w:eastAsia="Arial" w:hAnsi="Times New Roman" w:cs="Times New Roman"/>
          <w:b/>
        </w:rPr>
        <w:tab/>
      </w:r>
      <w:r>
        <w:rPr>
          <w:rFonts w:ascii="Times New Roman" w:eastAsia="Arial" w:hAnsi="Times New Roman" w:cs="Times New Roman"/>
          <w:b/>
        </w:rPr>
        <w:t>to building drawing</w:t>
      </w:r>
      <w:r w:rsidRPr="000B63EE">
        <w:rPr>
          <w:rFonts w:ascii="Times New Roman" w:eastAsia="Arial" w:hAnsi="Times New Roman" w:cs="Times New Roman"/>
          <w:b/>
        </w:rPr>
        <w:tab/>
      </w:r>
      <w:r>
        <w:rPr>
          <w:rFonts w:ascii="Times New Roman" w:eastAsia="Arial" w:hAnsi="Times New Roman" w:cs="Times New Roman"/>
          <w:b/>
        </w:rPr>
        <w:t xml:space="preserve">                    </w:t>
      </w:r>
      <w:r w:rsidRPr="000B63EE">
        <w:rPr>
          <w:rFonts w:ascii="Times New Roman" w:eastAsia="Arial" w:hAnsi="Times New Roman" w:cs="Times New Roman"/>
          <w:b/>
        </w:rPr>
        <w:tab/>
      </w:r>
      <w:r>
        <w:rPr>
          <w:rFonts w:ascii="Times New Roman" w:eastAsia="Arial" w:hAnsi="Times New Roman" w:cs="Times New Roman"/>
          <w:b/>
        </w:rPr>
        <w:t xml:space="preserve">Duration: </w:t>
      </w:r>
      <w:proofErr w:type="gramStart"/>
      <w:r>
        <w:rPr>
          <w:rFonts w:ascii="Times New Roman" w:eastAsia="Arial" w:hAnsi="Times New Roman" w:cs="Times New Roman"/>
          <w:b/>
        </w:rPr>
        <w:t xml:space="preserve">15 </w:t>
      </w:r>
      <w:r w:rsidRPr="000B63EE">
        <w:rPr>
          <w:rFonts w:ascii="Times New Roman" w:eastAsia="Arial" w:hAnsi="Times New Roman" w:cs="Times New Roman"/>
          <w:b/>
        </w:rPr>
        <w:t xml:space="preserve"> </w:t>
      </w:r>
      <w:r>
        <w:rPr>
          <w:rFonts w:ascii="Times New Roman" w:eastAsia="Arial" w:hAnsi="Times New Roman" w:cs="Times New Roman"/>
          <w:b/>
        </w:rPr>
        <w:t>Periods</w:t>
      </w:r>
      <w:proofErr w:type="gramEnd"/>
      <w:r>
        <w:rPr>
          <w:rFonts w:ascii="Times New Roman" w:eastAsia="Arial" w:hAnsi="Times New Roman" w:cs="Times New Roman"/>
          <w:b/>
        </w:rPr>
        <w:t>(L:5-P:10)</w:t>
      </w:r>
    </w:p>
    <w:p w14:paraId="3A20CE1C" w14:textId="77777777" w:rsidR="005D3084" w:rsidRPr="000B63EE" w:rsidRDefault="005D3084" w:rsidP="00E16F20">
      <w:pPr>
        <w:pStyle w:val="ListParagraph"/>
        <w:numPr>
          <w:ilvl w:val="1"/>
          <w:numId w:val="71"/>
        </w:numPr>
        <w:tabs>
          <w:tab w:val="num" w:pos="1170"/>
        </w:tabs>
        <w:spacing w:after="0" w:line="360" w:lineRule="auto"/>
        <w:ind w:left="1170"/>
        <w:jc w:val="both"/>
        <w:rPr>
          <w:rFonts w:ascii="Times New Roman" w:hAnsi="Times New Roman"/>
          <w:lang w:val="en-GB"/>
        </w:rPr>
      </w:pPr>
      <w:r>
        <w:rPr>
          <w:rFonts w:ascii="Times New Roman" w:hAnsi="Times New Roman"/>
          <w:lang w:val="en-GB"/>
        </w:rPr>
        <w:t xml:space="preserve">Sketch the </w:t>
      </w:r>
      <w:r w:rsidRPr="000B63EE">
        <w:rPr>
          <w:rFonts w:ascii="Times New Roman" w:hAnsi="Times New Roman"/>
          <w:lang w:val="en-GB"/>
        </w:rPr>
        <w:t xml:space="preserve">Conventional signs for materials like bricks, stone, concrete, wood, glass, earth, steel </w:t>
      </w:r>
      <w:r>
        <w:rPr>
          <w:rFonts w:ascii="Times New Roman" w:hAnsi="Times New Roman"/>
          <w:lang w:val="en-GB"/>
        </w:rPr>
        <w:t>-</w:t>
      </w:r>
      <w:r w:rsidRPr="000B63EE">
        <w:rPr>
          <w:rFonts w:ascii="Times New Roman" w:hAnsi="Times New Roman"/>
          <w:lang w:val="en-GB"/>
        </w:rPr>
        <w:t xml:space="preserve"> water supply and sanitary fixtures like tap, wash basin, sink, W.C </w:t>
      </w:r>
      <w:proofErr w:type="gramStart"/>
      <w:r w:rsidRPr="000B63EE">
        <w:rPr>
          <w:rFonts w:ascii="Times New Roman" w:hAnsi="Times New Roman"/>
          <w:lang w:val="en-GB"/>
        </w:rPr>
        <w:t>pan  (</w:t>
      </w:r>
      <w:proofErr w:type="gramEnd"/>
      <w:r w:rsidRPr="000B63EE">
        <w:rPr>
          <w:rFonts w:ascii="Times New Roman" w:hAnsi="Times New Roman"/>
          <w:lang w:val="en-GB"/>
        </w:rPr>
        <w:t>Indian and European type), shower, flush tank.</w:t>
      </w:r>
    </w:p>
    <w:p w14:paraId="178FECCE" w14:textId="77777777" w:rsidR="005D3084" w:rsidRDefault="005D3084" w:rsidP="00E16F20">
      <w:pPr>
        <w:pStyle w:val="ListParagraph"/>
        <w:numPr>
          <w:ilvl w:val="1"/>
          <w:numId w:val="71"/>
        </w:numPr>
        <w:tabs>
          <w:tab w:val="num" w:pos="1170"/>
          <w:tab w:val="num" w:pos="1440"/>
        </w:tabs>
        <w:spacing w:after="0" w:line="360" w:lineRule="auto"/>
        <w:ind w:left="1170"/>
        <w:jc w:val="both"/>
        <w:rPr>
          <w:rFonts w:ascii="Times New Roman" w:hAnsi="Times New Roman"/>
          <w:lang w:val="en-GB"/>
        </w:rPr>
      </w:pPr>
      <w:r w:rsidRPr="00485CE6">
        <w:rPr>
          <w:rFonts w:ascii="Times New Roman" w:hAnsi="Times New Roman"/>
          <w:lang w:val="en-GB"/>
        </w:rPr>
        <w:t>Cross section of a load bearing wall showing all the components below and above the ground level.</w:t>
      </w:r>
    </w:p>
    <w:p w14:paraId="077C4C24" w14:textId="77777777" w:rsidR="005D3084" w:rsidRPr="000B63EE" w:rsidRDefault="005D3084" w:rsidP="00E16F20">
      <w:pPr>
        <w:pStyle w:val="ListParagraph"/>
        <w:numPr>
          <w:ilvl w:val="1"/>
          <w:numId w:val="71"/>
        </w:numPr>
        <w:tabs>
          <w:tab w:val="num" w:pos="1170"/>
        </w:tabs>
        <w:spacing w:after="0" w:line="360" w:lineRule="auto"/>
        <w:ind w:left="1170"/>
        <w:rPr>
          <w:rFonts w:ascii="Times New Roman" w:hAnsi="Times New Roman"/>
          <w:lang w:val="en-AU"/>
        </w:rPr>
      </w:pPr>
      <w:r>
        <w:rPr>
          <w:rFonts w:ascii="Times New Roman" w:hAnsi="Times New Roman"/>
          <w:lang w:val="en-AU"/>
        </w:rPr>
        <w:t>P</w:t>
      </w:r>
      <w:r w:rsidRPr="000B63EE">
        <w:rPr>
          <w:rFonts w:ascii="Times New Roman" w:hAnsi="Times New Roman"/>
          <w:lang w:val="en-AU"/>
        </w:rPr>
        <w:t>lan and cross section of column footing</w:t>
      </w:r>
      <w:r>
        <w:rPr>
          <w:rFonts w:ascii="Times New Roman" w:hAnsi="Times New Roman"/>
          <w:lang w:val="en-AU"/>
        </w:rPr>
        <w:t>.</w:t>
      </w:r>
    </w:p>
    <w:p w14:paraId="4681C87C" w14:textId="77777777" w:rsidR="005D3084" w:rsidRPr="00485CE6" w:rsidRDefault="005D3084" w:rsidP="00E16F20">
      <w:pPr>
        <w:pStyle w:val="ListParagraph"/>
        <w:numPr>
          <w:ilvl w:val="1"/>
          <w:numId w:val="71"/>
        </w:numPr>
        <w:tabs>
          <w:tab w:val="num" w:pos="1170"/>
          <w:tab w:val="num" w:pos="1440"/>
        </w:tabs>
        <w:spacing w:after="0" w:line="360" w:lineRule="auto"/>
        <w:ind w:left="1170"/>
        <w:jc w:val="both"/>
        <w:rPr>
          <w:rFonts w:ascii="Times New Roman" w:hAnsi="Times New Roman"/>
          <w:lang w:val="en-GB"/>
        </w:rPr>
      </w:pPr>
      <w:r>
        <w:rPr>
          <w:rFonts w:ascii="Times New Roman" w:hAnsi="Times New Roman"/>
          <w:lang w:val="en-GB"/>
        </w:rPr>
        <w:t>Plan of one brick wall meeting at a corner showing odd and even courses in English bond.</w:t>
      </w:r>
    </w:p>
    <w:p w14:paraId="7BF51ADB" w14:textId="77777777" w:rsidR="005D3084" w:rsidRDefault="005D3084" w:rsidP="00E16F20">
      <w:pPr>
        <w:pStyle w:val="ListParagraph"/>
        <w:numPr>
          <w:ilvl w:val="1"/>
          <w:numId w:val="71"/>
        </w:numPr>
        <w:tabs>
          <w:tab w:val="num" w:pos="1170"/>
          <w:tab w:val="num" w:pos="1440"/>
        </w:tabs>
        <w:spacing w:after="0" w:line="360" w:lineRule="auto"/>
        <w:ind w:left="1170"/>
        <w:jc w:val="both"/>
        <w:rPr>
          <w:rFonts w:ascii="Times New Roman" w:hAnsi="Times New Roman"/>
          <w:lang w:val="en-GB"/>
        </w:rPr>
      </w:pPr>
      <w:r>
        <w:rPr>
          <w:rFonts w:ascii="Times New Roman" w:hAnsi="Times New Roman"/>
          <w:lang w:val="en-GB"/>
        </w:rPr>
        <w:t xml:space="preserve">Elevation </w:t>
      </w:r>
      <w:r w:rsidRPr="000B63EE">
        <w:rPr>
          <w:rFonts w:ascii="Times New Roman" w:hAnsi="Times New Roman"/>
          <w:lang w:val="en-GB"/>
        </w:rPr>
        <w:t xml:space="preserve"> of a </w:t>
      </w:r>
      <w:r>
        <w:rPr>
          <w:rFonts w:ascii="Times New Roman" w:hAnsi="Times New Roman"/>
          <w:lang w:val="en-GB"/>
        </w:rPr>
        <w:t>f</w:t>
      </w:r>
      <w:r w:rsidRPr="000B63EE">
        <w:rPr>
          <w:rFonts w:ascii="Times New Roman" w:hAnsi="Times New Roman"/>
          <w:lang w:val="en-GB"/>
        </w:rPr>
        <w:t>ully panelled door</w:t>
      </w:r>
      <w:r>
        <w:rPr>
          <w:rFonts w:ascii="Times New Roman" w:hAnsi="Times New Roman"/>
          <w:lang w:val="en-GB"/>
        </w:rPr>
        <w:t xml:space="preserve"> and label the parts</w:t>
      </w:r>
    </w:p>
    <w:p w14:paraId="05142D49" w14:textId="77777777" w:rsidR="005D3084" w:rsidRPr="000B63EE" w:rsidRDefault="005D3084" w:rsidP="00E16F20">
      <w:pPr>
        <w:pStyle w:val="ListParagraph"/>
        <w:numPr>
          <w:ilvl w:val="1"/>
          <w:numId w:val="71"/>
        </w:numPr>
        <w:tabs>
          <w:tab w:val="num" w:pos="1170"/>
          <w:tab w:val="num" w:pos="1440"/>
        </w:tabs>
        <w:spacing w:after="0" w:line="360" w:lineRule="auto"/>
        <w:ind w:left="1170"/>
        <w:jc w:val="both"/>
        <w:rPr>
          <w:rFonts w:ascii="Times New Roman" w:hAnsi="Times New Roman"/>
          <w:lang w:val="en-GB"/>
        </w:rPr>
      </w:pPr>
      <w:r>
        <w:rPr>
          <w:rFonts w:ascii="Times New Roman" w:hAnsi="Times New Roman"/>
          <w:lang w:val="en-GB"/>
        </w:rPr>
        <w:t xml:space="preserve">Elevation of fully panelled window and glazed window and label the parts </w:t>
      </w:r>
    </w:p>
    <w:p w14:paraId="721A0862" w14:textId="77777777" w:rsidR="005D3084" w:rsidRDefault="005D3084" w:rsidP="00E16F20">
      <w:pPr>
        <w:pStyle w:val="ListParagraph"/>
        <w:numPr>
          <w:ilvl w:val="1"/>
          <w:numId w:val="71"/>
        </w:numPr>
        <w:tabs>
          <w:tab w:val="num" w:pos="1170"/>
          <w:tab w:val="num" w:pos="1440"/>
        </w:tabs>
        <w:spacing w:line="360" w:lineRule="auto"/>
        <w:ind w:left="1170"/>
        <w:jc w:val="both"/>
        <w:rPr>
          <w:rFonts w:ascii="Times New Roman" w:hAnsi="Times New Roman"/>
          <w:lang w:val="en-GB"/>
        </w:rPr>
      </w:pPr>
      <w:r>
        <w:rPr>
          <w:rFonts w:ascii="Times New Roman" w:hAnsi="Times New Roman"/>
          <w:lang w:val="en-GB"/>
        </w:rPr>
        <w:t>E</w:t>
      </w:r>
      <w:r w:rsidRPr="000B63EE">
        <w:rPr>
          <w:rFonts w:ascii="Times New Roman" w:hAnsi="Times New Roman"/>
          <w:lang w:val="en-GB"/>
        </w:rPr>
        <w:t xml:space="preserve">levation of King post truss </w:t>
      </w:r>
      <w:r>
        <w:rPr>
          <w:rFonts w:ascii="Times New Roman" w:hAnsi="Times New Roman"/>
          <w:lang w:val="en-GB"/>
        </w:rPr>
        <w:t>and label the  parts with the given data.(details of the joints not required)</w:t>
      </w:r>
    </w:p>
    <w:p w14:paraId="6BC080A6" w14:textId="77777777" w:rsidR="005D3084" w:rsidRPr="00843983" w:rsidRDefault="005D3084" w:rsidP="00E16F20">
      <w:pPr>
        <w:pStyle w:val="ListParagraph"/>
        <w:numPr>
          <w:ilvl w:val="1"/>
          <w:numId w:val="71"/>
        </w:numPr>
        <w:tabs>
          <w:tab w:val="num" w:pos="1170"/>
        </w:tabs>
        <w:spacing w:after="0" w:line="360" w:lineRule="auto"/>
        <w:ind w:left="1170"/>
        <w:jc w:val="both"/>
        <w:rPr>
          <w:rFonts w:ascii="Times New Roman" w:hAnsi="Times New Roman"/>
          <w:lang w:val="en-GB"/>
        </w:rPr>
      </w:pPr>
      <w:r>
        <w:rPr>
          <w:rFonts w:ascii="Times New Roman" w:hAnsi="Times New Roman"/>
          <w:lang w:val="en-GB"/>
        </w:rPr>
        <w:t xml:space="preserve">Plan and elevation of </w:t>
      </w:r>
      <w:r w:rsidRPr="00843983">
        <w:rPr>
          <w:rFonts w:ascii="Times New Roman" w:hAnsi="Times New Roman"/>
          <w:lang w:val="en-GB"/>
        </w:rPr>
        <w:t>Dog legged stair case</w:t>
      </w:r>
    </w:p>
    <w:p w14:paraId="53145378" w14:textId="77777777" w:rsidR="005D3084" w:rsidRDefault="005D3084" w:rsidP="005D3084">
      <w:pPr>
        <w:jc w:val="both"/>
        <w:rPr>
          <w:rFonts w:ascii="Times New Roman" w:eastAsia="Arial" w:hAnsi="Times New Roman" w:cs="Times New Roman"/>
          <w:b/>
        </w:rPr>
      </w:pPr>
      <w:r w:rsidRPr="000B63EE">
        <w:rPr>
          <w:rFonts w:ascii="Times New Roman" w:eastAsia="Arial" w:hAnsi="Times New Roman" w:cs="Times New Roman"/>
          <w:b/>
        </w:rPr>
        <w:lastRenderedPageBreak/>
        <w:t>UNIT 2:</w:t>
      </w:r>
      <w:r w:rsidRPr="000B63EE">
        <w:rPr>
          <w:rFonts w:ascii="Times New Roman" w:hAnsi="Times New Roman" w:cs="Times New Roman"/>
          <w:b/>
          <w:bCs/>
        </w:rPr>
        <w:t xml:space="preserve">  Residential Buildings</w:t>
      </w:r>
      <w:r w:rsidRPr="000B63EE">
        <w:rPr>
          <w:rFonts w:ascii="Times New Roman" w:eastAsia="Arial" w:hAnsi="Times New Roman" w:cs="Times New Roman"/>
          <w:b/>
        </w:rPr>
        <w:tab/>
      </w:r>
      <w:r w:rsidRPr="000B63EE">
        <w:rPr>
          <w:rFonts w:ascii="Times New Roman" w:eastAsia="Arial" w:hAnsi="Times New Roman" w:cs="Times New Roman"/>
          <w:b/>
        </w:rPr>
        <w:tab/>
      </w:r>
      <w:r>
        <w:rPr>
          <w:rFonts w:ascii="Times New Roman" w:eastAsia="Arial" w:hAnsi="Times New Roman" w:cs="Times New Roman"/>
          <w:b/>
        </w:rPr>
        <w:tab/>
      </w:r>
      <w:r w:rsidRPr="000B63EE">
        <w:rPr>
          <w:rFonts w:ascii="Times New Roman" w:eastAsia="Arial" w:hAnsi="Times New Roman" w:cs="Times New Roman"/>
          <w:b/>
        </w:rPr>
        <w:tab/>
        <w:t xml:space="preserve">Duration: </w:t>
      </w:r>
      <w:proofErr w:type="gramStart"/>
      <w:r>
        <w:rPr>
          <w:rFonts w:ascii="Times New Roman" w:eastAsia="Arial" w:hAnsi="Times New Roman" w:cs="Times New Roman"/>
          <w:b/>
        </w:rPr>
        <w:t xml:space="preserve">15 </w:t>
      </w:r>
      <w:r w:rsidRPr="000B63EE">
        <w:rPr>
          <w:rFonts w:ascii="Times New Roman" w:eastAsia="Arial" w:hAnsi="Times New Roman" w:cs="Times New Roman"/>
          <w:b/>
        </w:rPr>
        <w:t xml:space="preserve"> </w:t>
      </w:r>
      <w:r>
        <w:rPr>
          <w:rFonts w:ascii="Times New Roman" w:eastAsia="Arial" w:hAnsi="Times New Roman" w:cs="Times New Roman"/>
          <w:b/>
        </w:rPr>
        <w:t>Periods</w:t>
      </w:r>
      <w:proofErr w:type="gramEnd"/>
      <w:r>
        <w:rPr>
          <w:rFonts w:ascii="Times New Roman" w:eastAsia="Arial" w:hAnsi="Times New Roman" w:cs="Times New Roman"/>
          <w:b/>
        </w:rPr>
        <w:t>(L:5-P:10)</w:t>
      </w:r>
    </w:p>
    <w:p w14:paraId="4DD3037A" w14:textId="77777777" w:rsidR="005D3084" w:rsidRPr="001D3635" w:rsidRDefault="005D3084" w:rsidP="00E16F20">
      <w:pPr>
        <w:pStyle w:val="ListParagraph"/>
        <w:numPr>
          <w:ilvl w:val="0"/>
          <w:numId w:val="72"/>
        </w:numPr>
        <w:tabs>
          <w:tab w:val="left" w:pos="1260"/>
        </w:tabs>
        <w:spacing w:after="0" w:line="360" w:lineRule="auto"/>
        <w:ind w:left="1170" w:right="-46" w:hanging="450"/>
        <w:jc w:val="both"/>
        <w:rPr>
          <w:rFonts w:ascii="Times New Roman" w:eastAsia="Arial" w:hAnsi="Times New Roman"/>
          <w:b/>
        </w:rPr>
      </w:pPr>
      <w:r>
        <w:rPr>
          <w:rFonts w:ascii="Times New Roman" w:hAnsi="Times New Roman"/>
          <w:lang w:val="en-GB"/>
        </w:rPr>
        <w:t>P</w:t>
      </w:r>
      <w:r w:rsidRPr="00F07F74">
        <w:rPr>
          <w:rFonts w:ascii="Times New Roman" w:hAnsi="Times New Roman"/>
          <w:lang w:val="en-GB"/>
        </w:rPr>
        <w:t xml:space="preserve">lan, section and elevation of single storied load bearing type residential building from the given line diagram and set of specifications. </w:t>
      </w:r>
    </w:p>
    <w:p w14:paraId="333933D7" w14:textId="77777777" w:rsidR="005D3084" w:rsidRPr="00F07F74" w:rsidRDefault="005D3084" w:rsidP="005D3084">
      <w:pPr>
        <w:pStyle w:val="ListParagraph"/>
        <w:tabs>
          <w:tab w:val="left" w:pos="1260"/>
        </w:tabs>
        <w:spacing w:after="0" w:line="360" w:lineRule="auto"/>
        <w:ind w:left="1170" w:right="-46"/>
        <w:jc w:val="both"/>
        <w:rPr>
          <w:rFonts w:ascii="Times New Roman" w:eastAsia="Arial" w:hAnsi="Times New Roman"/>
          <w:b/>
        </w:rPr>
      </w:pPr>
      <w:r>
        <w:rPr>
          <w:rFonts w:ascii="Times New Roman" w:hAnsi="Times New Roman"/>
          <w:lang w:val="en-GB"/>
        </w:rPr>
        <w:tab/>
      </w:r>
      <w:r>
        <w:rPr>
          <w:rFonts w:ascii="Times New Roman" w:hAnsi="Times New Roman"/>
          <w:lang w:val="en-GB"/>
        </w:rPr>
        <w:tab/>
        <w:t>(i</w:t>
      </w:r>
      <w:r w:rsidRPr="00F07F74">
        <w:rPr>
          <w:rFonts w:ascii="Times New Roman" w:hAnsi="Times New Roman"/>
          <w:lang w:val="en-GB"/>
        </w:rPr>
        <w:t xml:space="preserve">) </w:t>
      </w:r>
      <w:r>
        <w:rPr>
          <w:rFonts w:ascii="Times New Roman" w:hAnsi="Times New Roman"/>
          <w:lang w:val="en-GB"/>
        </w:rPr>
        <w:t>O</w:t>
      </w:r>
      <w:r w:rsidRPr="00F07F74">
        <w:rPr>
          <w:rFonts w:ascii="Times New Roman" w:hAnsi="Times New Roman"/>
          <w:lang w:val="en-GB"/>
        </w:rPr>
        <w:t xml:space="preserve">ne room </w:t>
      </w:r>
      <w:r>
        <w:rPr>
          <w:rFonts w:ascii="Times New Roman" w:hAnsi="Times New Roman"/>
          <w:lang w:val="en-GB"/>
        </w:rPr>
        <w:t>(ii</w:t>
      </w:r>
      <w:r w:rsidRPr="00F07F74">
        <w:rPr>
          <w:rFonts w:ascii="Times New Roman" w:hAnsi="Times New Roman"/>
          <w:lang w:val="en-GB"/>
        </w:rPr>
        <w:t xml:space="preserve">) </w:t>
      </w:r>
      <w:r>
        <w:rPr>
          <w:rFonts w:ascii="Times New Roman" w:hAnsi="Times New Roman"/>
          <w:lang w:val="en-GB"/>
        </w:rPr>
        <w:t>O</w:t>
      </w:r>
      <w:r w:rsidRPr="00F07F74">
        <w:rPr>
          <w:rFonts w:ascii="Times New Roman" w:hAnsi="Times New Roman"/>
          <w:lang w:val="en-GB"/>
        </w:rPr>
        <w:t xml:space="preserve">ne bedroom house </w:t>
      </w:r>
      <w:r>
        <w:rPr>
          <w:rFonts w:ascii="Times New Roman" w:hAnsi="Times New Roman"/>
          <w:lang w:val="en-GB"/>
        </w:rPr>
        <w:t>(iii</w:t>
      </w:r>
      <w:r w:rsidRPr="00F07F74">
        <w:rPr>
          <w:rFonts w:ascii="Times New Roman" w:hAnsi="Times New Roman"/>
          <w:lang w:val="en-GB"/>
        </w:rPr>
        <w:t xml:space="preserve">) </w:t>
      </w:r>
      <w:r>
        <w:rPr>
          <w:rFonts w:ascii="Times New Roman" w:hAnsi="Times New Roman"/>
          <w:lang w:val="en-GB"/>
        </w:rPr>
        <w:t>T</w:t>
      </w:r>
      <w:r w:rsidRPr="00F07F74">
        <w:rPr>
          <w:rFonts w:ascii="Times New Roman" w:hAnsi="Times New Roman"/>
          <w:lang w:val="en-GB"/>
        </w:rPr>
        <w:t>wo bedroom house</w:t>
      </w:r>
    </w:p>
    <w:p w14:paraId="348694C0" w14:textId="77777777" w:rsidR="005D3084" w:rsidRPr="00843983" w:rsidRDefault="005D3084" w:rsidP="005D3084">
      <w:pPr>
        <w:pStyle w:val="ListParagraph"/>
        <w:tabs>
          <w:tab w:val="left" w:pos="1260"/>
        </w:tabs>
        <w:spacing w:after="0" w:line="360" w:lineRule="auto"/>
        <w:ind w:left="1170" w:hanging="450"/>
        <w:jc w:val="both"/>
        <w:rPr>
          <w:rFonts w:ascii="Times New Roman" w:hAnsi="Times New Roman"/>
          <w:lang w:val="en-GB"/>
        </w:rPr>
      </w:pPr>
      <w:r>
        <w:rPr>
          <w:rFonts w:ascii="Times New Roman" w:hAnsi="Times New Roman"/>
          <w:lang w:val="en-GB"/>
        </w:rPr>
        <w:t>b)   P</w:t>
      </w:r>
      <w:r w:rsidRPr="00F07F74">
        <w:rPr>
          <w:rFonts w:ascii="Times New Roman" w:hAnsi="Times New Roman"/>
          <w:lang w:val="en-GB"/>
        </w:rPr>
        <w:t xml:space="preserve">lan, section and elevation of </w:t>
      </w:r>
      <w:r>
        <w:rPr>
          <w:rFonts w:ascii="Times New Roman" w:hAnsi="Times New Roman"/>
          <w:lang w:val="en-GB"/>
        </w:rPr>
        <w:t>s</w:t>
      </w:r>
      <w:r w:rsidRPr="00843983">
        <w:rPr>
          <w:rFonts w:ascii="Times New Roman" w:hAnsi="Times New Roman"/>
          <w:lang w:val="en-GB"/>
        </w:rPr>
        <w:t xml:space="preserve">ingle storied </w:t>
      </w:r>
      <w:r>
        <w:rPr>
          <w:rFonts w:ascii="Times New Roman" w:hAnsi="Times New Roman"/>
          <w:lang w:val="en-GB"/>
        </w:rPr>
        <w:t>(</w:t>
      </w:r>
      <w:r w:rsidRPr="00843983">
        <w:rPr>
          <w:rFonts w:ascii="Times New Roman" w:hAnsi="Times New Roman"/>
          <w:lang w:val="en-GB"/>
        </w:rPr>
        <w:t>framed structure</w:t>
      </w:r>
      <w:r>
        <w:rPr>
          <w:rFonts w:ascii="Times New Roman" w:hAnsi="Times New Roman"/>
          <w:lang w:val="en-GB"/>
        </w:rPr>
        <w:t>)</w:t>
      </w:r>
      <w:r w:rsidRPr="00843983">
        <w:rPr>
          <w:rFonts w:ascii="Times New Roman" w:hAnsi="Times New Roman"/>
          <w:lang w:val="en-GB"/>
        </w:rPr>
        <w:t xml:space="preserve"> residential building</w:t>
      </w:r>
    </w:p>
    <w:p w14:paraId="2A0554D4" w14:textId="77777777" w:rsidR="005D3084" w:rsidRDefault="005D3084" w:rsidP="005D3084">
      <w:pPr>
        <w:pStyle w:val="ListParagraph"/>
        <w:tabs>
          <w:tab w:val="left" w:pos="1260"/>
        </w:tabs>
        <w:spacing w:line="360" w:lineRule="auto"/>
        <w:ind w:left="1170" w:hanging="450"/>
        <w:jc w:val="both"/>
        <w:rPr>
          <w:rFonts w:ascii="Times New Roman" w:hAnsi="Times New Roman"/>
          <w:lang w:val="en-GB"/>
        </w:rPr>
      </w:pPr>
      <w:r>
        <w:rPr>
          <w:rFonts w:ascii="Times New Roman" w:hAnsi="Times New Roman"/>
          <w:lang w:val="en-GB"/>
        </w:rPr>
        <w:t>c)   P</w:t>
      </w:r>
      <w:r w:rsidRPr="00F07F74">
        <w:rPr>
          <w:rFonts w:ascii="Times New Roman" w:hAnsi="Times New Roman"/>
          <w:lang w:val="en-GB"/>
        </w:rPr>
        <w:t xml:space="preserve">lan, section and elevation of </w:t>
      </w:r>
      <w:r w:rsidRPr="00843983">
        <w:rPr>
          <w:rFonts w:ascii="Times New Roman" w:hAnsi="Times New Roman"/>
          <w:lang w:val="en-GB"/>
        </w:rPr>
        <w:t>Two-storied residential building (framed structure type)</w:t>
      </w:r>
    </w:p>
    <w:p w14:paraId="29942302" w14:textId="77777777" w:rsidR="005D3084" w:rsidRPr="000B63EE" w:rsidRDefault="005D3084" w:rsidP="005D3084">
      <w:pPr>
        <w:jc w:val="both"/>
        <w:rPr>
          <w:rFonts w:ascii="Times New Roman" w:eastAsia="Arial" w:hAnsi="Times New Roman" w:cs="Times New Roman"/>
          <w:b/>
        </w:rPr>
      </w:pPr>
      <w:r w:rsidRPr="000B63EE">
        <w:rPr>
          <w:rFonts w:ascii="Times New Roman" w:eastAsia="Arial" w:hAnsi="Times New Roman" w:cs="Times New Roman"/>
          <w:b/>
        </w:rPr>
        <w:t>UNIT 3:</w:t>
      </w:r>
      <w:r w:rsidRPr="000B63EE">
        <w:rPr>
          <w:rFonts w:ascii="Times New Roman" w:hAnsi="Times New Roman" w:cs="Times New Roman"/>
          <w:b/>
          <w:bCs/>
          <w:lang w:val="en-GB"/>
        </w:rPr>
        <w:t xml:space="preserve"> Public </w:t>
      </w:r>
      <w:r>
        <w:rPr>
          <w:rFonts w:ascii="Times New Roman" w:hAnsi="Times New Roman" w:cs="Times New Roman"/>
          <w:b/>
          <w:bCs/>
          <w:lang w:val="en-GB"/>
        </w:rPr>
        <w:t>buildings</w:t>
      </w:r>
      <w:r>
        <w:rPr>
          <w:rFonts w:ascii="Times New Roman" w:hAnsi="Times New Roman" w:cs="Times New Roman"/>
          <w:b/>
          <w:bCs/>
          <w:lang w:val="en-GB"/>
        </w:rPr>
        <w:tab/>
      </w:r>
      <w:r>
        <w:rPr>
          <w:rFonts w:ascii="Times New Roman" w:hAnsi="Times New Roman" w:cs="Times New Roman"/>
          <w:b/>
          <w:bCs/>
          <w:lang w:val="en-GB"/>
        </w:rPr>
        <w:tab/>
      </w:r>
      <w:r>
        <w:rPr>
          <w:rFonts w:ascii="Times New Roman" w:hAnsi="Times New Roman" w:cs="Times New Roman"/>
          <w:b/>
          <w:bCs/>
          <w:lang w:val="en-GB"/>
        </w:rPr>
        <w:tab/>
      </w:r>
      <w:r>
        <w:rPr>
          <w:rFonts w:ascii="Times New Roman" w:hAnsi="Times New Roman" w:cs="Times New Roman"/>
          <w:b/>
          <w:lang w:val="en-GB"/>
        </w:rPr>
        <w:t xml:space="preserve">             </w:t>
      </w:r>
      <w:r>
        <w:rPr>
          <w:rFonts w:ascii="Times New Roman" w:hAnsi="Times New Roman" w:cs="Times New Roman"/>
          <w:b/>
          <w:lang w:val="en-GB"/>
        </w:rPr>
        <w:tab/>
      </w:r>
      <w:r w:rsidRPr="000B63EE">
        <w:rPr>
          <w:rFonts w:ascii="Times New Roman" w:eastAsia="Arial" w:hAnsi="Times New Roman" w:cs="Times New Roman"/>
          <w:b/>
        </w:rPr>
        <w:tab/>
        <w:t xml:space="preserve">Duration: </w:t>
      </w:r>
      <w:proofErr w:type="gramStart"/>
      <w:r>
        <w:rPr>
          <w:rFonts w:ascii="Times New Roman" w:eastAsia="Arial" w:hAnsi="Times New Roman" w:cs="Times New Roman"/>
          <w:b/>
        </w:rPr>
        <w:t>15  Periods</w:t>
      </w:r>
      <w:proofErr w:type="gramEnd"/>
      <w:r>
        <w:rPr>
          <w:rFonts w:ascii="Times New Roman" w:eastAsia="Arial" w:hAnsi="Times New Roman" w:cs="Times New Roman"/>
          <w:b/>
        </w:rPr>
        <w:t>(L:5-P:10)</w:t>
      </w:r>
    </w:p>
    <w:p w14:paraId="330FBCF9" w14:textId="77777777" w:rsidR="005D3084" w:rsidRPr="00AE7578" w:rsidRDefault="005D3084" w:rsidP="00E16F20">
      <w:pPr>
        <w:pStyle w:val="ListParagraph"/>
        <w:numPr>
          <w:ilvl w:val="1"/>
          <w:numId w:val="70"/>
        </w:numPr>
        <w:tabs>
          <w:tab w:val="left" w:pos="1134"/>
        </w:tabs>
        <w:spacing w:after="0" w:line="360" w:lineRule="auto"/>
        <w:ind w:left="1134" w:hanging="567"/>
        <w:jc w:val="both"/>
        <w:rPr>
          <w:rFonts w:ascii="Arial" w:hAnsi="Arial" w:cs="Arial"/>
          <w:b/>
        </w:rPr>
      </w:pPr>
      <w:r>
        <w:rPr>
          <w:rFonts w:ascii="Times New Roman" w:hAnsi="Times New Roman"/>
          <w:lang w:val="en-GB"/>
        </w:rPr>
        <w:t xml:space="preserve">Plan of a </w:t>
      </w:r>
      <w:r w:rsidRPr="002F5ED4">
        <w:rPr>
          <w:rFonts w:ascii="Times New Roman" w:hAnsi="Times New Roman"/>
          <w:lang w:val="en-GB"/>
        </w:rPr>
        <w:t>Sanitary block of a large building showing internal water supply and</w:t>
      </w:r>
      <w:r>
        <w:rPr>
          <w:rFonts w:ascii="Times New Roman" w:hAnsi="Times New Roman"/>
          <w:lang w:val="en-GB"/>
        </w:rPr>
        <w:t xml:space="preserve"> sanitary</w:t>
      </w:r>
      <w:r w:rsidRPr="002F5ED4">
        <w:rPr>
          <w:rFonts w:ascii="Times New Roman" w:hAnsi="Times New Roman"/>
          <w:lang w:val="en-GB"/>
        </w:rPr>
        <w:t xml:space="preserve"> fittings </w:t>
      </w:r>
    </w:p>
    <w:p w14:paraId="7DD16D9A" w14:textId="77777777" w:rsidR="005D3084" w:rsidRPr="00404764" w:rsidRDefault="005D3084" w:rsidP="00E16F20">
      <w:pPr>
        <w:numPr>
          <w:ilvl w:val="1"/>
          <w:numId w:val="70"/>
        </w:numPr>
        <w:tabs>
          <w:tab w:val="left" w:pos="1134"/>
          <w:tab w:val="left" w:pos="1620"/>
        </w:tabs>
        <w:ind w:left="1134" w:hanging="567"/>
        <w:jc w:val="both"/>
        <w:rPr>
          <w:rFonts w:ascii="Times New Roman" w:hAnsi="Times New Roman" w:cs="Times New Roman"/>
        </w:rPr>
      </w:pPr>
      <w:r>
        <w:rPr>
          <w:rFonts w:ascii="Times New Roman" w:hAnsi="Times New Roman"/>
          <w:lang w:val="en-GB"/>
        </w:rPr>
        <w:t>Plan</w:t>
      </w:r>
      <w:r w:rsidRPr="00F07F74">
        <w:rPr>
          <w:rFonts w:ascii="Times New Roman" w:hAnsi="Times New Roman"/>
          <w:lang w:val="en-GB"/>
        </w:rPr>
        <w:t xml:space="preserve"> of </w:t>
      </w:r>
      <w:r w:rsidRPr="000B63EE">
        <w:rPr>
          <w:rFonts w:ascii="Times New Roman" w:hAnsi="Times New Roman" w:cs="Times New Roman"/>
          <w:lang w:val="en-GB"/>
        </w:rPr>
        <w:t>Primary school</w:t>
      </w:r>
      <w:r>
        <w:rPr>
          <w:rFonts w:ascii="Times New Roman" w:hAnsi="Times New Roman" w:cs="Times New Roman"/>
          <w:lang w:val="en-GB"/>
        </w:rPr>
        <w:t xml:space="preserve"> building for</w:t>
      </w:r>
      <w:r w:rsidRPr="000B63EE">
        <w:rPr>
          <w:rFonts w:ascii="Times New Roman" w:hAnsi="Times New Roman" w:cs="Times New Roman"/>
          <w:lang w:val="en-GB"/>
        </w:rPr>
        <w:t xml:space="preserve"> 250 student</w:t>
      </w:r>
      <w:r>
        <w:rPr>
          <w:rFonts w:ascii="Times New Roman" w:hAnsi="Times New Roman" w:cs="Times New Roman"/>
          <w:lang w:val="en-GB"/>
        </w:rPr>
        <w:t xml:space="preserve">s </w:t>
      </w:r>
      <w:r>
        <w:rPr>
          <w:rFonts w:ascii="Times New Roman" w:hAnsi="Times New Roman"/>
          <w:lang w:val="en-GB"/>
        </w:rPr>
        <w:t>(line diagram only) showing the functional requirements</w:t>
      </w:r>
    </w:p>
    <w:p w14:paraId="6666A248" w14:textId="77777777" w:rsidR="005D3084" w:rsidRPr="00843983" w:rsidRDefault="005D3084" w:rsidP="00E16F20">
      <w:pPr>
        <w:pStyle w:val="ListParagraph"/>
        <w:numPr>
          <w:ilvl w:val="1"/>
          <w:numId w:val="70"/>
        </w:numPr>
        <w:tabs>
          <w:tab w:val="left" w:pos="1134"/>
          <w:tab w:val="left" w:pos="1620"/>
        </w:tabs>
        <w:spacing w:after="0" w:line="360" w:lineRule="auto"/>
        <w:ind w:left="1134" w:hanging="567"/>
        <w:jc w:val="both"/>
        <w:rPr>
          <w:rFonts w:ascii="Times New Roman" w:hAnsi="Times New Roman"/>
          <w:lang w:val="en-GB"/>
        </w:rPr>
      </w:pPr>
      <w:r>
        <w:rPr>
          <w:rFonts w:ascii="Times New Roman" w:hAnsi="Times New Roman"/>
          <w:lang w:val="en-GB"/>
        </w:rPr>
        <w:t>Plan</w:t>
      </w:r>
      <w:r w:rsidRPr="00F07F74">
        <w:rPr>
          <w:rFonts w:ascii="Times New Roman" w:hAnsi="Times New Roman"/>
          <w:lang w:val="en-GB"/>
        </w:rPr>
        <w:t xml:space="preserve"> of </w:t>
      </w:r>
      <w:r w:rsidRPr="00843983">
        <w:rPr>
          <w:rFonts w:ascii="Times New Roman" w:hAnsi="Times New Roman"/>
          <w:lang w:val="en-GB"/>
        </w:rPr>
        <w:t>Hostel</w:t>
      </w:r>
      <w:r>
        <w:rPr>
          <w:rFonts w:ascii="Times New Roman" w:hAnsi="Times New Roman"/>
          <w:lang w:val="en-GB"/>
        </w:rPr>
        <w:t xml:space="preserve"> building</w:t>
      </w:r>
      <w:r w:rsidRPr="00843983">
        <w:rPr>
          <w:rFonts w:ascii="Times New Roman" w:hAnsi="Times New Roman"/>
          <w:lang w:val="en-GB"/>
        </w:rPr>
        <w:t xml:space="preserve"> for </w:t>
      </w:r>
      <w:r>
        <w:rPr>
          <w:rFonts w:ascii="Times New Roman" w:hAnsi="Times New Roman"/>
          <w:lang w:val="en-GB"/>
        </w:rPr>
        <w:t>100</w:t>
      </w:r>
      <w:r w:rsidRPr="00843983">
        <w:rPr>
          <w:rFonts w:ascii="Times New Roman" w:hAnsi="Times New Roman"/>
          <w:lang w:val="en-GB"/>
        </w:rPr>
        <w:t xml:space="preserve"> students</w:t>
      </w:r>
      <w:r w:rsidRPr="000E1DAC">
        <w:rPr>
          <w:rFonts w:ascii="Times New Roman" w:hAnsi="Times New Roman"/>
          <w:lang w:val="en-GB"/>
        </w:rPr>
        <w:t xml:space="preserve"> </w:t>
      </w:r>
      <w:r>
        <w:rPr>
          <w:rFonts w:ascii="Times New Roman" w:hAnsi="Times New Roman"/>
          <w:lang w:val="en-GB"/>
        </w:rPr>
        <w:t>(line diagram only) showing the functional requirements</w:t>
      </w:r>
    </w:p>
    <w:p w14:paraId="0A6C8F3B" w14:textId="77777777" w:rsidR="005D3084" w:rsidRPr="00843983" w:rsidRDefault="005D3084" w:rsidP="00E16F20">
      <w:pPr>
        <w:pStyle w:val="ListParagraph"/>
        <w:numPr>
          <w:ilvl w:val="1"/>
          <w:numId w:val="70"/>
        </w:numPr>
        <w:spacing w:line="360" w:lineRule="auto"/>
        <w:ind w:left="1134" w:hanging="567"/>
        <w:jc w:val="both"/>
        <w:rPr>
          <w:rFonts w:ascii="Times New Roman" w:hAnsi="Times New Roman"/>
          <w:lang w:val="en-GB"/>
        </w:rPr>
      </w:pPr>
      <w:r>
        <w:rPr>
          <w:rFonts w:ascii="Times New Roman" w:hAnsi="Times New Roman"/>
          <w:lang w:val="en-GB"/>
        </w:rPr>
        <w:t>Plan</w:t>
      </w:r>
      <w:r w:rsidRPr="00F07F74">
        <w:rPr>
          <w:rFonts w:ascii="Times New Roman" w:hAnsi="Times New Roman"/>
          <w:lang w:val="en-GB"/>
        </w:rPr>
        <w:t xml:space="preserve"> of </w:t>
      </w:r>
      <w:r w:rsidRPr="000B63EE">
        <w:rPr>
          <w:rFonts w:ascii="Times New Roman" w:hAnsi="Times New Roman"/>
          <w:lang w:val="en-GB"/>
        </w:rPr>
        <w:t>Rural hospital</w:t>
      </w:r>
      <w:r>
        <w:rPr>
          <w:rFonts w:ascii="Times New Roman" w:hAnsi="Times New Roman"/>
          <w:lang w:val="en-GB"/>
        </w:rPr>
        <w:t xml:space="preserve"> building</w:t>
      </w:r>
      <w:r w:rsidRPr="000B63EE">
        <w:rPr>
          <w:rFonts w:ascii="Times New Roman" w:hAnsi="Times New Roman"/>
          <w:lang w:val="en-GB"/>
        </w:rPr>
        <w:t xml:space="preserve"> </w:t>
      </w:r>
      <w:r>
        <w:rPr>
          <w:rFonts w:ascii="Times New Roman" w:hAnsi="Times New Roman"/>
          <w:lang w:val="en-GB"/>
        </w:rPr>
        <w:t>for</w:t>
      </w:r>
      <w:r w:rsidRPr="000B63EE">
        <w:rPr>
          <w:rFonts w:ascii="Times New Roman" w:hAnsi="Times New Roman"/>
          <w:lang w:val="en-GB"/>
        </w:rPr>
        <w:t xml:space="preserve"> 10 beds </w:t>
      </w:r>
      <w:proofErr w:type="gramStart"/>
      <w:r w:rsidRPr="00843983">
        <w:rPr>
          <w:rFonts w:ascii="Times New Roman" w:hAnsi="Times New Roman"/>
          <w:lang w:val="en-GB"/>
        </w:rPr>
        <w:t>capacity</w:t>
      </w:r>
      <w:r>
        <w:rPr>
          <w:rFonts w:ascii="Times New Roman" w:hAnsi="Times New Roman"/>
          <w:lang w:val="en-GB"/>
        </w:rPr>
        <w:t>(</w:t>
      </w:r>
      <w:proofErr w:type="gramEnd"/>
      <w:r>
        <w:rPr>
          <w:rFonts w:ascii="Times New Roman" w:hAnsi="Times New Roman"/>
          <w:lang w:val="en-GB"/>
        </w:rPr>
        <w:t>line diagram only) showing the functional requirements.</w:t>
      </w:r>
    </w:p>
    <w:p w14:paraId="01BF9391" w14:textId="77777777" w:rsidR="005D3084" w:rsidRPr="00AE7578" w:rsidRDefault="005D3084" w:rsidP="005D3084">
      <w:pPr>
        <w:jc w:val="both"/>
        <w:rPr>
          <w:rFonts w:ascii="Arial" w:hAnsi="Arial" w:cs="Arial"/>
          <w:b/>
        </w:rPr>
      </w:pPr>
    </w:p>
    <w:tbl>
      <w:tblPr>
        <w:tblStyle w:val="TableGrid"/>
        <w:tblpPr w:leftFromText="180" w:rightFromText="180" w:vertAnchor="text" w:horzAnchor="margin" w:tblpY="-38"/>
        <w:tblW w:w="0" w:type="auto"/>
        <w:tblLook w:val="04A0" w:firstRow="1" w:lastRow="0" w:firstColumn="1" w:lastColumn="0" w:noHBand="0" w:noVBand="1"/>
      </w:tblPr>
      <w:tblGrid>
        <w:gridCol w:w="9016"/>
      </w:tblGrid>
      <w:tr w:rsidR="005D3084" w14:paraId="1077F839" w14:textId="77777777" w:rsidTr="00A91650">
        <w:trPr>
          <w:trHeight w:val="68"/>
        </w:trPr>
        <w:tc>
          <w:tcPr>
            <w:tcW w:w="9016" w:type="dxa"/>
            <w:tcBorders>
              <w:top w:val="nil"/>
              <w:left w:val="nil"/>
              <w:bottom w:val="nil"/>
              <w:right w:val="nil"/>
            </w:tcBorders>
            <w:shd w:val="clear" w:color="auto" w:fill="auto"/>
          </w:tcPr>
          <w:p w14:paraId="2D8CDFF1" w14:textId="77777777" w:rsidR="005D3084" w:rsidRPr="00FB5073" w:rsidRDefault="005D3084" w:rsidP="00781C75">
            <w:pPr>
              <w:rPr>
                <w:rFonts w:ascii="Times New Roman" w:hAnsi="Times New Roman" w:cs="Times New Roman"/>
                <w:b/>
              </w:rPr>
            </w:pPr>
            <w:r>
              <w:rPr>
                <w:rFonts w:ascii="Times New Roman" w:hAnsi="Times New Roman" w:cs="Times New Roman"/>
                <w:b/>
              </w:rPr>
              <w:t>Recommended Books</w:t>
            </w:r>
          </w:p>
        </w:tc>
      </w:tr>
    </w:tbl>
    <w:p w14:paraId="657A5AC0" w14:textId="77777777" w:rsidR="005D3084" w:rsidRPr="00700797" w:rsidRDefault="005D3084" w:rsidP="005D3084">
      <w:pPr>
        <w:rPr>
          <w:rFonts w:ascii="Times New Roman" w:hAnsi="Times New Roman" w:cs="Times New Roman"/>
          <w:lang w:val="en-GB"/>
        </w:rPr>
      </w:pPr>
      <w:r w:rsidRPr="00FF1AB1">
        <w:rPr>
          <w:rFonts w:ascii="Arial" w:hAnsi="Arial" w:cs="Arial"/>
          <w:lang w:val="en-GB"/>
        </w:rPr>
        <w:t xml:space="preserve">            1. </w:t>
      </w:r>
      <w:r w:rsidRPr="00700797">
        <w:rPr>
          <w:rFonts w:ascii="Times New Roman" w:hAnsi="Times New Roman" w:cs="Times New Roman"/>
          <w:lang w:val="en-GB"/>
        </w:rPr>
        <w:t xml:space="preserve">Civil Engineering Drawing-I   </w:t>
      </w:r>
      <w:proofErr w:type="gramStart"/>
      <w:r w:rsidRPr="00700797">
        <w:rPr>
          <w:rFonts w:ascii="Times New Roman" w:hAnsi="Times New Roman" w:cs="Times New Roman"/>
          <w:lang w:val="en-GB"/>
        </w:rPr>
        <w:t xml:space="preserve">by  </w:t>
      </w:r>
      <w:proofErr w:type="spellStart"/>
      <w:r w:rsidRPr="00700797">
        <w:rPr>
          <w:rFonts w:ascii="Times New Roman" w:hAnsi="Times New Roman" w:cs="Times New Roman"/>
          <w:lang w:val="en-GB"/>
        </w:rPr>
        <w:t>Chakraborthy</w:t>
      </w:r>
      <w:proofErr w:type="spellEnd"/>
      <w:proofErr w:type="gramEnd"/>
    </w:p>
    <w:p w14:paraId="21F872DC" w14:textId="77777777" w:rsidR="005D3084" w:rsidRDefault="005D3084" w:rsidP="005D3084">
      <w:pPr>
        <w:ind w:left="720"/>
        <w:jc w:val="both"/>
        <w:rPr>
          <w:rFonts w:ascii="Times New Roman" w:hAnsi="Times New Roman" w:cs="Times New Roman"/>
          <w:lang w:val="en-GB"/>
        </w:rPr>
      </w:pPr>
      <w:r w:rsidRPr="00700797">
        <w:rPr>
          <w:rFonts w:ascii="Times New Roman" w:hAnsi="Times New Roman" w:cs="Times New Roman"/>
          <w:lang w:val="en-GB"/>
        </w:rPr>
        <w:t xml:space="preserve">2. Civil Engineering Drawing-I   by </w:t>
      </w:r>
      <w:proofErr w:type="spellStart"/>
      <w:r w:rsidRPr="00700797">
        <w:rPr>
          <w:rFonts w:ascii="Times New Roman" w:hAnsi="Times New Roman" w:cs="Times New Roman"/>
          <w:lang w:val="en-GB"/>
        </w:rPr>
        <w:t>N.Srinivasulu</w:t>
      </w:r>
      <w:proofErr w:type="spellEnd"/>
      <w:r w:rsidRPr="00700797">
        <w:rPr>
          <w:rFonts w:ascii="Times New Roman" w:hAnsi="Times New Roman" w:cs="Times New Roman"/>
          <w:lang w:val="en-GB"/>
        </w:rPr>
        <w:t>.</w:t>
      </w:r>
    </w:p>
    <w:p w14:paraId="535B261B" w14:textId="77777777" w:rsidR="005D3084" w:rsidRDefault="005D3084" w:rsidP="005D3084">
      <w:pPr>
        <w:ind w:left="720"/>
        <w:jc w:val="both"/>
        <w:rPr>
          <w:rFonts w:ascii="Times New Roman" w:hAnsi="Times New Roman"/>
        </w:rPr>
      </w:pPr>
      <w:r w:rsidRPr="00700797">
        <w:rPr>
          <w:rFonts w:ascii="Times New Roman" w:hAnsi="Times New Roman"/>
          <w:lang w:val="en-GB"/>
        </w:rPr>
        <w:t xml:space="preserve">3. </w:t>
      </w:r>
      <w:r w:rsidRPr="00700797">
        <w:rPr>
          <w:rFonts w:ascii="Times New Roman" w:hAnsi="Times New Roman"/>
          <w:i/>
          <w:iCs/>
        </w:rPr>
        <w:t>.</w:t>
      </w:r>
      <w:proofErr w:type="spellStart"/>
      <w:proofErr w:type="gramStart"/>
      <w:r w:rsidRPr="00700797">
        <w:rPr>
          <w:rFonts w:ascii="Times New Roman" w:hAnsi="Times New Roman"/>
        </w:rPr>
        <w:t>S.C.Rangwala</w:t>
      </w:r>
      <w:proofErr w:type="spellEnd"/>
      <w:r w:rsidRPr="00700797">
        <w:rPr>
          <w:rFonts w:ascii="Times New Roman" w:hAnsi="Times New Roman"/>
        </w:rPr>
        <w:t xml:space="preserve"> ,</w:t>
      </w:r>
      <w:proofErr w:type="gramEnd"/>
      <w:r w:rsidRPr="00700797">
        <w:rPr>
          <w:rFonts w:ascii="Times New Roman" w:hAnsi="Times New Roman"/>
        </w:rPr>
        <w:t xml:space="preserve">”Civil Engineering Drawing </w:t>
      </w:r>
    </w:p>
    <w:p w14:paraId="6AD1BEE2" w14:textId="77777777" w:rsidR="005D3084" w:rsidRDefault="005D3084" w:rsidP="005D3084">
      <w:pPr>
        <w:ind w:left="720"/>
        <w:jc w:val="both"/>
        <w:rPr>
          <w:rFonts w:ascii="Times New Roman" w:hAnsi="Times New Roman"/>
        </w:rPr>
      </w:pPr>
    </w:p>
    <w:tbl>
      <w:tblPr>
        <w:tblStyle w:val="TableGrid"/>
        <w:tblpPr w:leftFromText="180" w:rightFromText="180" w:vertAnchor="text" w:horzAnchor="margin" w:tblpY="-38"/>
        <w:tblW w:w="0" w:type="auto"/>
        <w:tblLook w:val="04A0" w:firstRow="1" w:lastRow="0" w:firstColumn="1" w:lastColumn="0" w:noHBand="0" w:noVBand="1"/>
      </w:tblPr>
      <w:tblGrid>
        <w:gridCol w:w="9016"/>
      </w:tblGrid>
      <w:tr w:rsidR="005D3084" w14:paraId="6A3833CF" w14:textId="77777777" w:rsidTr="00A91650">
        <w:trPr>
          <w:trHeight w:val="68"/>
        </w:trPr>
        <w:tc>
          <w:tcPr>
            <w:tcW w:w="9016" w:type="dxa"/>
            <w:tcBorders>
              <w:top w:val="nil"/>
              <w:left w:val="nil"/>
              <w:bottom w:val="nil"/>
              <w:right w:val="nil"/>
            </w:tcBorders>
            <w:shd w:val="clear" w:color="auto" w:fill="auto"/>
          </w:tcPr>
          <w:p w14:paraId="0B94E595" w14:textId="77777777" w:rsidR="005D3084" w:rsidRPr="00FB5073" w:rsidRDefault="005D3084" w:rsidP="00781C75">
            <w:pPr>
              <w:rPr>
                <w:rFonts w:ascii="Times New Roman" w:hAnsi="Times New Roman" w:cs="Times New Roman"/>
                <w:b/>
              </w:rPr>
            </w:pPr>
            <w:r>
              <w:rPr>
                <w:rFonts w:ascii="Times New Roman" w:hAnsi="Times New Roman" w:cs="Times New Roman"/>
                <w:b/>
              </w:rPr>
              <w:t>Suggested E-learning references</w:t>
            </w:r>
          </w:p>
        </w:tc>
      </w:tr>
    </w:tbl>
    <w:p w14:paraId="09286C43" w14:textId="77777777" w:rsidR="005D3084" w:rsidRDefault="005D3084" w:rsidP="005D3084">
      <w:pPr>
        <w:autoSpaceDE w:val="0"/>
        <w:autoSpaceDN w:val="0"/>
        <w:adjustRightInd w:val="0"/>
        <w:spacing w:line="240" w:lineRule="auto"/>
        <w:rPr>
          <w:rStyle w:val="Hyperlink"/>
          <w:rFonts w:ascii="TimesNewRomanPSMT" w:hAnsi="TimesNewRomanPSMT" w:cs="TimesNewRomanPSMT"/>
        </w:rPr>
      </w:pPr>
      <w:r>
        <w:rPr>
          <w:rFonts w:ascii="TimesNewRomanPSMT" w:hAnsi="TimesNewRomanPSMT" w:cs="TimesNewRomanPSMT"/>
          <w:color w:val="0000FF"/>
        </w:rPr>
        <w:t xml:space="preserve">1. </w:t>
      </w:r>
      <w:hyperlink r:id="rId35" w:history="1">
        <w:r w:rsidRPr="00747B60">
          <w:rPr>
            <w:rStyle w:val="Hyperlink"/>
            <w:rFonts w:ascii="TimesNewRomanPSMT" w:hAnsi="TimesNewRomanPSMT" w:cs="TimesNewRomanPSMT"/>
          </w:rPr>
          <w:t>http://nptel.ac.in</w:t>
        </w:r>
      </w:hyperlink>
    </w:p>
    <w:tbl>
      <w:tblPr>
        <w:tblStyle w:val="TableGrid"/>
        <w:tblpPr w:leftFromText="180" w:rightFromText="180" w:vertAnchor="text" w:horzAnchor="margin" w:tblpY="179"/>
        <w:tblW w:w="0" w:type="auto"/>
        <w:tblLook w:val="04A0" w:firstRow="1" w:lastRow="0" w:firstColumn="1" w:lastColumn="0" w:noHBand="0" w:noVBand="1"/>
      </w:tblPr>
      <w:tblGrid>
        <w:gridCol w:w="9016"/>
      </w:tblGrid>
      <w:tr w:rsidR="005D3084" w14:paraId="6E2C61A6" w14:textId="77777777" w:rsidTr="00A91650">
        <w:trPr>
          <w:trHeight w:val="68"/>
        </w:trPr>
        <w:tc>
          <w:tcPr>
            <w:tcW w:w="9016" w:type="dxa"/>
            <w:tcBorders>
              <w:top w:val="nil"/>
              <w:left w:val="nil"/>
              <w:bottom w:val="nil"/>
              <w:right w:val="nil"/>
            </w:tcBorders>
            <w:shd w:val="clear" w:color="auto" w:fill="auto"/>
          </w:tcPr>
          <w:p w14:paraId="6ECDF491" w14:textId="77777777" w:rsidR="005D3084" w:rsidRPr="00FB5073" w:rsidRDefault="005D3084" w:rsidP="00781C75">
            <w:pPr>
              <w:rPr>
                <w:rFonts w:ascii="Times New Roman" w:hAnsi="Times New Roman" w:cs="Times New Roman"/>
                <w:b/>
              </w:rPr>
            </w:pPr>
            <w:r>
              <w:rPr>
                <w:rFonts w:ascii="Times New Roman" w:hAnsi="Times New Roman" w:cs="Times New Roman"/>
                <w:b/>
              </w:rPr>
              <w:t>Suggested Learning Outcomes</w:t>
            </w:r>
          </w:p>
        </w:tc>
      </w:tr>
    </w:tbl>
    <w:p w14:paraId="37AB0AA0" w14:textId="77777777" w:rsidR="005D3084" w:rsidRDefault="005D3084" w:rsidP="005D3084">
      <w:pPr>
        <w:autoSpaceDE w:val="0"/>
        <w:autoSpaceDN w:val="0"/>
        <w:adjustRightInd w:val="0"/>
        <w:spacing w:line="240" w:lineRule="auto"/>
        <w:rPr>
          <w:rStyle w:val="Hyperlink"/>
          <w:rFonts w:ascii="TimesNewRomanPSMT" w:hAnsi="TimesNewRomanPSMT" w:cs="TimesNewRomanPSMT"/>
        </w:rPr>
      </w:pPr>
    </w:p>
    <w:p w14:paraId="37C37690" w14:textId="77777777" w:rsidR="005D3084" w:rsidRPr="003468B3" w:rsidRDefault="005D3084" w:rsidP="005D3084">
      <w:pPr>
        <w:jc w:val="both"/>
        <w:rPr>
          <w:rFonts w:ascii="Times New Roman" w:hAnsi="Times New Roman" w:cs="Times New Roman"/>
          <w:b/>
        </w:rPr>
      </w:pPr>
      <w:r w:rsidRPr="003468B3">
        <w:rPr>
          <w:rFonts w:ascii="Times New Roman" w:hAnsi="Times New Roman" w:cs="Times New Roman"/>
          <w:b/>
        </w:rPr>
        <w:t xml:space="preserve">Upon completion of the </w:t>
      </w:r>
      <w:r w:rsidRPr="003468B3">
        <w:rPr>
          <w:rFonts w:ascii="Times New Roman" w:hAnsi="Times New Roman" w:cs="Times New Roman"/>
          <w:b/>
          <w:lang w:val="en-GB"/>
        </w:rPr>
        <w:t>course,</w:t>
      </w:r>
      <w:r w:rsidRPr="003468B3">
        <w:rPr>
          <w:rFonts w:ascii="Times New Roman" w:hAnsi="Times New Roman" w:cs="Times New Roman"/>
          <w:b/>
        </w:rPr>
        <w:t xml:space="preserve"> the student shall be able to</w:t>
      </w:r>
    </w:p>
    <w:p w14:paraId="60A8555E" w14:textId="77777777" w:rsidR="005D3084" w:rsidRDefault="005D3084" w:rsidP="005D3084">
      <w:pPr>
        <w:tabs>
          <w:tab w:val="left" w:pos="450"/>
        </w:tabs>
        <w:ind w:left="540" w:right="-46" w:hanging="360"/>
        <w:jc w:val="both"/>
        <w:rPr>
          <w:rFonts w:ascii="Times New Roman" w:hAnsi="Times New Roman" w:cs="Times New Roman"/>
          <w:lang w:val="en-GB"/>
        </w:rPr>
      </w:pPr>
      <w:r w:rsidRPr="003468B3">
        <w:rPr>
          <w:rFonts w:ascii="Times New Roman" w:hAnsi="Times New Roman" w:cs="Times New Roman"/>
          <w:lang w:val="en-GB"/>
        </w:rPr>
        <w:t>1.1</w:t>
      </w:r>
      <w:r>
        <w:rPr>
          <w:rFonts w:ascii="Times New Roman" w:hAnsi="Times New Roman" w:cs="Times New Roman"/>
          <w:lang w:val="en-GB"/>
        </w:rPr>
        <w:t>.</w:t>
      </w:r>
      <w:r w:rsidRPr="003468B3">
        <w:rPr>
          <w:rFonts w:ascii="Times New Roman" w:hAnsi="Times New Roman" w:cs="Times New Roman"/>
          <w:lang w:val="en-GB"/>
        </w:rPr>
        <w:tab/>
        <w:t>Sketch the conventional signs of various Civil Engineering materials</w:t>
      </w:r>
      <w:r>
        <w:rPr>
          <w:rFonts w:ascii="Times New Roman" w:hAnsi="Times New Roman" w:cs="Times New Roman"/>
          <w:lang w:val="en-GB"/>
        </w:rPr>
        <w:t xml:space="preserve"> and </w:t>
      </w:r>
      <w:r w:rsidRPr="003468B3">
        <w:rPr>
          <w:rFonts w:ascii="Times New Roman" w:hAnsi="Times New Roman" w:cs="Times New Roman"/>
          <w:lang w:val="en-GB"/>
        </w:rPr>
        <w:t xml:space="preserve">plumbing </w:t>
      </w:r>
    </w:p>
    <w:p w14:paraId="34DFD5EF" w14:textId="77777777" w:rsidR="005D3084" w:rsidRDefault="005D3084" w:rsidP="005D3084">
      <w:pPr>
        <w:tabs>
          <w:tab w:val="left" w:pos="450"/>
        </w:tabs>
        <w:ind w:left="540" w:right="-46" w:hanging="360"/>
        <w:jc w:val="both"/>
        <w:rPr>
          <w:rFonts w:ascii="Times New Roman" w:hAnsi="Times New Roman" w:cs="Times New Roman"/>
          <w:lang w:val="en-GB"/>
        </w:rPr>
      </w:pPr>
      <w:r>
        <w:rPr>
          <w:rFonts w:ascii="Times New Roman" w:hAnsi="Times New Roman" w:cs="Times New Roman"/>
          <w:lang w:val="en-GB"/>
        </w:rPr>
        <w:t xml:space="preserve">1.2 </w:t>
      </w:r>
      <w:r w:rsidRPr="003468B3">
        <w:rPr>
          <w:rFonts w:ascii="Times New Roman" w:hAnsi="Times New Roman" w:cs="Times New Roman"/>
          <w:lang w:val="en-GB"/>
        </w:rPr>
        <w:t>Draw the cross section of load bearing wall and name all components below and above ground level.</w:t>
      </w:r>
    </w:p>
    <w:p w14:paraId="0A1F030D" w14:textId="77777777" w:rsidR="005D3084" w:rsidRDefault="005D3084" w:rsidP="00E16F20">
      <w:pPr>
        <w:pStyle w:val="ListParagraph"/>
        <w:numPr>
          <w:ilvl w:val="1"/>
          <w:numId w:val="73"/>
        </w:numPr>
        <w:tabs>
          <w:tab w:val="left" w:pos="270"/>
          <w:tab w:val="left" w:pos="450"/>
        </w:tabs>
        <w:spacing w:line="360" w:lineRule="auto"/>
        <w:ind w:left="540" w:right="-46"/>
        <w:jc w:val="both"/>
        <w:rPr>
          <w:rFonts w:ascii="Times New Roman" w:hAnsi="Times New Roman"/>
          <w:lang w:val="en-GB"/>
        </w:rPr>
      </w:pPr>
      <w:r>
        <w:rPr>
          <w:rFonts w:ascii="Times New Roman" w:hAnsi="Times New Roman"/>
          <w:lang w:val="en-GB"/>
        </w:rPr>
        <w:t xml:space="preserve">Draw the plan and cross section of column footing below and above ground level </w:t>
      </w:r>
    </w:p>
    <w:p w14:paraId="62C4B94D" w14:textId="77777777" w:rsidR="005D3084" w:rsidRPr="004D013E" w:rsidRDefault="005D3084" w:rsidP="00E16F20">
      <w:pPr>
        <w:pStyle w:val="ListParagraph"/>
        <w:numPr>
          <w:ilvl w:val="1"/>
          <w:numId w:val="73"/>
        </w:numPr>
        <w:tabs>
          <w:tab w:val="left" w:pos="450"/>
          <w:tab w:val="num" w:pos="1440"/>
        </w:tabs>
        <w:spacing w:after="0" w:line="360" w:lineRule="auto"/>
        <w:ind w:left="540" w:right="-46"/>
        <w:jc w:val="both"/>
        <w:rPr>
          <w:rFonts w:ascii="Times New Roman" w:hAnsi="Times New Roman"/>
          <w:lang w:val="en-GB"/>
        </w:rPr>
      </w:pPr>
      <w:r w:rsidRPr="004D013E">
        <w:rPr>
          <w:rFonts w:ascii="Times New Roman" w:hAnsi="Times New Roman"/>
          <w:lang w:val="en-GB"/>
        </w:rPr>
        <w:t>Draw the plan of one brick wall (English bond)</w:t>
      </w:r>
    </w:p>
    <w:p w14:paraId="3005A5ED" w14:textId="77777777" w:rsidR="005D3084" w:rsidRDefault="005D3084" w:rsidP="005D3084">
      <w:pPr>
        <w:tabs>
          <w:tab w:val="left" w:pos="450"/>
          <w:tab w:val="num" w:pos="1440"/>
        </w:tabs>
        <w:ind w:left="540" w:right="-46" w:hanging="360"/>
        <w:jc w:val="both"/>
        <w:rPr>
          <w:rFonts w:ascii="Times New Roman" w:hAnsi="Times New Roman" w:cs="Times New Roman"/>
          <w:lang w:val="en-GB"/>
        </w:rPr>
      </w:pPr>
      <w:r>
        <w:rPr>
          <w:rFonts w:ascii="Times New Roman" w:hAnsi="Times New Roman" w:cs="Times New Roman"/>
          <w:lang w:val="en-GB"/>
        </w:rPr>
        <w:t xml:space="preserve">1.5. </w:t>
      </w:r>
      <w:r w:rsidRPr="003468B3">
        <w:rPr>
          <w:rFonts w:ascii="Times New Roman" w:hAnsi="Times New Roman" w:cs="Times New Roman"/>
          <w:lang w:val="en-GB"/>
        </w:rPr>
        <w:t>Draw the elevation of fully pa</w:t>
      </w:r>
      <w:r>
        <w:rPr>
          <w:rFonts w:ascii="Times New Roman" w:hAnsi="Times New Roman" w:cs="Times New Roman"/>
          <w:lang w:val="en-GB"/>
        </w:rPr>
        <w:t xml:space="preserve">nelled door and label the parts </w:t>
      </w:r>
    </w:p>
    <w:p w14:paraId="63BB3E9A" w14:textId="77777777" w:rsidR="005D3084" w:rsidRDefault="005D3084" w:rsidP="005D3084">
      <w:pPr>
        <w:tabs>
          <w:tab w:val="left" w:pos="450"/>
          <w:tab w:val="num" w:pos="1440"/>
        </w:tabs>
        <w:ind w:left="540" w:right="-46" w:hanging="360"/>
        <w:jc w:val="both"/>
        <w:rPr>
          <w:rFonts w:ascii="Times New Roman" w:hAnsi="Times New Roman" w:cs="Times New Roman"/>
          <w:lang w:val="en-GB"/>
        </w:rPr>
      </w:pPr>
      <w:proofErr w:type="gramStart"/>
      <w:r>
        <w:rPr>
          <w:rFonts w:ascii="Times New Roman" w:hAnsi="Times New Roman" w:cs="Times New Roman"/>
          <w:lang w:val="en-GB"/>
        </w:rPr>
        <w:lastRenderedPageBreak/>
        <w:t xml:space="preserve">1.6  </w:t>
      </w:r>
      <w:r w:rsidRPr="003468B3">
        <w:rPr>
          <w:rFonts w:ascii="Times New Roman" w:hAnsi="Times New Roman" w:cs="Times New Roman"/>
          <w:lang w:val="en-GB"/>
        </w:rPr>
        <w:t>Draw</w:t>
      </w:r>
      <w:proofErr w:type="gramEnd"/>
      <w:r w:rsidRPr="003468B3">
        <w:rPr>
          <w:rFonts w:ascii="Times New Roman" w:hAnsi="Times New Roman" w:cs="Times New Roman"/>
          <w:lang w:val="en-GB"/>
        </w:rPr>
        <w:t xml:space="preserve"> the elevation of </w:t>
      </w:r>
      <w:r>
        <w:rPr>
          <w:rFonts w:ascii="Times New Roman" w:hAnsi="Times New Roman" w:cs="Times New Roman"/>
          <w:lang w:val="en-GB"/>
        </w:rPr>
        <w:t xml:space="preserve">fully panelled window and glazed window and label the parts </w:t>
      </w:r>
    </w:p>
    <w:p w14:paraId="215D7B0E" w14:textId="77777777" w:rsidR="005D3084" w:rsidRPr="00AD6FB1" w:rsidRDefault="005D3084" w:rsidP="005D3084">
      <w:pPr>
        <w:tabs>
          <w:tab w:val="left" w:pos="450"/>
          <w:tab w:val="left" w:pos="720"/>
        </w:tabs>
        <w:spacing w:after="160"/>
        <w:ind w:left="540" w:right="-46" w:hanging="360"/>
        <w:jc w:val="both"/>
        <w:rPr>
          <w:rFonts w:ascii="Times New Roman" w:hAnsi="Times New Roman" w:cs="Times New Roman"/>
          <w:lang w:val="en-GB"/>
        </w:rPr>
      </w:pPr>
      <w:r>
        <w:rPr>
          <w:rFonts w:ascii="Times New Roman" w:hAnsi="Times New Roman"/>
          <w:lang w:val="en-GB"/>
        </w:rPr>
        <w:t xml:space="preserve">1.7. </w:t>
      </w:r>
      <w:r w:rsidRPr="00AD6FB1">
        <w:rPr>
          <w:rFonts w:ascii="Times New Roman" w:hAnsi="Times New Roman"/>
          <w:lang w:val="en-GB"/>
        </w:rPr>
        <w:t xml:space="preserve">Draw </w:t>
      </w:r>
      <w:r>
        <w:rPr>
          <w:rFonts w:ascii="Times New Roman" w:hAnsi="Times New Roman"/>
          <w:lang w:val="en-GB"/>
        </w:rPr>
        <w:t>e</w:t>
      </w:r>
      <w:r w:rsidRPr="00AD6FB1">
        <w:rPr>
          <w:rFonts w:ascii="Times New Roman" w:hAnsi="Times New Roman"/>
          <w:lang w:val="en-GB"/>
        </w:rPr>
        <w:t>levation of King post truss and label the parts with the given data</w:t>
      </w:r>
      <w:r>
        <w:rPr>
          <w:rFonts w:ascii="Times New Roman" w:hAnsi="Times New Roman"/>
          <w:lang w:val="en-GB"/>
        </w:rPr>
        <w:t>.</w:t>
      </w:r>
    </w:p>
    <w:p w14:paraId="1A468B26" w14:textId="77777777" w:rsidR="005D3084" w:rsidRDefault="005D3084" w:rsidP="00E16F20">
      <w:pPr>
        <w:pStyle w:val="ListParagraph"/>
        <w:numPr>
          <w:ilvl w:val="1"/>
          <w:numId w:val="74"/>
        </w:numPr>
        <w:tabs>
          <w:tab w:val="left" w:pos="450"/>
          <w:tab w:val="left" w:pos="720"/>
          <w:tab w:val="num" w:pos="1440"/>
        </w:tabs>
        <w:spacing w:after="160" w:line="360" w:lineRule="auto"/>
        <w:ind w:left="540" w:right="-46"/>
        <w:jc w:val="both"/>
        <w:rPr>
          <w:rFonts w:ascii="Times New Roman" w:hAnsi="Times New Roman"/>
          <w:lang w:val="en-GB"/>
        </w:rPr>
      </w:pPr>
      <w:r w:rsidRPr="007B2759">
        <w:rPr>
          <w:rFonts w:ascii="Times New Roman" w:hAnsi="Times New Roman"/>
          <w:lang w:val="en-GB"/>
        </w:rPr>
        <w:t>Draw plan and section of a dog legged stair</w:t>
      </w:r>
      <w:r>
        <w:rPr>
          <w:rFonts w:ascii="Times New Roman" w:hAnsi="Times New Roman"/>
          <w:lang w:val="en-GB"/>
        </w:rPr>
        <w:t>case</w:t>
      </w:r>
      <w:r w:rsidRPr="007B2759">
        <w:rPr>
          <w:rFonts w:ascii="Times New Roman" w:hAnsi="Times New Roman"/>
          <w:lang w:val="en-GB"/>
        </w:rPr>
        <w:t xml:space="preserve"> with given specifications.</w:t>
      </w:r>
      <w:r>
        <w:rPr>
          <w:rFonts w:ascii="Times New Roman" w:hAnsi="Times New Roman"/>
          <w:lang w:val="en-GB"/>
        </w:rPr>
        <w:t xml:space="preserve"> </w:t>
      </w:r>
    </w:p>
    <w:p w14:paraId="1F54FA16" w14:textId="77777777" w:rsidR="005D3084" w:rsidRPr="00E020F1" w:rsidRDefault="005D3084" w:rsidP="005D3084">
      <w:pPr>
        <w:tabs>
          <w:tab w:val="left" w:pos="360"/>
          <w:tab w:val="num" w:pos="1560"/>
        </w:tabs>
        <w:spacing w:after="120"/>
        <w:ind w:left="540" w:right="-46" w:hanging="450"/>
        <w:jc w:val="both"/>
        <w:rPr>
          <w:rFonts w:ascii="Times New Roman" w:hAnsi="Times New Roman" w:cs="Times New Roman"/>
          <w:lang w:val="en-GB"/>
        </w:rPr>
      </w:pPr>
      <w:r>
        <w:rPr>
          <w:rFonts w:ascii="Times New Roman" w:hAnsi="Times New Roman"/>
          <w:lang w:val="en-GB"/>
        </w:rPr>
        <w:t xml:space="preserve">  2.1. </w:t>
      </w:r>
      <w:r w:rsidRPr="00E020F1">
        <w:rPr>
          <w:rFonts w:ascii="Times New Roman" w:hAnsi="Times New Roman" w:cs="Times New Roman"/>
          <w:lang w:val="en-GB"/>
        </w:rPr>
        <w:t xml:space="preserve">Draw the plan, section and elevation of single storied load bearing type residential building from   the given line diagram and set of specifications. A) </w:t>
      </w:r>
      <w:proofErr w:type="gramStart"/>
      <w:r w:rsidRPr="00E020F1">
        <w:rPr>
          <w:rFonts w:ascii="Times New Roman" w:hAnsi="Times New Roman" w:cs="Times New Roman"/>
          <w:lang w:val="en-GB"/>
        </w:rPr>
        <w:t>one</w:t>
      </w:r>
      <w:proofErr w:type="gramEnd"/>
      <w:r w:rsidRPr="00E020F1">
        <w:rPr>
          <w:rFonts w:ascii="Times New Roman" w:hAnsi="Times New Roman" w:cs="Times New Roman"/>
          <w:lang w:val="en-GB"/>
        </w:rPr>
        <w:t xml:space="preserve"> room B) o</w:t>
      </w:r>
      <w:r>
        <w:rPr>
          <w:rFonts w:ascii="Times New Roman" w:hAnsi="Times New Roman" w:cs="Times New Roman"/>
          <w:lang w:val="en-GB"/>
        </w:rPr>
        <w:t xml:space="preserve">ne bedroom house C) two bedroom </w:t>
      </w:r>
      <w:r w:rsidRPr="00E020F1">
        <w:rPr>
          <w:rFonts w:ascii="Times New Roman" w:hAnsi="Times New Roman" w:cs="Times New Roman"/>
          <w:lang w:val="en-GB"/>
        </w:rPr>
        <w:t>house</w:t>
      </w:r>
    </w:p>
    <w:p w14:paraId="1A0AEA32" w14:textId="77777777" w:rsidR="005D3084" w:rsidRPr="00E020F1" w:rsidRDefault="005D3084" w:rsidP="005D3084">
      <w:pPr>
        <w:tabs>
          <w:tab w:val="num" w:pos="1560"/>
          <w:tab w:val="num" w:pos="2160"/>
        </w:tabs>
        <w:ind w:left="540" w:right="-46" w:hanging="450"/>
        <w:jc w:val="both"/>
        <w:rPr>
          <w:rFonts w:ascii="Times New Roman" w:hAnsi="Times New Roman"/>
          <w:lang w:val="en-GB"/>
        </w:rPr>
      </w:pPr>
      <w:r>
        <w:rPr>
          <w:rFonts w:ascii="Times New Roman" w:hAnsi="Times New Roman"/>
          <w:lang w:val="en-GB"/>
        </w:rPr>
        <w:t xml:space="preserve">  2.2. </w:t>
      </w:r>
      <w:r w:rsidRPr="00A24208">
        <w:rPr>
          <w:rFonts w:ascii="Times New Roman" w:hAnsi="Times New Roman"/>
          <w:lang w:val="en-GB"/>
        </w:rPr>
        <w:t>Draw the plan</w:t>
      </w:r>
      <w:r>
        <w:rPr>
          <w:rFonts w:ascii="Times New Roman" w:hAnsi="Times New Roman"/>
          <w:lang w:val="en-GB"/>
        </w:rPr>
        <w:t xml:space="preserve">, </w:t>
      </w:r>
      <w:r w:rsidRPr="00A24208">
        <w:rPr>
          <w:rFonts w:ascii="Times New Roman" w:hAnsi="Times New Roman"/>
          <w:lang w:val="en-GB"/>
        </w:rPr>
        <w:t>section and eleva</w:t>
      </w:r>
      <w:r>
        <w:rPr>
          <w:rFonts w:ascii="Times New Roman" w:hAnsi="Times New Roman"/>
          <w:lang w:val="en-GB"/>
        </w:rPr>
        <w:t xml:space="preserve">tion of single storied residential </w:t>
      </w:r>
      <w:r w:rsidRPr="000761A2">
        <w:rPr>
          <w:rFonts w:ascii="Times New Roman" w:hAnsi="Times New Roman"/>
          <w:lang w:val="en-GB"/>
        </w:rPr>
        <w:t>building (framed structure) from the given line diagram and set of specifications.</w:t>
      </w:r>
    </w:p>
    <w:p w14:paraId="2FC74F97" w14:textId="77777777" w:rsidR="005D3084" w:rsidRDefault="005D3084" w:rsidP="00E16F20">
      <w:pPr>
        <w:pStyle w:val="ListParagraph"/>
        <w:numPr>
          <w:ilvl w:val="1"/>
          <w:numId w:val="75"/>
        </w:numPr>
        <w:spacing w:line="360" w:lineRule="auto"/>
        <w:ind w:left="540"/>
        <w:jc w:val="both"/>
        <w:rPr>
          <w:rFonts w:ascii="Times New Roman" w:hAnsi="Times New Roman"/>
          <w:lang w:val="en-GB"/>
        </w:rPr>
      </w:pPr>
      <w:r w:rsidRPr="00A24208">
        <w:rPr>
          <w:rFonts w:ascii="Times New Roman" w:hAnsi="Times New Roman"/>
          <w:lang w:val="en-GB"/>
        </w:rPr>
        <w:t xml:space="preserve">Draw the plan, section and elevation of </w:t>
      </w:r>
      <w:r>
        <w:rPr>
          <w:rFonts w:ascii="Times New Roman" w:hAnsi="Times New Roman"/>
          <w:lang w:val="en-GB"/>
        </w:rPr>
        <w:t xml:space="preserve">two storied </w:t>
      </w:r>
      <w:r w:rsidRPr="00A24208">
        <w:rPr>
          <w:rFonts w:ascii="Times New Roman" w:hAnsi="Times New Roman"/>
          <w:lang w:val="en-GB"/>
        </w:rPr>
        <w:t>residential building (framed structure)</w:t>
      </w:r>
      <w:r>
        <w:rPr>
          <w:rFonts w:ascii="Times New Roman" w:hAnsi="Times New Roman"/>
          <w:lang w:val="en-GB"/>
        </w:rPr>
        <w:t xml:space="preserve"> </w:t>
      </w:r>
      <w:r w:rsidRPr="000761A2">
        <w:rPr>
          <w:rFonts w:ascii="Times New Roman" w:hAnsi="Times New Roman"/>
          <w:lang w:val="en-GB"/>
        </w:rPr>
        <w:t>from the given line diagram and set of specifications</w:t>
      </w:r>
      <w:r w:rsidRPr="00A24208">
        <w:rPr>
          <w:rFonts w:ascii="Times New Roman" w:hAnsi="Times New Roman"/>
          <w:lang w:val="en-GB"/>
        </w:rPr>
        <w:t xml:space="preserve"> </w:t>
      </w:r>
    </w:p>
    <w:p w14:paraId="0C451C04" w14:textId="77777777" w:rsidR="005D3084" w:rsidRPr="00A24208" w:rsidRDefault="005D3084" w:rsidP="005D3084">
      <w:pPr>
        <w:pStyle w:val="ListParagraph"/>
        <w:spacing w:line="360" w:lineRule="auto"/>
        <w:ind w:left="540"/>
        <w:jc w:val="both"/>
        <w:rPr>
          <w:rFonts w:ascii="Times New Roman" w:hAnsi="Times New Roman"/>
          <w:lang w:val="en-GB"/>
        </w:rPr>
      </w:pPr>
    </w:p>
    <w:p w14:paraId="525075DB" w14:textId="77777777" w:rsidR="005D3084" w:rsidRPr="00430A94" w:rsidRDefault="005D3084" w:rsidP="00E16F20">
      <w:pPr>
        <w:pStyle w:val="ListParagraph"/>
        <w:numPr>
          <w:ilvl w:val="1"/>
          <w:numId w:val="85"/>
        </w:numPr>
        <w:spacing w:after="0" w:line="360" w:lineRule="auto"/>
        <w:ind w:left="567" w:right="-46" w:hanging="425"/>
        <w:jc w:val="both"/>
        <w:rPr>
          <w:rFonts w:ascii="Times New Roman" w:hAnsi="Times New Roman"/>
          <w:lang w:val="en-GB"/>
        </w:rPr>
      </w:pPr>
      <w:r w:rsidRPr="00430A94">
        <w:rPr>
          <w:rFonts w:ascii="Times New Roman" w:hAnsi="Times New Roman"/>
          <w:lang w:val="en-GB"/>
        </w:rPr>
        <w:t>Draw the plan and cross section of sanitary block showing internal water supply and sanitary fittings.</w:t>
      </w:r>
    </w:p>
    <w:p w14:paraId="73C6396F" w14:textId="77777777" w:rsidR="005D3084" w:rsidRPr="00430A94" w:rsidRDefault="005D3084" w:rsidP="00E16F20">
      <w:pPr>
        <w:pStyle w:val="ListParagraph"/>
        <w:numPr>
          <w:ilvl w:val="1"/>
          <w:numId w:val="85"/>
        </w:numPr>
        <w:spacing w:after="0" w:line="360" w:lineRule="auto"/>
        <w:ind w:left="567" w:right="-46" w:hanging="425"/>
        <w:jc w:val="both"/>
        <w:rPr>
          <w:rFonts w:ascii="Times New Roman" w:hAnsi="Times New Roman"/>
          <w:lang w:val="en-GB"/>
        </w:rPr>
      </w:pPr>
      <w:r w:rsidRPr="00430A94">
        <w:rPr>
          <w:rFonts w:ascii="Times New Roman" w:hAnsi="Times New Roman"/>
          <w:lang w:val="en-GB"/>
        </w:rPr>
        <w:t xml:space="preserve">Draw the line diagram </w:t>
      </w:r>
      <w:r>
        <w:rPr>
          <w:rFonts w:ascii="Times New Roman" w:hAnsi="Times New Roman"/>
          <w:lang w:val="en-GB"/>
        </w:rPr>
        <w:t xml:space="preserve">of </w:t>
      </w:r>
      <w:r w:rsidRPr="000B63EE">
        <w:rPr>
          <w:rFonts w:ascii="Times New Roman" w:hAnsi="Times New Roman"/>
          <w:lang w:val="en-GB"/>
        </w:rPr>
        <w:t>Primary school</w:t>
      </w:r>
      <w:r>
        <w:rPr>
          <w:rFonts w:ascii="Times New Roman" w:hAnsi="Times New Roman"/>
          <w:lang w:val="en-GB"/>
        </w:rPr>
        <w:t xml:space="preserve"> building for</w:t>
      </w:r>
      <w:r w:rsidRPr="000B63EE">
        <w:rPr>
          <w:rFonts w:ascii="Times New Roman" w:hAnsi="Times New Roman"/>
          <w:lang w:val="en-GB"/>
        </w:rPr>
        <w:t xml:space="preserve"> 250 </w:t>
      </w:r>
      <w:proofErr w:type="gramStart"/>
      <w:r w:rsidRPr="000B63EE">
        <w:rPr>
          <w:rFonts w:ascii="Times New Roman" w:hAnsi="Times New Roman"/>
          <w:lang w:val="en-GB"/>
        </w:rPr>
        <w:t>student</w:t>
      </w:r>
      <w:r>
        <w:rPr>
          <w:rFonts w:ascii="Times New Roman" w:hAnsi="Times New Roman"/>
          <w:lang w:val="en-GB"/>
        </w:rPr>
        <w:t xml:space="preserve">s </w:t>
      </w:r>
      <w:r w:rsidRPr="00430A94">
        <w:rPr>
          <w:rFonts w:ascii="Times New Roman" w:hAnsi="Times New Roman"/>
          <w:lang w:val="en-GB"/>
        </w:rPr>
        <w:t>.</w:t>
      </w:r>
      <w:proofErr w:type="gramEnd"/>
    </w:p>
    <w:p w14:paraId="1696403A" w14:textId="77777777" w:rsidR="005D3084" w:rsidRPr="00430A94" w:rsidRDefault="005D3084" w:rsidP="00E16F20">
      <w:pPr>
        <w:pStyle w:val="ListParagraph"/>
        <w:numPr>
          <w:ilvl w:val="1"/>
          <w:numId w:val="85"/>
        </w:numPr>
        <w:spacing w:after="0" w:line="360" w:lineRule="auto"/>
        <w:ind w:left="567" w:right="-46" w:hanging="425"/>
        <w:jc w:val="both"/>
        <w:rPr>
          <w:rFonts w:ascii="Times New Roman" w:hAnsi="Times New Roman"/>
          <w:lang w:val="en-GB"/>
        </w:rPr>
      </w:pPr>
      <w:r w:rsidRPr="00430A94">
        <w:rPr>
          <w:rFonts w:ascii="Times New Roman" w:hAnsi="Times New Roman"/>
          <w:lang w:val="en-GB"/>
        </w:rPr>
        <w:t>Draw the line diagram of a Hostel</w:t>
      </w:r>
      <w:r>
        <w:rPr>
          <w:rFonts w:ascii="Times New Roman" w:hAnsi="Times New Roman"/>
          <w:lang w:val="en-GB"/>
        </w:rPr>
        <w:t xml:space="preserve"> building</w:t>
      </w:r>
      <w:r w:rsidRPr="00430A94">
        <w:rPr>
          <w:rFonts w:ascii="Times New Roman" w:hAnsi="Times New Roman"/>
          <w:lang w:val="en-GB"/>
        </w:rPr>
        <w:t xml:space="preserve"> for </w:t>
      </w:r>
      <w:r>
        <w:rPr>
          <w:rFonts w:ascii="Times New Roman" w:hAnsi="Times New Roman"/>
          <w:lang w:val="en-GB"/>
        </w:rPr>
        <w:t>10</w:t>
      </w:r>
      <w:r w:rsidRPr="00430A94">
        <w:rPr>
          <w:rFonts w:ascii="Times New Roman" w:hAnsi="Times New Roman"/>
          <w:lang w:val="en-GB"/>
        </w:rPr>
        <w:t>0 students.</w:t>
      </w:r>
    </w:p>
    <w:p w14:paraId="1D2AAFF0" w14:textId="77777777" w:rsidR="005D3084" w:rsidRPr="00430A94" w:rsidRDefault="005D3084" w:rsidP="00E16F20">
      <w:pPr>
        <w:pStyle w:val="ListParagraph"/>
        <w:numPr>
          <w:ilvl w:val="1"/>
          <w:numId w:val="85"/>
        </w:numPr>
        <w:spacing w:after="0" w:line="360" w:lineRule="auto"/>
        <w:ind w:left="567" w:right="-46" w:hanging="425"/>
        <w:jc w:val="both"/>
        <w:rPr>
          <w:rFonts w:ascii="Times New Roman" w:hAnsi="Times New Roman"/>
          <w:lang w:val="en-GB"/>
        </w:rPr>
      </w:pPr>
      <w:r w:rsidRPr="00430A94">
        <w:rPr>
          <w:rFonts w:ascii="Times New Roman" w:hAnsi="Times New Roman"/>
          <w:lang w:val="en-GB"/>
        </w:rPr>
        <w:t xml:space="preserve">Draw the line diagram of a </w:t>
      </w:r>
      <w:proofErr w:type="gramStart"/>
      <w:r w:rsidRPr="00430A94">
        <w:rPr>
          <w:rFonts w:ascii="Times New Roman" w:hAnsi="Times New Roman"/>
          <w:lang w:val="en-GB"/>
        </w:rPr>
        <w:t>Rural</w:t>
      </w:r>
      <w:proofErr w:type="gramEnd"/>
      <w:r w:rsidRPr="00430A94">
        <w:rPr>
          <w:rFonts w:ascii="Times New Roman" w:hAnsi="Times New Roman"/>
          <w:lang w:val="en-GB"/>
        </w:rPr>
        <w:t xml:space="preserve"> hospital </w:t>
      </w:r>
      <w:r>
        <w:rPr>
          <w:rFonts w:ascii="Times New Roman" w:hAnsi="Times New Roman"/>
          <w:lang w:val="en-GB"/>
        </w:rPr>
        <w:t xml:space="preserve">building </w:t>
      </w:r>
      <w:r w:rsidRPr="00430A94">
        <w:rPr>
          <w:rFonts w:ascii="Times New Roman" w:hAnsi="Times New Roman"/>
          <w:lang w:val="en-GB"/>
        </w:rPr>
        <w:t>f</w:t>
      </w:r>
      <w:r>
        <w:rPr>
          <w:rFonts w:ascii="Times New Roman" w:hAnsi="Times New Roman"/>
          <w:lang w:val="en-GB"/>
        </w:rPr>
        <w:t>or</w:t>
      </w:r>
      <w:r w:rsidRPr="00430A94">
        <w:rPr>
          <w:rFonts w:ascii="Times New Roman" w:hAnsi="Times New Roman"/>
          <w:lang w:val="en-GB"/>
        </w:rPr>
        <w:t xml:space="preserve"> 10 beds capacity.</w:t>
      </w:r>
    </w:p>
    <w:p w14:paraId="09AC4CE1" w14:textId="77777777" w:rsidR="005D3084" w:rsidRDefault="005D3084" w:rsidP="005D3084">
      <w:pPr>
        <w:rPr>
          <w:rFonts w:ascii="Times New Roman" w:hAnsi="Times New Roman" w:cs="Times New Roman"/>
          <w:sz w:val="20"/>
          <w:szCs w:val="20"/>
        </w:rPr>
      </w:pPr>
    </w:p>
    <w:tbl>
      <w:tblPr>
        <w:tblStyle w:val="TableGrid"/>
        <w:tblpPr w:leftFromText="180" w:rightFromText="180" w:vertAnchor="text" w:horzAnchor="margin" w:tblpY="-38"/>
        <w:tblW w:w="0" w:type="auto"/>
        <w:tblLook w:val="04A0" w:firstRow="1" w:lastRow="0" w:firstColumn="1" w:lastColumn="0" w:noHBand="0" w:noVBand="1"/>
      </w:tblPr>
      <w:tblGrid>
        <w:gridCol w:w="9016"/>
      </w:tblGrid>
      <w:tr w:rsidR="005D3084" w14:paraId="5D437127" w14:textId="77777777" w:rsidTr="00E51AFD">
        <w:trPr>
          <w:trHeight w:val="68"/>
        </w:trPr>
        <w:tc>
          <w:tcPr>
            <w:tcW w:w="9016" w:type="dxa"/>
            <w:tcBorders>
              <w:top w:val="nil"/>
              <w:left w:val="nil"/>
              <w:bottom w:val="nil"/>
              <w:right w:val="nil"/>
            </w:tcBorders>
            <w:shd w:val="clear" w:color="auto" w:fill="auto"/>
          </w:tcPr>
          <w:p w14:paraId="320DFA2D" w14:textId="77777777" w:rsidR="005D3084" w:rsidRPr="00FB5073" w:rsidRDefault="005D3084" w:rsidP="00781C75">
            <w:pPr>
              <w:rPr>
                <w:rFonts w:ascii="Times New Roman" w:hAnsi="Times New Roman" w:cs="Times New Roman"/>
                <w:b/>
              </w:rPr>
            </w:pPr>
            <w:r>
              <w:rPr>
                <w:rFonts w:ascii="Times New Roman" w:hAnsi="Times New Roman" w:cs="Times New Roman"/>
                <w:b/>
              </w:rPr>
              <w:t>Suggested Student Activities</w:t>
            </w:r>
          </w:p>
        </w:tc>
      </w:tr>
    </w:tbl>
    <w:p w14:paraId="7F58D914" w14:textId="77777777" w:rsidR="005D3084" w:rsidRPr="0035739F" w:rsidRDefault="005D3084" w:rsidP="00E16F20">
      <w:pPr>
        <w:pStyle w:val="ListParagraph"/>
        <w:numPr>
          <w:ilvl w:val="0"/>
          <w:numId w:val="69"/>
        </w:numPr>
        <w:spacing w:after="0"/>
        <w:ind w:left="1843" w:hanging="850"/>
        <w:jc w:val="both"/>
        <w:rPr>
          <w:rFonts w:ascii="Times New Roman" w:hAnsi="Times New Roman"/>
        </w:rPr>
      </w:pPr>
      <w:r w:rsidRPr="0035739F">
        <w:rPr>
          <w:rFonts w:ascii="Times New Roman" w:hAnsi="Times New Roman"/>
        </w:rPr>
        <w:t>Tech fest/</w:t>
      </w:r>
      <w:proofErr w:type="spellStart"/>
      <w:r w:rsidRPr="0035739F">
        <w:rPr>
          <w:rFonts w:ascii="Times New Roman" w:hAnsi="Times New Roman"/>
        </w:rPr>
        <w:t>Srujana</w:t>
      </w:r>
      <w:proofErr w:type="spellEnd"/>
    </w:p>
    <w:p w14:paraId="0E8CD465" w14:textId="77777777" w:rsidR="005D3084" w:rsidRPr="0035739F" w:rsidRDefault="005D3084" w:rsidP="00E16F20">
      <w:pPr>
        <w:pStyle w:val="ListParagraph"/>
        <w:numPr>
          <w:ilvl w:val="0"/>
          <w:numId w:val="69"/>
        </w:numPr>
        <w:tabs>
          <w:tab w:val="left" w:pos="851"/>
          <w:tab w:val="left" w:pos="1134"/>
        </w:tabs>
        <w:spacing w:after="0"/>
        <w:ind w:left="1843" w:hanging="850"/>
        <w:jc w:val="both"/>
        <w:rPr>
          <w:rFonts w:ascii="Times New Roman" w:hAnsi="Times New Roman"/>
        </w:rPr>
      </w:pPr>
      <w:r w:rsidRPr="0035739F">
        <w:rPr>
          <w:rFonts w:ascii="Times New Roman" w:hAnsi="Times New Roman"/>
        </w:rPr>
        <w:t>Surprise Test</w:t>
      </w:r>
    </w:p>
    <w:p w14:paraId="4BBCF165" w14:textId="77777777" w:rsidR="005D3084" w:rsidRPr="0035739F" w:rsidRDefault="005D3084" w:rsidP="00E16F20">
      <w:pPr>
        <w:pStyle w:val="ListParagraph"/>
        <w:numPr>
          <w:ilvl w:val="0"/>
          <w:numId w:val="69"/>
        </w:numPr>
        <w:tabs>
          <w:tab w:val="left" w:pos="851"/>
          <w:tab w:val="left" w:pos="1134"/>
        </w:tabs>
        <w:spacing w:after="0"/>
        <w:ind w:left="1843" w:hanging="850"/>
        <w:jc w:val="both"/>
        <w:rPr>
          <w:rFonts w:ascii="Times New Roman" w:hAnsi="Times New Roman"/>
        </w:rPr>
      </w:pPr>
      <w:r w:rsidRPr="0035739F">
        <w:rPr>
          <w:rFonts w:ascii="Times New Roman" w:hAnsi="Times New Roman"/>
        </w:rPr>
        <w:t>Group discussion</w:t>
      </w:r>
    </w:p>
    <w:p w14:paraId="2A858D34" w14:textId="77777777" w:rsidR="005D3084" w:rsidRPr="0035739F" w:rsidRDefault="005D3084" w:rsidP="00E16F20">
      <w:pPr>
        <w:pStyle w:val="ListParagraph"/>
        <w:numPr>
          <w:ilvl w:val="0"/>
          <w:numId w:val="69"/>
        </w:numPr>
        <w:autoSpaceDE w:val="0"/>
        <w:autoSpaceDN w:val="0"/>
        <w:adjustRightInd w:val="0"/>
        <w:spacing w:after="0"/>
        <w:ind w:left="1843" w:hanging="850"/>
        <w:jc w:val="both"/>
        <w:rPr>
          <w:rFonts w:ascii="Times New Roman" w:hAnsi="Times New Roman"/>
        </w:rPr>
      </w:pPr>
      <w:r w:rsidRPr="0035739F">
        <w:rPr>
          <w:rFonts w:ascii="Times New Roman" w:hAnsi="Times New Roman"/>
        </w:rPr>
        <w:t>Prepare a case study of nearby small public buildings verify and draw the various views and judge the prevailing bye-laws.</w:t>
      </w:r>
    </w:p>
    <w:p w14:paraId="6086D1BD" w14:textId="77777777" w:rsidR="005D3084" w:rsidRPr="0035739F" w:rsidRDefault="005D3084" w:rsidP="00E16F20">
      <w:pPr>
        <w:pStyle w:val="ListParagraph"/>
        <w:numPr>
          <w:ilvl w:val="0"/>
          <w:numId w:val="69"/>
        </w:numPr>
        <w:autoSpaceDE w:val="0"/>
        <w:autoSpaceDN w:val="0"/>
        <w:adjustRightInd w:val="0"/>
        <w:spacing w:after="0"/>
        <w:ind w:left="1843" w:hanging="850"/>
        <w:jc w:val="both"/>
        <w:rPr>
          <w:rFonts w:ascii="Times New Roman" w:hAnsi="Times New Roman"/>
        </w:rPr>
      </w:pPr>
      <w:r w:rsidRPr="0035739F">
        <w:rPr>
          <w:rFonts w:ascii="Times New Roman" w:hAnsi="Times New Roman"/>
        </w:rPr>
        <w:t xml:space="preserve">Prepare a plan, elevation and section of </w:t>
      </w:r>
      <w:r>
        <w:rPr>
          <w:rFonts w:ascii="Times New Roman" w:hAnsi="Times New Roman"/>
        </w:rPr>
        <w:t>your college main block.</w:t>
      </w:r>
      <w:r w:rsidRPr="0035739F">
        <w:rPr>
          <w:rFonts w:ascii="Times New Roman" w:hAnsi="Times New Roman"/>
        </w:rPr>
        <w:t xml:space="preserve"> </w:t>
      </w:r>
    </w:p>
    <w:p w14:paraId="2F29354D" w14:textId="77777777" w:rsidR="005D3084" w:rsidRPr="0035739F" w:rsidRDefault="005D3084" w:rsidP="00E16F20">
      <w:pPr>
        <w:pStyle w:val="ListParagraph"/>
        <w:numPr>
          <w:ilvl w:val="0"/>
          <w:numId w:val="69"/>
        </w:numPr>
        <w:autoSpaceDE w:val="0"/>
        <w:autoSpaceDN w:val="0"/>
        <w:adjustRightInd w:val="0"/>
        <w:spacing w:after="0"/>
        <w:ind w:left="1843" w:hanging="850"/>
        <w:jc w:val="both"/>
        <w:rPr>
          <w:rFonts w:ascii="Times New Roman" w:hAnsi="Times New Roman"/>
        </w:rPr>
      </w:pPr>
      <w:r w:rsidRPr="0035739F">
        <w:rPr>
          <w:rFonts w:ascii="Times New Roman" w:hAnsi="Times New Roman"/>
        </w:rPr>
        <w:t>Prepare a plan of temporary construction shed and draw various views.</w:t>
      </w:r>
    </w:p>
    <w:p w14:paraId="5AEE8531" w14:textId="77777777" w:rsidR="005D3084" w:rsidRPr="0035739F" w:rsidRDefault="005D3084" w:rsidP="00E16F20">
      <w:pPr>
        <w:pStyle w:val="ListParagraph"/>
        <w:numPr>
          <w:ilvl w:val="0"/>
          <w:numId w:val="69"/>
        </w:numPr>
        <w:autoSpaceDE w:val="0"/>
        <w:autoSpaceDN w:val="0"/>
        <w:adjustRightInd w:val="0"/>
        <w:spacing w:after="0"/>
        <w:ind w:left="1843" w:hanging="850"/>
        <w:jc w:val="both"/>
        <w:rPr>
          <w:rFonts w:ascii="Times New Roman" w:hAnsi="Times New Roman"/>
        </w:rPr>
      </w:pPr>
      <w:r w:rsidRPr="0035739F">
        <w:rPr>
          <w:rFonts w:ascii="Times New Roman" w:hAnsi="Times New Roman"/>
        </w:rPr>
        <w:t xml:space="preserve">Prepare a plan of </w:t>
      </w:r>
      <w:r>
        <w:rPr>
          <w:rFonts w:ascii="Times New Roman" w:hAnsi="Times New Roman"/>
        </w:rPr>
        <w:t>vehicle parking</w:t>
      </w:r>
      <w:r w:rsidRPr="0035739F">
        <w:rPr>
          <w:rFonts w:ascii="Times New Roman" w:hAnsi="Times New Roman"/>
        </w:rPr>
        <w:t xml:space="preserve"> s</w:t>
      </w:r>
      <w:r>
        <w:rPr>
          <w:rFonts w:ascii="Times New Roman" w:hAnsi="Times New Roman"/>
        </w:rPr>
        <w:t>hed</w:t>
      </w:r>
      <w:r w:rsidRPr="0035739F">
        <w:rPr>
          <w:rFonts w:ascii="Times New Roman" w:hAnsi="Times New Roman"/>
        </w:rPr>
        <w:t xml:space="preserve"> and draw various views.</w:t>
      </w:r>
    </w:p>
    <w:p w14:paraId="0B7887D0" w14:textId="77777777" w:rsidR="005D3084" w:rsidRPr="0035739F" w:rsidRDefault="005D3084" w:rsidP="00E16F20">
      <w:pPr>
        <w:pStyle w:val="ListParagraph"/>
        <w:numPr>
          <w:ilvl w:val="0"/>
          <w:numId w:val="69"/>
        </w:numPr>
        <w:autoSpaceDE w:val="0"/>
        <w:autoSpaceDN w:val="0"/>
        <w:adjustRightInd w:val="0"/>
        <w:spacing w:after="0"/>
        <w:ind w:left="1843" w:hanging="850"/>
        <w:jc w:val="both"/>
        <w:rPr>
          <w:rFonts w:ascii="Times New Roman" w:hAnsi="Times New Roman"/>
        </w:rPr>
      </w:pPr>
      <w:r w:rsidRPr="0035739F">
        <w:rPr>
          <w:rFonts w:ascii="Times New Roman" w:hAnsi="Times New Roman"/>
        </w:rPr>
        <w:t xml:space="preserve"> Study the difference between framed structure and a load bearing structure and present it.</w:t>
      </w:r>
    </w:p>
    <w:p w14:paraId="29FEF654" w14:textId="77777777" w:rsidR="005D3084" w:rsidRPr="0035739F" w:rsidRDefault="005D3084" w:rsidP="00E16F20">
      <w:pPr>
        <w:pStyle w:val="ListParagraph"/>
        <w:numPr>
          <w:ilvl w:val="0"/>
          <w:numId w:val="69"/>
        </w:numPr>
        <w:autoSpaceDE w:val="0"/>
        <w:autoSpaceDN w:val="0"/>
        <w:adjustRightInd w:val="0"/>
        <w:spacing w:after="0"/>
        <w:ind w:left="1843" w:hanging="850"/>
        <w:jc w:val="both"/>
        <w:rPr>
          <w:rFonts w:ascii="Times New Roman" w:hAnsi="Times New Roman"/>
        </w:rPr>
      </w:pPr>
      <w:r w:rsidRPr="0035739F">
        <w:rPr>
          <w:rFonts w:ascii="Times New Roman" w:hAnsi="Times New Roman"/>
        </w:rPr>
        <w:t>Incorporate the concepts of Green building technology in your institute building.</w:t>
      </w:r>
    </w:p>
    <w:p w14:paraId="353CBE19" w14:textId="1E92E453" w:rsidR="00E51AFD" w:rsidRDefault="005D3084" w:rsidP="00E16F20">
      <w:pPr>
        <w:pStyle w:val="ListParagraph"/>
        <w:numPr>
          <w:ilvl w:val="0"/>
          <w:numId w:val="69"/>
        </w:numPr>
        <w:autoSpaceDE w:val="0"/>
        <w:autoSpaceDN w:val="0"/>
        <w:adjustRightInd w:val="0"/>
        <w:spacing w:after="0"/>
        <w:ind w:left="1843" w:hanging="850"/>
        <w:jc w:val="both"/>
        <w:rPr>
          <w:rFonts w:ascii="Times New Roman" w:hAnsi="Times New Roman"/>
        </w:rPr>
      </w:pPr>
      <w:r w:rsidRPr="0035739F">
        <w:rPr>
          <w:rFonts w:ascii="Times New Roman" w:hAnsi="Times New Roman"/>
        </w:rPr>
        <w:t xml:space="preserve"> Draw the plan elevation and sectional views of a pitched roof residential building.</w:t>
      </w:r>
    </w:p>
    <w:p w14:paraId="765586CB" w14:textId="6AADE713" w:rsidR="005D3084" w:rsidRDefault="00E51AFD" w:rsidP="00E51AFD">
      <w:pPr>
        <w:spacing w:after="160" w:line="259" w:lineRule="auto"/>
      </w:pPr>
      <w:r>
        <w:rPr>
          <w:rFonts w:ascii="Times New Roman" w:hAnsi="Times New Roman"/>
        </w:rPr>
        <w:br w:type="page"/>
      </w:r>
    </w:p>
    <w:tbl>
      <w:tblPr>
        <w:tblStyle w:val="TableGrid"/>
        <w:tblpPr w:leftFromText="180" w:rightFromText="180" w:vertAnchor="text" w:horzAnchor="margin" w:tblpY="-38"/>
        <w:tblW w:w="0" w:type="auto"/>
        <w:tblLook w:val="04A0" w:firstRow="1" w:lastRow="0" w:firstColumn="1" w:lastColumn="0" w:noHBand="0" w:noVBand="1"/>
      </w:tblPr>
      <w:tblGrid>
        <w:gridCol w:w="9016"/>
      </w:tblGrid>
      <w:tr w:rsidR="005D3084" w:rsidRPr="003B3870" w14:paraId="6EE55F60" w14:textId="77777777" w:rsidTr="00E51AFD">
        <w:trPr>
          <w:trHeight w:val="68"/>
        </w:trPr>
        <w:tc>
          <w:tcPr>
            <w:tcW w:w="9016" w:type="dxa"/>
            <w:tcBorders>
              <w:top w:val="nil"/>
              <w:left w:val="nil"/>
              <w:bottom w:val="nil"/>
              <w:right w:val="nil"/>
            </w:tcBorders>
            <w:shd w:val="clear" w:color="auto" w:fill="auto"/>
          </w:tcPr>
          <w:p w14:paraId="4A20FF0D" w14:textId="77777777" w:rsidR="005D3084" w:rsidRPr="003B3870" w:rsidRDefault="005D3084" w:rsidP="00781C75">
            <w:pPr>
              <w:spacing w:after="200" w:line="276" w:lineRule="auto"/>
              <w:rPr>
                <w:rFonts w:eastAsiaTheme="minorEastAsia"/>
                <w:b/>
                <w:lang w:bidi="te-IN"/>
              </w:rPr>
            </w:pPr>
            <w:r w:rsidRPr="003B3870">
              <w:rPr>
                <w:rFonts w:eastAsiaTheme="minorEastAsia"/>
                <w:b/>
                <w:lang w:bidi="te-IN"/>
              </w:rPr>
              <w:lastRenderedPageBreak/>
              <w:t>CO-PO Mapping Matrix</w:t>
            </w:r>
          </w:p>
        </w:tc>
      </w:tr>
    </w:tbl>
    <w:p w14:paraId="7088D4EB" w14:textId="77777777" w:rsidR="005D3084" w:rsidRDefault="005D3084" w:rsidP="005D3084"/>
    <w:tbl>
      <w:tblPr>
        <w:tblStyle w:val="TableGrid"/>
        <w:tblW w:w="9267" w:type="dxa"/>
        <w:tblLook w:val="04A0" w:firstRow="1" w:lastRow="0" w:firstColumn="1" w:lastColumn="0" w:noHBand="0" w:noVBand="1"/>
      </w:tblPr>
      <w:tblGrid>
        <w:gridCol w:w="693"/>
        <w:gridCol w:w="686"/>
        <w:gridCol w:w="688"/>
        <w:gridCol w:w="688"/>
        <w:gridCol w:w="688"/>
        <w:gridCol w:w="688"/>
        <w:gridCol w:w="688"/>
        <w:gridCol w:w="688"/>
        <w:gridCol w:w="688"/>
        <w:gridCol w:w="688"/>
        <w:gridCol w:w="688"/>
        <w:gridCol w:w="1696"/>
      </w:tblGrid>
      <w:tr w:rsidR="005D3084" w14:paraId="28A8167B" w14:textId="77777777" w:rsidTr="00781C75">
        <w:trPr>
          <w:cantSplit/>
          <w:trHeight w:val="2046"/>
        </w:trPr>
        <w:tc>
          <w:tcPr>
            <w:tcW w:w="721" w:type="dxa"/>
          </w:tcPr>
          <w:p w14:paraId="4C5D1C8D" w14:textId="77777777" w:rsidR="005D3084" w:rsidRDefault="005D3084" w:rsidP="00781C75"/>
        </w:tc>
        <w:tc>
          <w:tcPr>
            <w:tcW w:w="700" w:type="dxa"/>
            <w:textDirection w:val="btLr"/>
          </w:tcPr>
          <w:p w14:paraId="2B1D3DB1" w14:textId="77777777" w:rsidR="005D3084" w:rsidRDefault="005D3084" w:rsidP="00781C75">
            <w:pPr>
              <w:ind w:left="113" w:right="113"/>
            </w:pPr>
            <w:r>
              <w:t>Basic knowledge</w:t>
            </w:r>
          </w:p>
        </w:tc>
        <w:tc>
          <w:tcPr>
            <w:tcW w:w="701" w:type="dxa"/>
            <w:textDirection w:val="btLr"/>
          </w:tcPr>
          <w:p w14:paraId="1BD47B6E" w14:textId="77777777" w:rsidR="005D3084" w:rsidRDefault="005D3084" w:rsidP="00781C75">
            <w:pPr>
              <w:ind w:left="113" w:right="113"/>
            </w:pPr>
            <w:r>
              <w:t>Discipline Knowledge</w:t>
            </w:r>
          </w:p>
        </w:tc>
        <w:tc>
          <w:tcPr>
            <w:tcW w:w="701" w:type="dxa"/>
            <w:textDirection w:val="btLr"/>
          </w:tcPr>
          <w:p w14:paraId="418FF36B" w14:textId="77777777" w:rsidR="005D3084" w:rsidRDefault="005D3084" w:rsidP="00781C75">
            <w:pPr>
              <w:ind w:left="113" w:right="113"/>
            </w:pPr>
            <w:r>
              <w:t>Experiments and practice</w:t>
            </w:r>
          </w:p>
        </w:tc>
        <w:tc>
          <w:tcPr>
            <w:tcW w:w="701" w:type="dxa"/>
            <w:textDirection w:val="btLr"/>
          </w:tcPr>
          <w:p w14:paraId="4A7A1C26" w14:textId="77777777" w:rsidR="005D3084" w:rsidRDefault="005D3084" w:rsidP="00781C75">
            <w:pPr>
              <w:ind w:left="113" w:right="113"/>
            </w:pPr>
            <w:r>
              <w:t>Engineering Tools</w:t>
            </w:r>
          </w:p>
        </w:tc>
        <w:tc>
          <w:tcPr>
            <w:tcW w:w="701" w:type="dxa"/>
            <w:textDirection w:val="btLr"/>
          </w:tcPr>
          <w:p w14:paraId="4996B432" w14:textId="77777777" w:rsidR="005D3084" w:rsidRDefault="005D3084" w:rsidP="00781C75">
            <w:pPr>
              <w:ind w:left="113" w:right="113"/>
            </w:pPr>
            <w:r>
              <w:t>Engineer and society</w:t>
            </w:r>
          </w:p>
        </w:tc>
        <w:tc>
          <w:tcPr>
            <w:tcW w:w="701" w:type="dxa"/>
            <w:textDirection w:val="btLr"/>
          </w:tcPr>
          <w:p w14:paraId="358BCC90" w14:textId="77777777" w:rsidR="005D3084" w:rsidRDefault="005D3084" w:rsidP="00781C75">
            <w:pPr>
              <w:ind w:left="113" w:right="113"/>
            </w:pPr>
            <w:r>
              <w:t>Environment &amp; sustainability</w:t>
            </w:r>
          </w:p>
        </w:tc>
        <w:tc>
          <w:tcPr>
            <w:tcW w:w="701" w:type="dxa"/>
            <w:textDirection w:val="btLr"/>
          </w:tcPr>
          <w:p w14:paraId="4F338774" w14:textId="77777777" w:rsidR="005D3084" w:rsidRDefault="005D3084" w:rsidP="00781C75">
            <w:pPr>
              <w:ind w:left="113" w:right="113"/>
            </w:pPr>
            <w:r>
              <w:t>Ethics</w:t>
            </w:r>
          </w:p>
        </w:tc>
        <w:tc>
          <w:tcPr>
            <w:tcW w:w="701" w:type="dxa"/>
            <w:textDirection w:val="btLr"/>
          </w:tcPr>
          <w:p w14:paraId="06E05080" w14:textId="77777777" w:rsidR="005D3084" w:rsidRDefault="005D3084" w:rsidP="00781C75">
            <w:pPr>
              <w:ind w:left="113" w:right="113"/>
            </w:pPr>
            <w:r>
              <w:t>Individual and Team work</w:t>
            </w:r>
          </w:p>
        </w:tc>
        <w:tc>
          <w:tcPr>
            <w:tcW w:w="701" w:type="dxa"/>
            <w:textDirection w:val="btLr"/>
          </w:tcPr>
          <w:p w14:paraId="667CEC6E" w14:textId="77777777" w:rsidR="005D3084" w:rsidRDefault="005D3084" w:rsidP="00781C75">
            <w:pPr>
              <w:ind w:left="113" w:right="113"/>
            </w:pPr>
            <w:r>
              <w:t>Communication</w:t>
            </w:r>
          </w:p>
        </w:tc>
        <w:tc>
          <w:tcPr>
            <w:tcW w:w="702" w:type="dxa"/>
            <w:textDirection w:val="btLr"/>
          </w:tcPr>
          <w:p w14:paraId="61871F0F" w14:textId="77777777" w:rsidR="005D3084" w:rsidRDefault="005D3084" w:rsidP="00781C75">
            <w:pPr>
              <w:ind w:left="113" w:right="113"/>
            </w:pPr>
            <w:r>
              <w:t>Lifelong learning</w:t>
            </w:r>
          </w:p>
        </w:tc>
        <w:tc>
          <w:tcPr>
            <w:tcW w:w="1536" w:type="dxa"/>
            <w:textDirection w:val="btLr"/>
          </w:tcPr>
          <w:p w14:paraId="17BF8042" w14:textId="77777777" w:rsidR="005D3084" w:rsidRPr="00B83C37" w:rsidRDefault="005D3084" w:rsidP="00781C75">
            <w:pPr>
              <w:widowControl w:val="0"/>
              <w:autoSpaceDE w:val="0"/>
              <w:autoSpaceDN w:val="0"/>
              <w:adjustRightInd w:val="0"/>
              <w:spacing w:before="21"/>
              <w:ind w:left="113" w:right="-20"/>
              <w:jc w:val="center"/>
              <w:rPr>
                <w:rFonts w:ascii="Times New Roman" w:hAnsi="Times New Roman"/>
                <w:sz w:val="20"/>
                <w:szCs w:val="20"/>
              </w:rPr>
            </w:pPr>
            <w:r w:rsidRPr="00B83C37">
              <w:rPr>
                <w:rFonts w:ascii="Times New Roman" w:hAnsi="Times New Roman"/>
                <w:sz w:val="20"/>
                <w:szCs w:val="20"/>
              </w:rPr>
              <w:t>Linked PO</w:t>
            </w:r>
          </w:p>
        </w:tc>
      </w:tr>
      <w:tr w:rsidR="005D3084" w14:paraId="5C29AB6A" w14:textId="77777777" w:rsidTr="00781C75">
        <w:trPr>
          <w:cantSplit/>
          <w:trHeight w:val="345"/>
        </w:trPr>
        <w:tc>
          <w:tcPr>
            <w:tcW w:w="721" w:type="dxa"/>
          </w:tcPr>
          <w:p w14:paraId="5373307E" w14:textId="77777777" w:rsidR="005D3084" w:rsidRDefault="005D3084" w:rsidP="00781C75">
            <w:r>
              <w:t>CO</w:t>
            </w:r>
          </w:p>
        </w:tc>
        <w:tc>
          <w:tcPr>
            <w:tcW w:w="700" w:type="dxa"/>
          </w:tcPr>
          <w:p w14:paraId="05183A61" w14:textId="77777777" w:rsidR="005D3084" w:rsidRDefault="005D3084" w:rsidP="00781C75">
            <w:r>
              <w:t>PO 1</w:t>
            </w:r>
          </w:p>
        </w:tc>
        <w:tc>
          <w:tcPr>
            <w:tcW w:w="701" w:type="dxa"/>
          </w:tcPr>
          <w:p w14:paraId="0D843E3C" w14:textId="77777777" w:rsidR="005D3084" w:rsidRDefault="005D3084" w:rsidP="00781C75">
            <w:r>
              <w:t>PO 2</w:t>
            </w:r>
          </w:p>
        </w:tc>
        <w:tc>
          <w:tcPr>
            <w:tcW w:w="701" w:type="dxa"/>
          </w:tcPr>
          <w:p w14:paraId="2554309B" w14:textId="77777777" w:rsidR="005D3084" w:rsidRDefault="005D3084" w:rsidP="00781C75">
            <w:r>
              <w:t>PO 3</w:t>
            </w:r>
          </w:p>
        </w:tc>
        <w:tc>
          <w:tcPr>
            <w:tcW w:w="701" w:type="dxa"/>
          </w:tcPr>
          <w:p w14:paraId="29D9759D" w14:textId="77777777" w:rsidR="005D3084" w:rsidRDefault="005D3084" w:rsidP="00781C75">
            <w:r>
              <w:t>PO 4</w:t>
            </w:r>
          </w:p>
        </w:tc>
        <w:tc>
          <w:tcPr>
            <w:tcW w:w="701" w:type="dxa"/>
          </w:tcPr>
          <w:p w14:paraId="1681D092" w14:textId="77777777" w:rsidR="005D3084" w:rsidRDefault="005D3084" w:rsidP="00781C75">
            <w:r w:rsidRPr="004411D7">
              <w:t>PO</w:t>
            </w:r>
            <w:r>
              <w:t xml:space="preserve"> 5</w:t>
            </w:r>
          </w:p>
        </w:tc>
        <w:tc>
          <w:tcPr>
            <w:tcW w:w="701" w:type="dxa"/>
          </w:tcPr>
          <w:p w14:paraId="0D2B1DED" w14:textId="77777777" w:rsidR="005D3084" w:rsidRDefault="005D3084" w:rsidP="00781C75">
            <w:r w:rsidRPr="004411D7">
              <w:t>PO</w:t>
            </w:r>
            <w:r>
              <w:t xml:space="preserve"> 6</w:t>
            </w:r>
          </w:p>
        </w:tc>
        <w:tc>
          <w:tcPr>
            <w:tcW w:w="701" w:type="dxa"/>
          </w:tcPr>
          <w:p w14:paraId="4A27B901" w14:textId="77777777" w:rsidR="005D3084" w:rsidRDefault="005D3084" w:rsidP="00781C75">
            <w:r w:rsidRPr="004411D7">
              <w:t>PO</w:t>
            </w:r>
            <w:r>
              <w:t xml:space="preserve"> 7</w:t>
            </w:r>
          </w:p>
        </w:tc>
        <w:tc>
          <w:tcPr>
            <w:tcW w:w="701" w:type="dxa"/>
          </w:tcPr>
          <w:p w14:paraId="70F14622" w14:textId="77777777" w:rsidR="005D3084" w:rsidRDefault="005D3084" w:rsidP="00781C75">
            <w:r w:rsidRPr="004411D7">
              <w:t>PO</w:t>
            </w:r>
            <w:r>
              <w:t xml:space="preserve"> 8</w:t>
            </w:r>
          </w:p>
        </w:tc>
        <w:tc>
          <w:tcPr>
            <w:tcW w:w="701" w:type="dxa"/>
          </w:tcPr>
          <w:p w14:paraId="731C8055" w14:textId="77777777" w:rsidR="005D3084" w:rsidRDefault="005D3084" w:rsidP="00781C75">
            <w:r w:rsidRPr="004411D7">
              <w:t>PO</w:t>
            </w:r>
            <w:r>
              <w:t xml:space="preserve"> 9</w:t>
            </w:r>
          </w:p>
        </w:tc>
        <w:tc>
          <w:tcPr>
            <w:tcW w:w="702" w:type="dxa"/>
          </w:tcPr>
          <w:p w14:paraId="277431FE" w14:textId="77777777" w:rsidR="005D3084" w:rsidRDefault="005D3084" w:rsidP="00781C75">
            <w:r w:rsidRPr="004411D7">
              <w:t>PO</w:t>
            </w:r>
            <w:r>
              <w:t xml:space="preserve"> 10</w:t>
            </w:r>
          </w:p>
        </w:tc>
        <w:tc>
          <w:tcPr>
            <w:tcW w:w="1536" w:type="dxa"/>
          </w:tcPr>
          <w:p w14:paraId="2FAEB384" w14:textId="77777777" w:rsidR="005D3084" w:rsidRPr="00B83C37" w:rsidRDefault="005D3084" w:rsidP="00781C75">
            <w:pPr>
              <w:widowControl w:val="0"/>
              <w:autoSpaceDE w:val="0"/>
              <w:autoSpaceDN w:val="0"/>
              <w:adjustRightInd w:val="0"/>
              <w:spacing w:before="21"/>
              <w:ind w:right="-20"/>
              <w:jc w:val="center"/>
              <w:rPr>
                <w:rFonts w:ascii="Times New Roman" w:hAnsi="Times New Roman"/>
                <w:sz w:val="20"/>
                <w:szCs w:val="20"/>
              </w:rPr>
            </w:pPr>
          </w:p>
        </w:tc>
      </w:tr>
      <w:tr w:rsidR="005D3084" w14:paraId="57A257D1" w14:textId="77777777" w:rsidTr="00781C75">
        <w:tc>
          <w:tcPr>
            <w:tcW w:w="721" w:type="dxa"/>
          </w:tcPr>
          <w:p w14:paraId="45A1E0E4" w14:textId="77777777" w:rsidR="005D3084" w:rsidRDefault="005D3084" w:rsidP="00781C75">
            <w:r>
              <w:t>CO1</w:t>
            </w:r>
          </w:p>
        </w:tc>
        <w:tc>
          <w:tcPr>
            <w:tcW w:w="700" w:type="dxa"/>
          </w:tcPr>
          <w:p w14:paraId="6E3D6D6E" w14:textId="77777777" w:rsidR="005D3084" w:rsidRDefault="005D3084" w:rsidP="00781C75">
            <w:r>
              <w:t>1</w:t>
            </w:r>
          </w:p>
        </w:tc>
        <w:tc>
          <w:tcPr>
            <w:tcW w:w="701" w:type="dxa"/>
          </w:tcPr>
          <w:p w14:paraId="459C16A9" w14:textId="77777777" w:rsidR="005D3084" w:rsidRDefault="005D3084" w:rsidP="00781C75">
            <w:r>
              <w:t>2</w:t>
            </w:r>
          </w:p>
        </w:tc>
        <w:tc>
          <w:tcPr>
            <w:tcW w:w="701" w:type="dxa"/>
          </w:tcPr>
          <w:p w14:paraId="101E3B6C" w14:textId="77777777" w:rsidR="005D3084" w:rsidRDefault="005D3084" w:rsidP="00781C75">
            <w:r>
              <w:t>3</w:t>
            </w:r>
          </w:p>
        </w:tc>
        <w:tc>
          <w:tcPr>
            <w:tcW w:w="701" w:type="dxa"/>
          </w:tcPr>
          <w:p w14:paraId="72DA5288" w14:textId="77777777" w:rsidR="005D3084" w:rsidRDefault="005D3084" w:rsidP="00781C75">
            <w:r>
              <w:t>1</w:t>
            </w:r>
          </w:p>
        </w:tc>
        <w:tc>
          <w:tcPr>
            <w:tcW w:w="701" w:type="dxa"/>
          </w:tcPr>
          <w:p w14:paraId="3C9D235E" w14:textId="77777777" w:rsidR="005D3084" w:rsidRDefault="005D3084" w:rsidP="00781C75">
            <w:r>
              <w:t>2</w:t>
            </w:r>
          </w:p>
        </w:tc>
        <w:tc>
          <w:tcPr>
            <w:tcW w:w="701" w:type="dxa"/>
          </w:tcPr>
          <w:p w14:paraId="73629FA4" w14:textId="77777777" w:rsidR="005D3084" w:rsidRDefault="005D3084" w:rsidP="00781C75"/>
        </w:tc>
        <w:tc>
          <w:tcPr>
            <w:tcW w:w="701" w:type="dxa"/>
          </w:tcPr>
          <w:p w14:paraId="29935642" w14:textId="77777777" w:rsidR="005D3084" w:rsidRDefault="005D3084" w:rsidP="00781C75"/>
        </w:tc>
        <w:tc>
          <w:tcPr>
            <w:tcW w:w="701" w:type="dxa"/>
          </w:tcPr>
          <w:p w14:paraId="1460E93D" w14:textId="77777777" w:rsidR="005D3084" w:rsidRDefault="005D3084" w:rsidP="00781C75">
            <w:r>
              <w:t>2</w:t>
            </w:r>
          </w:p>
        </w:tc>
        <w:tc>
          <w:tcPr>
            <w:tcW w:w="701" w:type="dxa"/>
          </w:tcPr>
          <w:p w14:paraId="64E072AB" w14:textId="77777777" w:rsidR="005D3084" w:rsidRDefault="005D3084" w:rsidP="00781C75">
            <w:r>
              <w:t>2</w:t>
            </w:r>
          </w:p>
        </w:tc>
        <w:tc>
          <w:tcPr>
            <w:tcW w:w="702" w:type="dxa"/>
          </w:tcPr>
          <w:p w14:paraId="119BFC17" w14:textId="77777777" w:rsidR="005D3084" w:rsidRDefault="005D3084" w:rsidP="00781C75"/>
        </w:tc>
        <w:tc>
          <w:tcPr>
            <w:tcW w:w="1536" w:type="dxa"/>
          </w:tcPr>
          <w:p w14:paraId="2822BC66" w14:textId="77777777" w:rsidR="005D3084" w:rsidRPr="00B83C37" w:rsidRDefault="005D3084" w:rsidP="00781C75">
            <w:pPr>
              <w:widowControl w:val="0"/>
              <w:autoSpaceDE w:val="0"/>
              <w:autoSpaceDN w:val="0"/>
              <w:adjustRightInd w:val="0"/>
              <w:spacing w:before="21" w:line="276" w:lineRule="auto"/>
              <w:ind w:right="-20"/>
              <w:rPr>
                <w:rFonts w:ascii="Times New Roman" w:hAnsi="Times New Roman"/>
                <w:sz w:val="20"/>
                <w:szCs w:val="20"/>
              </w:rPr>
            </w:pPr>
            <w:r>
              <w:rPr>
                <w:rFonts w:ascii="TimesNewRomanPSMT" w:hAnsi="TimesNewRomanPSMT" w:cs="TimesNewRomanPSMT"/>
                <w:sz w:val="24"/>
                <w:szCs w:val="24"/>
              </w:rPr>
              <w:t>1,2,3,4,5,8,9</w:t>
            </w:r>
          </w:p>
        </w:tc>
      </w:tr>
      <w:tr w:rsidR="005D3084" w14:paraId="066EF06D" w14:textId="77777777" w:rsidTr="00781C75">
        <w:tc>
          <w:tcPr>
            <w:tcW w:w="721" w:type="dxa"/>
          </w:tcPr>
          <w:p w14:paraId="0A0FC0B3" w14:textId="77777777" w:rsidR="005D3084" w:rsidRDefault="005D3084" w:rsidP="00781C75">
            <w:r>
              <w:t>CO2</w:t>
            </w:r>
          </w:p>
        </w:tc>
        <w:tc>
          <w:tcPr>
            <w:tcW w:w="700" w:type="dxa"/>
          </w:tcPr>
          <w:p w14:paraId="1960495A" w14:textId="77777777" w:rsidR="005D3084" w:rsidRDefault="005D3084" w:rsidP="00781C75">
            <w:r>
              <w:t>2</w:t>
            </w:r>
          </w:p>
        </w:tc>
        <w:tc>
          <w:tcPr>
            <w:tcW w:w="701" w:type="dxa"/>
          </w:tcPr>
          <w:p w14:paraId="1DEACFA0" w14:textId="77777777" w:rsidR="005D3084" w:rsidRDefault="005D3084" w:rsidP="00781C75">
            <w:r>
              <w:t>2</w:t>
            </w:r>
          </w:p>
        </w:tc>
        <w:tc>
          <w:tcPr>
            <w:tcW w:w="701" w:type="dxa"/>
          </w:tcPr>
          <w:p w14:paraId="542BDD01" w14:textId="77777777" w:rsidR="005D3084" w:rsidRDefault="005D3084" w:rsidP="00781C75">
            <w:r>
              <w:t>3</w:t>
            </w:r>
          </w:p>
        </w:tc>
        <w:tc>
          <w:tcPr>
            <w:tcW w:w="701" w:type="dxa"/>
          </w:tcPr>
          <w:p w14:paraId="31CA4BD3" w14:textId="77777777" w:rsidR="005D3084" w:rsidRDefault="005D3084" w:rsidP="00781C75">
            <w:r>
              <w:t>2</w:t>
            </w:r>
          </w:p>
        </w:tc>
        <w:tc>
          <w:tcPr>
            <w:tcW w:w="701" w:type="dxa"/>
          </w:tcPr>
          <w:p w14:paraId="38CBBD09" w14:textId="77777777" w:rsidR="005D3084" w:rsidRDefault="005D3084" w:rsidP="00781C75">
            <w:r>
              <w:t>2</w:t>
            </w:r>
          </w:p>
        </w:tc>
        <w:tc>
          <w:tcPr>
            <w:tcW w:w="701" w:type="dxa"/>
          </w:tcPr>
          <w:p w14:paraId="7B1FE4DF" w14:textId="77777777" w:rsidR="005D3084" w:rsidRDefault="005D3084" w:rsidP="00781C75"/>
        </w:tc>
        <w:tc>
          <w:tcPr>
            <w:tcW w:w="701" w:type="dxa"/>
          </w:tcPr>
          <w:p w14:paraId="119C40B7" w14:textId="77777777" w:rsidR="005D3084" w:rsidRDefault="005D3084" w:rsidP="00781C75"/>
        </w:tc>
        <w:tc>
          <w:tcPr>
            <w:tcW w:w="701" w:type="dxa"/>
          </w:tcPr>
          <w:p w14:paraId="326B7024" w14:textId="77777777" w:rsidR="005D3084" w:rsidRDefault="005D3084" w:rsidP="00781C75">
            <w:r>
              <w:t>2</w:t>
            </w:r>
          </w:p>
        </w:tc>
        <w:tc>
          <w:tcPr>
            <w:tcW w:w="701" w:type="dxa"/>
          </w:tcPr>
          <w:p w14:paraId="5EB9EFBD" w14:textId="77777777" w:rsidR="005D3084" w:rsidRDefault="005D3084" w:rsidP="00781C75">
            <w:r>
              <w:t>2</w:t>
            </w:r>
          </w:p>
        </w:tc>
        <w:tc>
          <w:tcPr>
            <w:tcW w:w="702" w:type="dxa"/>
          </w:tcPr>
          <w:p w14:paraId="1E2F1D9F" w14:textId="77777777" w:rsidR="005D3084" w:rsidRDefault="005D3084" w:rsidP="00781C75"/>
        </w:tc>
        <w:tc>
          <w:tcPr>
            <w:tcW w:w="1536" w:type="dxa"/>
          </w:tcPr>
          <w:p w14:paraId="10902F30" w14:textId="77777777" w:rsidR="005D3084" w:rsidRPr="00B83C37" w:rsidRDefault="005D3084" w:rsidP="00781C75">
            <w:pPr>
              <w:widowControl w:val="0"/>
              <w:autoSpaceDE w:val="0"/>
              <w:autoSpaceDN w:val="0"/>
              <w:adjustRightInd w:val="0"/>
              <w:spacing w:before="21" w:line="276" w:lineRule="auto"/>
              <w:ind w:right="-20"/>
              <w:rPr>
                <w:rFonts w:ascii="Times New Roman" w:hAnsi="Times New Roman"/>
                <w:sz w:val="20"/>
                <w:szCs w:val="20"/>
              </w:rPr>
            </w:pPr>
            <w:r>
              <w:rPr>
                <w:rFonts w:ascii="TimesNewRomanPSMT" w:hAnsi="TimesNewRomanPSMT" w:cs="TimesNewRomanPSMT"/>
                <w:sz w:val="24"/>
                <w:szCs w:val="24"/>
              </w:rPr>
              <w:t>1,2,3,4,5,8,9</w:t>
            </w:r>
          </w:p>
        </w:tc>
      </w:tr>
      <w:tr w:rsidR="005D3084" w14:paraId="40547399" w14:textId="77777777" w:rsidTr="00781C75">
        <w:tc>
          <w:tcPr>
            <w:tcW w:w="721" w:type="dxa"/>
          </w:tcPr>
          <w:p w14:paraId="690A2A9C" w14:textId="77777777" w:rsidR="005D3084" w:rsidRDefault="005D3084" w:rsidP="00781C75">
            <w:r>
              <w:t>CO3</w:t>
            </w:r>
          </w:p>
        </w:tc>
        <w:tc>
          <w:tcPr>
            <w:tcW w:w="700" w:type="dxa"/>
          </w:tcPr>
          <w:p w14:paraId="46119889" w14:textId="77777777" w:rsidR="005D3084" w:rsidRDefault="005D3084" w:rsidP="00781C75">
            <w:r>
              <w:t>2</w:t>
            </w:r>
          </w:p>
        </w:tc>
        <w:tc>
          <w:tcPr>
            <w:tcW w:w="701" w:type="dxa"/>
          </w:tcPr>
          <w:p w14:paraId="2C158EE5" w14:textId="77777777" w:rsidR="005D3084" w:rsidRDefault="005D3084" w:rsidP="00781C75">
            <w:r>
              <w:t>3</w:t>
            </w:r>
          </w:p>
        </w:tc>
        <w:tc>
          <w:tcPr>
            <w:tcW w:w="701" w:type="dxa"/>
          </w:tcPr>
          <w:p w14:paraId="5217B9D6" w14:textId="77777777" w:rsidR="005D3084" w:rsidRDefault="005D3084" w:rsidP="00781C75">
            <w:r>
              <w:t>3</w:t>
            </w:r>
          </w:p>
        </w:tc>
        <w:tc>
          <w:tcPr>
            <w:tcW w:w="701" w:type="dxa"/>
          </w:tcPr>
          <w:p w14:paraId="73412DFE" w14:textId="77777777" w:rsidR="005D3084" w:rsidRDefault="005D3084" w:rsidP="00781C75">
            <w:r>
              <w:t>2</w:t>
            </w:r>
          </w:p>
        </w:tc>
        <w:tc>
          <w:tcPr>
            <w:tcW w:w="701" w:type="dxa"/>
          </w:tcPr>
          <w:p w14:paraId="268E4EA7" w14:textId="77777777" w:rsidR="005D3084" w:rsidRDefault="005D3084" w:rsidP="00781C75">
            <w:r>
              <w:t>2</w:t>
            </w:r>
          </w:p>
        </w:tc>
        <w:tc>
          <w:tcPr>
            <w:tcW w:w="701" w:type="dxa"/>
          </w:tcPr>
          <w:p w14:paraId="3C6C2D5E" w14:textId="77777777" w:rsidR="005D3084" w:rsidRDefault="005D3084" w:rsidP="00781C75"/>
        </w:tc>
        <w:tc>
          <w:tcPr>
            <w:tcW w:w="701" w:type="dxa"/>
          </w:tcPr>
          <w:p w14:paraId="1D153AAE" w14:textId="77777777" w:rsidR="005D3084" w:rsidRDefault="005D3084" w:rsidP="00781C75"/>
        </w:tc>
        <w:tc>
          <w:tcPr>
            <w:tcW w:w="701" w:type="dxa"/>
          </w:tcPr>
          <w:p w14:paraId="5278DC48" w14:textId="77777777" w:rsidR="005D3084" w:rsidRDefault="005D3084" w:rsidP="00781C75">
            <w:r>
              <w:t>2</w:t>
            </w:r>
          </w:p>
        </w:tc>
        <w:tc>
          <w:tcPr>
            <w:tcW w:w="701" w:type="dxa"/>
          </w:tcPr>
          <w:p w14:paraId="01A7A368" w14:textId="77777777" w:rsidR="005D3084" w:rsidRDefault="005D3084" w:rsidP="00781C75">
            <w:r>
              <w:t>2</w:t>
            </w:r>
          </w:p>
        </w:tc>
        <w:tc>
          <w:tcPr>
            <w:tcW w:w="702" w:type="dxa"/>
          </w:tcPr>
          <w:p w14:paraId="173479D1" w14:textId="77777777" w:rsidR="005D3084" w:rsidRDefault="005D3084" w:rsidP="00781C75">
            <w:r>
              <w:t>2</w:t>
            </w:r>
          </w:p>
        </w:tc>
        <w:tc>
          <w:tcPr>
            <w:tcW w:w="1536" w:type="dxa"/>
          </w:tcPr>
          <w:p w14:paraId="533200C5" w14:textId="77777777" w:rsidR="005D3084" w:rsidRPr="00B83C37" w:rsidRDefault="005D3084" w:rsidP="00781C75">
            <w:pPr>
              <w:widowControl w:val="0"/>
              <w:autoSpaceDE w:val="0"/>
              <w:autoSpaceDN w:val="0"/>
              <w:adjustRightInd w:val="0"/>
              <w:spacing w:before="21" w:line="276" w:lineRule="auto"/>
              <w:ind w:right="-20"/>
              <w:rPr>
                <w:rFonts w:ascii="Times New Roman" w:hAnsi="Times New Roman"/>
                <w:sz w:val="20"/>
                <w:szCs w:val="20"/>
              </w:rPr>
            </w:pPr>
            <w:r>
              <w:rPr>
                <w:rFonts w:ascii="TimesNewRomanPSMT" w:hAnsi="TimesNewRomanPSMT" w:cs="TimesNewRomanPSMT"/>
                <w:sz w:val="24"/>
                <w:szCs w:val="24"/>
              </w:rPr>
              <w:t>1,2,3,4,5,8,9,10</w:t>
            </w:r>
          </w:p>
        </w:tc>
      </w:tr>
      <w:tr w:rsidR="005D3084" w14:paraId="600FF27E" w14:textId="77777777" w:rsidTr="00781C75">
        <w:tc>
          <w:tcPr>
            <w:tcW w:w="721" w:type="dxa"/>
          </w:tcPr>
          <w:p w14:paraId="02E397A4" w14:textId="77777777" w:rsidR="005D3084" w:rsidRDefault="005D3084" w:rsidP="00781C75">
            <w:r>
              <w:t>CO4</w:t>
            </w:r>
          </w:p>
        </w:tc>
        <w:tc>
          <w:tcPr>
            <w:tcW w:w="700" w:type="dxa"/>
          </w:tcPr>
          <w:p w14:paraId="703D26FF" w14:textId="77777777" w:rsidR="005D3084" w:rsidRDefault="005D3084" w:rsidP="00781C75">
            <w:r>
              <w:t>2</w:t>
            </w:r>
          </w:p>
        </w:tc>
        <w:tc>
          <w:tcPr>
            <w:tcW w:w="701" w:type="dxa"/>
          </w:tcPr>
          <w:p w14:paraId="750DFC39" w14:textId="77777777" w:rsidR="005D3084" w:rsidRDefault="005D3084" w:rsidP="00781C75">
            <w:r>
              <w:t>3</w:t>
            </w:r>
          </w:p>
        </w:tc>
        <w:tc>
          <w:tcPr>
            <w:tcW w:w="701" w:type="dxa"/>
          </w:tcPr>
          <w:p w14:paraId="34920394" w14:textId="77777777" w:rsidR="005D3084" w:rsidRDefault="005D3084" w:rsidP="00781C75">
            <w:r>
              <w:t>3</w:t>
            </w:r>
          </w:p>
        </w:tc>
        <w:tc>
          <w:tcPr>
            <w:tcW w:w="701" w:type="dxa"/>
          </w:tcPr>
          <w:p w14:paraId="60A01BC1" w14:textId="77777777" w:rsidR="005D3084" w:rsidRDefault="005D3084" w:rsidP="00781C75">
            <w:r>
              <w:t>3</w:t>
            </w:r>
          </w:p>
        </w:tc>
        <w:tc>
          <w:tcPr>
            <w:tcW w:w="701" w:type="dxa"/>
          </w:tcPr>
          <w:p w14:paraId="7955B6E4" w14:textId="77777777" w:rsidR="005D3084" w:rsidRDefault="005D3084" w:rsidP="00781C75">
            <w:r>
              <w:t>3</w:t>
            </w:r>
          </w:p>
        </w:tc>
        <w:tc>
          <w:tcPr>
            <w:tcW w:w="701" w:type="dxa"/>
          </w:tcPr>
          <w:p w14:paraId="68564BBA" w14:textId="77777777" w:rsidR="005D3084" w:rsidRDefault="005D3084" w:rsidP="00781C75"/>
        </w:tc>
        <w:tc>
          <w:tcPr>
            <w:tcW w:w="701" w:type="dxa"/>
          </w:tcPr>
          <w:p w14:paraId="51A404FF" w14:textId="77777777" w:rsidR="005D3084" w:rsidRDefault="005D3084" w:rsidP="00781C75"/>
        </w:tc>
        <w:tc>
          <w:tcPr>
            <w:tcW w:w="701" w:type="dxa"/>
          </w:tcPr>
          <w:p w14:paraId="1C609018" w14:textId="77777777" w:rsidR="005D3084" w:rsidRDefault="005D3084" w:rsidP="00781C75">
            <w:r>
              <w:t>2</w:t>
            </w:r>
          </w:p>
        </w:tc>
        <w:tc>
          <w:tcPr>
            <w:tcW w:w="701" w:type="dxa"/>
          </w:tcPr>
          <w:p w14:paraId="3F8499F2" w14:textId="77777777" w:rsidR="005D3084" w:rsidRDefault="005D3084" w:rsidP="00781C75">
            <w:r>
              <w:t>2</w:t>
            </w:r>
          </w:p>
        </w:tc>
        <w:tc>
          <w:tcPr>
            <w:tcW w:w="702" w:type="dxa"/>
          </w:tcPr>
          <w:p w14:paraId="5D12BFB7" w14:textId="77777777" w:rsidR="005D3084" w:rsidRDefault="005D3084" w:rsidP="00781C75">
            <w:r>
              <w:t>2</w:t>
            </w:r>
          </w:p>
        </w:tc>
        <w:tc>
          <w:tcPr>
            <w:tcW w:w="1536" w:type="dxa"/>
          </w:tcPr>
          <w:p w14:paraId="3351B16A" w14:textId="77777777" w:rsidR="005D3084" w:rsidRDefault="005D3084" w:rsidP="00781C75">
            <w:pPr>
              <w:widowControl w:val="0"/>
              <w:autoSpaceDE w:val="0"/>
              <w:autoSpaceDN w:val="0"/>
              <w:adjustRightInd w:val="0"/>
              <w:spacing w:before="21"/>
              <w:ind w:right="-20"/>
              <w:rPr>
                <w:rFonts w:ascii="TimesNewRomanPSMT" w:hAnsi="TimesNewRomanPSMT" w:cs="TimesNewRomanPSMT"/>
                <w:sz w:val="24"/>
                <w:szCs w:val="24"/>
              </w:rPr>
            </w:pPr>
            <w:r>
              <w:rPr>
                <w:rFonts w:ascii="TimesNewRomanPSMT" w:hAnsi="TimesNewRomanPSMT" w:cs="TimesNewRomanPSMT"/>
                <w:sz w:val="24"/>
                <w:szCs w:val="24"/>
              </w:rPr>
              <w:t>1,2,3,4,5,8,9,10</w:t>
            </w:r>
          </w:p>
        </w:tc>
      </w:tr>
    </w:tbl>
    <w:p w14:paraId="5ED6B472" w14:textId="64684C17" w:rsidR="001C2652" w:rsidRDefault="001C2652" w:rsidP="005D3084"/>
    <w:tbl>
      <w:tblPr>
        <w:tblStyle w:val="TableGrid"/>
        <w:tblW w:w="0" w:type="auto"/>
        <w:tblLook w:val="04A0" w:firstRow="1" w:lastRow="0" w:firstColumn="1" w:lastColumn="0" w:noHBand="0" w:noVBand="1"/>
      </w:tblPr>
      <w:tblGrid>
        <w:gridCol w:w="9016"/>
      </w:tblGrid>
      <w:tr w:rsidR="001C2652" w14:paraId="373D11B1" w14:textId="77777777" w:rsidTr="00781C75">
        <w:tc>
          <w:tcPr>
            <w:tcW w:w="9016" w:type="dxa"/>
            <w:tcBorders>
              <w:top w:val="nil"/>
              <w:left w:val="nil"/>
              <w:bottom w:val="nil"/>
              <w:right w:val="nil"/>
            </w:tcBorders>
            <w:shd w:val="clear" w:color="auto" w:fill="auto"/>
          </w:tcPr>
          <w:p w14:paraId="68D10F19" w14:textId="77777777" w:rsidR="001C2652" w:rsidRDefault="001C2652" w:rsidP="00781C75">
            <w:pPr>
              <w:jc w:val="center"/>
              <w:rPr>
                <w:rFonts w:ascii="Times New Roman" w:hAnsi="Times New Roman" w:cs="Times New Roman"/>
                <w:sz w:val="20"/>
                <w:szCs w:val="20"/>
              </w:rPr>
            </w:pPr>
            <w:r>
              <w:rPr>
                <w:rFonts w:ascii="Times New Roman" w:eastAsia="Times New Roman" w:hAnsi="Times New Roman"/>
                <w:b/>
                <w:color w:val="000000" w:themeColor="text1"/>
              </w:rPr>
              <w:t>Course Content and Blue Print of Marks for SEE</w:t>
            </w:r>
          </w:p>
        </w:tc>
      </w:tr>
    </w:tbl>
    <w:tbl>
      <w:tblPr>
        <w:tblStyle w:val="TableGrid"/>
        <w:tblpPr w:leftFromText="180" w:rightFromText="180" w:vertAnchor="text" w:horzAnchor="margin" w:tblpY="282"/>
        <w:tblW w:w="0" w:type="auto"/>
        <w:tblLayout w:type="fixed"/>
        <w:tblLook w:val="04A0" w:firstRow="1" w:lastRow="0" w:firstColumn="1" w:lastColumn="0" w:noHBand="0" w:noVBand="1"/>
      </w:tblPr>
      <w:tblGrid>
        <w:gridCol w:w="708"/>
        <w:gridCol w:w="3256"/>
        <w:gridCol w:w="1276"/>
        <w:gridCol w:w="1134"/>
        <w:gridCol w:w="1276"/>
        <w:gridCol w:w="1276"/>
      </w:tblGrid>
      <w:tr w:rsidR="001C2652" w:rsidRPr="000D309B" w14:paraId="22CE4E3C" w14:textId="77777777" w:rsidTr="00781C75">
        <w:trPr>
          <w:trHeight w:val="277"/>
        </w:trPr>
        <w:tc>
          <w:tcPr>
            <w:tcW w:w="708" w:type="dxa"/>
            <w:vMerge w:val="restart"/>
          </w:tcPr>
          <w:p w14:paraId="3CDC8473" w14:textId="77777777" w:rsidR="001C2652" w:rsidRPr="000D309B" w:rsidRDefault="001C2652" w:rsidP="00781C75">
            <w:pPr>
              <w:spacing w:line="240" w:lineRule="atLeast"/>
              <w:jc w:val="center"/>
              <w:rPr>
                <w:rFonts w:ascii="Times New Roman" w:hAnsi="Times New Roman" w:cs="Times New Roman"/>
              </w:rPr>
            </w:pPr>
            <w:r w:rsidRPr="000D309B">
              <w:rPr>
                <w:rFonts w:ascii="Times New Roman" w:hAnsi="Times New Roman" w:cs="Times New Roman"/>
              </w:rPr>
              <w:t>Unit No</w:t>
            </w:r>
          </w:p>
        </w:tc>
        <w:tc>
          <w:tcPr>
            <w:tcW w:w="3256" w:type="dxa"/>
            <w:vMerge w:val="restart"/>
          </w:tcPr>
          <w:p w14:paraId="72D1FEC0" w14:textId="77777777" w:rsidR="001C2652" w:rsidRPr="000D309B" w:rsidRDefault="001C2652" w:rsidP="00781C75">
            <w:pPr>
              <w:spacing w:line="240" w:lineRule="atLeast"/>
              <w:jc w:val="center"/>
              <w:rPr>
                <w:rFonts w:ascii="Times New Roman" w:hAnsi="Times New Roman" w:cs="Times New Roman"/>
              </w:rPr>
            </w:pPr>
            <w:r w:rsidRPr="000D309B">
              <w:rPr>
                <w:rFonts w:ascii="Times New Roman" w:hAnsi="Times New Roman" w:cs="Times New Roman"/>
              </w:rPr>
              <w:t>Unit Name</w:t>
            </w:r>
          </w:p>
        </w:tc>
        <w:tc>
          <w:tcPr>
            <w:tcW w:w="1276" w:type="dxa"/>
            <w:vMerge w:val="restart"/>
          </w:tcPr>
          <w:p w14:paraId="7D26F6D2" w14:textId="77777777" w:rsidR="001C2652" w:rsidRPr="000D309B" w:rsidRDefault="001C2652" w:rsidP="00781C75">
            <w:pPr>
              <w:spacing w:line="240" w:lineRule="atLeast"/>
              <w:jc w:val="center"/>
              <w:rPr>
                <w:rFonts w:ascii="Times New Roman" w:hAnsi="Times New Roman" w:cs="Times New Roman"/>
              </w:rPr>
            </w:pPr>
            <w:r w:rsidRPr="000D309B">
              <w:rPr>
                <w:rFonts w:ascii="Times New Roman" w:hAnsi="Times New Roman" w:cs="Times New Roman"/>
              </w:rPr>
              <w:t>Periods</w:t>
            </w:r>
          </w:p>
        </w:tc>
        <w:tc>
          <w:tcPr>
            <w:tcW w:w="3686" w:type="dxa"/>
            <w:gridSpan w:val="3"/>
          </w:tcPr>
          <w:p w14:paraId="5AD7C5DB" w14:textId="77777777" w:rsidR="001C2652" w:rsidRPr="000D309B" w:rsidRDefault="001C2652" w:rsidP="00781C75">
            <w:pPr>
              <w:spacing w:line="240" w:lineRule="atLeast"/>
              <w:jc w:val="center"/>
              <w:rPr>
                <w:rFonts w:ascii="Times New Roman" w:hAnsi="Times New Roman" w:cs="Times New Roman"/>
              </w:rPr>
            </w:pPr>
            <w:r w:rsidRPr="000D309B">
              <w:rPr>
                <w:rFonts w:ascii="Times New Roman" w:hAnsi="Times New Roman" w:cs="Times New Roman"/>
              </w:rPr>
              <w:t>Questions to be set for SEE</w:t>
            </w:r>
          </w:p>
        </w:tc>
      </w:tr>
      <w:tr w:rsidR="001C2652" w:rsidRPr="000D309B" w14:paraId="2B115F79" w14:textId="77777777" w:rsidTr="00781C75">
        <w:trPr>
          <w:trHeight w:val="269"/>
        </w:trPr>
        <w:tc>
          <w:tcPr>
            <w:tcW w:w="708" w:type="dxa"/>
            <w:vMerge/>
          </w:tcPr>
          <w:p w14:paraId="5F9C07F2" w14:textId="77777777" w:rsidR="001C2652" w:rsidRPr="000D309B" w:rsidRDefault="001C2652" w:rsidP="00781C75">
            <w:pPr>
              <w:spacing w:line="240" w:lineRule="atLeast"/>
              <w:rPr>
                <w:rFonts w:ascii="Times New Roman" w:hAnsi="Times New Roman" w:cs="Times New Roman"/>
              </w:rPr>
            </w:pPr>
          </w:p>
        </w:tc>
        <w:tc>
          <w:tcPr>
            <w:tcW w:w="3256" w:type="dxa"/>
            <w:vMerge/>
          </w:tcPr>
          <w:p w14:paraId="7FE9B8EF" w14:textId="77777777" w:rsidR="001C2652" w:rsidRPr="000D309B" w:rsidRDefault="001C2652" w:rsidP="00781C75">
            <w:pPr>
              <w:spacing w:line="240" w:lineRule="atLeast"/>
              <w:rPr>
                <w:rFonts w:ascii="Times New Roman" w:hAnsi="Times New Roman" w:cs="Times New Roman"/>
              </w:rPr>
            </w:pPr>
          </w:p>
        </w:tc>
        <w:tc>
          <w:tcPr>
            <w:tcW w:w="1276" w:type="dxa"/>
            <w:vMerge/>
          </w:tcPr>
          <w:p w14:paraId="4468A9DA" w14:textId="77777777" w:rsidR="001C2652" w:rsidRPr="000D309B" w:rsidRDefault="001C2652" w:rsidP="00781C75">
            <w:pPr>
              <w:spacing w:line="240" w:lineRule="atLeast"/>
              <w:rPr>
                <w:rFonts w:ascii="Times New Roman" w:hAnsi="Times New Roman" w:cs="Times New Roman"/>
              </w:rPr>
            </w:pPr>
          </w:p>
        </w:tc>
        <w:tc>
          <w:tcPr>
            <w:tcW w:w="1134" w:type="dxa"/>
          </w:tcPr>
          <w:p w14:paraId="7E48E1CA" w14:textId="77777777" w:rsidR="001C2652" w:rsidRPr="000D309B" w:rsidRDefault="001C2652" w:rsidP="00781C75">
            <w:pPr>
              <w:spacing w:line="240" w:lineRule="atLeast"/>
              <w:jc w:val="center"/>
              <w:rPr>
                <w:rFonts w:ascii="Times New Roman" w:hAnsi="Times New Roman" w:cs="Times New Roman"/>
              </w:rPr>
            </w:pPr>
            <w:r w:rsidRPr="000D309B">
              <w:rPr>
                <w:rFonts w:ascii="Times New Roman" w:hAnsi="Times New Roman" w:cs="Times New Roman"/>
              </w:rPr>
              <w:t>R</w:t>
            </w:r>
          </w:p>
        </w:tc>
        <w:tc>
          <w:tcPr>
            <w:tcW w:w="1276" w:type="dxa"/>
          </w:tcPr>
          <w:p w14:paraId="4D0AFB2B" w14:textId="77777777" w:rsidR="001C2652" w:rsidRPr="000D309B" w:rsidRDefault="001C2652" w:rsidP="00781C75">
            <w:pPr>
              <w:spacing w:line="240" w:lineRule="atLeast"/>
              <w:jc w:val="center"/>
              <w:rPr>
                <w:rFonts w:ascii="Times New Roman" w:hAnsi="Times New Roman" w:cs="Times New Roman"/>
              </w:rPr>
            </w:pPr>
            <w:r w:rsidRPr="000D309B">
              <w:rPr>
                <w:rFonts w:ascii="Times New Roman" w:hAnsi="Times New Roman" w:cs="Times New Roman"/>
              </w:rPr>
              <w:t>U</w:t>
            </w:r>
          </w:p>
        </w:tc>
        <w:tc>
          <w:tcPr>
            <w:tcW w:w="1276" w:type="dxa"/>
          </w:tcPr>
          <w:p w14:paraId="395272F8" w14:textId="77777777" w:rsidR="001C2652" w:rsidRPr="000D309B" w:rsidRDefault="001C2652" w:rsidP="00781C75">
            <w:pPr>
              <w:spacing w:line="240" w:lineRule="atLeast"/>
              <w:jc w:val="center"/>
              <w:rPr>
                <w:rFonts w:ascii="Times New Roman" w:hAnsi="Times New Roman" w:cs="Times New Roman"/>
              </w:rPr>
            </w:pPr>
            <w:r w:rsidRPr="000D309B">
              <w:rPr>
                <w:rFonts w:ascii="Times New Roman" w:hAnsi="Times New Roman" w:cs="Times New Roman"/>
              </w:rPr>
              <w:t>A</w:t>
            </w:r>
          </w:p>
        </w:tc>
      </w:tr>
      <w:tr w:rsidR="001C2652" w:rsidRPr="000D309B" w14:paraId="6AFC74B9" w14:textId="77777777" w:rsidTr="00781C75">
        <w:trPr>
          <w:trHeight w:val="271"/>
        </w:trPr>
        <w:tc>
          <w:tcPr>
            <w:tcW w:w="708" w:type="dxa"/>
            <w:vAlign w:val="center"/>
          </w:tcPr>
          <w:p w14:paraId="54887474" w14:textId="77777777" w:rsidR="001C2652" w:rsidRPr="000D309B" w:rsidRDefault="001C2652" w:rsidP="00781C75">
            <w:pPr>
              <w:spacing w:line="240" w:lineRule="atLeast"/>
              <w:jc w:val="center"/>
              <w:rPr>
                <w:rFonts w:ascii="Times New Roman" w:hAnsi="Times New Roman" w:cs="Times New Roman"/>
                <w:sz w:val="24"/>
                <w:szCs w:val="24"/>
              </w:rPr>
            </w:pPr>
            <w:r w:rsidRPr="000D309B">
              <w:rPr>
                <w:rFonts w:ascii="Times New Roman" w:hAnsi="Times New Roman" w:cs="Times New Roman"/>
                <w:sz w:val="24"/>
                <w:szCs w:val="24"/>
              </w:rPr>
              <w:t>1</w:t>
            </w:r>
          </w:p>
        </w:tc>
        <w:tc>
          <w:tcPr>
            <w:tcW w:w="3256" w:type="dxa"/>
          </w:tcPr>
          <w:p w14:paraId="11E87BA2" w14:textId="77777777" w:rsidR="001C2652" w:rsidRPr="000D309B" w:rsidRDefault="001C2652" w:rsidP="00781C75">
            <w:pPr>
              <w:spacing w:line="240" w:lineRule="atLeast"/>
              <w:jc w:val="both"/>
              <w:rPr>
                <w:rFonts w:ascii="Times New Roman" w:hAnsi="Times New Roman" w:cs="Times New Roman"/>
                <w:lang w:val="en-GB"/>
              </w:rPr>
            </w:pPr>
            <w:r w:rsidRPr="000D309B">
              <w:rPr>
                <w:rFonts w:ascii="Times New Roman" w:hAnsi="Times New Roman" w:cs="Times New Roman"/>
                <w:lang w:val="en-GB"/>
              </w:rPr>
              <w:t>Introduction to building drawing</w:t>
            </w:r>
          </w:p>
        </w:tc>
        <w:tc>
          <w:tcPr>
            <w:tcW w:w="1276" w:type="dxa"/>
            <w:vAlign w:val="center"/>
          </w:tcPr>
          <w:p w14:paraId="1EDBA223" w14:textId="77777777" w:rsidR="001C2652" w:rsidRPr="000D309B" w:rsidRDefault="001C2652" w:rsidP="00781C75">
            <w:pPr>
              <w:spacing w:line="240" w:lineRule="atLeast"/>
              <w:jc w:val="center"/>
              <w:rPr>
                <w:rFonts w:ascii="Times New Roman" w:hAnsi="Times New Roman" w:cs="Times New Roman"/>
                <w:lang w:val="en-GB"/>
              </w:rPr>
            </w:pPr>
            <w:r w:rsidRPr="000D309B">
              <w:rPr>
                <w:rFonts w:ascii="Times New Roman" w:hAnsi="Times New Roman" w:cs="Times New Roman"/>
                <w:lang w:val="en-GB"/>
              </w:rPr>
              <w:t>15</w:t>
            </w:r>
          </w:p>
        </w:tc>
        <w:tc>
          <w:tcPr>
            <w:tcW w:w="1134" w:type="dxa"/>
          </w:tcPr>
          <w:p w14:paraId="6AE7D99A" w14:textId="77777777" w:rsidR="001C2652" w:rsidRPr="000D309B" w:rsidRDefault="001C2652" w:rsidP="00781C75">
            <w:pPr>
              <w:spacing w:line="240" w:lineRule="atLeast"/>
              <w:jc w:val="center"/>
              <w:rPr>
                <w:rFonts w:ascii="Times New Roman" w:hAnsi="Times New Roman" w:cs="Times New Roman"/>
              </w:rPr>
            </w:pPr>
            <w:r w:rsidRPr="000D309B">
              <w:rPr>
                <w:rFonts w:ascii="Times New Roman" w:hAnsi="Times New Roman" w:cs="Times New Roman"/>
              </w:rPr>
              <w:t>1</w:t>
            </w:r>
          </w:p>
        </w:tc>
        <w:tc>
          <w:tcPr>
            <w:tcW w:w="1276" w:type="dxa"/>
          </w:tcPr>
          <w:p w14:paraId="5B93CE52" w14:textId="77777777" w:rsidR="001C2652" w:rsidRPr="000D309B" w:rsidRDefault="001C2652" w:rsidP="00781C75">
            <w:pPr>
              <w:spacing w:line="240" w:lineRule="atLeast"/>
              <w:jc w:val="center"/>
              <w:rPr>
                <w:rFonts w:ascii="Times New Roman" w:hAnsi="Times New Roman" w:cs="Times New Roman"/>
              </w:rPr>
            </w:pPr>
            <w:r w:rsidRPr="000D309B">
              <w:rPr>
                <w:rFonts w:ascii="Times New Roman" w:hAnsi="Times New Roman" w:cs="Times New Roman"/>
              </w:rPr>
              <w:t>3</w:t>
            </w:r>
          </w:p>
        </w:tc>
        <w:tc>
          <w:tcPr>
            <w:tcW w:w="1276" w:type="dxa"/>
          </w:tcPr>
          <w:p w14:paraId="505F16D9" w14:textId="77777777" w:rsidR="001C2652" w:rsidRPr="000D309B" w:rsidRDefault="001C2652" w:rsidP="00781C75">
            <w:pPr>
              <w:tabs>
                <w:tab w:val="left" w:pos="210"/>
                <w:tab w:val="center" w:pos="317"/>
              </w:tabs>
              <w:spacing w:line="240" w:lineRule="atLeast"/>
              <w:rPr>
                <w:rFonts w:ascii="Times New Roman" w:hAnsi="Times New Roman" w:cs="Times New Roman"/>
              </w:rPr>
            </w:pPr>
            <w:r w:rsidRPr="000D309B">
              <w:rPr>
                <w:rFonts w:ascii="Times New Roman" w:hAnsi="Times New Roman" w:cs="Times New Roman"/>
              </w:rPr>
              <w:tab/>
            </w:r>
          </w:p>
        </w:tc>
      </w:tr>
      <w:tr w:rsidR="001C2652" w:rsidRPr="000D309B" w14:paraId="54381A4F" w14:textId="77777777" w:rsidTr="00781C75">
        <w:trPr>
          <w:trHeight w:val="260"/>
        </w:trPr>
        <w:tc>
          <w:tcPr>
            <w:tcW w:w="708" w:type="dxa"/>
          </w:tcPr>
          <w:p w14:paraId="7216BAA4" w14:textId="77777777" w:rsidR="001C2652" w:rsidRPr="000D309B" w:rsidRDefault="001C2652" w:rsidP="00781C75">
            <w:pPr>
              <w:spacing w:line="240" w:lineRule="atLeast"/>
              <w:jc w:val="center"/>
              <w:rPr>
                <w:rFonts w:ascii="Times New Roman" w:hAnsi="Times New Roman" w:cs="Times New Roman"/>
              </w:rPr>
            </w:pPr>
            <w:r w:rsidRPr="000D309B">
              <w:rPr>
                <w:rFonts w:ascii="Times New Roman" w:hAnsi="Times New Roman" w:cs="Times New Roman"/>
                <w:sz w:val="24"/>
                <w:szCs w:val="24"/>
              </w:rPr>
              <w:t>2</w:t>
            </w:r>
          </w:p>
        </w:tc>
        <w:tc>
          <w:tcPr>
            <w:tcW w:w="3256" w:type="dxa"/>
            <w:vAlign w:val="center"/>
          </w:tcPr>
          <w:p w14:paraId="6D0312E5" w14:textId="77777777" w:rsidR="001C2652" w:rsidRPr="000D309B" w:rsidRDefault="001C2652" w:rsidP="00781C75">
            <w:pPr>
              <w:spacing w:line="240" w:lineRule="atLeast"/>
              <w:jc w:val="both"/>
              <w:rPr>
                <w:rFonts w:ascii="Times New Roman" w:hAnsi="Times New Roman" w:cs="Times New Roman"/>
              </w:rPr>
            </w:pPr>
            <w:r w:rsidRPr="000D309B">
              <w:rPr>
                <w:rFonts w:ascii="Times New Roman" w:hAnsi="Times New Roman" w:cs="Times New Roman"/>
                <w:lang w:val="en-GB"/>
              </w:rPr>
              <w:t xml:space="preserve">Residential Buildings  </w:t>
            </w:r>
          </w:p>
        </w:tc>
        <w:tc>
          <w:tcPr>
            <w:tcW w:w="1276" w:type="dxa"/>
            <w:vAlign w:val="center"/>
          </w:tcPr>
          <w:p w14:paraId="29F8DBFF" w14:textId="77777777" w:rsidR="001C2652" w:rsidRPr="000D309B" w:rsidRDefault="001C2652" w:rsidP="00781C75">
            <w:pPr>
              <w:spacing w:line="240" w:lineRule="atLeast"/>
              <w:jc w:val="center"/>
              <w:rPr>
                <w:rFonts w:ascii="Times New Roman" w:hAnsi="Times New Roman" w:cs="Times New Roman"/>
              </w:rPr>
            </w:pPr>
            <w:r w:rsidRPr="000D309B">
              <w:rPr>
                <w:rFonts w:ascii="Times New Roman" w:hAnsi="Times New Roman" w:cs="Times New Roman"/>
                <w:lang w:val="en-GB"/>
              </w:rPr>
              <w:t>15</w:t>
            </w:r>
          </w:p>
        </w:tc>
        <w:tc>
          <w:tcPr>
            <w:tcW w:w="1134" w:type="dxa"/>
            <w:vAlign w:val="center"/>
          </w:tcPr>
          <w:p w14:paraId="4B1C8267" w14:textId="77777777" w:rsidR="001C2652" w:rsidRPr="000D309B" w:rsidRDefault="001C2652" w:rsidP="00781C75">
            <w:pPr>
              <w:spacing w:line="240" w:lineRule="atLeast"/>
              <w:jc w:val="center"/>
              <w:rPr>
                <w:rFonts w:ascii="Times New Roman" w:hAnsi="Times New Roman" w:cs="Times New Roman"/>
              </w:rPr>
            </w:pPr>
          </w:p>
        </w:tc>
        <w:tc>
          <w:tcPr>
            <w:tcW w:w="1276" w:type="dxa"/>
            <w:vAlign w:val="center"/>
          </w:tcPr>
          <w:p w14:paraId="1FC38F2C" w14:textId="77777777" w:rsidR="001C2652" w:rsidRPr="000D309B" w:rsidRDefault="001C2652" w:rsidP="00781C75">
            <w:pPr>
              <w:spacing w:line="240" w:lineRule="atLeast"/>
              <w:jc w:val="center"/>
              <w:rPr>
                <w:rFonts w:ascii="Times New Roman" w:hAnsi="Times New Roman" w:cs="Times New Roman"/>
              </w:rPr>
            </w:pPr>
          </w:p>
        </w:tc>
        <w:tc>
          <w:tcPr>
            <w:tcW w:w="1276" w:type="dxa"/>
            <w:vAlign w:val="center"/>
          </w:tcPr>
          <w:p w14:paraId="2C585816" w14:textId="77777777" w:rsidR="001C2652" w:rsidRPr="000D309B" w:rsidRDefault="001C2652" w:rsidP="00781C75">
            <w:pPr>
              <w:spacing w:line="240" w:lineRule="atLeast"/>
              <w:jc w:val="center"/>
              <w:rPr>
                <w:rFonts w:ascii="Times New Roman" w:hAnsi="Times New Roman" w:cs="Times New Roman"/>
              </w:rPr>
            </w:pPr>
            <w:r w:rsidRPr="000D309B">
              <w:rPr>
                <w:rFonts w:ascii="Times New Roman" w:hAnsi="Times New Roman" w:cs="Times New Roman"/>
              </w:rPr>
              <w:t>1</w:t>
            </w:r>
          </w:p>
        </w:tc>
      </w:tr>
      <w:tr w:rsidR="001C2652" w:rsidRPr="000D309B" w14:paraId="535E9B7E" w14:textId="77777777" w:rsidTr="00781C75">
        <w:trPr>
          <w:trHeight w:val="260"/>
        </w:trPr>
        <w:tc>
          <w:tcPr>
            <w:tcW w:w="708" w:type="dxa"/>
          </w:tcPr>
          <w:p w14:paraId="07562C22" w14:textId="77777777" w:rsidR="001C2652" w:rsidRPr="000D309B" w:rsidRDefault="001C2652" w:rsidP="00781C75">
            <w:pPr>
              <w:spacing w:line="240" w:lineRule="atLeast"/>
              <w:jc w:val="center"/>
              <w:rPr>
                <w:rFonts w:ascii="Times New Roman" w:hAnsi="Times New Roman" w:cs="Times New Roman"/>
              </w:rPr>
            </w:pPr>
            <w:r w:rsidRPr="000D309B">
              <w:rPr>
                <w:rFonts w:ascii="Times New Roman" w:hAnsi="Times New Roman" w:cs="Times New Roman"/>
                <w:sz w:val="24"/>
                <w:szCs w:val="24"/>
              </w:rPr>
              <w:t>3</w:t>
            </w:r>
          </w:p>
        </w:tc>
        <w:tc>
          <w:tcPr>
            <w:tcW w:w="3256" w:type="dxa"/>
            <w:vAlign w:val="center"/>
          </w:tcPr>
          <w:p w14:paraId="0FE7C941" w14:textId="77777777" w:rsidR="001C2652" w:rsidRPr="000D309B" w:rsidRDefault="001C2652" w:rsidP="00781C75">
            <w:pPr>
              <w:spacing w:line="240" w:lineRule="atLeast"/>
              <w:jc w:val="both"/>
              <w:rPr>
                <w:rFonts w:ascii="Times New Roman" w:hAnsi="Times New Roman" w:cs="Times New Roman"/>
              </w:rPr>
            </w:pPr>
            <w:r w:rsidRPr="000D309B">
              <w:rPr>
                <w:rFonts w:ascii="Times New Roman" w:hAnsi="Times New Roman" w:cs="Times New Roman"/>
                <w:lang w:val="en-GB"/>
              </w:rPr>
              <w:t xml:space="preserve">Public Buildings </w:t>
            </w:r>
          </w:p>
        </w:tc>
        <w:tc>
          <w:tcPr>
            <w:tcW w:w="1276" w:type="dxa"/>
            <w:vAlign w:val="center"/>
          </w:tcPr>
          <w:p w14:paraId="4A207F3B" w14:textId="77777777" w:rsidR="001C2652" w:rsidRPr="000D309B" w:rsidRDefault="001C2652" w:rsidP="00781C75">
            <w:pPr>
              <w:spacing w:line="240" w:lineRule="atLeast"/>
              <w:jc w:val="center"/>
              <w:rPr>
                <w:rFonts w:ascii="Times New Roman" w:hAnsi="Times New Roman" w:cs="Times New Roman"/>
              </w:rPr>
            </w:pPr>
            <w:r w:rsidRPr="000D309B">
              <w:rPr>
                <w:rFonts w:ascii="Times New Roman" w:hAnsi="Times New Roman" w:cs="Times New Roman"/>
                <w:lang w:val="en-GB"/>
              </w:rPr>
              <w:t>15</w:t>
            </w:r>
          </w:p>
        </w:tc>
        <w:tc>
          <w:tcPr>
            <w:tcW w:w="1134" w:type="dxa"/>
            <w:vAlign w:val="center"/>
          </w:tcPr>
          <w:p w14:paraId="5BBDD240" w14:textId="77777777" w:rsidR="001C2652" w:rsidRPr="000D309B" w:rsidRDefault="001C2652" w:rsidP="00781C75">
            <w:pPr>
              <w:spacing w:line="240" w:lineRule="atLeast"/>
              <w:jc w:val="center"/>
              <w:rPr>
                <w:rFonts w:ascii="Times New Roman" w:hAnsi="Times New Roman" w:cs="Times New Roman"/>
              </w:rPr>
            </w:pPr>
          </w:p>
        </w:tc>
        <w:tc>
          <w:tcPr>
            <w:tcW w:w="1276" w:type="dxa"/>
            <w:vAlign w:val="center"/>
          </w:tcPr>
          <w:p w14:paraId="1C37B699" w14:textId="77777777" w:rsidR="001C2652" w:rsidRPr="000D309B" w:rsidRDefault="001C2652" w:rsidP="00781C75">
            <w:pPr>
              <w:spacing w:line="240" w:lineRule="atLeast"/>
              <w:jc w:val="center"/>
              <w:rPr>
                <w:rFonts w:ascii="Times New Roman" w:hAnsi="Times New Roman" w:cs="Times New Roman"/>
              </w:rPr>
            </w:pPr>
          </w:p>
        </w:tc>
        <w:tc>
          <w:tcPr>
            <w:tcW w:w="1276" w:type="dxa"/>
            <w:vAlign w:val="center"/>
          </w:tcPr>
          <w:p w14:paraId="2064BACA" w14:textId="77777777" w:rsidR="001C2652" w:rsidRPr="000D309B" w:rsidRDefault="001C2652" w:rsidP="00781C75">
            <w:pPr>
              <w:spacing w:line="240" w:lineRule="atLeast"/>
              <w:jc w:val="center"/>
              <w:rPr>
                <w:rFonts w:ascii="Times New Roman" w:hAnsi="Times New Roman" w:cs="Times New Roman"/>
              </w:rPr>
            </w:pPr>
            <w:r w:rsidRPr="000D309B">
              <w:rPr>
                <w:rFonts w:ascii="Times New Roman" w:hAnsi="Times New Roman" w:cs="Times New Roman"/>
              </w:rPr>
              <w:t>1</w:t>
            </w:r>
          </w:p>
        </w:tc>
      </w:tr>
      <w:tr w:rsidR="001C2652" w:rsidRPr="000D309B" w14:paraId="54784A39" w14:textId="77777777" w:rsidTr="00781C75">
        <w:trPr>
          <w:trHeight w:val="260"/>
        </w:trPr>
        <w:tc>
          <w:tcPr>
            <w:tcW w:w="3964" w:type="dxa"/>
            <w:gridSpan w:val="2"/>
          </w:tcPr>
          <w:p w14:paraId="6F800EE1" w14:textId="77777777" w:rsidR="001C2652" w:rsidRPr="000D309B" w:rsidRDefault="001C2652" w:rsidP="00781C75">
            <w:pPr>
              <w:spacing w:line="240" w:lineRule="atLeast"/>
              <w:jc w:val="right"/>
              <w:rPr>
                <w:rFonts w:ascii="Times New Roman" w:hAnsi="Times New Roman" w:cs="Times New Roman"/>
              </w:rPr>
            </w:pPr>
            <w:r w:rsidRPr="000D309B">
              <w:rPr>
                <w:rFonts w:ascii="Times New Roman" w:hAnsi="Times New Roman" w:cs="Times New Roman"/>
              </w:rPr>
              <w:t>Total</w:t>
            </w:r>
          </w:p>
        </w:tc>
        <w:tc>
          <w:tcPr>
            <w:tcW w:w="1276" w:type="dxa"/>
          </w:tcPr>
          <w:p w14:paraId="1EC7D356" w14:textId="77777777" w:rsidR="001C2652" w:rsidRPr="000D309B" w:rsidRDefault="001C2652" w:rsidP="00781C75">
            <w:pPr>
              <w:spacing w:line="240" w:lineRule="atLeast"/>
              <w:jc w:val="center"/>
              <w:rPr>
                <w:rFonts w:ascii="Times New Roman" w:hAnsi="Times New Roman" w:cs="Times New Roman"/>
              </w:rPr>
            </w:pPr>
            <w:r w:rsidRPr="000D309B">
              <w:rPr>
                <w:rFonts w:ascii="Times New Roman" w:hAnsi="Times New Roman" w:cs="Times New Roman"/>
              </w:rPr>
              <w:t>45</w:t>
            </w:r>
          </w:p>
        </w:tc>
        <w:tc>
          <w:tcPr>
            <w:tcW w:w="1134" w:type="dxa"/>
            <w:vAlign w:val="center"/>
          </w:tcPr>
          <w:p w14:paraId="73035EFC" w14:textId="77777777" w:rsidR="001C2652" w:rsidRPr="000D309B" w:rsidRDefault="001C2652" w:rsidP="00781C75">
            <w:pPr>
              <w:spacing w:line="240" w:lineRule="atLeast"/>
              <w:jc w:val="center"/>
              <w:rPr>
                <w:rFonts w:ascii="Times New Roman" w:hAnsi="Times New Roman" w:cs="Times New Roman"/>
              </w:rPr>
            </w:pPr>
            <w:r w:rsidRPr="000D309B">
              <w:rPr>
                <w:rFonts w:ascii="Times New Roman" w:hAnsi="Times New Roman" w:cs="Times New Roman"/>
              </w:rPr>
              <w:t>1</w:t>
            </w:r>
          </w:p>
        </w:tc>
        <w:tc>
          <w:tcPr>
            <w:tcW w:w="1276" w:type="dxa"/>
            <w:vAlign w:val="center"/>
          </w:tcPr>
          <w:p w14:paraId="635FD418" w14:textId="77777777" w:rsidR="001C2652" w:rsidRPr="000D309B" w:rsidRDefault="001C2652" w:rsidP="00781C75">
            <w:pPr>
              <w:spacing w:line="240" w:lineRule="atLeast"/>
              <w:jc w:val="center"/>
              <w:rPr>
                <w:rFonts w:ascii="Times New Roman" w:hAnsi="Times New Roman" w:cs="Times New Roman"/>
              </w:rPr>
            </w:pPr>
            <w:r w:rsidRPr="000D309B">
              <w:rPr>
                <w:rFonts w:ascii="Times New Roman" w:hAnsi="Times New Roman" w:cs="Times New Roman"/>
              </w:rPr>
              <w:t>3</w:t>
            </w:r>
          </w:p>
        </w:tc>
        <w:tc>
          <w:tcPr>
            <w:tcW w:w="1276" w:type="dxa"/>
            <w:vAlign w:val="center"/>
          </w:tcPr>
          <w:p w14:paraId="6E5881CB" w14:textId="77777777" w:rsidR="001C2652" w:rsidRPr="000D309B" w:rsidRDefault="001C2652" w:rsidP="00781C75">
            <w:pPr>
              <w:spacing w:line="240" w:lineRule="atLeast"/>
              <w:jc w:val="center"/>
              <w:rPr>
                <w:rFonts w:ascii="Times New Roman" w:hAnsi="Times New Roman" w:cs="Times New Roman"/>
              </w:rPr>
            </w:pPr>
            <w:r w:rsidRPr="000D309B">
              <w:rPr>
                <w:rFonts w:ascii="Times New Roman" w:hAnsi="Times New Roman" w:cs="Times New Roman"/>
              </w:rPr>
              <w:t>2</w:t>
            </w:r>
          </w:p>
        </w:tc>
      </w:tr>
    </w:tbl>
    <w:p w14:paraId="25C441C1" w14:textId="77777777" w:rsidR="001C2652" w:rsidRDefault="001C2652" w:rsidP="001C2652">
      <w:pPr>
        <w:jc w:val="center"/>
        <w:rPr>
          <w:rFonts w:ascii="Times New Roman" w:hAnsi="Times New Roman" w:cs="Times New Roman"/>
          <w:sz w:val="20"/>
          <w:szCs w:val="20"/>
        </w:rPr>
      </w:pPr>
    </w:p>
    <w:p w14:paraId="751B42CE" w14:textId="77777777" w:rsidR="001C2652" w:rsidRDefault="001C2652" w:rsidP="001C2652">
      <w:pPr>
        <w:rPr>
          <w:rFonts w:ascii="Times New Roman" w:hAnsi="Times New Roman" w:cs="Times New Roman"/>
          <w:sz w:val="20"/>
          <w:szCs w:val="20"/>
        </w:rPr>
      </w:pPr>
    </w:p>
    <w:p w14:paraId="103BFFCD" w14:textId="77777777" w:rsidR="001C2652" w:rsidRDefault="001C2652">
      <w:pPr>
        <w:spacing w:after="160" w:line="259" w:lineRule="auto"/>
      </w:pPr>
      <w:r>
        <w:br w:type="page"/>
      </w:r>
    </w:p>
    <w:p w14:paraId="0DDCA310" w14:textId="77777777" w:rsidR="005D3084" w:rsidRDefault="005D3084" w:rsidP="005D3084"/>
    <w:p w14:paraId="6DD57019" w14:textId="77777777" w:rsidR="005D3084" w:rsidRPr="004A5661" w:rsidRDefault="005D3084" w:rsidP="005D3084">
      <w:pPr>
        <w:jc w:val="center"/>
        <w:rPr>
          <w:rFonts w:ascii="Times New Roman" w:hAnsi="Times New Roman" w:cs="Times New Roman"/>
          <w:b/>
          <w:sz w:val="24"/>
          <w:szCs w:val="24"/>
          <w:u w:val="single"/>
        </w:rPr>
      </w:pPr>
      <w:bookmarkStart w:id="9" w:name="_Hlk7514334"/>
      <w:r w:rsidRPr="004A5661">
        <w:rPr>
          <w:rFonts w:ascii="Times New Roman" w:hAnsi="Times New Roman" w:cs="Times New Roman"/>
          <w:b/>
          <w:sz w:val="24"/>
          <w:szCs w:val="24"/>
          <w:u w:val="single"/>
        </w:rPr>
        <w:t>QUESTION PAPER PATTERN FOR MID SEMESTER EXAMS</w:t>
      </w:r>
    </w:p>
    <w:tbl>
      <w:tblPr>
        <w:tblStyle w:val="TableGrid"/>
        <w:tblW w:w="9493" w:type="dxa"/>
        <w:tblLook w:val="04A0" w:firstRow="1" w:lastRow="0" w:firstColumn="1" w:lastColumn="0" w:noHBand="0" w:noVBand="1"/>
      </w:tblPr>
      <w:tblGrid>
        <w:gridCol w:w="770"/>
        <w:gridCol w:w="1459"/>
        <w:gridCol w:w="1963"/>
        <w:gridCol w:w="1318"/>
        <w:gridCol w:w="1427"/>
        <w:gridCol w:w="1180"/>
        <w:gridCol w:w="1376"/>
      </w:tblGrid>
      <w:tr w:rsidR="005D3084" w14:paraId="6ED6509F" w14:textId="77777777" w:rsidTr="00781C75">
        <w:tc>
          <w:tcPr>
            <w:tcW w:w="770" w:type="dxa"/>
          </w:tcPr>
          <w:p w14:paraId="303A647F" w14:textId="77777777" w:rsidR="005D3084" w:rsidRDefault="005D3084" w:rsidP="00781C75">
            <w:pPr>
              <w:rPr>
                <w:rFonts w:ascii="Times New Roman" w:hAnsi="Times New Roman" w:cs="Times New Roman"/>
                <w:sz w:val="24"/>
                <w:szCs w:val="24"/>
              </w:rPr>
            </w:pPr>
            <w:proofErr w:type="spellStart"/>
            <w:r>
              <w:rPr>
                <w:rFonts w:ascii="Times New Roman" w:hAnsi="Times New Roman" w:cs="Times New Roman"/>
                <w:sz w:val="24"/>
                <w:szCs w:val="24"/>
              </w:rPr>
              <w:t>Sl.No</w:t>
            </w:r>
            <w:proofErr w:type="spellEnd"/>
          </w:p>
        </w:tc>
        <w:tc>
          <w:tcPr>
            <w:tcW w:w="1459" w:type="dxa"/>
          </w:tcPr>
          <w:p w14:paraId="4B2E27E4" w14:textId="77777777" w:rsidR="005D3084" w:rsidRDefault="005D3084" w:rsidP="00781C75">
            <w:pPr>
              <w:rPr>
                <w:rFonts w:ascii="Times New Roman" w:hAnsi="Times New Roman" w:cs="Times New Roman"/>
                <w:sz w:val="24"/>
                <w:szCs w:val="24"/>
              </w:rPr>
            </w:pPr>
            <w:r>
              <w:rPr>
                <w:rFonts w:ascii="Times New Roman" w:hAnsi="Times New Roman" w:cs="Times New Roman"/>
                <w:sz w:val="24"/>
                <w:szCs w:val="24"/>
              </w:rPr>
              <w:t>Description</w:t>
            </w:r>
          </w:p>
        </w:tc>
        <w:tc>
          <w:tcPr>
            <w:tcW w:w="1963" w:type="dxa"/>
          </w:tcPr>
          <w:p w14:paraId="44BD21CE" w14:textId="77777777" w:rsidR="005D3084" w:rsidRDefault="005D3084" w:rsidP="00781C75">
            <w:pPr>
              <w:rPr>
                <w:rFonts w:ascii="Times New Roman" w:hAnsi="Times New Roman" w:cs="Times New Roman"/>
                <w:sz w:val="24"/>
                <w:szCs w:val="24"/>
              </w:rPr>
            </w:pPr>
            <w:r>
              <w:rPr>
                <w:rFonts w:ascii="Times New Roman" w:hAnsi="Times New Roman" w:cs="Times New Roman"/>
                <w:sz w:val="24"/>
                <w:szCs w:val="24"/>
              </w:rPr>
              <w:t>Level</w:t>
            </w:r>
          </w:p>
        </w:tc>
        <w:tc>
          <w:tcPr>
            <w:tcW w:w="1318" w:type="dxa"/>
          </w:tcPr>
          <w:p w14:paraId="26C6BCB8" w14:textId="77777777" w:rsidR="005D3084" w:rsidRDefault="005D3084" w:rsidP="00781C75">
            <w:pPr>
              <w:rPr>
                <w:rFonts w:ascii="Times New Roman" w:hAnsi="Times New Roman" w:cs="Times New Roman"/>
                <w:sz w:val="24"/>
                <w:szCs w:val="24"/>
              </w:rPr>
            </w:pPr>
            <w:r>
              <w:rPr>
                <w:rFonts w:ascii="Times New Roman" w:hAnsi="Times New Roman" w:cs="Times New Roman"/>
                <w:sz w:val="24"/>
                <w:szCs w:val="24"/>
              </w:rPr>
              <w:t>No of Questions</w:t>
            </w:r>
          </w:p>
        </w:tc>
        <w:tc>
          <w:tcPr>
            <w:tcW w:w="1427" w:type="dxa"/>
          </w:tcPr>
          <w:p w14:paraId="3142B35D" w14:textId="77777777" w:rsidR="005D3084" w:rsidRDefault="005D3084" w:rsidP="00781C75">
            <w:pPr>
              <w:rPr>
                <w:rFonts w:ascii="Times New Roman" w:hAnsi="Times New Roman" w:cs="Times New Roman"/>
                <w:sz w:val="24"/>
                <w:szCs w:val="24"/>
              </w:rPr>
            </w:pPr>
            <w:r>
              <w:rPr>
                <w:rFonts w:ascii="Times New Roman" w:hAnsi="Times New Roman" w:cs="Times New Roman"/>
                <w:sz w:val="24"/>
                <w:szCs w:val="24"/>
              </w:rPr>
              <w:t>Marks for each question</w:t>
            </w:r>
          </w:p>
        </w:tc>
        <w:tc>
          <w:tcPr>
            <w:tcW w:w="1180" w:type="dxa"/>
          </w:tcPr>
          <w:p w14:paraId="66E7CC6D" w14:textId="77777777" w:rsidR="005D3084" w:rsidRDefault="005D3084" w:rsidP="00781C75">
            <w:pPr>
              <w:rPr>
                <w:rFonts w:ascii="Times New Roman" w:hAnsi="Times New Roman" w:cs="Times New Roman"/>
                <w:sz w:val="24"/>
                <w:szCs w:val="24"/>
              </w:rPr>
            </w:pPr>
            <w:r>
              <w:rPr>
                <w:rFonts w:ascii="Times New Roman" w:hAnsi="Times New Roman" w:cs="Times New Roman"/>
                <w:sz w:val="24"/>
                <w:szCs w:val="24"/>
              </w:rPr>
              <w:t>Choice</w:t>
            </w:r>
          </w:p>
        </w:tc>
        <w:tc>
          <w:tcPr>
            <w:tcW w:w="1376" w:type="dxa"/>
          </w:tcPr>
          <w:p w14:paraId="659A630A" w14:textId="77777777" w:rsidR="005D3084" w:rsidRDefault="005D3084" w:rsidP="00781C75">
            <w:pPr>
              <w:rPr>
                <w:rFonts w:ascii="Times New Roman" w:hAnsi="Times New Roman" w:cs="Times New Roman"/>
                <w:sz w:val="24"/>
                <w:szCs w:val="24"/>
              </w:rPr>
            </w:pPr>
            <w:r>
              <w:rPr>
                <w:rFonts w:ascii="Times New Roman" w:hAnsi="Times New Roman" w:cs="Times New Roman"/>
                <w:sz w:val="24"/>
                <w:szCs w:val="24"/>
              </w:rPr>
              <w:t>Total Marks</w:t>
            </w:r>
          </w:p>
        </w:tc>
      </w:tr>
      <w:tr w:rsidR="005D3084" w14:paraId="4BD09452" w14:textId="77777777" w:rsidTr="00781C75">
        <w:tc>
          <w:tcPr>
            <w:tcW w:w="770" w:type="dxa"/>
          </w:tcPr>
          <w:p w14:paraId="2EDFC35F" w14:textId="77777777" w:rsidR="005D3084" w:rsidRDefault="005D3084" w:rsidP="00781C75">
            <w:pPr>
              <w:jc w:val="center"/>
              <w:rPr>
                <w:rFonts w:ascii="Times New Roman" w:hAnsi="Times New Roman" w:cs="Times New Roman"/>
                <w:sz w:val="24"/>
                <w:szCs w:val="24"/>
              </w:rPr>
            </w:pPr>
            <w:r>
              <w:rPr>
                <w:rFonts w:ascii="Times New Roman" w:hAnsi="Times New Roman" w:cs="Times New Roman"/>
                <w:sz w:val="24"/>
                <w:szCs w:val="24"/>
              </w:rPr>
              <w:t>01</w:t>
            </w:r>
          </w:p>
        </w:tc>
        <w:tc>
          <w:tcPr>
            <w:tcW w:w="1459" w:type="dxa"/>
          </w:tcPr>
          <w:p w14:paraId="5956E4A8" w14:textId="77777777" w:rsidR="005D3084" w:rsidRDefault="005D3084" w:rsidP="00781C75">
            <w:pPr>
              <w:jc w:val="center"/>
              <w:rPr>
                <w:rFonts w:ascii="Times New Roman" w:hAnsi="Times New Roman" w:cs="Times New Roman"/>
                <w:sz w:val="24"/>
                <w:szCs w:val="24"/>
              </w:rPr>
            </w:pPr>
            <w:r>
              <w:rPr>
                <w:rFonts w:ascii="Times New Roman" w:hAnsi="Times New Roman" w:cs="Times New Roman"/>
                <w:sz w:val="24"/>
                <w:szCs w:val="24"/>
              </w:rPr>
              <w:t>Part-A</w:t>
            </w:r>
          </w:p>
        </w:tc>
        <w:tc>
          <w:tcPr>
            <w:tcW w:w="1963" w:type="dxa"/>
          </w:tcPr>
          <w:p w14:paraId="758EF65E" w14:textId="77777777" w:rsidR="005D3084" w:rsidRDefault="005D3084" w:rsidP="00781C75">
            <w:pPr>
              <w:jc w:val="center"/>
              <w:rPr>
                <w:rFonts w:ascii="Times New Roman" w:hAnsi="Times New Roman" w:cs="Times New Roman"/>
                <w:sz w:val="24"/>
                <w:szCs w:val="24"/>
              </w:rPr>
            </w:pPr>
            <w:r>
              <w:rPr>
                <w:rFonts w:ascii="Times New Roman" w:hAnsi="Times New Roman" w:cs="Times New Roman"/>
                <w:sz w:val="24"/>
                <w:szCs w:val="24"/>
              </w:rPr>
              <w:t>Remembering(R) and Understanding(U)</w:t>
            </w:r>
          </w:p>
        </w:tc>
        <w:tc>
          <w:tcPr>
            <w:tcW w:w="1318" w:type="dxa"/>
          </w:tcPr>
          <w:p w14:paraId="088E5F3A" w14:textId="77777777" w:rsidR="005D3084" w:rsidRDefault="005D3084" w:rsidP="00781C75">
            <w:pPr>
              <w:jc w:val="center"/>
              <w:rPr>
                <w:rFonts w:ascii="Times New Roman" w:hAnsi="Times New Roman" w:cs="Times New Roman"/>
                <w:sz w:val="24"/>
                <w:szCs w:val="24"/>
              </w:rPr>
            </w:pPr>
            <w:r>
              <w:rPr>
                <w:rFonts w:ascii="Times New Roman" w:hAnsi="Times New Roman" w:cs="Times New Roman"/>
                <w:sz w:val="24"/>
                <w:szCs w:val="24"/>
              </w:rPr>
              <w:t>2</w:t>
            </w:r>
          </w:p>
        </w:tc>
        <w:tc>
          <w:tcPr>
            <w:tcW w:w="1427" w:type="dxa"/>
          </w:tcPr>
          <w:p w14:paraId="58E7D6E9" w14:textId="77777777" w:rsidR="005D3084" w:rsidRDefault="005D3084" w:rsidP="00781C75">
            <w:pPr>
              <w:jc w:val="center"/>
              <w:rPr>
                <w:rFonts w:ascii="Times New Roman" w:hAnsi="Times New Roman" w:cs="Times New Roman"/>
                <w:sz w:val="24"/>
                <w:szCs w:val="24"/>
              </w:rPr>
            </w:pPr>
            <w:r>
              <w:rPr>
                <w:rFonts w:ascii="Times New Roman" w:hAnsi="Times New Roman" w:cs="Times New Roman"/>
                <w:sz w:val="24"/>
                <w:szCs w:val="24"/>
              </w:rPr>
              <w:t>5</w:t>
            </w:r>
          </w:p>
        </w:tc>
        <w:tc>
          <w:tcPr>
            <w:tcW w:w="1180" w:type="dxa"/>
          </w:tcPr>
          <w:p w14:paraId="512C943E" w14:textId="77777777" w:rsidR="005D3084" w:rsidRDefault="005D3084" w:rsidP="00781C75">
            <w:pPr>
              <w:jc w:val="center"/>
              <w:rPr>
                <w:rFonts w:ascii="Times New Roman" w:hAnsi="Times New Roman" w:cs="Times New Roman"/>
                <w:sz w:val="24"/>
                <w:szCs w:val="24"/>
              </w:rPr>
            </w:pPr>
            <w:r>
              <w:rPr>
                <w:rFonts w:ascii="Times New Roman" w:hAnsi="Times New Roman" w:cs="Times New Roman"/>
                <w:sz w:val="24"/>
                <w:szCs w:val="24"/>
              </w:rPr>
              <w:t>Nil</w:t>
            </w:r>
          </w:p>
        </w:tc>
        <w:tc>
          <w:tcPr>
            <w:tcW w:w="1376" w:type="dxa"/>
          </w:tcPr>
          <w:p w14:paraId="363FE212" w14:textId="77777777" w:rsidR="005D3084" w:rsidRDefault="005D3084" w:rsidP="00781C75">
            <w:pPr>
              <w:jc w:val="center"/>
              <w:rPr>
                <w:rFonts w:ascii="Times New Roman" w:hAnsi="Times New Roman" w:cs="Times New Roman"/>
                <w:sz w:val="24"/>
                <w:szCs w:val="24"/>
              </w:rPr>
            </w:pPr>
            <w:r>
              <w:rPr>
                <w:rFonts w:ascii="Times New Roman" w:hAnsi="Times New Roman" w:cs="Times New Roman"/>
                <w:sz w:val="24"/>
                <w:szCs w:val="24"/>
              </w:rPr>
              <w:t>10 Marks</w:t>
            </w:r>
          </w:p>
        </w:tc>
      </w:tr>
      <w:tr w:rsidR="005D3084" w14:paraId="4FE9EA3A" w14:textId="77777777" w:rsidTr="00781C75">
        <w:tc>
          <w:tcPr>
            <w:tcW w:w="770" w:type="dxa"/>
          </w:tcPr>
          <w:p w14:paraId="1BD6E815" w14:textId="77777777" w:rsidR="005D3084" w:rsidRDefault="005D3084" w:rsidP="00781C75">
            <w:pPr>
              <w:jc w:val="center"/>
              <w:rPr>
                <w:rFonts w:ascii="Times New Roman" w:hAnsi="Times New Roman" w:cs="Times New Roman"/>
                <w:sz w:val="24"/>
                <w:szCs w:val="24"/>
              </w:rPr>
            </w:pPr>
            <w:r>
              <w:rPr>
                <w:rFonts w:ascii="Times New Roman" w:hAnsi="Times New Roman" w:cs="Times New Roman"/>
                <w:sz w:val="24"/>
                <w:szCs w:val="24"/>
              </w:rPr>
              <w:t>02</w:t>
            </w:r>
          </w:p>
        </w:tc>
        <w:tc>
          <w:tcPr>
            <w:tcW w:w="1459" w:type="dxa"/>
          </w:tcPr>
          <w:p w14:paraId="1E921C63" w14:textId="77777777" w:rsidR="005D3084" w:rsidRDefault="005D3084" w:rsidP="00781C75">
            <w:pPr>
              <w:jc w:val="center"/>
              <w:rPr>
                <w:rFonts w:ascii="Times New Roman" w:hAnsi="Times New Roman" w:cs="Times New Roman"/>
                <w:sz w:val="24"/>
                <w:szCs w:val="24"/>
              </w:rPr>
            </w:pPr>
            <w:r>
              <w:rPr>
                <w:rFonts w:ascii="Times New Roman" w:hAnsi="Times New Roman" w:cs="Times New Roman"/>
                <w:sz w:val="24"/>
                <w:szCs w:val="24"/>
              </w:rPr>
              <w:t>Part-B</w:t>
            </w:r>
          </w:p>
        </w:tc>
        <w:tc>
          <w:tcPr>
            <w:tcW w:w="1963" w:type="dxa"/>
          </w:tcPr>
          <w:p w14:paraId="6657C2A0" w14:textId="77777777" w:rsidR="005D3084" w:rsidRDefault="005D3084" w:rsidP="00781C75">
            <w:pPr>
              <w:jc w:val="center"/>
              <w:rPr>
                <w:rFonts w:ascii="Times New Roman" w:hAnsi="Times New Roman" w:cs="Times New Roman"/>
                <w:sz w:val="24"/>
                <w:szCs w:val="24"/>
              </w:rPr>
            </w:pPr>
            <w:r>
              <w:rPr>
                <w:rFonts w:ascii="Times New Roman" w:hAnsi="Times New Roman" w:cs="Times New Roman"/>
                <w:sz w:val="24"/>
                <w:szCs w:val="24"/>
              </w:rPr>
              <w:t>Application(A)</w:t>
            </w:r>
          </w:p>
        </w:tc>
        <w:tc>
          <w:tcPr>
            <w:tcW w:w="1318" w:type="dxa"/>
          </w:tcPr>
          <w:p w14:paraId="4FD26AF6" w14:textId="77777777" w:rsidR="005D3084" w:rsidRDefault="005D3084" w:rsidP="00781C75">
            <w:pPr>
              <w:jc w:val="center"/>
              <w:rPr>
                <w:rFonts w:ascii="Times New Roman" w:hAnsi="Times New Roman" w:cs="Times New Roman"/>
                <w:sz w:val="24"/>
                <w:szCs w:val="24"/>
              </w:rPr>
            </w:pPr>
            <w:r>
              <w:rPr>
                <w:rFonts w:ascii="Times New Roman" w:hAnsi="Times New Roman" w:cs="Times New Roman"/>
                <w:sz w:val="24"/>
                <w:szCs w:val="24"/>
              </w:rPr>
              <w:t>2</w:t>
            </w:r>
          </w:p>
        </w:tc>
        <w:tc>
          <w:tcPr>
            <w:tcW w:w="1427" w:type="dxa"/>
          </w:tcPr>
          <w:p w14:paraId="565E3C5A" w14:textId="77777777" w:rsidR="005D3084" w:rsidRDefault="005D3084" w:rsidP="00781C75">
            <w:pPr>
              <w:jc w:val="center"/>
              <w:rPr>
                <w:rFonts w:ascii="Times New Roman" w:hAnsi="Times New Roman" w:cs="Times New Roman"/>
                <w:sz w:val="24"/>
                <w:szCs w:val="24"/>
              </w:rPr>
            </w:pPr>
            <w:r>
              <w:rPr>
                <w:rFonts w:ascii="Times New Roman" w:hAnsi="Times New Roman" w:cs="Times New Roman"/>
                <w:sz w:val="24"/>
                <w:szCs w:val="24"/>
              </w:rPr>
              <w:t>10</w:t>
            </w:r>
          </w:p>
        </w:tc>
        <w:tc>
          <w:tcPr>
            <w:tcW w:w="1180" w:type="dxa"/>
          </w:tcPr>
          <w:p w14:paraId="783E327E" w14:textId="77777777" w:rsidR="005D3084" w:rsidRDefault="005D3084" w:rsidP="00781C75">
            <w:pPr>
              <w:jc w:val="center"/>
              <w:rPr>
                <w:rFonts w:ascii="Times New Roman" w:hAnsi="Times New Roman" w:cs="Times New Roman"/>
                <w:sz w:val="24"/>
                <w:szCs w:val="24"/>
              </w:rPr>
            </w:pPr>
            <w:r>
              <w:rPr>
                <w:rFonts w:ascii="Times New Roman" w:hAnsi="Times New Roman" w:cs="Times New Roman"/>
                <w:sz w:val="24"/>
                <w:szCs w:val="24"/>
              </w:rPr>
              <w:t>1</w:t>
            </w:r>
          </w:p>
        </w:tc>
        <w:tc>
          <w:tcPr>
            <w:tcW w:w="1376" w:type="dxa"/>
          </w:tcPr>
          <w:p w14:paraId="0523F7E6" w14:textId="77777777" w:rsidR="005D3084" w:rsidRDefault="005D3084" w:rsidP="00781C75">
            <w:pPr>
              <w:jc w:val="center"/>
              <w:rPr>
                <w:rFonts w:ascii="Times New Roman" w:hAnsi="Times New Roman" w:cs="Times New Roman"/>
                <w:sz w:val="24"/>
                <w:szCs w:val="24"/>
              </w:rPr>
            </w:pPr>
            <w:r>
              <w:rPr>
                <w:rFonts w:ascii="Times New Roman" w:hAnsi="Times New Roman" w:cs="Times New Roman"/>
                <w:sz w:val="24"/>
                <w:szCs w:val="24"/>
              </w:rPr>
              <w:t>10 Marks</w:t>
            </w:r>
          </w:p>
        </w:tc>
      </w:tr>
      <w:tr w:rsidR="005D3084" w14:paraId="52BE851C" w14:textId="77777777" w:rsidTr="00781C75">
        <w:tc>
          <w:tcPr>
            <w:tcW w:w="8117" w:type="dxa"/>
            <w:gridSpan w:val="6"/>
          </w:tcPr>
          <w:p w14:paraId="5BCB8B56" w14:textId="77777777" w:rsidR="005D3084" w:rsidRDefault="005D3084" w:rsidP="00781C75">
            <w:pPr>
              <w:tabs>
                <w:tab w:val="left" w:pos="5544"/>
              </w:tabs>
              <w:rPr>
                <w:rFonts w:ascii="Times New Roman" w:hAnsi="Times New Roman" w:cs="Times New Roman"/>
                <w:sz w:val="24"/>
                <w:szCs w:val="24"/>
              </w:rPr>
            </w:pPr>
            <w:r>
              <w:rPr>
                <w:rFonts w:ascii="Times New Roman" w:hAnsi="Times New Roman" w:cs="Times New Roman"/>
                <w:sz w:val="24"/>
                <w:szCs w:val="24"/>
              </w:rPr>
              <w:tab/>
              <w:t>Total Marks</w:t>
            </w:r>
          </w:p>
        </w:tc>
        <w:tc>
          <w:tcPr>
            <w:tcW w:w="1376" w:type="dxa"/>
          </w:tcPr>
          <w:p w14:paraId="2AAD3B09" w14:textId="77777777" w:rsidR="005D3084" w:rsidRDefault="005D3084" w:rsidP="00781C75">
            <w:pPr>
              <w:jc w:val="center"/>
              <w:rPr>
                <w:rFonts w:ascii="Times New Roman" w:hAnsi="Times New Roman" w:cs="Times New Roman"/>
                <w:sz w:val="24"/>
                <w:szCs w:val="24"/>
              </w:rPr>
            </w:pPr>
            <w:r>
              <w:rPr>
                <w:rFonts w:ascii="Times New Roman" w:hAnsi="Times New Roman" w:cs="Times New Roman"/>
                <w:sz w:val="24"/>
                <w:szCs w:val="24"/>
              </w:rPr>
              <w:t>20 Marks</w:t>
            </w:r>
          </w:p>
        </w:tc>
      </w:tr>
    </w:tbl>
    <w:p w14:paraId="72056FE4" w14:textId="77777777" w:rsidR="005D3084" w:rsidRDefault="005D3084" w:rsidP="005D3084">
      <w:pPr>
        <w:rPr>
          <w:rFonts w:ascii="Times New Roman" w:hAnsi="Times New Roman" w:cs="Times New Roman"/>
          <w:b/>
          <w:sz w:val="24"/>
          <w:szCs w:val="24"/>
        </w:rPr>
      </w:pPr>
    </w:p>
    <w:p w14:paraId="55A26D2C" w14:textId="7D41433F" w:rsidR="005D3084" w:rsidRPr="004A5661" w:rsidRDefault="005D3084" w:rsidP="001C2652">
      <w:pPr>
        <w:spacing w:after="160" w:line="259" w:lineRule="auto"/>
        <w:jc w:val="center"/>
        <w:rPr>
          <w:rFonts w:ascii="Times New Roman" w:hAnsi="Times New Roman" w:cs="Times New Roman"/>
          <w:b/>
          <w:sz w:val="24"/>
          <w:szCs w:val="24"/>
          <w:u w:val="single"/>
        </w:rPr>
      </w:pPr>
      <w:r w:rsidRPr="004A5661">
        <w:rPr>
          <w:rFonts w:ascii="Times New Roman" w:hAnsi="Times New Roman" w:cs="Times New Roman"/>
          <w:b/>
          <w:sz w:val="24"/>
          <w:szCs w:val="24"/>
          <w:u w:val="single"/>
        </w:rPr>
        <w:t xml:space="preserve">QUESTION PAPER PATTERN </w:t>
      </w:r>
      <w:proofErr w:type="gramStart"/>
      <w:r w:rsidRPr="004A5661">
        <w:rPr>
          <w:rFonts w:ascii="Times New Roman" w:hAnsi="Times New Roman" w:cs="Times New Roman"/>
          <w:b/>
          <w:sz w:val="24"/>
          <w:szCs w:val="24"/>
          <w:u w:val="single"/>
        </w:rPr>
        <w:t>FOR  SEMESTER</w:t>
      </w:r>
      <w:proofErr w:type="gramEnd"/>
      <w:r w:rsidRPr="004A5661">
        <w:rPr>
          <w:rFonts w:ascii="Times New Roman" w:hAnsi="Times New Roman" w:cs="Times New Roman"/>
          <w:b/>
          <w:sz w:val="24"/>
          <w:szCs w:val="24"/>
          <w:u w:val="single"/>
        </w:rPr>
        <w:t xml:space="preserve"> </w:t>
      </w:r>
      <w:r>
        <w:rPr>
          <w:rFonts w:ascii="Times New Roman" w:hAnsi="Times New Roman" w:cs="Times New Roman"/>
          <w:b/>
          <w:sz w:val="24"/>
          <w:szCs w:val="24"/>
          <w:u w:val="single"/>
        </w:rPr>
        <w:t xml:space="preserve"> END </w:t>
      </w:r>
      <w:r w:rsidRPr="004A5661">
        <w:rPr>
          <w:rFonts w:ascii="Times New Roman" w:hAnsi="Times New Roman" w:cs="Times New Roman"/>
          <w:b/>
          <w:sz w:val="24"/>
          <w:szCs w:val="24"/>
          <w:u w:val="single"/>
        </w:rPr>
        <w:t>EXAM</w:t>
      </w:r>
    </w:p>
    <w:tbl>
      <w:tblPr>
        <w:tblStyle w:val="TableGrid"/>
        <w:tblW w:w="9493" w:type="dxa"/>
        <w:tblLook w:val="04A0" w:firstRow="1" w:lastRow="0" w:firstColumn="1" w:lastColumn="0" w:noHBand="0" w:noVBand="1"/>
      </w:tblPr>
      <w:tblGrid>
        <w:gridCol w:w="770"/>
        <w:gridCol w:w="1459"/>
        <w:gridCol w:w="1963"/>
        <w:gridCol w:w="1318"/>
        <w:gridCol w:w="1427"/>
        <w:gridCol w:w="1180"/>
        <w:gridCol w:w="1376"/>
      </w:tblGrid>
      <w:tr w:rsidR="005D3084" w14:paraId="42B4CEF2" w14:textId="77777777" w:rsidTr="00781C75">
        <w:tc>
          <w:tcPr>
            <w:tcW w:w="770" w:type="dxa"/>
          </w:tcPr>
          <w:p w14:paraId="534307AD" w14:textId="77777777" w:rsidR="005D3084" w:rsidRDefault="005D3084" w:rsidP="00781C75">
            <w:pPr>
              <w:rPr>
                <w:rFonts w:ascii="Times New Roman" w:hAnsi="Times New Roman" w:cs="Times New Roman"/>
                <w:sz w:val="24"/>
                <w:szCs w:val="24"/>
              </w:rPr>
            </w:pPr>
            <w:proofErr w:type="spellStart"/>
            <w:r>
              <w:rPr>
                <w:rFonts w:ascii="Times New Roman" w:hAnsi="Times New Roman" w:cs="Times New Roman"/>
                <w:sz w:val="24"/>
                <w:szCs w:val="24"/>
              </w:rPr>
              <w:t>Sl.No</w:t>
            </w:r>
            <w:proofErr w:type="spellEnd"/>
          </w:p>
        </w:tc>
        <w:tc>
          <w:tcPr>
            <w:tcW w:w="1459" w:type="dxa"/>
          </w:tcPr>
          <w:p w14:paraId="4D8A57C1" w14:textId="77777777" w:rsidR="005D3084" w:rsidRDefault="005D3084" w:rsidP="00781C75">
            <w:pPr>
              <w:rPr>
                <w:rFonts w:ascii="Times New Roman" w:hAnsi="Times New Roman" w:cs="Times New Roman"/>
                <w:sz w:val="24"/>
                <w:szCs w:val="24"/>
              </w:rPr>
            </w:pPr>
            <w:r>
              <w:rPr>
                <w:rFonts w:ascii="Times New Roman" w:hAnsi="Times New Roman" w:cs="Times New Roman"/>
                <w:sz w:val="24"/>
                <w:szCs w:val="24"/>
              </w:rPr>
              <w:t>Description</w:t>
            </w:r>
          </w:p>
        </w:tc>
        <w:tc>
          <w:tcPr>
            <w:tcW w:w="1963" w:type="dxa"/>
          </w:tcPr>
          <w:p w14:paraId="4F557422" w14:textId="77777777" w:rsidR="005D3084" w:rsidRDefault="005D3084" w:rsidP="00781C75">
            <w:pPr>
              <w:rPr>
                <w:rFonts w:ascii="Times New Roman" w:hAnsi="Times New Roman" w:cs="Times New Roman"/>
                <w:sz w:val="24"/>
                <w:szCs w:val="24"/>
              </w:rPr>
            </w:pPr>
            <w:r>
              <w:rPr>
                <w:rFonts w:ascii="Times New Roman" w:hAnsi="Times New Roman" w:cs="Times New Roman"/>
                <w:sz w:val="24"/>
                <w:szCs w:val="24"/>
              </w:rPr>
              <w:t>Level</w:t>
            </w:r>
          </w:p>
        </w:tc>
        <w:tc>
          <w:tcPr>
            <w:tcW w:w="1318" w:type="dxa"/>
          </w:tcPr>
          <w:p w14:paraId="1C552135" w14:textId="77777777" w:rsidR="005D3084" w:rsidRDefault="005D3084" w:rsidP="00781C75">
            <w:pPr>
              <w:rPr>
                <w:rFonts w:ascii="Times New Roman" w:hAnsi="Times New Roman" w:cs="Times New Roman"/>
                <w:sz w:val="24"/>
                <w:szCs w:val="24"/>
              </w:rPr>
            </w:pPr>
            <w:r>
              <w:rPr>
                <w:rFonts w:ascii="Times New Roman" w:hAnsi="Times New Roman" w:cs="Times New Roman"/>
                <w:sz w:val="24"/>
                <w:szCs w:val="24"/>
              </w:rPr>
              <w:t>No of Questions</w:t>
            </w:r>
          </w:p>
        </w:tc>
        <w:tc>
          <w:tcPr>
            <w:tcW w:w="1427" w:type="dxa"/>
          </w:tcPr>
          <w:p w14:paraId="08E7B477" w14:textId="77777777" w:rsidR="005D3084" w:rsidRDefault="005D3084" w:rsidP="00781C75">
            <w:pPr>
              <w:rPr>
                <w:rFonts w:ascii="Times New Roman" w:hAnsi="Times New Roman" w:cs="Times New Roman"/>
                <w:sz w:val="24"/>
                <w:szCs w:val="24"/>
              </w:rPr>
            </w:pPr>
            <w:r>
              <w:rPr>
                <w:rFonts w:ascii="Times New Roman" w:hAnsi="Times New Roman" w:cs="Times New Roman"/>
                <w:sz w:val="24"/>
                <w:szCs w:val="24"/>
              </w:rPr>
              <w:t>Marks for each question</w:t>
            </w:r>
          </w:p>
        </w:tc>
        <w:tc>
          <w:tcPr>
            <w:tcW w:w="1180" w:type="dxa"/>
          </w:tcPr>
          <w:p w14:paraId="3C02F446" w14:textId="77777777" w:rsidR="005D3084" w:rsidRDefault="005D3084" w:rsidP="00781C75">
            <w:pPr>
              <w:rPr>
                <w:rFonts w:ascii="Times New Roman" w:hAnsi="Times New Roman" w:cs="Times New Roman"/>
                <w:sz w:val="24"/>
                <w:szCs w:val="24"/>
              </w:rPr>
            </w:pPr>
            <w:r>
              <w:rPr>
                <w:rFonts w:ascii="Times New Roman" w:hAnsi="Times New Roman" w:cs="Times New Roman"/>
                <w:sz w:val="24"/>
                <w:szCs w:val="24"/>
              </w:rPr>
              <w:t>Choice</w:t>
            </w:r>
          </w:p>
        </w:tc>
        <w:tc>
          <w:tcPr>
            <w:tcW w:w="1376" w:type="dxa"/>
          </w:tcPr>
          <w:p w14:paraId="5862005D" w14:textId="77777777" w:rsidR="005D3084" w:rsidRDefault="005D3084" w:rsidP="00781C75">
            <w:pPr>
              <w:rPr>
                <w:rFonts w:ascii="Times New Roman" w:hAnsi="Times New Roman" w:cs="Times New Roman"/>
                <w:sz w:val="24"/>
                <w:szCs w:val="24"/>
              </w:rPr>
            </w:pPr>
            <w:r>
              <w:rPr>
                <w:rFonts w:ascii="Times New Roman" w:hAnsi="Times New Roman" w:cs="Times New Roman"/>
                <w:sz w:val="24"/>
                <w:szCs w:val="24"/>
              </w:rPr>
              <w:t>Total Marks</w:t>
            </w:r>
          </w:p>
        </w:tc>
      </w:tr>
      <w:tr w:rsidR="005D3084" w14:paraId="26404DC6" w14:textId="77777777" w:rsidTr="00781C75">
        <w:tc>
          <w:tcPr>
            <w:tcW w:w="770" w:type="dxa"/>
          </w:tcPr>
          <w:p w14:paraId="2D73E79E" w14:textId="77777777" w:rsidR="005D3084" w:rsidRDefault="005D3084" w:rsidP="00781C75">
            <w:pPr>
              <w:jc w:val="center"/>
              <w:rPr>
                <w:rFonts w:ascii="Times New Roman" w:hAnsi="Times New Roman" w:cs="Times New Roman"/>
                <w:sz w:val="24"/>
                <w:szCs w:val="24"/>
              </w:rPr>
            </w:pPr>
            <w:r>
              <w:rPr>
                <w:rFonts w:ascii="Times New Roman" w:hAnsi="Times New Roman" w:cs="Times New Roman"/>
                <w:sz w:val="24"/>
                <w:szCs w:val="24"/>
              </w:rPr>
              <w:t>01</w:t>
            </w:r>
          </w:p>
        </w:tc>
        <w:tc>
          <w:tcPr>
            <w:tcW w:w="1459" w:type="dxa"/>
          </w:tcPr>
          <w:p w14:paraId="528959BC" w14:textId="77777777" w:rsidR="005D3084" w:rsidRDefault="005D3084" w:rsidP="00781C75">
            <w:pPr>
              <w:jc w:val="center"/>
              <w:rPr>
                <w:rFonts w:ascii="Times New Roman" w:hAnsi="Times New Roman" w:cs="Times New Roman"/>
                <w:sz w:val="24"/>
                <w:szCs w:val="24"/>
              </w:rPr>
            </w:pPr>
            <w:r>
              <w:rPr>
                <w:rFonts w:ascii="Times New Roman" w:hAnsi="Times New Roman" w:cs="Times New Roman"/>
                <w:sz w:val="24"/>
                <w:szCs w:val="24"/>
              </w:rPr>
              <w:t>Part-A</w:t>
            </w:r>
          </w:p>
        </w:tc>
        <w:tc>
          <w:tcPr>
            <w:tcW w:w="1963" w:type="dxa"/>
          </w:tcPr>
          <w:p w14:paraId="7A446A1E" w14:textId="77777777" w:rsidR="005D3084" w:rsidRDefault="005D3084" w:rsidP="00781C75">
            <w:pPr>
              <w:jc w:val="center"/>
              <w:rPr>
                <w:rFonts w:ascii="Times New Roman" w:hAnsi="Times New Roman" w:cs="Times New Roman"/>
                <w:sz w:val="24"/>
                <w:szCs w:val="24"/>
              </w:rPr>
            </w:pPr>
            <w:r>
              <w:rPr>
                <w:rFonts w:ascii="Times New Roman" w:hAnsi="Times New Roman" w:cs="Times New Roman"/>
                <w:sz w:val="24"/>
                <w:szCs w:val="24"/>
              </w:rPr>
              <w:t>Remembering(R) and Understanding(U)</w:t>
            </w:r>
          </w:p>
        </w:tc>
        <w:tc>
          <w:tcPr>
            <w:tcW w:w="1318" w:type="dxa"/>
          </w:tcPr>
          <w:p w14:paraId="2DA80586" w14:textId="77777777" w:rsidR="005D3084" w:rsidRDefault="005D3084" w:rsidP="00781C75">
            <w:pPr>
              <w:jc w:val="center"/>
              <w:rPr>
                <w:rFonts w:ascii="Times New Roman" w:hAnsi="Times New Roman" w:cs="Times New Roman"/>
                <w:sz w:val="24"/>
                <w:szCs w:val="24"/>
              </w:rPr>
            </w:pPr>
            <w:r>
              <w:rPr>
                <w:rFonts w:ascii="Times New Roman" w:hAnsi="Times New Roman" w:cs="Times New Roman"/>
                <w:sz w:val="24"/>
                <w:szCs w:val="24"/>
              </w:rPr>
              <w:t>4</w:t>
            </w:r>
          </w:p>
        </w:tc>
        <w:tc>
          <w:tcPr>
            <w:tcW w:w="1427" w:type="dxa"/>
          </w:tcPr>
          <w:p w14:paraId="21E8AC7D" w14:textId="77777777" w:rsidR="005D3084" w:rsidRDefault="005D3084" w:rsidP="00781C75">
            <w:pPr>
              <w:jc w:val="center"/>
              <w:rPr>
                <w:rFonts w:ascii="Times New Roman" w:hAnsi="Times New Roman" w:cs="Times New Roman"/>
                <w:sz w:val="24"/>
                <w:szCs w:val="24"/>
              </w:rPr>
            </w:pPr>
            <w:r>
              <w:rPr>
                <w:rFonts w:ascii="Times New Roman" w:hAnsi="Times New Roman" w:cs="Times New Roman"/>
                <w:sz w:val="24"/>
                <w:szCs w:val="24"/>
              </w:rPr>
              <w:t>5</w:t>
            </w:r>
          </w:p>
        </w:tc>
        <w:tc>
          <w:tcPr>
            <w:tcW w:w="1180" w:type="dxa"/>
          </w:tcPr>
          <w:p w14:paraId="762E03D6" w14:textId="77777777" w:rsidR="005D3084" w:rsidRDefault="005D3084" w:rsidP="00781C75">
            <w:pPr>
              <w:jc w:val="center"/>
              <w:rPr>
                <w:rFonts w:ascii="Times New Roman" w:hAnsi="Times New Roman" w:cs="Times New Roman"/>
                <w:sz w:val="24"/>
                <w:szCs w:val="24"/>
              </w:rPr>
            </w:pPr>
            <w:r>
              <w:rPr>
                <w:rFonts w:ascii="Times New Roman" w:hAnsi="Times New Roman" w:cs="Times New Roman"/>
                <w:sz w:val="24"/>
                <w:szCs w:val="24"/>
              </w:rPr>
              <w:t>Nil</w:t>
            </w:r>
          </w:p>
        </w:tc>
        <w:tc>
          <w:tcPr>
            <w:tcW w:w="1376" w:type="dxa"/>
          </w:tcPr>
          <w:p w14:paraId="5E560D12" w14:textId="77777777" w:rsidR="005D3084" w:rsidRDefault="005D3084" w:rsidP="00781C75">
            <w:pPr>
              <w:jc w:val="center"/>
              <w:rPr>
                <w:rFonts w:ascii="Times New Roman" w:hAnsi="Times New Roman" w:cs="Times New Roman"/>
                <w:sz w:val="24"/>
                <w:szCs w:val="24"/>
              </w:rPr>
            </w:pPr>
            <w:r>
              <w:rPr>
                <w:rFonts w:ascii="Times New Roman" w:hAnsi="Times New Roman" w:cs="Times New Roman"/>
                <w:sz w:val="24"/>
                <w:szCs w:val="24"/>
              </w:rPr>
              <w:t>20 Marks</w:t>
            </w:r>
          </w:p>
        </w:tc>
      </w:tr>
      <w:tr w:rsidR="005D3084" w14:paraId="40AA17FD" w14:textId="77777777" w:rsidTr="00781C75">
        <w:tc>
          <w:tcPr>
            <w:tcW w:w="770" w:type="dxa"/>
          </w:tcPr>
          <w:p w14:paraId="0BF45D6E" w14:textId="77777777" w:rsidR="005D3084" w:rsidRDefault="005D3084" w:rsidP="00781C75">
            <w:pPr>
              <w:jc w:val="center"/>
              <w:rPr>
                <w:rFonts w:ascii="Times New Roman" w:hAnsi="Times New Roman" w:cs="Times New Roman"/>
                <w:sz w:val="24"/>
                <w:szCs w:val="24"/>
              </w:rPr>
            </w:pPr>
            <w:r>
              <w:rPr>
                <w:rFonts w:ascii="Times New Roman" w:hAnsi="Times New Roman" w:cs="Times New Roman"/>
                <w:sz w:val="24"/>
                <w:szCs w:val="24"/>
              </w:rPr>
              <w:t>02</w:t>
            </w:r>
          </w:p>
        </w:tc>
        <w:tc>
          <w:tcPr>
            <w:tcW w:w="1459" w:type="dxa"/>
          </w:tcPr>
          <w:p w14:paraId="38B0F6CA" w14:textId="77777777" w:rsidR="005D3084" w:rsidRDefault="005D3084" w:rsidP="00781C75">
            <w:pPr>
              <w:jc w:val="center"/>
              <w:rPr>
                <w:rFonts w:ascii="Times New Roman" w:hAnsi="Times New Roman" w:cs="Times New Roman"/>
                <w:sz w:val="24"/>
                <w:szCs w:val="24"/>
              </w:rPr>
            </w:pPr>
            <w:r>
              <w:rPr>
                <w:rFonts w:ascii="Times New Roman" w:hAnsi="Times New Roman" w:cs="Times New Roman"/>
                <w:sz w:val="24"/>
                <w:szCs w:val="24"/>
              </w:rPr>
              <w:t>Part-B</w:t>
            </w:r>
          </w:p>
        </w:tc>
        <w:tc>
          <w:tcPr>
            <w:tcW w:w="1963" w:type="dxa"/>
          </w:tcPr>
          <w:p w14:paraId="77F87534" w14:textId="77777777" w:rsidR="005D3084" w:rsidRDefault="005D3084" w:rsidP="00781C75">
            <w:pPr>
              <w:jc w:val="center"/>
              <w:rPr>
                <w:rFonts w:ascii="Times New Roman" w:hAnsi="Times New Roman" w:cs="Times New Roman"/>
                <w:sz w:val="24"/>
                <w:szCs w:val="24"/>
              </w:rPr>
            </w:pPr>
            <w:r>
              <w:rPr>
                <w:rFonts w:ascii="Times New Roman" w:hAnsi="Times New Roman" w:cs="Times New Roman"/>
                <w:sz w:val="24"/>
                <w:szCs w:val="24"/>
              </w:rPr>
              <w:t>Application(A)</w:t>
            </w:r>
          </w:p>
        </w:tc>
        <w:tc>
          <w:tcPr>
            <w:tcW w:w="1318" w:type="dxa"/>
          </w:tcPr>
          <w:p w14:paraId="11B53338" w14:textId="77777777" w:rsidR="005D3084" w:rsidRDefault="005D3084" w:rsidP="00781C75">
            <w:pPr>
              <w:jc w:val="center"/>
              <w:rPr>
                <w:rFonts w:ascii="Times New Roman" w:hAnsi="Times New Roman" w:cs="Times New Roman"/>
                <w:sz w:val="24"/>
                <w:szCs w:val="24"/>
              </w:rPr>
            </w:pPr>
            <w:r>
              <w:rPr>
                <w:rFonts w:ascii="Times New Roman" w:hAnsi="Times New Roman" w:cs="Times New Roman"/>
                <w:sz w:val="24"/>
                <w:szCs w:val="24"/>
              </w:rPr>
              <w:t>2</w:t>
            </w:r>
          </w:p>
        </w:tc>
        <w:tc>
          <w:tcPr>
            <w:tcW w:w="1427" w:type="dxa"/>
          </w:tcPr>
          <w:p w14:paraId="6F7AB166" w14:textId="77777777" w:rsidR="005D3084" w:rsidRDefault="005D3084" w:rsidP="00781C75">
            <w:pPr>
              <w:jc w:val="center"/>
              <w:rPr>
                <w:rFonts w:ascii="Times New Roman" w:hAnsi="Times New Roman" w:cs="Times New Roman"/>
                <w:sz w:val="24"/>
                <w:szCs w:val="24"/>
              </w:rPr>
            </w:pPr>
            <w:r>
              <w:rPr>
                <w:rFonts w:ascii="Times New Roman" w:hAnsi="Times New Roman" w:cs="Times New Roman"/>
                <w:sz w:val="24"/>
                <w:szCs w:val="24"/>
              </w:rPr>
              <w:t>20</w:t>
            </w:r>
          </w:p>
        </w:tc>
        <w:tc>
          <w:tcPr>
            <w:tcW w:w="1180" w:type="dxa"/>
          </w:tcPr>
          <w:p w14:paraId="50F48FE3" w14:textId="77777777" w:rsidR="005D3084" w:rsidRDefault="005D3084" w:rsidP="00781C75">
            <w:pPr>
              <w:jc w:val="center"/>
              <w:rPr>
                <w:rFonts w:ascii="Times New Roman" w:hAnsi="Times New Roman" w:cs="Times New Roman"/>
                <w:sz w:val="24"/>
                <w:szCs w:val="24"/>
              </w:rPr>
            </w:pPr>
            <w:r>
              <w:rPr>
                <w:rFonts w:ascii="Times New Roman" w:hAnsi="Times New Roman" w:cs="Times New Roman"/>
                <w:sz w:val="24"/>
                <w:szCs w:val="24"/>
              </w:rPr>
              <w:t>1</w:t>
            </w:r>
          </w:p>
        </w:tc>
        <w:tc>
          <w:tcPr>
            <w:tcW w:w="1376" w:type="dxa"/>
          </w:tcPr>
          <w:p w14:paraId="5140DEA4" w14:textId="77777777" w:rsidR="005D3084" w:rsidRDefault="005D3084" w:rsidP="00781C75">
            <w:pPr>
              <w:jc w:val="center"/>
              <w:rPr>
                <w:rFonts w:ascii="Times New Roman" w:hAnsi="Times New Roman" w:cs="Times New Roman"/>
                <w:sz w:val="24"/>
                <w:szCs w:val="24"/>
              </w:rPr>
            </w:pPr>
            <w:r>
              <w:rPr>
                <w:rFonts w:ascii="Times New Roman" w:hAnsi="Times New Roman" w:cs="Times New Roman"/>
                <w:sz w:val="24"/>
                <w:szCs w:val="24"/>
              </w:rPr>
              <w:t>20 Marks</w:t>
            </w:r>
          </w:p>
        </w:tc>
      </w:tr>
      <w:tr w:rsidR="005D3084" w14:paraId="470B510F" w14:textId="77777777" w:rsidTr="00781C75">
        <w:tc>
          <w:tcPr>
            <w:tcW w:w="8117" w:type="dxa"/>
            <w:gridSpan w:val="6"/>
          </w:tcPr>
          <w:p w14:paraId="586719A7" w14:textId="77777777" w:rsidR="005D3084" w:rsidRDefault="005D3084" w:rsidP="00781C75">
            <w:pPr>
              <w:tabs>
                <w:tab w:val="left" w:pos="5544"/>
              </w:tabs>
              <w:rPr>
                <w:rFonts w:ascii="Times New Roman" w:hAnsi="Times New Roman" w:cs="Times New Roman"/>
                <w:sz w:val="24"/>
                <w:szCs w:val="24"/>
              </w:rPr>
            </w:pPr>
            <w:r>
              <w:rPr>
                <w:rFonts w:ascii="Times New Roman" w:hAnsi="Times New Roman" w:cs="Times New Roman"/>
                <w:sz w:val="24"/>
                <w:szCs w:val="24"/>
              </w:rPr>
              <w:tab/>
              <w:t>Total Marks</w:t>
            </w:r>
          </w:p>
        </w:tc>
        <w:tc>
          <w:tcPr>
            <w:tcW w:w="1376" w:type="dxa"/>
          </w:tcPr>
          <w:p w14:paraId="06500638" w14:textId="77777777" w:rsidR="005D3084" w:rsidRDefault="005D3084" w:rsidP="00781C75">
            <w:pPr>
              <w:jc w:val="center"/>
              <w:rPr>
                <w:rFonts w:ascii="Times New Roman" w:hAnsi="Times New Roman" w:cs="Times New Roman"/>
                <w:sz w:val="24"/>
                <w:szCs w:val="24"/>
              </w:rPr>
            </w:pPr>
            <w:r>
              <w:rPr>
                <w:rFonts w:ascii="Times New Roman" w:hAnsi="Times New Roman" w:cs="Times New Roman"/>
                <w:sz w:val="24"/>
                <w:szCs w:val="24"/>
              </w:rPr>
              <w:t>40 Marks</w:t>
            </w:r>
          </w:p>
        </w:tc>
      </w:tr>
      <w:bookmarkEnd w:id="9"/>
    </w:tbl>
    <w:p w14:paraId="18318791" w14:textId="77777777" w:rsidR="005D3084" w:rsidRPr="002802D2" w:rsidRDefault="005D3084" w:rsidP="005D3084">
      <w:pPr>
        <w:rPr>
          <w:rFonts w:ascii="Times New Roman" w:hAnsi="Times New Roman" w:cs="Times New Roman"/>
          <w:b/>
          <w:sz w:val="24"/>
          <w:szCs w:val="24"/>
        </w:rPr>
      </w:pPr>
    </w:p>
    <w:p w14:paraId="3F2A745B" w14:textId="77777777" w:rsidR="005D3084" w:rsidRDefault="005D3084" w:rsidP="005D3084">
      <w:r>
        <w:br w:type="page"/>
      </w:r>
    </w:p>
    <w:p w14:paraId="5ABEA71E" w14:textId="77777777" w:rsidR="005D3084" w:rsidRDefault="005D3084" w:rsidP="005D3084"/>
    <w:p w14:paraId="5F1DFE7E" w14:textId="77777777" w:rsidR="005D3084" w:rsidRPr="00F21D02" w:rsidRDefault="005D3084" w:rsidP="005D3084">
      <w:pPr>
        <w:spacing w:line="240" w:lineRule="auto"/>
        <w:jc w:val="center"/>
        <w:rPr>
          <w:rFonts w:ascii="Times New Roman" w:eastAsia="Times New Roman" w:hAnsi="Times New Roman" w:cs="Times New Roman"/>
          <w:b/>
          <w:bCs/>
          <w:sz w:val="24"/>
          <w:szCs w:val="24"/>
        </w:rPr>
      </w:pPr>
      <w:r w:rsidRPr="00F21D02">
        <w:rPr>
          <w:rFonts w:ascii="Times New Roman" w:eastAsia="Times New Roman" w:hAnsi="Times New Roman" w:cs="Times New Roman"/>
          <w:b/>
          <w:bCs/>
          <w:sz w:val="24"/>
          <w:szCs w:val="24"/>
        </w:rPr>
        <w:t>State Board of Technical Education and Training,</w:t>
      </w:r>
      <w:r>
        <w:rPr>
          <w:rFonts w:ascii="Times New Roman" w:eastAsia="Times New Roman" w:hAnsi="Times New Roman" w:cs="Times New Roman"/>
          <w:b/>
          <w:bCs/>
          <w:sz w:val="24"/>
          <w:szCs w:val="24"/>
        </w:rPr>
        <w:t xml:space="preserve"> </w:t>
      </w:r>
      <w:proofErr w:type="spellStart"/>
      <w:r w:rsidRPr="00F21D02">
        <w:rPr>
          <w:rFonts w:ascii="Times New Roman" w:eastAsia="Times New Roman" w:hAnsi="Times New Roman" w:cs="Times New Roman"/>
          <w:b/>
          <w:bCs/>
          <w:sz w:val="24"/>
          <w:szCs w:val="24"/>
        </w:rPr>
        <w:t>Telangana</w:t>
      </w:r>
      <w:proofErr w:type="spellEnd"/>
      <w:r w:rsidRPr="00F21D02">
        <w:rPr>
          <w:rFonts w:ascii="Times New Roman" w:eastAsia="Times New Roman" w:hAnsi="Times New Roman" w:cs="Times New Roman"/>
          <w:b/>
          <w:bCs/>
          <w:sz w:val="24"/>
          <w:szCs w:val="24"/>
        </w:rPr>
        <w:t xml:space="preserve"> </w:t>
      </w:r>
    </w:p>
    <w:p w14:paraId="1CB90463" w14:textId="77777777" w:rsidR="005D3084" w:rsidRPr="00F21D02" w:rsidRDefault="005D3084" w:rsidP="005D3084">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t xml:space="preserve">Mid </w:t>
      </w:r>
      <w:proofErr w:type="spellStart"/>
      <w:proofErr w:type="gramStart"/>
      <w:r>
        <w:rPr>
          <w:rFonts w:ascii="Times New Roman" w:eastAsia="Times New Roman" w:hAnsi="Times New Roman" w:cs="Times New Roman"/>
          <w:b/>
          <w:bCs/>
          <w:sz w:val="24"/>
          <w:szCs w:val="24"/>
          <w:u w:val="single"/>
        </w:rPr>
        <w:t>Sem</w:t>
      </w:r>
      <w:proofErr w:type="spellEnd"/>
      <w:r>
        <w:rPr>
          <w:rFonts w:ascii="Times New Roman" w:eastAsia="Times New Roman" w:hAnsi="Times New Roman" w:cs="Times New Roman"/>
          <w:b/>
          <w:bCs/>
          <w:sz w:val="24"/>
          <w:szCs w:val="24"/>
          <w:u w:val="single"/>
        </w:rPr>
        <w:t>-</w:t>
      </w:r>
      <w:proofErr w:type="gramEnd"/>
      <w:r>
        <w:rPr>
          <w:rFonts w:ascii="Times New Roman" w:eastAsia="Times New Roman" w:hAnsi="Times New Roman" w:cs="Times New Roman"/>
          <w:b/>
          <w:bCs/>
          <w:sz w:val="24"/>
          <w:szCs w:val="24"/>
          <w:u w:val="single"/>
        </w:rPr>
        <w:t xml:space="preserve">I </w:t>
      </w:r>
      <w:r w:rsidRPr="00F21D02">
        <w:rPr>
          <w:rFonts w:ascii="Times New Roman" w:eastAsia="Times New Roman" w:hAnsi="Times New Roman" w:cs="Times New Roman"/>
          <w:b/>
          <w:bCs/>
          <w:sz w:val="24"/>
          <w:szCs w:val="24"/>
          <w:u w:val="single"/>
        </w:rPr>
        <w:t>Model</w:t>
      </w:r>
      <w:r w:rsidRPr="00F21D02">
        <w:rPr>
          <w:rFonts w:ascii="Times New Roman" w:eastAsia="Times New Roman" w:hAnsi="Times New Roman" w:cs="Times New Roman"/>
          <w:b/>
          <w:bCs/>
          <w:sz w:val="24"/>
          <w:szCs w:val="24"/>
        </w:rPr>
        <w:t xml:space="preserve"> Question paper</w:t>
      </w:r>
    </w:p>
    <w:p w14:paraId="00EA10ED" w14:textId="77777777" w:rsidR="005D3084" w:rsidRDefault="005D3084" w:rsidP="005D3084">
      <w:pPr>
        <w:spacing w:line="240" w:lineRule="auto"/>
        <w:jc w:val="center"/>
        <w:rPr>
          <w:b/>
        </w:rPr>
      </w:pPr>
      <w:r w:rsidRPr="00F21D02">
        <w:rPr>
          <w:rFonts w:ascii="Times New Roman" w:eastAsia="Times New Roman" w:hAnsi="Times New Roman" w:cs="Times New Roman"/>
          <w:b/>
          <w:bCs/>
          <w:sz w:val="24"/>
          <w:szCs w:val="24"/>
          <w:u w:val="single"/>
        </w:rPr>
        <w:t xml:space="preserve">DCE </w:t>
      </w:r>
      <w:r>
        <w:rPr>
          <w:rFonts w:ascii="Times New Roman" w:eastAsia="Times New Roman" w:hAnsi="Times New Roman" w:cs="Times New Roman"/>
          <w:b/>
          <w:bCs/>
          <w:sz w:val="24"/>
          <w:szCs w:val="24"/>
          <w:u w:val="single"/>
        </w:rPr>
        <w:t>II</w:t>
      </w:r>
      <w:r w:rsidRPr="00F21D02">
        <w:rPr>
          <w:rFonts w:ascii="Times New Roman" w:eastAsia="Times New Roman" w:hAnsi="Times New Roman" w:cs="Times New Roman"/>
          <w:b/>
          <w:bCs/>
          <w:sz w:val="24"/>
          <w:szCs w:val="24"/>
          <w:u w:val="single"/>
        </w:rPr>
        <w:t xml:space="preserve">I semester  </w:t>
      </w:r>
    </w:p>
    <w:p w14:paraId="2E980819" w14:textId="31BDCE82" w:rsidR="005D3084" w:rsidRPr="00F21D02" w:rsidRDefault="005D3084" w:rsidP="005D3084">
      <w:pPr>
        <w:spacing w:line="240" w:lineRule="auto"/>
        <w:rPr>
          <w:rFonts w:ascii="Times New Roman" w:eastAsia="Times New Roman" w:hAnsi="Times New Roman" w:cs="Times New Roman"/>
          <w:b/>
          <w:bCs/>
          <w:sz w:val="24"/>
          <w:szCs w:val="24"/>
        </w:rPr>
      </w:pPr>
      <w:r w:rsidRPr="00F21D02">
        <w:rPr>
          <w:rFonts w:ascii="Times New Roman" w:eastAsia="Times New Roman" w:hAnsi="Times New Roman" w:cs="Times New Roman"/>
          <w:b/>
          <w:bCs/>
          <w:sz w:val="24"/>
          <w:szCs w:val="24"/>
        </w:rPr>
        <w:t>Corse Code</w:t>
      </w:r>
      <w:proofErr w:type="gramStart"/>
      <w:r w:rsidRPr="00F21D02">
        <w:rPr>
          <w:rFonts w:ascii="Times New Roman" w:eastAsia="Times New Roman" w:hAnsi="Times New Roman" w:cs="Times New Roman"/>
          <w:b/>
          <w:bCs/>
          <w:sz w:val="24"/>
          <w:szCs w:val="24"/>
        </w:rPr>
        <w:t>:18C</w:t>
      </w:r>
      <w:proofErr w:type="gramEnd"/>
      <w:r w:rsidRPr="00F21D02">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306</w:t>
      </w:r>
      <w:r w:rsidRPr="00F21D02">
        <w:rPr>
          <w:rFonts w:ascii="Times New Roman" w:eastAsia="Times New Roman" w:hAnsi="Times New Roman" w:cs="Times New Roman"/>
          <w:b/>
          <w:bCs/>
          <w:sz w:val="24"/>
          <w:szCs w:val="24"/>
        </w:rPr>
        <w:tab/>
        <w:t>P</w:t>
      </w:r>
      <w:r w:rsidRPr="00F21D02">
        <w:rPr>
          <w:rFonts w:ascii="Times New Roman" w:eastAsia="Times New Roman" w:hAnsi="Times New Roman" w:cs="Times New Roman"/>
          <w:b/>
          <w:bCs/>
          <w:sz w:val="24"/>
          <w:szCs w:val="24"/>
        </w:rPr>
        <w:tab/>
      </w:r>
      <w:r w:rsidRPr="00F21D02">
        <w:rPr>
          <w:rFonts w:ascii="Times New Roman" w:eastAsia="Times New Roman" w:hAnsi="Times New Roman" w:cs="Times New Roman"/>
          <w:b/>
          <w:bCs/>
          <w:sz w:val="24"/>
          <w:szCs w:val="24"/>
        </w:rPr>
        <w:tab/>
      </w:r>
      <w:r w:rsidRPr="00F21D02">
        <w:rPr>
          <w:rFonts w:ascii="Times New Roman" w:eastAsia="Times New Roman" w:hAnsi="Times New Roman" w:cs="Times New Roman"/>
          <w:b/>
          <w:bCs/>
          <w:sz w:val="24"/>
          <w:szCs w:val="24"/>
        </w:rPr>
        <w:tab/>
      </w:r>
      <w:r w:rsidRPr="00F21D02">
        <w:rPr>
          <w:rFonts w:ascii="Times New Roman" w:eastAsia="Times New Roman" w:hAnsi="Times New Roman" w:cs="Times New Roman"/>
          <w:b/>
          <w:bCs/>
          <w:sz w:val="24"/>
          <w:szCs w:val="24"/>
        </w:rPr>
        <w:tab/>
      </w:r>
      <w:r w:rsidRPr="00F21D02">
        <w:rPr>
          <w:rFonts w:ascii="Times New Roman" w:eastAsia="Times New Roman" w:hAnsi="Times New Roman" w:cs="Times New Roman"/>
          <w:b/>
          <w:bCs/>
          <w:sz w:val="24"/>
          <w:szCs w:val="24"/>
        </w:rPr>
        <w:tab/>
        <w:t xml:space="preserve">        </w:t>
      </w:r>
      <w:r w:rsidR="00E51AFD">
        <w:rPr>
          <w:rFonts w:ascii="Times New Roman" w:eastAsia="Times New Roman" w:hAnsi="Times New Roman" w:cs="Times New Roman"/>
          <w:b/>
          <w:bCs/>
          <w:sz w:val="24"/>
          <w:szCs w:val="24"/>
        </w:rPr>
        <w:tab/>
      </w:r>
      <w:r w:rsidR="00E51AFD">
        <w:rPr>
          <w:rFonts w:ascii="Times New Roman" w:eastAsia="Times New Roman" w:hAnsi="Times New Roman" w:cs="Times New Roman"/>
          <w:b/>
          <w:bCs/>
          <w:sz w:val="24"/>
          <w:szCs w:val="24"/>
        </w:rPr>
        <w:tab/>
      </w:r>
      <w:r w:rsidRPr="00F21D02">
        <w:rPr>
          <w:rFonts w:ascii="Times New Roman" w:eastAsia="Times New Roman" w:hAnsi="Times New Roman" w:cs="Times New Roman"/>
          <w:b/>
          <w:bCs/>
          <w:sz w:val="24"/>
          <w:szCs w:val="24"/>
        </w:rPr>
        <w:t>Duration:</w:t>
      </w:r>
      <w:r>
        <w:rPr>
          <w:rFonts w:ascii="Times New Roman" w:eastAsia="Times New Roman" w:hAnsi="Times New Roman" w:cs="Times New Roman"/>
          <w:b/>
          <w:bCs/>
          <w:sz w:val="24"/>
          <w:szCs w:val="24"/>
        </w:rPr>
        <w:t>1</w:t>
      </w:r>
      <w:r w:rsidRPr="00F21D02">
        <w:rPr>
          <w:rFonts w:ascii="Times New Roman" w:eastAsia="Times New Roman" w:hAnsi="Times New Roman" w:cs="Times New Roman"/>
          <w:b/>
          <w:bCs/>
          <w:sz w:val="24"/>
          <w:szCs w:val="24"/>
        </w:rPr>
        <w:t xml:space="preserve"> hour</w:t>
      </w:r>
    </w:p>
    <w:p w14:paraId="197B832C" w14:textId="41FA1328" w:rsidR="005D3084" w:rsidRPr="00F672EC" w:rsidRDefault="005D3084" w:rsidP="005D3084">
      <w:pPr>
        <w:spacing w:line="240" w:lineRule="auto"/>
        <w:rPr>
          <w:rFonts w:ascii="Times New Roman" w:eastAsia="Times New Roman" w:hAnsi="Times New Roman" w:cs="Times New Roman"/>
          <w:b/>
          <w:bCs/>
          <w:sz w:val="24"/>
          <w:szCs w:val="24"/>
          <w:u w:val="single"/>
        </w:rPr>
      </w:pPr>
      <w:r w:rsidRPr="00F672EC">
        <w:rPr>
          <w:rFonts w:ascii="Times New Roman" w:eastAsia="Times New Roman" w:hAnsi="Times New Roman" w:cs="Times New Roman"/>
          <w:b/>
          <w:bCs/>
          <w:sz w:val="24"/>
          <w:szCs w:val="24"/>
          <w:u w:val="single"/>
        </w:rPr>
        <w:t xml:space="preserve">Course Name: Building Drawing </w:t>
      </w:r>
      <w:r w:rsidRPr="00F672EC">
        <w:rPr>
          <w:rFonts w:ascii="Times New Roman" w:eastAsia="Times New Roman" w:hAnsi="Times New Roman" w:cs="Times New Roman"/>
          <w:b/>
          <w:bCs/>
          <w:sz w:val="24"/>
          <w:szCs w:val="24"/>
          <w:u w:val="single"/>
        </w:rPr>
        <w:tab/>
      </w:r>
      <w:r w:rsidRPr="00F672EC">
        <w:rPr>
          <w:rFonts w:ascii="Times New Roman" w:eastAsia="Times New Roman" w:hAnsi="Times New Roman" w:cs="Times New Roman"/>
          <w:b/>
          <w:bCs/>
          <w:sz w:val="24"/>
          <w:szCs w:val="24"/>
          <w:u w:val="single"/>
        </w:rPr>
        <w:tab/>
      </w:r>
      <w:r w:rsidRPr="00F672EC">
        <w:rPr>
          <w:rFonts w:ascii="Times New Roman" w:eastAsia="Times New Roman" w:hAnsi="Times New Roman" w:cs="Times New Roman"/>
          <w:b/>
          <w:bCs/>
          <w:sz w:val="24"/>
          <w:szCs w:val="24"/>
          <w:u w:val="single"/>
        </w:rPr>
        <w:tab/>
        <w:t xml:space="preserve">     </w:t>
      </w:r>
      <w:r w:rsidRPr="00F672EC">
        <w:rPr>
          <w:rFonts w:ascii="Times New Roman" w:eastAsia="Times New Roman" w:hAnsi="Times New Roman" w:cs="Times New Roman"/>
          <w:b/>
          <w:bCs/>
          <w:sz w:val="24"/>
          <w:szCs w:val="24"/>
          <w:u w:val="single"/>
        </w:rPr>
        <w:tab/>
      </w:r>
      <w:r w:rsidRPr="00F672EC">
        <w:rPr>
          <w:rFonts w:ascii="Times New Roman" w:eastAsia="Times New Roman" w:hAnsi="Times New Roman" w:cs="Times New Roman"/>
          <w:b/>
          <w:bCs/>
          <w:sz w:val="24"/>
          <w:szCs w:val="24"/>
          <w:u w:val="single"/>
        </w:rPr>
        <w:tab/>
      </w:r>
      <w:r w:rsidR="00E51AFD">
        <w:rPr>
          <w:rFonts w:ascii="Times New Roman" w:eastAsia="Times New Roman" w:hAnsi="Times New Roman" w:cs="Times New Roman"/>
          <w:b/>
          <w:bCs/>
          <w:sz w:val="24"/>
          <w:szCs w:val="24"/>
          <w:u w:val="single"/>
        </w:rPr>
        <w:tab/>
      </w:r>
      <w:r w:rsidRPr="00F672EC">
        <w:rPr>
          <w:rFonts w:ascii="Times New Roman" w:eastAsia="Times New Roman" w:hAnsi="Times New Roman" w:cs="Times New Roman"/>
          <w:b/>
          <w:bCs/>
          <w:sz w:val="24"/>
          <w:szCs w:val="24"/>
          <w:u w:val="single"/>
        </w:rPr>
        <w:t>Max.Marks:20</w:t>
      </w:r>
    </w:p>
    <w:p w14:paraId="3263F707" w14:textId="77777777" w:rsidR="005D3084" w:rsidRDefault="005D3084" w:rsidP="005D3084">
      <w:pPr>
        <w:jc w:val="center"/>
        <w:rPr>
          <w:b/>
          <w:u w:val="single"/>
        </w:rPr>
      </w:pPr>
      <w:r>
        <w:rPr>
          <w:b/>
          <w:u w:val="single"/>
        </w:rPr>
        <w:t>PART-A</w:t>
      </w:r>
    </w:p>
    <w:p w14:paraId="4008A70A" w14:textId="77777777" w:rsidR="005D3084" w:rsidRPr="00B029A5" w:rsidRDefault="005D3084" w:rsidP="005D3084">
      <w:pPr>
        <w:rPr>
          <w:rFonts w:ascii="Times New Roman" w:hAnsi="Times New Roman" w:cs="Times New Roman"/>
          <w:b/>
          <w:bCs/>
          <w:sz w:val="24"/>
          <w:szCs w:val="24"/>
        </w:rPr>
      </w:pPr>
      <w:r w:rsidRPr="00B029A5">
        <w:rPr>
          <w:rFonts w:ascii="Times New Roman" w:hAnsi="Times New Roman" w:cs="Times New Roman"/>
          <w:b/>
          <w:bCs/>
          <w:sz w:val="24"/>
          <w:szCs w:val="24"/>
        </w:rPr>
        <w:t>Answer all questions                                                                                       2 x 5= 10 Marks</w:t>
      </w:r>
    </w:p>
    <w:p w14:paraId="26FD0483" w14:textId="77777777" w:rsidR="005D3084" w:rsidRPr="00B029A5" w:rsidRDefault="005D3084" w:rsidP="00E16F20">
      <w:pPr>
        <w:pStyle w:val="ListParagraph"/>
        <w:numPr>
          <w:ilvl w:val="0"/>
          <w:numId w:val="77"/>
        </w:numPr>
        <w:spacing w:after="0" w:line="240" w:lineRule="auto"/>
        <w:jc w:val="both"/>
        <w:rPr>
          <w:rFonts w:ascii="Times New Roman" w:hAnsi="Times New Roman"/>
          <w:sz w:val="24"/>
          <w:szCs w:val="24"/>
          <w:lang w:val="en-GB"/>
        </w:rPr>
      </w:pPr>
      <w:r w:rsidRPr="00B029A5">
        <w:rPr>
          <w:rFonts w:ascii="Times New Roman" w:hAnsi="Times New Roman"/>
          <w:sz w:val="24"/>
          <w:szCs w:val="24"/>
          <w:lang w:val="en-GB"/>
        </w:rPr>
        <w:t xml:space="preserve">Sketch the conventional signs for the </w:t>
      </w:r>
      <w:proofErr w:type="gramStart"/>
      <w:r w:rsidRPr="00B029A5">
        <w:rPr>
          <w:rFonts w:ascii="Times New Roman" w:hAnsi="Times New Roman"/>
          <w:sz w:val="24"/>
          <w:szCs w:val="24"/>
          <w:lang w:val="en-GB"/>
        </w:rPr>
        <w:t>following .</w:t>
      </w:r>
      <w:proofErr w:type="gramEnd"/>
    </w:p>
    <w:p w14:paraId="53A2D79A" w14:textId="77777777" w:rsidR="005D3084" w:rsidRPr="00B029A5" w:rsidRDefault="005D3084" w:rsidP="00E16F20">
      <w:pPr>
        <w:numPr>
          <w:ilvl w:val="0"/>
          <w:numId w:val="76"/>
        </w:numPr>
        <w:spacing w:line="240" w:lineRule="auto"/>
        <w:jc w:val="both"/>
        <w:rPr>
          <w:rFonts w:ascii="Times New Roman" w:hAnsi="Times New Roman" w:cs="Times New Roman"/>
          <w:sz w:val="24"/>
          <w:szCs w:val="24"/>
          <w:lang w:val="en-GB"/>
        </w:rPr>
      </w:pPr>
      <w:r w:rsidRPr="00B029A5">
        <w:rPr>
          <w:rFonts w:ascii="Times New Roman" w:hAnsi="Times New Roman" w:cs="Times New Roman"/>
          <w:sz w:val="24"/>
          <w:szCs w:val="24"/>
          <w:lang w:val="en-GB"/>
        </w:rPr>
        <w:t>Brick</w:t>
      </w:r>
      <w:r>
        <w:rPr>
          <w:rFonts w:ascii="Times New Roman" w:hAnsi="Times New Roman" w:cs="Times New Roman"/>
          <w:sz w:val="24"/>
          <w:szCs w:val="24"/>
          <w:lang w:val="en-GB"/>
        </w:rPr>
        <w:t>s</w:t>
      </w:r>
    </w:p>
    <w:p w14:paraId="293609C3" w14:textId="77777777" w:rsidR="005D3084" w:rsidRPr="00B029A5" w:rsidRDefault="005D3084" w:rsidP="00E16F20">
      <w:pPr>
        <w:numPr>
          <w:ilvl w:val="0"/>
          <w:numId w:val="76"/>
        </w:numPr>
        <w:spacing w:line="240" w:lineRule="auto"/>
        <w:jc w:val="both"/>
        <w:rPr>
          <w:rFonts w:ascii="Times New Roman" w:hAnsi="Times New Roman" w:cs="Times New Roman"/>
          <w:sz w:val="24"/>
          <w:szCs w:val="24"/>
          <w:lang w:val="en-GB"/>
        </w:rPr>
      </w:pPr>
      <w:r w:rsidRPr="00B029A5">
        <w:rPr>
          <w:rFonts w:ascii="Times New Roman" w:hAnsi="Times New Roman" w:cs="Times New Roman"/>
          <w:sz w:val="24"/>
          <w:szCs w:val="24"/>
          <w:lang w:val="en-GB"/>
        </w:rPr>
        <w:t>Wood cross section</w:t>
      </w:r>
    </w:p>
    <w:p w14:paraId="19213703" w14:textId="77777777" w:rsidR="005D3084" w:rsidRPr="00B029A5" w:rsidRDefault="005D3084" w:rsidP="00E16F20">
      <w:pPr>
        <w:numPr>
          <w:ilvl w:val="0"/>
          <w:numId w:val="76"/>
        </w:numPr>
        <w:spacing w:line="240" w:lineRule="auto"/>
        <w:jc w:val="both"/>
        <w:rPr>
          <w:rFonts w:ascii="Times New Roman" w:hAnsi="Times New Roman" w:cs="Times New Roman"/>
          <w:sz w:val="24"/>
          <w:szCs w:val="24"/>
          <w:lang w:val="en-GB"/>
        </w:rPr>
      </w:pPr>
      <w:r w:rsidRPr="00B029A5">
        <w:rPr>
          <w:rFonts w:ascii="Times New Roman" w:hAnsi="Times New Roman" w:cs="Times New Roman"/>
          <w:sz w:val="24"/>
          <w:szCs w:val="24"/>
          <w:lang w:val="en-GB"/>
        </w:rPr>
        <w:t>Stone Masonry</w:t>
      </w:r>
    </w:p>
    <w:p w14:paraId="2A483845" w14:textId="77777777" w:rsidR="005D3084" w:rsidRPr="00B029A5" w:rsidRDefault="005D3084" w:rsidP="00E16F20">
      <w:pPr>
        <w:numPr>
          <w:ilvl w:val="0"/>
          <w:numId w:val="76"/>
        </w:numPr>
        <w:spacing w:line="240" w:lineRule="auto"/>
        <w:jc w:val="both"/>
        <w:rPr>
          <w:rFonts w:ascii="Times New Roman" w:hAnsi="Times New Roman" w:cs="Times New Roman"/>
          <w:sz w:val="24"/>
          <w:szCs w:val="24"/>
          <w:lang w:val="en-GB"/>
        </w:rPr>
      </w:pPr>
      <w:r w:rsidRPr="00B029A5">
        <w:rPr>
          <w:rFonts w:ascii="Times New Roman" w:hAnsi="Times New Roman" w:cs="Times New Roman"/>
          <w:sz w:val="24"/>
          <w:szCs w:val="24"/>
          <w:lang w:val="en-GB"/>
        </w:rPr>
        <w:t>W.C pan  (Indian type)</w:t>
      </w:r>
    </w:p>
    <w:p w14:paraId="2FA3822A" w14:textId="77777777" w:rsidR="005D3084" w:rsidRPr="00B029A5" w:rsidRDefault="005D3084" w:rsidP="00E16F20">
      <w:pPr>
        <w:pStyle w:val="ListParagraph"/>
        <w:numPr>
          <w:ilvl w:val="0"/>
          <w:numId w:val="77"/>
        </w:numPr>
        <w:spacing w:after="0" w:line="240" w:lineRule="auto"/>
        <w:jc w:val="both"/>
        <w:rPr>
          <w:rFonts w:ascii="Times New Roman" w:hAnsi="Times New Roman"/>
          <w:sz w:val="24"/>
          <w:szCs w:val="24"/>
          <w:lang w:val="en-GB"/>
        </w:rPr>
      </w:pPr>
      <w:r w:rsidRPr="00B029A5">
        <w:rPr>
          <w:rFonts w:ascii="Times New Roman" w:hAnsi="Times New Roman"/>
          <w:sz w:val="24"/>
          <w:szCs w:val="24"/>
          <w:lang w:val="en-GB"/>
        </w:rPr>
        <w:t>Sketch the plans of odd course and even course of one Brick wall of English Bond meeting at corner and name the components.</w:t>
      </w:r>
    </w:p>
    <w:p w14:paraId="2EC54998" w14:textId="77777777" w:rsidR="005D3084" w:rsidRDefault="005D3084" w:rsidP="005D3084">
      <w:pPr>
        <w:pStyle w:val="ListParagraph"/>
        <w:jc w:val="center"/>
        <w:rPr>
          <w:rFonts w:ascii="Arial" w:hAnsi="Arial" w:cs="Arial"/>
          <w:b/>
          <w:bCs/>
          <w:u w:val="single"/>
          <w:lang w:val="en-GB"/>
        </w:rPr>
      </w:pPr>
    </w:p>
    <w:p w14:paraId="61A518DE" w14:textId="77777777" w:rsidR="005D3084" w:rsidRPr="00B029A5" w:rsidRDefault="005D3084" w:rsidP="005D3084">
      <w:pPr>
        <w:pStyle w:val="ListParagraph"/>
        <w:jc w:val="center"/>
        <w:rPr>
          <w:rFonts w:ascii="Times New Roman" w:hAnsi="Times New Roman"/>
          <w:b/>
          <w:bCs/>
          <w:sz w:val="24"/>
          <w:szCs w:val="24"/>
          <w:u w:val="single"/>
          <w:lang w:val="en-GB"/>
        </w:rPr>
      </w:pPr>
      <w:r w:rsidRPr="00B029A5">
        <w:rPr>
          <w:rFonts w:ascii="Times New Roman" w:hAnsi="Times New Roman"/>
          <w:b/>
          <w:bCs/>
          <w:sz w:val="24"/>
          <w:szCs w:val="24"/>
          <w:u w:val="single"/>
          <w:lang w:val="en-GB"/>
        </w:rPr>
        <w:t>PART-B</w:t>
      </w:r>
    </w:p>
    <w:p w14:paraId="15B7F5E3" w14:textId="77777777" w:rsidR="005D3084" w:rsidRPr="00B029A5" w:rsidRDefault="005D3084" w:rsidP="005D3084">
      <w:pPr>
        <w:rPr>
          <w:rFonts w:ascii="Times New Roman" w:hAnsi="Times New Roman" w:cs="Times New Roman"/>
          <w:b/>
          <w:sz w:val="24"/>
          <w:szCs w:val="24"/>
        </w:rPr>
      </w:pPr>
      <w:r w:rsidRPr="00B029A5">
        <w:rPr>
          <w:rFonts w:ascii="Times New Roman" w:hAnsi="Times New Roman" w:cs="Times New Roman"/>
          <w:b/>
          <w:bCs/>
          <w:sz w:val="24"/>
          <w:szCs w:val="24"/>
        </w:rPr>
        <w:t xml:space="preserve">Answer any </w:t>
      </w:r>
      <w:proofErr w:type="gramStart"/>
      <w:r w:rsidRPr="00B029A5">
        <w:rPr>
          <w:rFonts w:ascii="Times New Roman" w:hAnsi="Times New Roman" w:cs="Times New Roman"/>
          <w:b/>
          <w:bCs/>
          <w:sz w:val="24"/>
          <w:szCs w:val="24"/>
        </w:rPr>
        <w:t>one  question</w:t>
      </w:r>
      <w:proofErr w:type="gramEnd"/>
      <w:r w:rsidRPr="00B029A5">
        <w:rPr>
          <w:rFonts w:ascii="Times New Roman" w:hAnsi="Times New Roman" w:cs="Times New Roman"/>
          <w:b/>
          <w:bCs/>
          <w:sz w:val="24"/>
          <w:szCs w:val="24"/>
        </w:rPr>
        <w:t xml:space="preserve">                                                                           1 x 10 = 10 Marks</w:t>
      </w:r>
    </w:p>
    <w:p w14:paraId="4D60B4E5" w14:textId="77777777" w:rsidR="005D3084" w:rsidRPr="00B029A5" w:rsidRDefault="005D3084" w:rsidP="00E16F20">
      <w:pPr>
        <w:pStyle w:val="ListParagraph"/>
        <w:numPr>
          <w:ilvl w:val="0"/>
          <w:numId w:val="77"/>
        </w:numPr>
        <w:spacing w:after="0" w:line="240" w:lineRule="auto"/>
        <w:rPr>
          <w:rFonts w:ascii="Times New Roman" w:hAnsi="Times New Roman"/>
          <w:sz w:val="24"/>
          <w:szCs w:val="24"/>
          <w:lang w:val="en-GB"/>
        </w:rPr>
      </w:pPr>
      <w:r w:rsidRPr="00B029A5">
        <w:rPr>
          <w:rFonts w:ascii="Times New Roman" w:hAnsi="Times New Roman"/>
          <w:sz w:val="24"/>
          <w:szCs w:val="24"/>
          <w:lang w:val="en-GB"/>
        </w:rPr>
        <w:t>Draw the cross section of load bearing wall and Name any 8 components below and above the ground level.(assume suitable dimensions)</w:t>
      </w:r>
    </w:p>
    <w:p w14:paraId="12088E36" w14:textId="77777777" w:rsidR="005D3084" w:rsidRPr="00B029A5" w:rsidRDefault="005D3084" w:rsidP="00E16F20">
      <w:pPr>
        <w:numPr>
          <w:ilvl w:val="0"/>
          <w:numId w:val="77"/>
        </w:numPr>
        <w:spacing w:line="240" w:lineRule="auto"/>
        <w:jc w:val="both"/>
        <w:rPr>
          <w:rFonts w:ascii="Times New Roman" w:hAnsi="Times New Roman" w:cs="Times New Roman"/>
          <w:sz w:val="24"/>
          <w:szCs w:val="24"/>
          <w:lang w:val="en-GB"/>
        </w:rPr>
      </w:pPr>
      <w:r w:rsidRPr="00B029A5">
        <w:rPr>
          <w:rFonts w:ascii="Times New Roman" w:hAnsi="Times New Roman" w:cs="Times New Roman"/>
          <w:sz w:val="24"/>
          <w:szCs w:val="24"/>
          <w:lang w:val="en-GB"/>
        </w:rPr>
        <w:t>Draw the elevation of fully panelled door of size 1200mm X 2100mm (not to scale) and labels the parts.</w:t>
      </w:r>
    </w:p>
    <w:p w14:paraId="6D445900" w14:textId="77777777" w:rsidR="005D3084" w:rsidRDefault="005D3084" w:rsidP="005D3084">
      <w:pPr>
        <w:spacing w:after="160" w:line="259" w:lineRule="auto"/>
        <w:jc w:val="center"/>
        <w:rPr>
          <w:b/>
        </w:rPr>
      </w:pPr>
    </w:p>
    <w:p w14:paraId="7217355B" w14:textId="77777777" w:rsidR="005D3084" w:rsidRDefault="005D3084" w:rsidP="005D3084">
      <w:pPr>
        <w:spacing w:after="160" w:line="259" w:lineRule="auto"/>
        <w:jc w:val="center"/>
        <w:rPr>
          <w:b/>
        </w:rPr>
      </w:pPr>
    </w:p>
    <w:p w14:paraId="7F66D486" w14:textId="77777777" w:rsidR="005D3084" w:rsidRDefault="005D3084" w:rsidP="005D3084">
      <w:pPr>
        <w:spacing w:after="160" w:line="259" w:lineRule="auto"/>
        <w:jc w:val="center"/>
        <w:rPr>
          <w:b/>
        </w:rPr>
      </w:pPr>
    </w:p>
    <w:p w14:paraId="26F40B3F" w14:textId="77777777" w:rsidR="005D3084" w:rsidRDefault="005D3084" w:rsidP="005D3084">
      <w:pPr>
        <w:spacing w:after="160" w:line="259" w:lineRule="auto"/>
        <w:jc w:val="center"/>
        <w:rPr>
          <w:b/>
        </w:rPr>
      </w:pPr>
    </w:p>
    <w:p w14:paraId="7B603F62" w14:textId="77777777" w:rsidR="005D3084" w:rsidRDefault="005D3084" w:rsidP="005D3084">
      <w:pPr>
        <w:spacing w:after="160" w:line="259" w:lineRule="auto"/>
        <w:jc w:val="center"/>
        <w:rPr>
          <w:b/>
        </w:rPr>
      </w:pPr>
    </w:p>
    <w:p w14:paraId="366C8817" w14:textId="77777777" w:rsidR="005D3084" w:rsidRDefault="005D3084" w:rsidP="005D3084">
      <w:pPr>
        <w:spacing w:after="160" w:line="259" w:lineRule="auto"/>
        <w:jc w:val="center"/>
        <w:rPr>
          <w:b/>
        </w:rPr>
      </w:pPr>
    </w:p>
    <w:p w14:paraId="7CADACFF" w14:textId="77777777" w:rsidR="005D3084" w:rsidRDefault="005D3084" w:rsidP="005D3084">
      <w:pPr>
        <w:spacing w:after="160" w:line="259" w:lineRule="auto"/>
        <w:jc w:val="center"/>
        <w:rPr>
          <w:b/>
        </w:rPr>
      </w:pPr>
    </w:p>
    <w:p w14:paraId="2DD2C041" w14:textId="77777777" w:rsidR="005D3084" w:rsidRDefault="005D3084" w:rsidP="005D3084">
      <w:pPr>
        <w:rPr>
          <w:b/>
        </w:rPr>
      </w:pPr>
      <w:r>
        <w:rPr>
          <w:b/>
        </w:rPr>
        <w:br w:type="page"/>
      </w:r>
    </w:p>
    <w:p w14:paraId="2093C619" w14:textId="77777777" w:rsidR="005D3084" w:rsidRPr="00F21D02" w:rsidRDefault="005D3084" w:rsidP="005D3084">
      <w:pPr>
        <w:spacing w:line="240" w:lineRule="auto"/>
        <w:jc w:val="center"/>
        <w:rPr>
          <w:rFonts w:ascii="Times New Roman" w:eastAsia="Times New Roman" w:hAnsi="Times New Roman" w:cs="Times New Roman"/>
          <w:b/>
          <w:bCs/>
          <w:sz w:val="24"/>
          <w:szCs w:val="24"/>
        </w:rPr>
      </w:pPr>
      <w:r w:rsidRPr="00F21D02">
        <w:rPr>
          <w:rFonts w:ascii="Times New Roman" w:eastAsia="Times New Roman" w:hAnsi="Times New Roman" w:cs="Times New Roman"/>
          <w:b/>
          <w:bCs/>
          <w:sz w:val="24"/>
          <w:szCs w:val="24"/>
        </w:rPr>
        <w:lastRenderedPageBreak/>
        <w:t>State Board of Technical Education and Training,</w:t>
      </w:r>
      <w:r>
        <w:rPr>
          <w:rFonts w:ascii="Times New Roman" w:eastAsia="Times New Roman" w:hAnsi="Times New Roman" w:cs="Times New Roman"/>
          <w:b/>
          <w:bCs/>
          <w:sz w:val="24"/>
          <w:szCs w:val="24"/>
        </w:rPr>
        <w:t xml:space="preserve"> </w:t>
      </w:r>
      <w:proofErr w:type="spellStart"/>
      <w:r w:rsidRPr="00F21D02">
        <w:rPr>
          <w:rFonts w:ascii="Times New Roman" w:eastAsia="Times New Roman" w:hAnsi="Times New Roman" w:cs="Times New Roman"/>
          <w:b/>
          <w:bCs/>
          <w:sz w:val="24"/>
          <w:szCs w:val="24"/>
        </w:rPr>
        <w:t>Telangana</w:t>
      </w:r>
      <w:proofErr w:type="spellEnd"/>
      <w:r w:rsidRPr="00F21D02">
        <w:rPr>
          <w:rFonts w:ascii="Times New Roman" w:eastAsia="Times New Roman" w:hAnsi="Times New Roman" w:cs="Times New Roman"/>
          <w:b/>
          <w:bCs/>
          <w:sz w:val="24"/>
          <w:szCs w:val="24"/>
        </w:rPr>
        <w:t xml:space="preserve"> </w:t>
      </w:r>
    </w:p>
    <w:p w14:paraId="60236846" w14:textId="77777777" w:rsidR="005D3084" w:rsidRPr="00F21D02" w:rsidRDefault="005D3084" w:rsidP="005D3084">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t xml:space="preserve">Mid </w:t>
      </w:r>
      <w:proofErr w:type="spellStart"/>
      <w:r>
        <w:rPr>
          <w:rFonts w:ascii="Times New Roman" w:eastAsia="Times New Roman" w:hAnsi="Times New Roman" w:cs="Times New Roman"/>
          <w:b/>
          <w:bCs/>
          <w:sz w:val="24"/>
          <w:szCs w:val="24"/>
          <w:u w:val="single"/>
        </w:rPr>
        <w:t>Sem</w:t>
      </w:r>
      <w:proofErr w:type="spellEnd"/>
      <w:r>
        <w:rPr>
          <w:rFonts w:ascii="Times New Roman" w:eastAsia="Times New Roman" w:hAnsi="Times New Roman" w:cs="Times New Roman"/>
          <w:b/>
          <w:bCs/>
          <w:sz w:val="24"/>
          <w:szCs w:val="24"/>
          <w:u w:val="single"/>
        </w:rPr>
        <w:t xml:space="preserve">-II </w:t>
      </w:r>
      <w:r w:rsidRPr="00F21D02">
        <w:rPr>
          <w:rFonts w:ascii="Times New Roman" w:eastAsia="Times New Roman" w:hAnsi="Times New Roman" w:cs="Times New Roman"/>
          <w:b/>
          <w:bCs/>
          <w:sz w:val="24"/>
          <w:szCs w:val="24"/>
          <w:u w:val="single"/>
        </w:rPr>
        <w:t>Model</w:t>
      </w:r>
      <w:r w:rsidRPr="00F21D02">
        <w:rPr>
          <w:rFonts w:ascii="Times New Roman" w:eastAsia="Times New Roman" w:hAnsi="Times New Roman" w:cs="Times New Roman"/>
          <w:b/>
          <w:bCs/>
          <w:sz w:val="24"/>
          <w:szCs w:val="24"/>
        </w:rPr>
        <w:t xml:space="preserve"> Question paper</w:t>
      </w:r>
    </w:p>
    <w:p w14:paraId="4964324D" w14:textId="77777777" w:rsidR="005D3084" w:rsidRPr="00F21D02" w:rsidRDefault="005D3084" w:rsidP="005D3084">
      <w:pPr>
        <w:spacing w:line="240" w:lineRule="auto"/>
        <w:jc w:val="center"/>
        <w:rPr>
          <w:rFonts w:ascii="Times New Roman" w:eastAsia="Times New Roman" w:hAnsi="Times New Roman" w:cs="Times New Roman"/>
          <w:b/>
          <w:bCs/>
          <w:sz w:val="24"/>
          <w:szCs w:val="24"/>
          <w:u w:val="single"/>
        </w:rPr>
      </w:pPr>
      <w:r w:rsidRPr="00F21D02">
        <w:rPr>
          <w:rFonts w:ascii="Times New Roman" w:eastAsia="Times New Roman" w:hAnsi="Times New Roman" w:cs="Times New Roman"/>
          <w:b/>
          <w:bCs/>
          <w:sz w:val="24"/>
          <w:szCs w:val="24"/>
          <w:u w:val="single"/>
        </w:rPr>
        <w:t xml:space="preserve">DCE </w:t>
      </w:r>
      <w:r>
        <w:rPr>
          <w:rFonts w:ascii="Times New Roman" w:eastAsia="Times New Roman" w:hAnsi="Times New Roman" w:cs="Times New Roman"/>
          <w:b/>
          <w:bCs/>
          <w:sz w:val="24"/>
          <w:szCs w:val="24"/>
          <w:u w:val="single"/>
        </w:rPr>
        <w:t>II</w:t>
      </w:r>
      <w:r w:rsidRPr="00F21D02">
        <w:rPr>
          <w:rFonts w:ascii="Times New Roman" w:eastAsia="Times New Roman" w:hAnsi="Times New Roman" w:cs="Times New Roman"/>
          <w:b/>
          <w:bCs/>
          <w:sz w:val="24"/>
          <w:szCs w:val="24"/>
          <w:u w:val="single"/>
        </w:rPr>
        <w:t xml:space="preserve">I </w:t>
      </w:r>
      <w:proofErr w:type="gramStart"/>
      <w:r w:rsidRPr="00F21D02">
        <w:rPr>
          <w:rFonts w:ascii="Times New Roman" w:eastAsia="Times New Roman" w:hAnsi="Times New Roman" w:cs="Times New Roman"/>
          <w:b/>
          <w:bCs/>
          <w:sz w:val="24"/>
          <w:szCs w:val="24"/>
          <w:u w:val="single"/>
        </w:rPr>
        <w:t>semester  Examination</w:t>
      </w:r>
      <w:proofErr w:type="gramEnd"/>
    </w:p>
    <w:p w14:paraId="23EA8AE4" w14:textId="77777777" w:rsidR="005D3084" w:rsidRDefault="005D3084" w:rsidP="005D3084">
      <w:pPr>
        <w:tabs>
          <w:tab w:val="left" w:pos="90"/>
        </w:tabs>
        <w:spacing w:line="0" w:lineRule="atLeast"/>
        <w:ind w:right="-79"/>
        <w:jc w:val="center"/>
        <w:rPr>
          <w:b/>
        </w:rPr>
      </w:pPr>
    </w:p>
    <w:p w14:paraId="77DF1B46" w14:textId="09FCBA91" w:rsidR="005D3084" w:rsidRPr="00F21D02" w:rsidRDefault="005D3084" w:rsidP="005D3084">
      <w:pPr>
        <w:spacing w:line="240" w:lineRule="auto"/>
        <w:rPr>
          <w:rFonts w:ascii="Times New Roman" w:eastAsia="Times New Roman" w:hAnsi="Times New Roman" w:cs="Times New Roman"/>
          <w:b/>
          <w:bCs/>
          <w:sz w:val="24"/>
          <w:szCs w:val="24"/>
        </w:rPr>
      </w:pPr>
      <w:r w:rsidRPr="00F21D02">
        <w:rPr>
          <w:rFonts w:ascii="Times New Roman" w:eastAsia="Times New Roman" w:hAnsi="Times New Roman" w:cs="Times New Roman"/>
          <w:b/>
          <w:bCs/>
          <w:sz w:val="24"/>
          <w:szCs w:val="24"/>
        </w:rPr>
        <w:t>Corse Code</w:t>
      </w:r>
      <w:proofErr w:type="gramStart"/>
      <w:r w:rsidRPr="00F21D02">
        <w:rPr>
          <w:rFonts w:ascii="Times New Roman" w:eastAsia="Times New Roman" w:hAnsi="Times New Roman" w:cs="Times New Roman"/>
          <w:b/>
          <w:bCs/>
          <w:sz w:val="24"/>
          <w:szCs w:val="24"/>
        </w:rPr>
        <w:t>:18C</w:t>
      </w:r>
      <w:proofErr w:type="gramEnd"/>
      <w:r w:rsidRPr="00F21D02">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306</w:t>
      </w:r>
      <w:r w:rsidRPr="00F21D02">
        <w:rPr>
          <w:rFonts w:ascii="Times New Roman" w:eastAsia="Times New Roman" w:hAnsi="Times New Roman" w:cs="Times New Roman"/>
          <w:b/>
          <w:bCs/>
          <w:sz w:val="24"/>
          <w:szCs w:val="24"/>
        </w:rPr>
        <w:tab/>
        <w:t>P</w:t>
      </w:r>
      <w:r w:rsidRPr="00F21D02">
        <w:rPr>
          <w:rFonts w:ascii="Times New Roman" w:eastAsia="Times New Roman" w:hAnsi="Times New Roman" w:cs="Times New Roman"/>
          <w:b/>
          <w:bCs/>
          <w:sz w:val="24"/>
          <w:szCs w:val="24"/>
        </w:rPr>
        <w:tab/>
      </w:r>
      <w:r w:rsidRPr="00F21D02">
        <w:rPr>
          <w:rFonts w:ascii="Times New Roman" w:eastAsia="Times New Roman" w:hAnsi="Times New Roman" w:cs="Times New Roman"/>
          <w:b/>
          <w:bCs/>
          <w:sz w:val="24"/>
          <w:szCs w:val="24"/>
        </w:rPr>
        <w:tab/>
      </w:r>
      <w:r w:rsidRPr="00F21D02">
        <w:rPr>
          <w:rFonts w:ascii="Times New Roman" w:eastAsia="Times New Roman" w:hAnsi="Times New Roman" w:cs="Times New Roman"/>
          <w:b/>
          <w:bCs/>
          <w:sz w:val="24"/>
          <w:szCs w:val="24"/>
        </w:rPr>
        <w:tab/>
      </w:r>
      <w:r w:rsidRPr="00F21D02">
        <w:rPr>
          <w:rFonts w:ascii="Times New Roman" w:eastAsia="Times New Roman" w:hAnsi="Times New Roman" w:cs="Times New Roman"/>
          <w:b/>
          <w:bCs/>
          <w:sz w:val="24"/>
          <w:szCs w:val="24"/>
        </w:rPr>
        <w:tab/>
      </w:r>
      <w:r w:rsidRPr="00F21D02">
        <w:rPr>
          <w:rFonts w:ascii="Times New Roman" w:eastAsia="Times New Roman" w:hAnsi="Times New Roman" w:cs="Times New Roman"/>
          <w:b/>
          <w:bCs/>
          <w:sz w:val="24"/>
          <w:szCs w:val="24"/>
        </w:rPr>
        <w:tab/>
        <w:t xml:space="preserve">        </w:t>
      </w:r>
      <w:r w:rsidR="00101DD2">
        <w:rPr>
          <w:rFonts w:ascii="Times New Roman" w:eastAsia="Times New Roman" w:hAnsi="Times New Roman" w:cs="Times New Roman"/>
          <w:b/>
          <w:bCs/>
          <w:sz w:val="24"/>
          <w:szCs w:val="24"/>
        </w:rPr>
        <w:tab/>
      </w:r>
      <w:r w:rsidR="00101DD2">
        <w:rPr>
          <w:rFonts w:ascii="Times New Roman" w:eastAsia="Times New Roman" w:hAnsi="Times New Roman" w:cs="Times New Roman"/>
          <w:b/>
          <w:bCs/>
          <w:sz w:val="24"/>
          <w:szCs w:val="24"/>
        </w:rPr>
        <w:tab/>
      </w:r>
      <w:r w:rsidRPr="00F21D02">
        <w:rPr>
          <w:rFonts w:ascii="Times New Roman" w:eastAsia="Times New Roman" w:hAnsi="Times New Roman" w:cs="Times New Roman"/>
          <w:b/>
          <w:bCs/>
          <w:sz w:val="24"/>
          <w:szCs w:val="24"/>
        </w:rPr>
        <w:t>Duration:</w:t>
      </w:r>
      <w:r>
        <w:rPr>
          <w:rFonts w:ascii="Times New Roman" w:eastAsia="Times New Roman" w:hAnsi="Times New Roman" w:cs="Times New Roman"/>
          <w:b/>
          <w:bCs/>
          <w:sz w:val="24"/>
          <w:szCs w:val="24"/>
        </w:rPr>
        <w:t>1</w:t>
      </w:r>
      <w:r w:rsidRPr="00F21D02">
        <w:rPr>
          <w:rFonts w:ascii="Times New Roman" w:eastAsia="Times New Roman" w:hAnsi="Times New Roman" w:cs="Times New Roman"/>
          <w:b/>
          <w:bCs/>
          <w:sz w:val="24"/>
          <w:szCs w:val="24"/>
        </w:rPr>
        <w:t xml:space="preserve"> hour</w:t>
      </w:r>
    </w:p>
    <w:p w14:paraId="45265373" w14:textId="3F8E0FBD" w:rsidR="005D3084" w:rsidRPr="00F672EC" w:rsidRDefault="005D3084" w:rsidP="005D3084">
      <w:pPr>
        <w:spacing w:line="240" w:lineRule="auto"/>
        <w:rPr>
          <w:rFonts w:ascii="Times New Roman" w:eastAsia="Times New Roman" w:hAnsi="Times New Roman" w:cs="Times New Roman"/>
          <w:b/>
          <w:bCs/>
          <w:sz w:val="24"/>
          <w:szCs w:val="24"/>
          <w:u w:val="single"/>
        </w:rPr>
      </w:pPr>
      <w:r w:rsidRPr="00F672EC">
        <w:rPr>
          <w:rFonts w:ascii="Times New Roman" w:eastAsia="Times New Roman" w:hAnsi="Times New Roman" w:cs="Times New Roman"/>
          <w:b/>
          <w:bCs/>
          <w:sz w:val="24"/>
          <w:szCs w:val="24"/>
          <w:u w:val="single"/>
        </w:rPr>
        <w:t xml:space="preserve">Course Name: Building Drawing </w:t>
      </w:r>
      <w:r w:rsidRPr="00F672EC">
        <w:rPr>
          <w:rFonts w:ascii="Times New Roman" w:eastAsia="Times New Roman" w:hAnsi="Times New Roman" w:cs="Times New Roman"/>
          <w:b/>
          <w:bCs/>
          <w:sz w:val="24"/>
          <w:szCs w:val="24"/>
          <w:u w:val="single"/>
        </w:rPr>
        <w:tab/>
      </w:r>
      <w:r w:rsidRPr="00F672EC">
        <w:rPr>
          <w:rFonts w:ascii="Times New Roman" w:eastAsia="Times New Roman" w:hAnsi="Times New Roman" w:cs="Times New Roman"/>
          <w:b/>
          <w:bCs/>
          <w:sz w:val="24"/>
          <w:szCs w:val="24"/>
          <w:u w:val="single"/>
        </w:rPr>
        <w:tab/>
      </w:r>
      <w:r w:rsidRPr="00F672EC">
        <w:rPr>
          <w:rFonts w:ascii="Times New Roman" w:eastAsia="Times New Roman" w:hAnsi="Times New Roman" w:cs="Times New Roman"/>
          <w:b/>
          <w:bCs/>
          <w:sz w:val="24"/>
          <w:szCs w:val="24"/>
          <w:u w:val="single"/>
        </w:rPr>
        <w:tab/>
        <w:t xml:space="preserve">     </w:t>
      </w:r>
      <w:r w:rsidRPr="00F672EC">
        <w:rPr>
          <w:rFonts w:ascii="Times New Roman" w:eastAsia="Times New Roman" w:hAnsi="Times New Roman" w:cs="Times New Roman"/>
          <w:b/>
          <w:bCs/>
          <w:sz w:val="24"/>
          <w:szCs w:val="24"/>
          <w:u w:val="single"/>
        </w:rPr>
        <w:tab/>
      </w:r>
      <w:r w:rsidRPr="00F672EC">
        <w:rPr>
          <w:rFonts w:ascii="Times New Roman" w:eastAsia="Times New Roman" w:hAnsi="Times New Roman" w:cs="Times New Roman"/>
          <w:b/>
          <w:bCs/>
          <w:sz w:val="24"/>
          <w:szCs w:val="24"/>
          <w:u w:val="single"/>
        </w:rPr>
        <w:tab/>
      </w:r>
      <w:r w:rsidR="00101DD2">
        <w:rPr>
          <w:rFonts w:ascii="Times New Roman" w:eastAsia="Times New Roman" w:hAnsi="Times New Roman" w:cs="Times New Roman"/>
          <w:b/>
          <w:bCs/>
          <w:sz w:val="24"/>
          <w:szCs w:val="24"/>
          <w:u w:val="single"/>
        </w:rPr>
        <w:tab/>
      </w:r>
      <w:r w:rsidRPr="00F672EC">
        <w:rPr>
          <w:rFonts w:ascii="Times New Roman" w:eastAsia="Times New Roman" w:hAnsi="Times New Roman" w:cs="Times New Roman"/>
          <w:b/>
          <w:bCs/>
          <w:sz w:val="24"/>
          <w:szCs w:val="24"/>
          <w:u w:val="single"/>
        </w:rPr>
        <w:t>Max.Marks:20</w:t>
      </w:r>
    </w:p>
    <w:p w14:paraId="6A5C48C1" w14:textId="77777777" w:rsidR="005D3084" w:rsidRPr="00B029A5" w:rsidRDefault="005D3084" w:rsidP="005D3084">
      <w:pPr>
        <w:jc w:val="center"/>
        <w:rPr>
          <w:rFonts w:ascii="Times New Roman" w:hAnsi="Times New Roman" w:cs="Times New Roman"/>
          <w:b/>
          <w:sz w:val="24"/>
          <w:szCs w:val="24"/>
          <w:u w:val="single"/>
        </w:rPr>
      </w:pPr>
      <w:r w:rsidRPr="00B029A5">
        <w:rPr>
          <w:rFonts w:ascii="Times New Roman" w:hAnsi="Times New Roman" w:cs="Times New Roman"/>
          <w:b/>
          <w:sz w:val="24"/>
          <w:szCs w:val="24"/>
          <w:u w:val="single"/>
        </w:rPr>
        <w:t>PART-A</w:t>
      </w:r>
    </w:p>
    <w:p w14:paraId="715FF61E" w14:textId="77777777" w:rsidR="005D3084" w:rsidRPr="00B029A5" w:rsidRDefault="005D3084" w:rsidP="005D3084">
      <w:pPr>
        <w:rPr>
          <w:rFonts w:ascii="Times New Roman" w:hAnsi="Times New Roman" w:cs="Times New Roman"/>
          <w:b/>
          <w:bCs/>
          <w:sz w:val="24"/>
          <w:szCs w:val="24"/>
        </w:rPr>
      </w:pPr>
      <w:r w:rsidRPr="00B029A5">
        <w:rPr>
          <w:rFonts w:ascii="Times New Roman" w:hAnsi="Times New Roman" w:cs="Times New Roman"/>
          <w:b/>
          <w:bCs/>
          <w:sz w:val="24"/>
          <w:szCs w:val="24"/>
        </w:rPr>
        <w:t>Answer all questions                                                                                       2 x 5= 10 Marks</w:t>
      </w:r>
    </w:p>
    <w:p w14:paraId="0971CD38" w14:textId="77777777" w:rsidR="005D3084" w:rsidRPr="00B029A5" w:rsidRDefault="005D3084" w:rsidP="005D3084">
      <w:pPr>
        <w:rPr>
          <w:rFonts w:ascii="Times New Roman" w:hAnsi="Times New Roman" w:cs="Times New Roman"/>
          <w:bCs/>
          <w:sz w:val="24"/>
          <w:szCs w:val="24"/>
        </w:rPr>
      </w:pPr>
      <w:r w:rsidRPr="00B029A5">
        <w:rPr>
          <w:rFonts w:ascii="Times New Roman" w:hAnsi="Times New Roman" w:cs="Times New Roman"/>
          <w:bCs/>
          <w:sz w:val="24"/>
          <w:szCs w:val="24"/>
        </w:rPr>
        <w:t>1. Draw the plan of a single room of size 4 m x 3 m. Take wall thickness as 300mm</w:t>
      </w:r>
    </w:p>
    <w:p w14:paraId="6DDA9B9B" w14:textId="77777777" w:rsidR="005D3084" w:rsidRPr="00B029A5" w:rsidRDefault="005D3084" w:rsidP="005D3084">
      <w:pPr>
        <w:ind w:left="284" w:hanging="284"/>
        <w:rPr>
          <w:rFonts w:ascii="Times New Roman" w:hAnsi="Times New Roman" w:cs="Times New Roman"/>
          <w:bCs/>
          <w:sz w:val="24"/>
          <w:szCs w:val="24"/>
        </w:rPr>
      </w:pPr>
      <w:r w:rsidRPr="00B029A5">
        <w:rPr>
          <w:rFonts w:ascii="Times New Roman" w:hAnsi="Times New Roman" w:cs="Times New Roman"/>
          <w:bCs/>
          <w:sz w:val="24"/>
          <w:szCs w:val="24"/>
        </w:rPr>
        <w:t xml:space="preserve">2. Draw the cross section of load bearing wall with foundation. Wall thickness is 300 mm. Assume suitable dimensions </w:t>
      </w:r>
    </w:p>
    <w:p w14:paraId="76908756" w14:textId="77777777" w:rsidR="005D3084" w:rsidRPr="00B029A5" w:rsidRDefault="005D3084" w:rsidP="005D3084">
      <w:pPr>
        <w:jc w:val="center"/>
        <w:rPr>
          <w:rFonts w:ascii="Times New Roman" w:hAnsi="Times New Roman" w:cs="Times New Roman"/>
          <w:b/>
          <w:sz w:val="24"/>
          <w:szCs w:val="24"/>
          <w:u w:val="single"/>
        </w:rPr>
      </w:pPr>
      <w:r w:rsidRPr="00B029A5">
        <w:rPr>
          <w:rFonts w:ascii="Times New Roman" w:hAnsi="Times New Roman" w:cs="Times New Roman"/>
          <w:b/>
          <w:sz w:val="24"/>
          <w:szCs w:val="24"/>
          <w:u w:val="single"/>
        </w:rPr>
        <w:t>PART-A</w:t>
      </w:r>
    </w:p>
    <w:p w14:paraId="21A4DC04" w14:textId="77777777" w:rsidR="005D3084" w:rsidRPr="00B029A5" w:rsidRDefault="005D3084" w:rsidP="005D3084">
      <w:pPr>
        <w:rPr>
          <w:rFonts w:ascii="Times New Roman" w:hAnsi="Times New Roman" w:cs="Times New Roman"/>
          <w:b/>
          <w:bCs/>
          <w:sz w:val="24"/>
          <w:szCs w:val="24"/>
        </w:rPr>
      </w:pPr>
      <w:r w:rsidRPr="00B029A5">
        <w:rPr>
          <w:rFonts w:ascii="Times New Roman" w:hAnsi="Times New Roman" w:cs="Times New Roman"/>
          <w:b/>
          <w:bCs/>
          <w:sz w:val="24"/>
          <w:szCs w:val="24"/>
        </w:rPr>
        <w:t>Answer any 1question                                                                                  1x10 = 10 Marks</w:t>
      </w:r>
    </w:p>
    <w:p w14:paraId="4C993CF9" w14:textId="77777777" w:rsidR="005D3084" w:rsidRPr="00B029A5" w:rsidRDefault="005D3084" w:rsidP="00E16F20">
      <w:pPr>
        <w:pStyle w:val="ListParagraph"/>
        <w:numPr>
          <w:ilvl w:val="0"/>
          <w:numId w:val="78"/>
        </w:numPr>
        <w:spacing w:after="0" w:line="240" w:lineRule="auto"/>
        <w:jc w:val="both"/>
        <w:rPr>
          <w:rFonts w:ascii="Times New Roman" w:hAnsi="Times New Roman"/>
          <w:sz w:val="24"/>
          <w:szCs w:val="24"/>
          <w:lang w:val="en-GB"/>
        </w:rPr>
      </w:pPr>
      <w:r w:rsidRPr="00B029A5">
        <w:rPr>
          <w:rFonts w:ascii="Times New Roman" w:hAnsi="Times New Roman"/>
          <w:sz w:val="24"/>
          <w:szCs w:val="24"/>
          <w:lang w:val="en-GB"/>
        </w:rPr>
        <w:t>The line sketch of a small residential building is shown in Fi</w:t>
      </w:r>
      <w:r>
        <w:rPr>
          <w:rFonts w:ascii="Times New Roman" w:hAnsi="Times New Roman"/>
          <w:sz w:val="24"/>
          <w:szCs w:val="24"/>
          <w:lang w:val="en-GB"/>
        </w:rPr>
        <w:t>g</w:t>
      </w:r>
      <w:r w:rsidRPr="00B029A5">
        <w:rPr>
          <w:rFonts w:ascii="Times New Roman" w:hAnsi="Times New Roman"/>
          <w:sz w:val="24"/>
          <w:szCs w:val="24"/>
          <w:lang w:val="en-GB"/>
        </w:rPr>
        <w:t>. Draw to scale of 1:100 the following views :</w:t>
      </w:r>
    </w:p>
    <w:p w14:paraId="2DC50D27" w14:textId="77777777" w:rsidR="005D3084" w:rsidRPr="00B029A5" w:rsidRDefault="005D3084" w:rsidP="00E16F20">
      <w:pPr>
        <w:pStyle w:val="ListParagraph"/>
        <w:numPr>
          <w:ilvl w:val="0"/>
          <w:numId w:val="83"/>
        </w:numPr>
        <w:spacing w:after="0" w:line="240" w:lineRule="auto"/>
        <w:jc w:val="both"/>
        <w:rPr>
          <w:rFonts w:ascii="Times New Roman" w:hAnsi="Times New Roman"/>
          <w:sz w:val="24"/>
          <w:szCs w:val="24"/>
          <w:lang w:val="en-GB"/>
        </w:rPr>
      </w:pPr>
      <w:r w:rsidRPr="00B029A5">
        <w:rPr>
          <w:rFonts w:ascii="Times New Roman" w:hAnsi="Times New Roman"/>
          <w:sz w:val="24"/>
          <w:szCs w:val="24"/>
          <w:lang w:val="en-GB"/>
        </w:rPr>
        <w:t xml:space="preserve">Dimensioned Plan  </w:t>
      </w:r>
      <w:r w:rsidRPr="00B029A5">
        <w:rPr>
          <w:rFonts w:ascii="Times New Roman" w:hAnsi="Times New Roman"/>
          <w:sz w:val="24"/>
          <w:szCs w:val="24"/>
          <w:lang w:val="en-GB"/>
        </w:rPr>
        <w:tab/>
      </w:r>
      <w:r w:rsidRPr="00B029A5">
        <w:rPr>
          <w:rFonts w:ascii="Times New Roman" w:hAnsi="Times New Roman"/>
          <w:sz w:val="24"/>
          <w:szCs w:val="24"/>
          <w:lang w:val="en-GB"/>
        </w:rPr>
        <w:tab/>
      </w:r>
      <w:r w:rsidRPr="00B029A5">
        <w:rPr>
          <w:rFonts w:ascii="Times New Roman" w:hAnsi="Times New Roman"/>
          <w:sz w:val="24"/>
          <w:szCs w:val="24"/>
          <w:lang w:val="en-GB"/>
        </w:rPr>
        <w:tab/>
      </w:r>
      <w:r w:rsidRPr="00B029A5">
        <w:rPr>
          <w:rFonts w:ascii="Times New Roman" w:hAnsi="Times New Roman"/>
          <w:sz w:val="24"/>
          <w:szCs w:val="24"/>
          <w:lang w:val="en-GB"/>
        </w:rPr>
        <w:tab/>
      </w:r>
      <w:r w:rsidRPr="00B029A5">
        <w:rPr>
          <w:rFonts w:ascii="Times New Roman" w:hAnsi="Times New Roman"/>
          <w:sz w:val="24"/>
          <w:szCs w:val="24"/>
          <w:lang w:val="en-GB"/>
        </w:rPr>
        <w:tab/>
      </w:r>
      <w:r w:rsidRPr="00B029A5">
        <w:rPr>
          <w:rFonts w:ascii="Times New Roman" w:hAnsi="Times New Roman"/>
          <w:sz w:val="24"/>
          <w:szCs w:val="24"/>
          <w:lang w:val="en-GB"/>
        </w:rPr>
        <w:tab/>
      </w:r>
      <w:r w:rsidRPr="00B029A5">
        <w:rPr>
          <w:rFonts w:ascii="Times New Roman" w:hAnsi="Times New Roman"/>
          <w:sz w:val="24"/>
          <w:szCs w:val="24"/>
          <w:lang w:val="en-GB"/>
        </w:rPr>
        <w:tab/>
        <w:t>10 marks</w:t>
      </w:r>
    </w:p>
    <w:p w14:paraId="7B964BD5" w14:textId="77777777" w:rsidR="005D3084" w:rsidRPr="00B029A5" w:rsidRDefault="005D3084" w:rsidP="005D3084">
      <w:pPr>
        <w:spacing w:line="240" w:lineRule="auto"/>
        <w:ind w:left="1080"/>
        <w:jc w:val="both"/>
        <w:rPr>
          <w:rFonts w:ascii="Times New Roman" w:hAnsi="Times New Roman" w:cs="Times New Roman"/>
          <w:sz w:val="24"/>
          <w:szCs w:val="24"/>
          <w:lang w:val="en-GB"/>
        </w:rPr>
      </w:pPr>
      <w:r w:rsidRPr="00B029A5">
        <w:rPr>
          <w:rFonts w:ascii="Times New Roman" w:hAnsi="Times New Roman" w:cs="Times New Roman"/>
          <w:sz w:val="24"/>
          <w:szCs w:val="24"/>
          <w:lang w:val="en-GB"/>
        </w:rPr>
        <w:tab/>
      </w:r>
      <w:r w:rsidRPr="00B029A5">
        <w:rPr>
          <w:rFonts w:ascii="Times New Roman" w:hAnsi="Times New Roman" w:cs="Times New Roman"/>
          <w:sz w:val="24"/>
          <w:szCs w:val="24"/>
          <w:lang w:val="en-GB"/>
        </w:rPr>
        <w:tab/>
      </w:r>
      <w:r w:rsidRPr="00B029A5">
        <w:rPr>
          <w:rFonts w:ascii="Times New Roman" w:hAnsi="Times New Roman" w:cs="Times New Roman"/>
          <w:sz w:val="24"/>
          <w:szCs w:val="24"/>
          <w:lang w:val="en-GB"/>
        </w:rPr>
        <w:tab/>
      </w:r>
      <w:r w:rsidRPr="00B029A5">
        <w:rPr>
          <w:rFonts w:ascii="Times New Roman" w:hAnsi="Times New Roman" w:cs="Times New Roman"/>
          <w:sz w:val="24"/>
          <w:szCs w:val="24"/>
          <w:lang w:val="en-GB"/>
        </w:rPr>
        <w:tab/>
      </w:r>
      <w:r w:rsidRPr="00B029A5">
        <w:rPr>
          <w:rFonts w:ascii="Times New Roman" w:hAnsi="Times New Roman" w:cs="Times New Roman"/>
          <w:sz w:val="24"/>
          <w:szCs w:val="24"/>
          <w:lang w:val="en-GB"/>
        </w:rPr>
        <w:tab/>
      </w:r>
    </w:p>
    <w:p w14:paraId="4FE83333" w14:textId="77777777" w:rsidR="005D3084" w:rsidRPr="00B029A5" w:rsidRDefault="005D3084" w:rsidP="005D3084">
      <w:pPr>
        <w:pStyle w:val="ListParagraph"/>
        <w:jc w:val="both"/>
        <w:rPr>
          <w:rFonts w:ascii="Times New Roman" w:hAnsi="Times New Roman"/>
          <w:sz w:val="24"/>
          <w:szCs w:val="24"/>
          <w:lang w:val="en-GB"/>
        </w:rPr>
      </w:pPr>
    </w:p>
    <w:p w14:paraId="1A00F8EE" w14:textId="77777777" w:rsidR="005D3084" w:rsidRPr="00B029A5" w:rsidRDefault="005D3084" w:rsidP="005D3084">
      <w:pPr>
        <w:pStyle w:val="ListParagraph"/>
        <w:jc w:val="both"/>
        <w:rPr>
          <w:rFonts w:ascii="Times New Roman" w:hAnsi="Times New Roman"/>
          <w:sz w:val="24"/>
          <w:szCs w:val="24"/>
          <w:lang w:val="en-GB"/>
        </w:rPr>
      </w:pPr>
      <w:r w:rsidRPr="00B029A5">
        <w:rPr>
          <w:rFonts w:ascii="Times New Roman" w:hAnsi="Times New Roman"/>
          <w:sz w:val="24"/>
          <w:szCs w:val="24"/>
          <w:lang w:val="en-GB"/>
        </w:rPr>
        <w:t>Specifications:-</w:t>
      </w:r>
    </w:p>
    <w:p w14:paraId="325A8E4A" w14:textId="77777777" w:rsidR="005D3084" w:rsidRPr="00B029A5" w:rsidRDefault="005D3084" w:rsidP="005D3084">
      <w:pPr>
        <w:pStyle w:val="ListParagraph"/>
        <w:jc w:val="both"/>
        <w:rPr>
          <w:rFonts w:ascii="Times New Roman" w:hAnsi="Times New Roman"/>
          <w:sz w:val="24"/>
          <w:szCs w:val="24"/>
          <w:lang w:val="en-GB"/>
        </w:rPr>
      </w:pPr>
    </w:p>
    <w:p w14:paraId="57117FD4" w14:textId="77777777" w:rsidR="005D3084" w:rsidRPr="00B029A5" w:rsidRDefault="005D3084" w:rsidP="00E16F20">
      <w:pPr>
        <w:pStyle w:val="ListParagraph"/>
        <w:numPr>
          <w:ilvl w:val="0"/>
          <w:numId w:val="82"/>
        </w:numPr>
        <w:spacing w:after="0" w:line="240" w:lineRule="auto"/>
        <w:jc w:val="both"/>
        <w:rPr>
          <w:rFonts w:ascii="Times New Roman" w:hAnsi="Times New Roman"/>
          <w:sz w:val="24"/>
          <w:szCs w:val="24"/>
          <w:lang w:val="en-GB"/>
        </w:rPr>
      </w:pPr>
      <w:r w:rsidRPr="00B029A5">
        <w:rPr>
          <w:rFonts w:ascii="Times New Roman" w:hAnsi="Times New Roman"/>
          <w:sz w:val="24"/>
          <w:szCs w:val="24"/>
          <w:lang w:val="en-GB"/>
        </w:rPr>
        <w:t>All the dimensions in line sketch are internal measurements.</w:t>
      </w:r>
    </w:p>
    <w:p w14:paraId="5561C4C7" w14:textId="77777777" w:rsidR="005D3084" w:rsidRPr="00B029A5" w:rsidRDefault="005D3084" w:rsidP="00E16F20">
      <w:pPr>
        <w:pStyle w:val="ListParagraph"/>
        <w:numPr>
          <w:ilvl w:val="0"/>
          <w:numId w:val="82"/>
        </w:numPr>
        <w:spacing w:after="0" w:line="240" w:lineRule="auto"/>
        <w:jc w:val="both"/>
        <w:rPr>
          <w:rFonts w:ascii="Times New Roman" w:hAnsi="Times New Roman"/>
          <w:sz w:val="24"/>
          <w:szCs w:val="24"/>
          <w:lang w:val="en-GB"/>
        </w:rPr>
      </w:pPr>
      <w:r w:rsidRPr="00B029A5">
        <w:rPr>
          <w:rFonts w:ascii="Times New Roman" w:hAnsi="Times New Roman"/>
          <w:sz w:val="24"/>
          <w:szCs w:val="24"/>
          <w:lang w:val="en-GB"/>
        </w:rPr>
        <w:t>Foundation : 1200mm below the ground level and 1000mm wide</w:t>
      </w:r>
    </w:p>
    <w:p w14:paraId="22C6DB30" w14:textId="77777777" w:rsidR="005D3084" w:rsidRPr="00B029A5" w:rsidRDefault="005D3084" w:rsidP="00E16F20">
      <w:pPr>
        <w:pStyle w:val="ListParagraph"/>
        <w:numPr>
          <w:ilvl w:val="0"/>
          <w:numId w:val="82"/>
        </w:numPr>
        <w:spacing w:after="0" w:line="240" w:lineRule="auto"/>
        <w:jc w:val="both"/>
        <w:rPr>
          <w:rFonts w:ascii="Times New Roman" w:hAnsi="Times New Roman"/>
          <w:sz w:val="24"/>
          <w:szCs w:val="24"/>
          <w:lang w:val="en-GB"/>
        </w:rPr>
      </w:pPr>
      <w:r w:rsidRPr="00B029A5">
        <w:rPr>
          <w:rFonts w:ascii="Times New Roman" w:hAnsi="Times New Roman"/>
          <w:sz w:val="24"/>
          <w:szCs w:val="24"/>
          <w:lang w:val="en-GB"/>
        </w:rPr>
        <w:t>C.C Bed      :  1000mm wide and 300mm deep</w:t>
      </w:r>
    </w:p>
    <w:p w14:paraId="41D3928F" w14:textId="77777777" w:rsidR="005D3084" w:rsidRPr="00B029A5" w:rsidRDefault="005D3084" w:rsidP="00E16F20">
      <w:pPr>
        <w:pStyle w:val="ListParagraph"/>
        <w:numPr>
          <w:ilvl w:val="0"/>
          <w:numId w:val="82"/>
        </w:numPr>
        <w:spacing w:after="0" w:line="240" w:lineRule="auto"/>
        <w:jc w:val="both"/>
        <w:rPr>
          <w:rFonts w:ascii="Times New Roman" w:hAnsi="Times New Roman"/>
          <w:sz w:val="24"/>
          <w:szCs w:val="24"/>
          <w:lang w:val="en-GB"/>
        </w:rPr>
      </w:pPr>
      <w:r w:rsidRPr="00B029A5">
        <w:rPr>
          <w:rFonts w:ascii="Times New Roman" w:hAnsi="Times New Roman"/>
          <w:sz w:val="24"/>
          <w:szCs w:val="24"/>
          <w:lang w:val="en-GB"/>
        </w:rPr>
        <w:t>Footings   : 2 Nos. With suitable offsets using RR Masonry in CM (1:6)</w:t>
      </w:r>
    </w:p>
    <w:p w14:paraId="6CAA54C8" w14:textId="77777777" w:rsidR="005D3084" w:rsidRPr="00B029A5" w:rsidRDefault="005D3084" w:rsidP="00E16F20">
      <w:pPr>
        <w:pStyle w:val="ListParagraph"/>
        <w:numPr>
          <w:ilvl w:val="0"/>
          <w:numId w:val="82"/>
        </w:numPr>
        <w:spacing w:after="0" w:line="240" w:lineRule="auto"/>
        <w:jc w:val="both"/>
        <w:rPr>
          <w:rFonts w:ascii="Times New Roman" w:hAnsi="Times New Roman"/>
          <w:sz w:val="24"/>
          <w:szCs w:val="24"/>
          <w:lang w:val="en-GB"/>
        </w:rPr>
      </w:pPr>
      <w:r w:rsidRPr="00B029A5">
        <w:rPr>
          <w:rFonts w:ascii="Times New Roman" w:hAnsi="Times New Roman"/>
          <w:sz w:val="24"/>
          <w:szCs w:val="24"/>
          <w:lang w:val="en-GB"/>
        </w:rPr>
        <w:t>Basement : 450mm height with suitable width of Stone masonry in CM (1:6)</w:t>
      </w:r>
    </w:p>
    <w:p w14:paraId="5D837EE1" w14:textId="77777777" w:rsidR="005D3084" w:rsidRPr="00B029A5" w:rsidRDefault="005D3084" w:rsidP="00E16F20">
      <w:pPr>
        <w:pStyle w:val="ListParagraph"/>
        <w:numPr>
          <w:ilvl w:val="0"/>
          <w:numId w:val="82"/>
        </w:numPr>
        <w:spacing w:after="0" w:line="240" w:lineRule="auto"/>
        <w:jc w:val="both"/>
        <w:rPr>
          <w:rFonts w:ascii="Times New Roman" w:hAnsi="Times New Roman"/>
          <w:sz w:val="24"/>
          <w:szCs w:val="24"/>
          <w:lang w:val="en-GB"/>
        </w:rPr>
      </w:pPr>
      <w:r w:rsidRPr="00B029A5">
        <w:rPr>
          <w:rFonts w:ascii="Times New Roman" w:hAnsi="Times New Roman"/>
          <w:sz w:val="24"/>
          <w:szCs w:val="24"/>
          <w:lang w:val="en-GB"/>
        </w:rPr>
        <w:t xml:space="preserve">Super </w:t>
      </w:r>
      <w:proofErr w:type="gramStart"/>
      <w:r w:rsidRPr="00B029A5">
        <w:rPr>
          <w:rFonts w:ascii="Times New Roman" w:hAnsi="Times New Roman"/>
          <w:sz w:val="24"/>
          <w:szCs w:val="24"/>
          <w:lang w:val="en-GB"/>
        </w:rPr>
        <w:t>structure :</w:t>
      </w:r>
      <w:proofErr w:type="gramEnd"/>
      <w:r w:rsidRPr="00B029A5">
        <w:rPr>
          <w:rFonts w:ascii="Times New Roman" w:hAnsi="Times New Roman"/>
          <w:sz w:val="24"/>
          <w:szCs w:val="24"/>
          <w:lang w:val="en-GB"/>
        </w:rPr>
        <w:t xml:space="preserve"> walls 300mm thick Height from top of the floor to bottom of the roof slab is 3000mm. All walls are of BW in CM(1:6)</w:t>
      </w:r>
    </w:p>
    <w:p w14:paraId="18A7721B" w14:textId="77777777" w:rsidR="005D3084" w:rsidRPr="00B029A5" w:rsidRDefault="005D3084" w:rsidP="00E16F20">
      <w:pPr>
        <w:pStyle w:val="ListParagraph"/>
        <w:numPr>
          <w:ilvl w:val="0"/>
          <w:numId w:val="82"/>
        </w:numPr>
        <w:spacing w:after="0" w:line="240" w:lineRule="auto"/>
        <w:jc w:val="both"/>
        <w:rPr>
          <w:rFonts w:ascii="Times New Roman" w:hAnsi="Times New Roman"/>
          <w:sz w:val="24"/>
          <w:szCs w:val="24"/>
          <w:lang w:val="en-GB"/>
        </w:rPr>
      </w:pPr>
      <w:r w:rsidRPr="00B029A5">
        <w:rPr>
          <w:rFonts w:ascii="Times New Roman" w:hAnsi="Times New Roman"/>
          <w:sz w:val="24"/>
          <w:szCs w:val="24"/>
          <w:lang w:val="en-GB"/>
        </w:rPr>
        <w:t>RCC roof slab 120mm thick.</w:t>
      </w:r>
    </w:p>
    <w:p w14:paraId="6AD12CA7" w14:textId="77777777" w:rsidR="005D3084" w:rsidRPr="00B029A5" w:rsidRDefault="005D3084" w:rsidP="00E16F20">
      <w:pPr>
        <w:pStyle w:val="ListParagraph"/>
        <w:numPr>
          <w:ilvl w:val="0"/>
          <w:numId w:val="82"/>
        </w:numPr>
        <w:spacing w:after="0" w:line="240" w:lineRule="auto"/>
        <w:jc w:val="both"/>
        <w:rPr>
          <w:rFonts w:ascii="Times New Roman" w:hAnsi="Times New Roman"/>
          <w:sz w:val="24"/>
          <w:szCs w:val="24"/>
          <w:lang w:val="en-GB"/>
        </w:rPr>
      </w:pPr>
      <w:proofErr w:type="gramStart"/>
      <w:r w:rsidRPr="00B029A5">
        <w:rPr>
          <w:rFonts w:ascii="Times New Roman" w:hAnsi="Times New Roman"/>
          <w:sz w:val="24"/>
          <w:szCs w:val="24"/>
          <w:lang w:val="en-GB"/>
        </w:rPr>
        <w:t>Doors ,</w:t>
      </w:r>
      <w:proofErr w:type="gramEnd"/>
      <w:r w:rsidRPr="00B029A5">
        <w:rPr>
          <w:rFonts w:ascii="Times New Roman" w:hAnsi="Times New Roman"/>
          <w:sz w:val="24"/>
          <w:szCs w:val="24"/>
          <w:lang w:val="en-GB"/>
        </w:rPr>
        <w:t xml:space="preserve"> Windows, Ventilators and Lintels may be suitably provided.</w:t>
      </w:r>
    </w:p>
    <w:p w14:paraId="75AB015E" w14:textId="77777777" w:rsidR="005D3084" w:rsidRPr="00B029A5" w:rsidRDefault="005D3084" w:rsidP="00E16F20">
      <w:pPr>
        <w:pStyle w:val="ListParagraph"/>
        <w:numPr>
          <w:ilvl w:val="0"/>
          <w:numId w:val="82"/>
        </w:numPr>
        <w:spacing w:after="0" w:line="240" w:lineRule="auto"/>
        <w:jc w:val="both"/>
        <w:rPr>
          <w:rFonts w:ascii="Times New Roman" w:hAnsi="Times New Roman"/>
          <w:sz w:val="24"/>
          <w:szCs w:val="24"/>
          <w:lang w:val="en-GB"/>
        </w:rPr>
      </w:pPr>
      <w:proofErr w:type="gramStart"/>
      <w:r w:rsidRPr="00B029A5">
        <w:rPr>
          <w:rFonts w:ascii="Times New Roman" w:hAnsi="Times New Roman"/>
          <w:sz w:val="24"/>
          <w:szCs w:val="24"/>
          <w:lang w:val="en-GB"/>
        </w:rPr>
        <w:t>Parapet :</w:t>
      </w:r>
      <w:proofErr w:type="gramEnd"/>
      <w:r w:rsidRPr="00B029A5">
        <w:rPr>
          <w:rFonts w:ascii="Times New Roman" w:hAnsi="Times New Roman"/>
          <w:sz w:val="24"/>
          <w:szCs w:val="24"/>
          <w:lang w:val="en-GB"/>
        </w:rPr>
        <w:t xml:space="preserve"> 150mm thick, Height 750mm.</w:t>
      </w:r>
    </w:p>
    <w:p w14:paraId="3C607958" w14:textId="77777777" w:rsidR="005D3084" w:rsidRPr="00B029A5" w:rsidRDefault="005D3084" w:rsidP="00E16F20">
      <w:pPr>
        <w:pStyle w:val="ListParagraph"/>
        <w:numPr>
          <w:ilvl w:val="0"/>
          <w:numId w:val="82"/>
        </w:numPr>
        <w:spacing w:after="0" w:line="240" w:lineRule="auto"/>
        <w:jc w:val="both"/>
        <w:rPr>
          <w:rFonts w:ascii="Times New Roman" w:hAnsi="Times New Roman"/>
          <w:sz w:val="24"/>
          <w:szCs w:val="24"/>
          <w:lang w:val="en-GB"/>
        </w:rPr>
      </w:pPr>
      <w:r w:rsidRPr="00B029A5">
        <w:rPr>
          <w:rFonts w:ascii="Times New Roman" w:hAnsi="Times New Roman"/>
          <w:sz w:val="24"/>
          <w:szCs w:val="24"/>
          <w:lang w:val="en-GB"/>
        </w:rPr>
        <w:t>Sunshades for all external doors and windows are to be suitably provided.</w:t>
      </w:r>
    </w:p>
    <w:p w14:paraId="5C1C0B18" w14:textId="77777777" w:rsidR="005D3084" w:rsidRPr="00B029A5" w:rsidRDefault="005D3084" w:rsidP="005D3084">
      <w:pPr>
        <w:pStyle w:val="ListParagraph"/>
        <w:jc w:val="both"/>
        <w:rPr>
          <w:rFonts w:ascii="Times New Roman" w:hAnsi="Times New Roman"/>
          <w:sz w:val="24"/>
          <w:szCs w:val="24"/>
          <w:lang w:val="en-GB"/>
        </w:rPr>
      </w:pPr>
    </w:p>
    <w:p w14:paraId="3AE287AA" w14:textId="77777777" w:rsidR="005D3084" w:rsidRPr="00B029A5" w:rsidRDefault="005D3084" w:rsidP="005D3084">
      <w:pPr>
        <w:pStyle w:val="ListParagraph"/>
        <w:jc w:val="both"/>
        <w:rPr>
          <w:rFonts w:ascii="Times New Roman" w:hAnsi="Times New Roman"/>
          <w:sz w:val="24"/>
          <w:szCs w:val="24"/>
          <w:lang w:val="en-GB"/>
        </w:rPr>
      </w:pPr>
    </w:p>
    <w:p w14:paraId="1F7B4679" w14:textId="77777777" w:rsidR="005D3084" w:rsidRPr="00B029A5" w:rsidRDefault="005D3084" w:rsidP="005D3084">
      <w:pPr>
        <w:jc w:val="both"/>
        <w:rPr>
          <w:rFonts w:ascii="Times New Roman" w:hAnsi="Times New Roman" w:cs="Times New Roman"/>
          <w:sz w:val="24"/>
          <w:szCs w:val="24"/>
          <w:lang w:val="en-GB"/>
        </w:rPr>
      </w:pPr>
    </w:p>
    <w:p w14:paraId="574B4EE5" w14:textId="77777777" w:rsidR="005D3084" w:rsidRPr="00B029A5" w:rsidRDefault="005D3084" w:rsidP="005D3084">
      <w:pPr>
        <w:jc w:val="both"/>
        <w:rPr>
          <w:rFonts w:ascii="Times New Roman" w:hAnsi="Times New Roman" w:cs="Times New Roman"/>
          <w:sz w:val="24"/>
          <w:szCs w:val="24"/>
          <w:lang w:val="en-GB"/>
        </w:rPr>
      </w:pPr>
    </w:p>
    <w:p w14:paraId="7F1E9735" w14:textId="77777777" w:rsidR="005D3084" w:rsidRPr="00B029A5" w:rsidRDefault="005D3084" w:rsidP="005D3084">
      <w:pPr>
        <w:ind w:left="720"/>
        <w:jc w:val="both"/>
        <w:rPr>
          <w:rFonts w:ascii="Times New Roman" w:hAnsi="Times New Roman" w:cs="Times New Roman"/>
          <w:sz w:val="24"/>
          <w:szCs w:val="24"/>
          <w:lang w:val="en-GB"/>
        </w:rPr>
      </w:pPr>
      <w:r w:rsidRPr="00B029A5">
        <w:rPr>
          <w:rFonts w:ascii="Times New Roman" w:hAnsi="Times New Roman" w:cs="Times New Roman"/>
          <w:sz w:val="24"/>
          <w:szCs w:val="24"/>
        </w:rPr>
        <w:object w:dxaOrig="8926" w:dyaOrig="12631" w14:anchorId="3CCB69B7">
          <v:shape id="_x0000_i1030" type="#_x0000_t75" style="width:447pt;height:363pt" o:ole="">
            <v:imagedata r:id="rId36" o:title=""/>
          </v:shape>
          <o:OLEObject Type="Embed" ProgID="AcroExch.Document.DC" ShapeID="_x0000_i1030" DrawAspect="Content" ObjectID="_1620745286" r:id="rId37"/>
        </w:object>
      </w:r>
    </w:p>
    <w:p w14:paraId="539BBB4C" w14:textId="77777777" w:rsidR="005D3084" w:rsidRPr="00B029A5" w:rsidRDefault="005D3084" w:rsidP="005D3084">
      <w:pPr>
        <w:ind w:left="720"/>
        <w:jc w:val="both"/>
        <w:rPr>
          <w:rFonts w:ascii="Times New Roman" w:hAnsi="Times New Roman" w:cs="Times New Roman"/>
          <w:sz w:val="24"/>
          <w:szCs w:val="24"/>
          <w:lang w:val="en-GB"/>
        </w:rPr>
      </w:pPr>
    </w:p>
    <w:p w14:paraId="186D33CB" w14:textId="77777777" w:rsidR="005D3084" w:rsidRPr="00B029A5" w:rsidRDefault="005D3084" w:rsidP="005D3084">
      <w:pPr>
        <w:ind w:left="720"/>
        <w:jc w:val="both"/>
        <w:rPr>
          <w:rFonts w:ascii="Times New Roman" w:hAnsi="Times New Roman" w:cs="Times New Roman"/>
          <w:sz w:val="24"/>
          <w:szCs w:val="24"/>
          <w:lang w:val="en-GB"/>
        </w:rPr>
      </w:pPr>
    </w:p>
    <w:p w14:paraId="3068BCC7" w14:textId="77777777" w:rsidR="005D3084" w:rsidRPr="00B029A5" w:rsidRDefault="005D3084" w:rsidP="005D3084">
      <w:pPr>
        <w:jc w:val="both"/>
        <w:rPr>
          <w:rFonts w:ascii="Times New Roman" w:hAnsi="Times New Roman" w:cs="Times New Roman"/>
          <w:sz w:val="24"/>
          <w:szCs w:val="24"/>
          <w:u w:val="single"/>
        </w:rPr>
      </w:pPr>
      <w:r w:rsidRPr="00B029A5">
        <w:rPr>
          <w:rFonts w:ascii="Times New Roman" w:hAnsi="Times New Roman" w:cs="Times New Roman"/>
          <w:bCs/>
          <w:sz w:val="24"/>
          <w:szCs w:val="24"/>
        </w:rPr>
        <w:t>2.</w:t>
      </w:r>
      <w:r w:rsidRPr="00B029A5">
        <w:rPr>
          <w:rFonts w:ascii="Times New Roman" w:hAnsi="Times New Roman" w:cs="Times New Roman"/>
          <w:sz w:val="24"/>
          <w:szCs w:val="24"/>
          <w:lang w:val="en-GB"/>
        </w:rPr>
        <w:t xml:space="preserve"> The line sketch given below shows the plan of a residential building. </w:t>
      </w:r>
      <w:r w:rsidRPr="00B029A5">
        <w:rPr>
          <w:rFonts w:ascii="Times New Roman" w:hAnsi="Times New Roman" w:cs="Times New Roman"/>
          <w:sz w:val="24"/>
          <w:szCs w:val="24"/>
        </w:rPr>
        <w:t xml:space="preserve"> The dimensions given in the sketch are internal dimensions of the rooms. Draw the Cross section along ABCD of the given line sketch to a scale of 1:100 </w:t>
      </w:r>
      <w:r w:rsidRPr="00B029A5">
        <w:rPr>
          <w:rFonts w:ascii="Times New Roman" w:hAnsi="Times New Roman" w:cs="Times New Roman"/>
          <w:sz w:val="24"/>
          <w:szCs w:val="24"/>
        </w:rPr>
        <w:tab/>
      </w:r>
      <w:r w:rsidRPr="00B029A5">
        <w:rPr>
          <w:rFonts w:ascii="Times New Roman" w:hAnsi="Times New Roman" w:cs="Times New Roman"/>
          <w:sz w:val="24"/>
          <w:szCs w:val="24"/>
        </w:rPr>
        <w:tab/>
      </w:r>
      <w:r w:rsidRPr="00B029A5">
        <w:rPr>
          <w:rFonts w:ascii="Times New Roman" w:hAnsi="Times New Roman" w:cs="Times New Roman"/>
          <w:sz w:val="24"/>
          <w:szCs w:val="24"/>
        </w:rPr>
        <w:tab/>
      </w:r>
      <w:r w:rsidRPr="00B029A5">
        <w:rPr>
          <w:rFonts w:ascii="Times New Roman" w:hAnsi="Times New Roman" w:cs="Times New Roman"/>
          <w:sz w:val="24"/>
          <w:szCs w:val="24"/>
        </w:rPr>
        <w:tab/>
      </w:r>
      <w:r w:rsidRPr="00B029A5">
        <w:rPr>
          <w:rFonts w:ascii="Times New Roman" w:hAnsi="Times New Roman" w:cs="Times New Roman"/>
          <w:sz w:val="24"/>
          <w:szCs w:val="24"/>
        </w:rPr>
        <w:tab/>
      </w:r>
      <w:r w:rsidRPr="00B029A5">
        <w:rPr>
          <w:rFonts w:ascii="Times New Roman" w:hAnsi="Times New Roman" w:cs="Times New Roman"/>
          <w:sz w:val="24"/>
          <w:szCs w:val="24"/>
        </w:rPr>
        <w:tab/>
      </w:r>
      <w:r w:rsidRPr="00B029A5">
        <w:rPr>
          <w:rFonts w:ascii="Times New Roman" w:hAnsi="Times New Roman" w:cs="Times New Roman"/>
          <w:sz w:val="24"/>
          <w:szCs w:val="24"/>
        </w:rPr>
        <w:tab/>
      </w:r>
      <w:r w:rsidRPr="00B029A5">
        <w:rPr>
          <w:rFonts w:ascii="Times New Roman" w:hAnsi="Times New Roman" w:cs="Times New Roman"/>
          <w:sz w:val="24"/>
          <w:szCs w:val="24"/>
        </w:rPr>
        <w:tab/>
      </w:r>
      <w:r w:rsidRPr="00B029A5">
        <w:rPr>
          <w:rFonts w:ascii="Times New Roman" w:hAnsi="Times New Roman" w:cs="Times New Roman"/>
          <w:sz w:val="24"/>
          <w:szCs w:val="24"/>
          <w:u w:val="single"/>
        </w:rPr>
        <w:t>Specifications</w:t>
      </w:r>
    </w:p>
    <w:p w14:paraId="3D1EE374" w14:textId="77777777" w:rsidR="005D3084" w:rsidRPr="00B029A5" w:rsidRDefault="005D3084" w:rsidP="00E16F20">
      <w:pPr>
        <w:numPr>
          <w:ilvl w:val="0"/>
          <w:numId w:val="84"/>
        </w:numPr>
        <w:spacing w:line="240" w:lineRule="auto"/>
        <w:ind w:left="1560" w:hanging="426"/>
        <w:jc w:val="both"/>
        <w:rPr>
          <w:rFonts w:ascii="Times New Roman" w:hAnsi="Times New Roman" w:cs="Times New Roman"/>
          <w:sz w:val="24"/>
          <w:szCs w:val="24"/>
          <w:lang w:val="en-GB"/>
        </w:rPr>
      </w:pPr>
      <w:proofErr w:type="gramStart"/>
      <w:r w:rsidRPr="00B029A5">
        <w:rPr>
          <w:rFonts w:ascii="Times New Roman" w:hAnsi="Times New Roman" w:cs="Times New Roman"/>
          <w:sz w:val="24"/>
          <w:szCs w:val="24"/>
          <w:lang w:val="en-GB"/>
        </w:rPr>
        <w:t>Foundations :-</w:t>
      </w:r>
      <w:proofErr w:type="gramEnd"/>
      <w:r w:rsidRPr="00B029A5">
        <w:rPr>
          <w:rFonts w:ascii="Times New Roman" w:hAnsi="Times New Roman" w:cs="Times New Roman"/>
          <w:sz w:val="24"/>
          <w:szCs w:val="24"/>
          <w:lang w:val="en-GB"/>
        </w:rPr>
        <w:t xml:space="preserve"> The depth of foundation shall be 1000mm below ground level. Plain cement concrete (1:4:8) bed in the foundation will be 800mm wide and 200mm deep. Width of first and second footings will be 500mm and 400mm respectively. Whereas the depth of both the footings will be 400mm each using stone masonry in C.M (1:8).</w:t>
      </w:r>
    </w:p>
    <w:p w14:paraId="6508A5B7" w14:textId="77777777" w:rsidR="005D3084" w:rsidRPr="00B029A5" w:rsidRDefault="005D3084" w:rsidP="00E16F20">
      <w:pPr>
        <w:numPr>
          <w:ilvl w:val="0"/>
          <w:numId w:val="84"/>
        </w:numPr>
        <w:spacing w:line="240" w:lineRule="auto"/>
        <w:ind w:left="1560" w:hanging="426"/>
        <w:jc w:val="both"/>
        <w:rPr>
          <w:rFonts w:ascii="Times New Roman" w:hAnsi="Times New Roman" w:cs="Times New Roman"/>
          <w:sz w:val="24"/>
          <w:szCs w:val="24"/>
          <w:lang w:val="en-GB"/>
        </w:rPr>
      </w:pPr>
      <w:r w:rsidRPr="00B029A5">
        <w:rPr>
          <w:rFonts w:ascii="Times New Roman" w:hAnsi="Times New Roman" w:cs="Times New Roman"/>
          <w:sz w:val="24"/>
          <w:szCs w:val="24"/>
          <w:lang w:val="en-GB"/>
        </w:rPr>
        <w:t>Basement</w:t>
      </w:r>
      <w:proofErr w:type="gramStart"/>
      <w:r w:rsidRPr="00B029A5">
        <w:rPr>
          <w:rFonts w:ascii="Times New Roman" w:hAnsi="Times New Roman" w:cs="Times New Roman"/>
          <w:sz w:val="24"/>
          <w:szCs w:val="24"/>
          <w:lang w:val="en-GB"/>
        </w:rPr>
        <w:t>:-</w:t>
      </w:r>
      <w:proofErr w:type="gramEnd"/>
      <w:r w:rsidRPr="00B029A5">
        <w:rPr>
          <w:rFonts w:ascii="Times New Roman" w:hAnsi="Times New Roman" w:cs="Times New Roman"/>
          <w:sz w:val="24"/>
          <w:szCs w:val="24"/>
          <w:lang w:val="en-GB"/>
        </w:rPr>
        <w:t xml:space="preserve"> The height of the basement is 600mm. Damp proof course of walls in the basement is 150mm thick.</w:t>
      </w:r>
    </w:p>
    <w:p w14:paraId="17CA4FC0" w14:textId="77777777" w:rsidR="005D3084" w:rsidRPr="00B029A5" w:rsidRDefault="005D3084" w:rsidP="00E16F20">
      <w:pPr>
        <w:numPr>
          <w:ilvl w:val="0"/>
          <w:numId w:val="84"/>
        </w:numPr>
        <w:spacing w:line="240" w:lineRule="auto"/>
        <w:ind w:left="1560" w:hanging="426"/>
        <w:jc w:val="both"/>
        <w:rPr>
          <w:rFonts w:ascii="Times New Roman" w:hAnsi="Times New Roman" w:cs="Times New Roman"/>
          <w:sz w:val="24"/>
          <w:szCs w:val="24"/>
          <w:lang w:val="en-GB"/>
        </w:rPr>
      </w:pPr>
      <w:r w:rsidRPr="00B029A5">
        <w:rPr>
          <w:rFonts w:ascii="Times New Roman" w:hAnsi="Times New Roman" w:cs="Times New Roman"/>
          <w:sz w:val="24"/>
          <w:szCs w:val="24"/>
          <w:lang w:val="en-GB"/>
        </w:rPr>
        <w:t>Super structure: - All the walls except the partition wall between the toilets are 200mm thick. The partition wall is 100mm thick.</w:t>
      </w:r>
    </w:p>
    <w:p w14:paraId="47622C4D" w14:textId="77777777" w:rsidR="005D3084" w:rsidRPr="00B029A5" w:rsidRDefault="005D3084" w:rsidP="00E16F20">
      <w:pPr>
        <w:numPr>
          <w:ilvl w:val="0"/>
          <w:numId w:val="84"/>
        </w:numPr>
        <w:spacing w:line="240" w:lineRule="auto"/>
        <w:ind w:left="1560" w:hanging="426"/>
        <w:jc w:val="both"/>
        <w:rPr>
          <w:rFonts w:ascii="Times New Roman" w:hAnsi="Times New Roman" w:cs="Times New Roman"/>
          <w:sz w:val="24"/>
          <w:szCs w:val="24"/>
          <w:lang w:val="en-GB"/>
        </w:rPr>
      </w:pPr>
      <w:r w:rsidRPr="00B029A5">
        <w:rPr>
          <w:rFonts w:ascii="Times New Roman" w:hAnsi="Times New Roman" w:cs="Times New Roman"/>
          <w:sz w:val="24"/>
          <w:szCs w:val="24"/>
          <w:lang w:val="en-GB"/>
        </w:rPr>
        <w:lastRenderedPageBreak/>
        <w:t>A square brick pillar 200mm X 200mm is provided at left corner in front veranda.</w:t>
      </w:r>
    </w:p>
    <w:p w14:paraId="1C4A5E9E" w14:textId="77777777" w:rsidR="005D3084" w:rsidRPr="00B029A5" w:rsidRDefault="005D3084" w:rsidP="00E16F20">
      <w:pPr>
        <w:numPr>
          <w:ilvl w:val="0"/>
          <w:numId w:val="84"/>
        </w:numPr>
        <w:spacing w:line="240" w:lineRule="auto"/>
        <w:ind w:left="1440"/>
        <w:jc w:val="both"/>
        <w:rPr>
          <w:rFonts w:ascii="Times New Roman" w:hAnsi="Times New Roman" w:cs="Times New Roman"/>
          <w:sz w:val="24"/>
          <w:szCs w:val="24"/>
          <w:lang w:val="en-GB"/>
        </w:rPr>
      </w:pPr>
      <w:r w:rsidRPr="00B029A5">
        <w:rPr>
          <w:rFonts w:ascii="Times New Roman" w:hAnsi="Times New Roman" w:cs="Times New Roman"/>
          <w:sz w:val="24"/>
          <w:szCs w:val="24"/>
          <w:lang w:val="en-GB"/>
        </w:rPr>
        <w:t xml:space="preserve">Lintels and </w:t>
      </w:r>
      <w:proofErr w:type="gramStart"/>
      <w:r w:rsidRPr="00B029A5">
        <w:rPr>
          <w:rFonts w:ascii="Times New Roman" w:hAnsi="Times New Roman" w:cs="Times New Roman"/>
          <w:sz w:val="24"/>
          <w:szCs w:val="24"/>
          <w:lang w:val="en-GB"/>
        </w:rPr>
        <w:t>Sunshades :-</w:t>
      </w:r>
      <w:proofErr w:type="gramEnd"/>
      <w:r w:rsidRPr="00B029A5">
        <w:rPr>
          <w:rFonts w:ascii="Times New Roman" w:hAnsi="Times New Roman" w:cs="Times New Roman"/>
          <w:sz w:val="24"/>
          <w:szCs w:val="24"/>
          <w:lang w:val="en-GB"/>
        </w:rPr>
        <w:t xml:space="preserve"> Lintels with RCC (1:2:4) are provided on all openings and depth of 150mm with a bearing of 150mm on either side. Sunshades 100mm thick at the wall face and 75mm thick at the free end are provided projecting 600mm from lintels over all exterior openings. A continuous sunshade is provided both sides of front veranda. </w:t>
      </w:r>
    </w:p>
    <w:p w14:paraId="6C1C824D" w14:textId="77777777" w:rsidR="005D3084" w:rsidRPr="00B029A5" w:rsidRDefault="005D3084" w:rsidP="00E16F20">
      <w:pPr>
        <w:numPr>
          <w:ilvl w:val="0"/>
          <w:numId w:val="84"/>
        </w:numPr>
        <w:spacing w:line="240" w:lineRule="auto"/>
        <w:ind w:left="1440"/>
        <w:jc w:val="both"/>
        <w:rPr>
          <w:rFonts w:ascii="Times New Roman" w:hAnsi="Times New Roman" w:cs="Times New Roman"/>
          <w:sz w:val="24"/>
          <w:szCs w:val="24"/>
          <w:lang w:val="en-GB"/>
        </w:rPr>
      </w:pPr>
      <w:r w:rsidRPr="00B029A5">
        <w:rPr>
          <w:rFonts w:ascii="Times New Roman" w:hAnsi="Times New Roman" w:cs="Times New Roman"/>
          <w:sz w:val="24"/>
          <w:szCs w:val="24"/>
          <w:lang w:val="en-GB"/>
        </w:rPr>
        <w:t>Veranda: In front veranda RCC beam 200mm X 250mm is laid over the brick pillar, the bottom of the beam being at 2100mm from the floor level.</w:t>
      </w:r>
    </w:p>
    <w:p w14:paraId="1CBFB8F0" w14:textId="77777777" w:rsidR="005D3084" w:rsidRPr="00B029A5" w:rsidRDefault="005D3084" w:rsidP="00E16F20">
      <w:pPr>
        <w:numPr>
          <w:ilvl w:val="0"/>
          <w:numId w:val="84"/>
        </w:numPr>
        <w:spacing w:line="240" w:lineRule="auto"/>
        <w:ind w:left="1440"/>
        <w:jc w:val="both"/>
        <w:rPr>
          <w:rFonts w:ascii="Times New Roman" w:hAnsi="Times New Roman" w:cs="Times New Roman"/>
          <w:sz w:val="24"/>
          <w:szCs w:val="24"/>
          <w:lang w:val="en-GB"/>
        </w:rPr>
      </w:pPr>
      <w:r w:rsidRPr="00B029A5">
        <w:rPr>
          <w:rFonts w:ascii="Times New Roman" w:hAnsi="Times New Roman" w:cs="Times New Roman"/>
          <w:sz w:val="24"/>
          <w:szCs w:val="24"/>
          <w:lang w:val="en-GB"/>
        </w:rPr>
        <w:t xml:space="preserve">Height of super </w:t>
      </w:r>
      <w:proofErr w:type="gramStart"/>
      <w:r w:rsidRPr="00B029A5">
        <w:rPr>
          <w:rFonts w:ascii="Times New Roman" w:hAnsi="Times New Roman" w:cs="Times New Roman"/>
          <w:sz w:val="24"/>
          <w:szCs w:val="24"/>
          <w:lang w:val="en-GB"/>
        </w:rPr>
        <w:t>structure :</w:t>
      </w:r>
      <w:proofErr w:type="gramEnd"/>
      <w:r w:rsidRPr="00B029A5">
        <w:rPr>
          <w:rFonts w:ascii="Times New Roman" w:hAnsi="Times New Roman" w:cs="Times New Roman"/>
          <w:sz w:val="24"/>
          <w:szCs w:val="24"/>
          <w:lang w:val="en-GB"/>
        </w:rPr>
        <w:t xml:space="preserve"> The walls in the super structure are taken to a height of 3300mm.</w:t>
      </w:r>
    </w:p>
    <w:p w14:paraId="0226977F" w14:textId="77777777" w:rsidR="005D3084" w:rsidRPr="00B029A5" w:rsidRDefault="005D3084" w:rsidP="00E16F20">
      <w:pPr>
        <w:numPr>
          <w:ilvl w:val="0"/>
          <w:numId w:val="84"/>
        </w:numPr>
        <w:spacing w:line="240" w:lineRule="auto"/>
        <w:ind w:left="1440"/>
        <w:jc w:val="both"/>
        <w:rPr>
          <w:rFonts w:ascii="Times New Roman" w:hAnsi="Times New Roman" w:cs="Times New Roman"/>
          <w:sz w:val="24"/>
          <w:szCs w:val="24"/>
          <w:lang w:val="en-GB"/>
        </w:rPr>
      </w:pPr>
      <w:proofErr w:type="gramStart"/>
      <w:r w:rsidRPr="00B029A5">
        <w:rPr>
          <w:rFonts w:ascii="Times New Roman" w:hAnsi="Times New Roman" w:cs="Times New Roman"/>
          <w:sz w:val="24"/>
          <w:szCs w:val="24"/>
          <w:lang w:val="en-GB"/>
        </w:rPr>
        <w:t>Roofing :</w:t>
      </w:r>
      <w:proofErr w:type="gramEnd"/>
      <w:r w:rsidRPr="00B029A5">
        <w:rPr>
          <w:rFonts w:ascii="Times New Roman" w:hAnsi="Times New Roman" w:cs="Times New Roman"/>
          <w:sz w:val="24"/>
          <w:szCs w:val="24"/>
          <w:lang w:val="en-GB"/>
        </w:rPr>
        <w:t xml:space="preserve"> Roofing consists of RCC (1:2:4) slab  110mm thick and weather proof course 50mm thick.</w:t>
      </w:r>
    </w:p>
    <w:p w14:paraId="1D8EA17B" w14:textId="77777777" w:rsidR="005D3084" w:rsidRPr="00B029A5" w:rsidRDefault="005D3084" w:rsidP="00E16F20">
      <w:pPr>
        <w:numPr>
          <w:ilvl w:val="0"/>
          <w:numId w:val="84"/>
        </w:numPr>
        <w:spacing w:line="240" w:lineRule="auto"/>
        <w:ind w:left="1440"/>
        <w:jc w:val="both"/>
        <w:rPr>
          <w:rFonts w:ascii="Times New Roman" w:hAnsi="Times New Roman" w:cs="Times New Roman"/>
          <w:sz w:val="24"/>
          <w:szCs w:val="24"/>
          <w:lang w:val="en-GB"/>
        </w:rPr>
      </w:pPr>
      <w:proofErr w:type="gramStart"/>
      <w:r w:rsidRPr="00B029A5">
        <w:rPr>
          <w:rFonts w:ascii="Times New Roman" w:hAnsi="Times New Roman" w:cs="Times New Roman"/>
          <w:sz w:val="24"/>
          <w:szCs w:val="24"/>
          <w:lang w:val="en-GB"/>
        </w:rPr>
        <w:t>Flooring :</w:t>
      </w:r>
      <w:proofErr w:type="gramEnd"/>
      <w:r w:rsidRPr="00B029A5">
        <w:rPr>
          <w:rFonts w:ascii="Times New Roman" w:hAnsi="Times New Roman" w:cs="Times New Roman"/>
          <w:sz w:val="24"/>
          <w:szCs w:val="24"/>
          <w:lang w:val="en-GB"/>
        </w:rPr>
        <w:t xml:space="preserve"> Flooring shall be of Shahabad stone 25mm thick over 80mm thick CC bed of (1:3:6) over a sand filling in the basement.</w:t>
      </w:r>
    </w:p>
    <w:p w14:paraId="03D5A3F6" w14:textId="77777777" w:rsidR="005D3084" w:rsidRPr="00B029A5" w:rsidRDefault="005D3084" w:rsidP="00E16F20">
      <w:pPr>
        <w:numPr>
          <w:ilvl w:val="0"/>
          <w:numId w:val="84"/>
        </w:numPr>
        <w:spacing w:line="240" w:lineRule="auto"/>
        <w:ind w:left="1440"/>
        <w:jc w:val="both"/>
        <w:rPr>
          <w:rFonts w:ascii="Times New Roman" w:hAnsi="Times New Roman" w:cs="Times New Roman"/>
          <w:sz w:val="24"/>
          <w:szCs w:val="24"/>
          <w:lang w:val="en-GB"/>
        </w:rPr>
      </w:pPr>
      <w:proofErr w:type="gramStart"/>
      <w:r w:rsidRPr="00B029A5">
        <w:rPr>
          <w:rFonts w:ascii="Times New Roman" w:hAnsi="Times New Roman" w:cs="Times New Roman"/>
          <w:sz w:val="24"/>
          <w:szCs w:val="24"/>
          <w:lang w:val="en-GB"/>
        </w:rPr>
        <w:t>Parapet :</w:t>
      </w:r>
      <w:proofErr w:type="gramEnd"/>
      <w:r w:rsidRPr="00B029A5">
        <w:rPr>
          <w:rFonts w:ascii="Times New Roman" w:hAnsi="Times New Roman" w:cs="Times New Roman"/>
          <w:sz w:val="24"/>
          <w:szCs w:val="24"/>
          <w:lang w:val="en-GB"/>
        </w:rPr>
        <w:t xml:space="preserve"> Parapet is 100mm thick and 700mm height.</w:t>
      </w:r>
    </w:p>
    <w:p w14:paraId="35FFC84B" w14:textId="77777777" w:rsidR="005D3084" w:rsidRPr="00B029A5" w:rsidRDefault="005D3084" w:rsidP="00E16F20">
      <w:pPr>
        <w:numPr>
          <w:ilvl w:val="0"/>
          <w:numId w:val="84"/>
        </w:numPr>
        <w:spacing w:line="240" w:lineRule="auto"/>
        <w:ind w:left="1440"/>
        <w:jc w:val="both"/>
        <w:rPr>
          <w:rFonts w:ascii="Times New Roman" w:hAnsi="Times New Roman" w:cs="Times New Roman"/>
          <w:sz w:val="24"/>
          <w:szCs w:val="24"/>
          <w:lang w:val="en-GB"/>
        </w:rPr>
      </w:pPr>
      <w:r w:rsidRPr="00B029A5">
        <w:rPr>
          <w:rFonts w:ascii="Times New Roman" w:hAnsi="Times New Roman" w:cs="Times New Roman"/>
          <w:sz w:val="24"/>
          <w:szCs w:val="24"/>
          <w:lang w:val="en-GB"/>
        </w:rPr>
        <w:t>Assume suitable sizes for steps, doors, windows and ventilators.</w:t>
      </w:r>
    </w:p>
    <w:p w14:paraId="30B3BA5E" w14:textId="77777777" w:rsidR="005D3084" w:rsidRPr="00B029A5" w:rsidRDefault="005D3084" w:rsidP="005D3084">
      <w:pPr>
        <w:ind w:left="1440"/>
        <w:jc w:val="both"/>
        <w:rPr>
          <w:rFonts w:ascii="Times New Roman" w:hAnsi="Times New Roman" w:cs="Times New Roman"/>
          <w:sz w:val="24"/>
          <w:szCs w:val="24"/>
          <w:lang w:val="en-GB"/>
        </w:rPr>
      </w:pPr>
    </w:p>
    <w:p w14:paraId="7A0168CF" w14:textId="77777777" w:rsidR="005D3084" w:rsidRDefault="005D3084" w:rsidP="005D3084">
      <w:pPr>
        <w:rPr>
          <w:bCs/>
        </w:rPr>
      </w:pPr>
      <w:r>
        <w:object w:dxaOrig="8926" w:dyaOrig="12631" w14:anchorId="62A35943">
          <v:shape id="_x0000_i1031" type="#_x0000_t75" style="width:397.5pt;height:5in" o:ole="">
            <v:imagedata r:id="rId38" o:title=""/>
          </v:shape>
          <o:OLEObject Type="Embed" ProgID="AcroExch.Document.DC" ShapeID="_x0000_i1031" DrawAspect="Content" ObjectID="_1620745287" r:id="rId39"/>
        </w:object>
      </w:r>
    </w:p>
    <w:p w14:paraId="231EC40A" w14:textId="77777777" w:rsidR="005D3084" w:rsidRDefault="005D3084" w:rsidP="005D3084">
      <w:pPr>
        <w:rPr>
          <w:rFonts w:ascii="Arial" w:hAnsi="Arial" w:cs="Arial"/>
          <w:lang w:val="en-GB"/>
        </w:rPr>
      </w:pPr>
    </w:p>
    <w:p w14:paraId="6E536A41" w14:textId="77777777" w:rsidR="005D3084" w:rsidRPr="00F21D02" w:rsidRDefault="005D3084" w:rsidP="005D3084">
      <w:pPr>
        <w:spacing w:line="240" w:lineRule="auto"/>
        <w:jc w:val="center"/>
        <w:rPr>
          <w:rFonts w:ascii="Times New Roman" w:eastAsia="Times New Roman" w:hAnsi="Times New Roman" w:cs="Times New Roman"/>
          <w:b/>
          <w:bCs/>
          <w:sz w:val="24"/>
          <w:szCs w:val="24"/>
        </w:rPr>
      </w:pPr>
      <w:r w:rsidRPr="00F21D02">
        <w:rPr>
          <w:rFonts w:ascii="Times New Roman" w:eastAsia="Times New Roman" w:hAnsi="Times New Roman" w:cs="Times New Roman"/>
          <w:b/>
          <w:bCs/>
          <w:sz w:val="24"/>
          <w:szCs w:val="24"/>
        </w:rPr>
        <w:lastRenderedPageBreak/>
        <w:t xml:space="preserve">State Board of Technical Education and </w:t>
      </w:r>
      <w:proofErr w:type="spellStart"/>
      <w:r w:rsidRPr="00F21D02">
        <w:rPr>
          <w:rFonts w:ascii="Times New Roman" w:eastAsia="Times New Roman" w:hAnsi="Times New Roman" w:cs="Times New Roman"/>
          <w:b/>
          <w:bCs/>
          <w:sz w:val="24"/>
          <w:szCs w:val="24"/>
        </w:rPr>
        <w:t>Training</w:t>
      </w:r>
      <w:proofErr w:type="gramStart"/>
      <w:r w:rsidRPr="00F21D02">
        <w:rPr>
          <w:rFonts w:ascii="Times New Roman" w:eastAsia="Times New Roman" w:hAnsi="Times New Roman" w:cs="Times New Roman"/>
          <w:b/>
          <w:bCs/>
          <w:sz w:val="24"/>
          <w:szCs w:val="24"/>
        </w:rPr>
        <w:t>,Telangana</w:t>
      </w:r>
      <w:proofErr w:type="spellEnd"/>
      <w:proofErr w:type="gramEnd"/>
      <w:r w:rsidRPr="00F21D02">
        <w:rPr>
          <w:rFonts w:ascii="Times New Roman" w:eastAsia="Times New Roman" w:hAnsi="Times New Roman" w:cs="Times New Roman"/>
          <w:b/>
          <w:bCs/>
          <w:sz w:val="24"/>
          <w:szCs w:val="24"/>
        </w:rPr>
        <w:t xml:space="preserve"> </w:t>
      </w:r>
    </w:p>
    <w:p w14:paraId="1120296A" w14:textId="77777777" w:rsidR="005D3084" w:rsidRPr="00F21D02" w:rsidRDefault="005D3084" w:rsidP="005D3084">
      <w:pPr>
        <w:spacing w:line="240" w:lineRule="auto"/>
        <w:jc w:val="center"/>
        <w:rPr>
          <w:rFonts w:ascii="Times New Roman" w:eastAsia="Times New Roman" w:hAnsi="Times New Roman" w:cs="Times New Roman"/>
          <w:b/>
          <w:bCs/>
          <w:sz w:val="24"/>
          <w:szCs w:val="24"/>
        </w:rPr>
      </w:pPr>
      <w:r w:rsidRPr="00F21D02">
        <w:rPr>
          <w:rFonts w:ascii="Times New Roman" w:eastAsia="Times New Roman" w:hAnsi="Times New Roman" w:cs="Times New Roman"/>
          <w:b/>
          <w:bCs/>
          <w:sz w:val="24"/>
          <w:szCs w:val="24"/>
        </w:rPr>
        <w:t xml:space="preserve">Semester End Examination </w:t>
      </w:r>
      <w:r w:rsidRPr="00F21D02">
        <w:rPr>
          <w:rFonts w:ascii="Times New Roman" w:eastAsia="Times New Roman" w:hAnsi="Times New Roman" w:cs="Times New Roman"/>
          <w:b/>
          <w:bCs/>
          <w:sz w:val="24"/>
          <w:szCs w:val="24"/>
          <w:u w:val="single"/>
        </w:rPr>
        <w:t>Model</w:t>
      </w:r>
      <w:r w:rsidRPr="00F21D02">
        <w:rPr>
          <w:rFonts w:ascii="Times New Roman" w:eastAsia="Times New Roman" w:hAnsi="Times New Roman" w:cs="Times New Roman"/>
          <w:b/>
          <w:bCs/>
          <w:sz w:val="24"/>
          <w:szCs w:val="24"/>
        </w:rPr>
        <w:t xml:space="preserve"> Question paper</w:t>
      </w:r>
    </w:p>
    <w:p w14:paraId="19E18D45" w14:textId="77777777" w:rsidR="005D3084" w:rsidRDefault="005D3084" w:rsidP="005D3084">
      <w:pPr>
        <w:spacing w:line="240" w:lineRule="auto"/>
        <w:jc w:val="center"/>
        <w:rPr>
          <w:rFonts w:ascii="Times New Roman" w:eastAsia="Times New Roman" w:hAnsi="Times New Roman" w:cs="Times New Roman"/>
          <w:b/>
          <w:bCs/>
          <w:sz w:val="24"/>
          <w:szCs w:val="24"/>
          <w:u w:val="single"/>
        </w:rPr>
      </w:pPr>
      <w:r w:rsidRPr="00F21D02">
        <w:rPr>
          <w:rFonts w:ascii="Times New Roman" w:eastAsia="Times New Roman" w:hAnsi="Times New Roman" w:cs="Times New Roman"/>
          <w:b/>
          <w:bCs/>
          <w:sz w:val="24"/>
          <w:szCs w:val="24"/>
          <w:u w:val="single"/>
        </w:rPr>
        <w:t xml:space="preserve">DCE </w:t>
      </w:r>
      <w:r>
        <w:rPr>
          <w:rFonts w:ascii="Times New Roman" w:eastAsia="Times New Roman" w:hAnsi="Times New Roman" w:cs="Times New Roman"/>
          <w:b/>
          <w:bCs/>
          <w:sz w:val="24"/>
          <w:szCs w:val="24"/>
          <w:u w:val="single"/>
        </w:rPr>
        <w:t>II</w:t>
      </w:r>
      <w:r w:rsidRPr="00F21D02">
        <w:rPr>
          <w:rFonts w:ascii="Times New Roman" w:eastAsia="Times New Roman" w:hAnsi="Times New Roman" w:cs="Times New Roman"/>
          <w:b/>
          <w:bCs/>
          <w:sz w:val="24"/>
          <w:szCs w:val="24"/>
          <w:u w:val="single"/>
        </w:rPr>
        <w:t xml:space="preserve">I semester  </w:t>
      </w:r>
    </w:p>
    <w:p w14:paraId="7CF547A9" w14:textId="77777777" w:rsidR="005D3084" w:rsidRPr="00F21D02" w:rsidRDefault="005D3084" w:rsidP="005D3084">
      <w:pPr>
        <w:spacing w:line="240" w:lineRule="auto"/>
        <w:jc w:val="center"/>
        <w:rPr>
          <w:rFonts w:ascii="Times New Roman" w:eastAsia="Times New Roman" w:hAnsi="Times New Roman" w:cs="Times New Roman"/>
          <w:b/>
          <w:bCs/>
          <w:sz w:val="24"/>
          <w:szCs w:val="24"/>
          <w:u w:val="single"/>
        </w:rPr>
      </w:pPr>
    </w:p>
    <w:p w14:paraId="68CB160E" w14:textId="126E983A" w:rsidR="005D3084" w:rsidRPr="00F21D02" w:rsidRDefault="005D3084" w:rsidP="005D3084">
      <w:pPr>
        <w:spacing w:line="240" w:lineRule="auto"/>
        <w:rPr>
          <w:rFonts w:ascii="Times New Roman" w:eastAsia="Times New Roman" w:hAnsi="Times New Roman" w:cs="Times New Roman"/>
          <w:b/>
          <w:bCs/>
          <w:sz w:val="24"/>
          <w:szCs w:val="24"/>
        </w:rPr>
      </w:pPr>
      <w:r w:rsidRPr="00F21D02">
        <w:rPr>
          <w:rFonts w:ascii="Times New Roman" w:eastAsia="Times New Roman" w:hAnsi="Times New Roman" w:cs="Times New Roman"/>
          <w:b/>
          <w:bCs/>
          <w:sz w:val="24"/>
          <w:szCs w:val="24"/>
        </w:rPr>
        <w:t>Corse Code</w:t>
      </w:r>
      <w:proofErr w:type="gramStart"/>
      <w:r w:rsidRPr="00F21D02">
        <w:rPr>
          <w:rFonts w:ascii="Times New Roman" w:eastAsia="Times New Roman" w:hAnsi="Times New Roman" w:cs="Times New Roman"/>
          <w:b/>
          <w:bCs/>
          <w:sz w:val="24"/>
          <w:szCs w:val="24"/>
        </w:rPr>
        <w:t>:18C</w:t>
      </w:r>
      <w:proofErr w:type="gramEnd"/>
      <w:r w:rsidRPr="00F21D02">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306</w:t>
      </w:r>
      <w:r w:rsidRPr="00F21D02">
        <w:rPr>
          <w:rFonts w:ascii="Times New Roman" w:eastAsia="Times New Roman" w:hAnsi="Times New Roman" w:cs="Times New Roman"/>
          <w:b/>
          <w:bCs/>
          <w:sz w:val="24"/>
          <w:szCs w:val="24"/>
        </w:rPr>
        <w:tab/>
        <w:t>P</w:t>
      </w:r>
      <w:r w:rsidRPr="00F21D02">
        <w:rPr>
          <w:rFonts w:ascii="Times New Roman" w:eastAsia="Times New Roman" w:hAnsi="Times New Roman" w:cs="Times New Roman"/>
          <w:b/>
          <w:bCs/>
          <w:sz w:val="24"/>
          <w:szCs w:val="24"/>
        </w:rPr>
        <w:tab/>
      </w:r>
      <w:r w:rsidRPr="00F21D02">
        <w:rPr>
          <w:rFonts w:ascii="Times New Roman" w:eastAsia="Times New Roman" w:hAnsi="Times New Roman" w:cs="Times New Roman"/>
          <w:b/>
          <w:bCs/>
          <w:sz w:val="24"/>
          <w:szCs w:val="24"/>
        </w:rPr>
        <w:tab/>
      </w:r>
      <w:r w:rsidRPr="00F21D02">
        <w:rPr>
          <w:rFonts w:ascii="Times New Roman" w:eastAsia="Times New Roman" w:hAnsi="Times New Roman" w:cs="Times New Roman"/>
          <w:b/>
          <w:bCs/>
          <w:sz w:val="24"/>
          <w:szCs w:val="24"/>
        </w:rPr>
        <w:tab/>
      </w:r>
      <w:r w:rsidRPr="00F21D02">
        <w:rPr>
          <w:rFonts w:ascii="Times New Roman" w:eastAsia="Times New Roman" w:hAnsi="Times New Roman" w:cs="Times New Roman"/>
          <w:b/>
          <w:bCs/>
          <w:sz w:val="24"/>
          <w:szCs w:val="24"/>
        </w:rPr>
        <w:tab/>
      </w:r>
      <w:r w:rsidRPr="00F21D02">
        <w:rPr>
          <w:rFonts w:ascii="Times New Roman" w:eastAsia="Times New Roman" w:hAnsi="Times New Roman" w:cs="Times New Roman"/>
          <w:b/>
          <w:bCs/>
          <w:sz w:val="24"/>
          <w:szCs w:val="24"/>
        </w:rPr>
        <w:tab/>
        <w:t xml:space="preserve">       </w:t>
      </w:r>
      <w:r w:rsidR="00812016">
        <w:rPr>
          <w:rFonts w:ascii="Times New Roman" w:eastAsia="Times New Roman" w:hAnsi="Times New Roman" w:cs="Times New Roman"/>
          <w:b/>
          <w:bCs/>
          <w:sz w:val="24"/>
          <w:szCs w:val="24"/>
        </w:rPr>
        <w:tab/>
      </w:r>
      <w:r w:rsidR="00812016">
        <w:rPr>
          <w:rFonts w:ascii="Times New Roman" w:eastAsia="Times New Roman" w:hAnsi="Times New Roman" w:cs="Times New Roman"/>
          <w:b/>
          <w:bCs/>
          <w:sz w:val="24"/>
          <w:szCs w:val="24"/>
        </w:rPr>
        <w:tab/>
      </w:r>
      <w:r w:rsidRPr="00F21D02">
        <w:rPr>
          <w:rFonts w:ascii="Times New Roman" w:eastAsia="Times New Roman" w:hAnsi="Times New Roman" w:cs="Times New Roman"/>
          <w:b/>
          <w:bCs/>
          <w:sz w:val="24"/>
          <w:szCs w:val="24"/>
        </w:rPr>
        <w:t xml:space="preserve"> Duration:</w:t>
      </w:r>
      <w:r>
        <w:rPr>
          <w:rFonts w:ascii="Times New Roman" w:eastAsia="Times New Roman" w:hAnsi="Times New Roman" w:cs="Times New Roman"/>
          <w:b/>
          <w:bCs/>
          <w:sz w:val="24"/>
          <w:szCs w:val="24"/>
        </w:rPr>
        <w:t>2</w:t>
      </w:r>
      <w:r w:rsidRPr="00F21D02">
        <w:rPr>
          <w:rFonts w:ascii="Times New Roman" w:eastAsia="Times New Roman" w:hAnsi="Times New Roman" w:cs="Times New Roman"/>
          <w:b/>
          <w:bCs/>
          <w:sz w:val="24"/>
          <w:szCs w:val="24"/>
        </w:rPr>
        <w:t xml:space="preserve"> hours</w:t>
      </w:r>
    </w:p>
    <w:p w14:paraId="5219F412" w14:textId="2636D3C0" w:rsidR="005D3084" w:rsidRPr="00F672EC" w:rsidRDefault="005D3084" w:rsidP="005D3084">
      <w:pPr>
        <w:spacing w:line="240" w:lineRule="auto"/>
        <w:rPr>
          <w:rFonts w:ascii="Times New Roman" w:eastAsia="Times New Roman" w:hAnsi="Times New Roman" w:cs="Times New Roman"/>
          <w:b/>
          <w:bCs/>
          <w:sz w:val="24"/>
          <w:szCs w:val="24"/>
          <w:u w:val="single"/>
        </w:rPr>
      </w:pPr>
      <w:r w:rsidRPr="00F672EC">
        <w:rPr>
          <w:rFonts w:ascii="Times New Roman" w:eastAsia="Times New Roman" w:hAnsi="Times New Roman" w:cs="Times New Roman"/>
          <w:b/>
          <w:bCs/>
          <w:sz w:val="24"/>
          <w:szCs w:val="24"/>
          <w:u w:val="single"/>
        </w:rPr>
        <w:t>Course Name: Building Drawing</w:t>
      </w:r>
      <w:r w:rsidRPr="00F672EC">
        <w:rPr>
          <w:rFonts w:ascii="Times New Roman" w:eastAsia="Times New Roman" w:hAnsi="Times New Roman" w:cs="Times New Roman"/>
          <w:b/>
          <w:bCs/>
          <w:sz w:val="24"/>
          <w:szCs w:val="24"/>
          <w:u w:val="single"/>
        </w:rPr>
        <w:tab/>
      </w:r>
      <w:r w:rsidRPr="00F672EC">
        <w:rPr>
          <w:rFonts w:ascii="Times New Roman" w:eastAsia="Times New Roman" w:hAnsi="Times New Roman" w:cs="Times New Roman"/>
          <w:b/>
          <w:bCs/>
          <w:sz w:val="24"/>
          <w:szCs w:val="24"/>
          <w:u w:val="single"/>
        </w:rPr>
        <w:tab/>
        <w:t xml:space="preserve">    </w:t>
      </w:r>
      <w:r w:rsidRPr="00F672EC">
        <w:rPr>
          <w:rFonts w:ascii="Times New Roman" w:eastAsia="Times New Roman" w:hAnsi="Times New Roman" w:cs="Times New Roman"/>
          <w:b/>
          <w:bCs/>
          <w:sz w:val="24"/>
          <w:szCs w:val="24"/>
          <w:u w:val="single"/>
        </w:rPr>
        <w:tab/>
        <w:t xml:space="preserve">                      </w:t>
      </w:r>
      <w:r w:rsidR="00812016">
        <w:rPr>
          <w:rFonts w:ascii="Times New Roman" w:eastAsia="Times New Roman" w:hAnsi="Times New Roman" w:cs="Times New Roman"/>
          <w:b/>
          <w:bCs/>
          <w:sz w:val="24"/>
          <w:szCs w:val="24"/>
          <w:u w:val="single"/>
        </w:rPr>
        <w:tab/>
      </w:r>
      <w:r w:rsidR="00812016">
        <w:rPr>
          <w:rFonts w:ascii="Times New Roman" w:eastAsia="Times New Roman" w:hAnsi="Times New Roman" w:cs="Times New Roman"/>
          <w:b/>
          <w:bCs/>
          <w:sz w:val="24"/>
          <w:szCs w:val="24"/>
          <w:u w:val="single"/>
        </w:rPr>
        <w:tab/>
      </w:r>
      <w:r w:rsidRPr="00F672EC">
        <w:rPr>
          <w:rFonts w:ascii="Times New Roman" w:eastAsia="Times New Roman" w:hAnsi="Times New Roman" w:cs="Times New Roman"/>
          <w:b/>
          <w:bCs/>
          <w:sz w:val="24"/>
          <w:szCs w:val="24"/>
          <w:u w:val="single"/>
        </w:rPr>
        <w:t xml:space="preserve"> Max.Marks:40</w:t>
      </w:r>
    </w:p>
    <w:p w14:paraId="6EC440BE" w14:textId="77777777" w:rsidR="005D3084" w:rsidRPr="00862951" w:rsidRDefault="005D3084" w:rsidP="005D3084">
      <w:pPr>
        <w:jc w:val="center"/>
        <w:rPr>
          <w:rFonts w:ascii="Times New Roman" w:hAnsi="Times New Roman" w:cs="Times New Roman"/>
          <w:b/>
          <w:sz w:val="24"/>
          <w:u w:val="single"/>
        </w:rPr>
      </w:pPr>
      <w:r w:rsidRPr="00862951">
        <w:rPr>
          <w:rFonts w:ascii="Times New Roman" w:hAnsi="Times New Roman" w:cs="Times New Roman"/>
          <w:b/>
          <w:sz w:val="24"/>
          <w:u w:val="single"/>
        </w:rPr>
        <w:t>PART-A</w:t>
      </w:r>
    </w:p>
    <w:p w14:paraId="3B2B0690" w14:textId="77777777" w:rsidR="005D3084" w:rsidRPr="00B029A5" w:rsidRDefault="005D3084" w:rsidP="005D3084">
      <w:pPr>
        <w:rPr>
          <w:rFonts w:ascii="Times New Roman" w:hAnsi="Times New Roman" w:cs="Times New Roman"/>
          <w:b/>
          <w:sz w:val="24"/>
          <w:szCs w:val="24"/>
        </w:rPr>
      </w:pPr>
      <w:r w:rsidRPr="00B029A5">
        <w:rPr>
          <w:rFonts w:ascii="Times New Roman" w:hAnsi="Times New Roman" w:cs="Times New Roman"/>
          <w:b/>
          <w:sz w:val="24"/>
          <w:szCs w:val="24"/>
        </w:rPr>
        <w:t xml:space="preserve">Answer all questions each question carries 5 </w:t>
      </w:r>
      <w:proofErr w:type="gramStart"/>
      <w:r w:rsidRPr="00B029A5">
        <w:rPr>
          <w:rFonts w:ascii="Times New Roman" w:hAnsi="Times New Roman" w:cs="Times New Roman"/>
          <w:b/>
          <w:sz w:val="24"/>
          <w:szCs w:val="24"/>
        </w:rPr>
        <w:t>marks .</w:t>
      </w:r>
      <w:proofErr w:type="gramEnd"/>
      <w:r w:rsidRPr="00B029A5">
        <w:rPr>
          <w:rFonts w:ascii="Times New Roman" w:hAnsi="Times New Roman" w:cs="Times New Roman"/>
          <w:b/>
          <w:sz w:val="24"/>
          <w:szCs w:val="24"/>
        </w:rPr>
        <w:tab/>
      </w:r>
      <w:r w:rsidRPr="00B029A5">
        <w:rPr>
          <w:rFonts w:ascii="Times New Roman" w:hAnsi="Times New Roman" w:cs="Times New Roman"/>
          <w:b/>
          <w:sz w:val="24"/>
          <w:szCs w:val="24"/>
        </w:rPr>
        <w:tab/>
      </w:r>
      <w:r w:rsidRPr="00B029A5">
        <w:rPr>
          <w:rFonts w:ascii="Times New Roman" w:hAnsi="Times New Roman" w:cs="Times New Roman"/>
          <w:b/>
          <w:sz w:val="24"/>
          <w:szCs w:val="24"/>
        </w:rPr>
        <w:tab/>
        <w:t>4x5=20 Marks</w:t>
      </w:r>
    </w:p>
    <w:p w14:paraId="41C5BC61" w14:textId="77777777" w:rsidR="005D3084" w:rsidRPr="00B029A5" w:rsidRDefault="005D3084" w:rsidP="00E16F20">
      <w:pPr>
        <w:pStyle w:val="ListParagraph"/>
        <w:numPr>
          <w:ilvl w:val="0"/>
          <w:numId w:val="79"/>
        </w:numPr>
        <w:spacing w:after="0" w:line="240" w:lineRule="auto"/>
        <w:jc w:val="both"/>
        <w:rPr>
          <w:rFonts w:ascii="Times New Roman" w:hAnsi="Times New Roman"/>
          <w:sz w:val="24"/>
          <w:szCs w:val="24"/>
          <w:lang w:val="en-GB"/>
        </w:rPr>
      </w:pPr>
      <w:r w:rsidRPr="00B029A5">
        <w:rPr>
          <w:rFonts w:ascii="Times New Roman" w:hAnsi="Times New Roman"/>
          <w:sz w:val="24"/>
          <w:szCs w:val="24"/>
          <w:lang w:val="en-GB"/>
        </w:rPr>
        <w:t xml:space="preserve">Sketch the conventional signs for the following materials, </w:t>
      </w:r>
    </w:p>
    <w:p w14:paraId="59D8AF13" w14:textId="77777777" w:rsidR="005D3084" w:rsidRPr="00B029A5" w:rsidRDefault="005D3084" w:rsidP="005D3084">
      <w:pPr>
        <w:pStyle w:val="ListParagraph"/>
        <w:spacing w:after="0"/>
        <w:jc w:val="both"/>
        <w:rPr>
          <w:rFonts w:ascii="Times New Roman" w:hAnsi="Times New Roman"/>
          <w:sz w:val="24"/>
          <w:szCs w:val="24"/>
          <w:lang w:val="en-GB"/>
        </w:rPr>
      </w:pPr>
    </w:p>
    <w:p w14:paraId="68C163EF" w14:textId="77777777" w:rsidR="005D3084" w:rsidRPr="00B029A5" w:rsidRDefault="005D3084" w:rsidP="005D3084">
      <w:pPr>
        <w:pStyle w:val="ListParagraph"/>
        <w:spacing w:after="0"/>
        <w:jc w:val="both"/>
        <w:rPr>
          <w:rFonts w:ascii="Times New Roman" w:hAnsi="Times New Roman"/>
          <w:sz w:val="24"/>
          <w:szCs w:val="24"/>
          <w:lang w:val="en-GB"/>
        </w:rPr>
      </w:pPr>
      <w:r w:rsidRPr="00B029A5">
        <w:rPr>
          <w:rFonts w:ascii="Times New Roman" w:hAnsi="Times New Roman"/>
          <w:sz w:val="24"/>
          <w:szCs w:val="24"/>
          <w:lang w:val="en-GB"/>
        </w:rPr>
        <w:t xml:space="preserve">   </w:t>
      </w:r>
      <w:proofErr w:type="gramStart"/>
      <w:r w:rsidRPr="00B029A5">
        <w:rPr>
          <w:rFonts w:ascii="Times New Roman" w:hAnsi="Times New Roman"/>
          <w:sz w:val="24"/>
          <w:szCs w:val="24"/>
          <w:lang w:val="en-GB"/>
        </w:rPr>
        <w:t>a</w:t>
      </w:r>
      <w:proofErr w:type="gramEnd"/>
      <w:r w:rsidRPr="00B029A5">
        <w:rPr>
          <w:rFonts w:ascii="Times New Roman" w:hAnsi="Times New Roman"/>
          <w:sz w:val="24"/>
          <w:szCs w:val="24"/>
          <w:lang w:val="en-GB"/>
        </w:rPr>
        <w:t xml:space="preserve">).Stone masonry  </w:t>
      </w:r>
    </w:p>
    <w:p w14:paraId="5E23C793" w14:textId="77777777" w:rsidR="005D3084" w:rsidRPr="00B029A5" w:rsidRDefault="005D3084" w:rsidP="005D3084">
      <w:pPr>
        <w:ind w:left="720"/>
        <w:jc w:val="both"/>
        <w:rPr>
          <w:rFonts w:ascii="Times New Roman" w:hAnsi="Times New Roman" w:cs="Times New Roman"/>
          <w:sz w:val="24"/>
          <w:szCs w:val="24"/>
          <w:lang w:val="en-GB"/>
        </w:rPr>
      </w:pPr>
      <w:r w:rsidRPr="00B029A5">
        <w:rPr>
          <w:rFonts w:ascii="Times New Roman" w:hAnsi="Times New Roman" w:cs="Times New Roman"/>
          <w:sz w:val="24"/>
          <w:szCs w:val="24"/>
          <w:lang w:val="en-GB"/>
        </w:rPr>
        <w:t xml:space="preserve">   b) Wood longitudinal section</w:t>
      </w:r>
    </w:p>
    <w:p w14:paraId="1DAC46FE" w14:textId="77777777" w:rsidR="005D3084" w:rsidRPr="00B029A5" w:rsidRDefault="005D3084" w:rsidP="005D3084">
      <w:pPr>
        <w:ind w:left="720"/>
        <w:jc w:val="both"/>
        <w:rPr>
          <w:rFonts w:ascii="Times New Roman" w:hAnsi="Times New Roman" w:cs="Times New Roman"/>
          <w:sz w:val="24"/>
          <w:szCs w:val="24"/>
          <w:lang w:val="en-GB"/>
        </w:rPr>
      </w:pPr>
      <w:r w:rsidRPr="00B029A5">
        <w:rPr>
          <w:rFonts w:ascii="Times New Roman" w:hAnsi="Times New Roman" w:cs="Times New Roman"/>
          <w:sz w:val="24"/>
          <w:szCs w:val="24"/>
          <w:lang w:val="en-GB"/>
        </w:rPr>
        <w:t xml:space="preserve">   c) Wash basin</w:t>
      </w:r>
    </w:p>
    <w:p w14:paraId="752C4A06" w14:textId="77777777" w:rsidR="005D3084" w:rsidRPr="00B029A5" w:rsidRDefault="005D3084" w:rsidP="005D3084">
      <w:pPr>
        <w:jc w:val="both"/>
        <w:rPr>
          <w:rFonts w:ascii="Times New Roman" w:hAnsi="Times New Roman" w:cs="Times New Roman"/>
          <w:sz w:val="24"/>
          <w:szCs w:val="24"/>
          <w:lang w:val="en-GB"/>
        </w:rPr>
      </w:pPr>
      <w:r w:rsidRPr="00B029A5">
        <w:rPr>
          <w:rFonts w:ascii="Times New Roman" w:hAnsi="Times New Roman" w:cs="Times New Roman"/>
          <w:sz w:val="24"/>
          <w:szCs w:val="24"/>
          <w:lang w:val="en-GB"/>
        </w:rPr>
        <w:t xml:space="preserve">               d) Glass</w:t>
      </w:r>
    </w:p>
    <w:p w14:paraId="3F20BA85" w14:textId="77777777" w:rsidR="005D3084" w:rsidRPr="00B029A5" w:rsidRDefault="005D3084" w:rsidP="005D3084">
      <w:pPr>
        <w:jc w:val="both"/>
        <w:rPr>
          <w:rFonts w:ascii="Times New Roman" w:hAnsi="Times New Roman" w:cs="Times New Roman"/>
          <w:sz w:val="24"/>
          <w:szCs w:val="24"/>
          <w:lang w:val="en-GB"/>
        </w:rPr>
      </w:pPr>
      <w:r w:rsidRPr="00B029A5">
        <w:rPr>
          <w:rFonts w:ascii="Times New Roman" w:hAnsi="Times New Roman" w:cs="Times New Roman"/>
          <w:sz w:val="24"/>
          <w:szCs w:val="24"/>
          <w:lang w:val="en-GB"/>
        </w:rPr>
        <w:t xml:space="preserve">               e) Concrete</w:t>
      </w:r>
    </w:p>
    <w:p w14:paraId="65A06132" w14:textId="77777777" w:rsidR="005D3084" w:rsidRPr="00B029A5" w:rsidRDefault="005D3084" w:rsidP="005D3084">
      <w:pPr>
        <w:rPr>
          <w:rFonts w:ascii="Times New Roman" w:hAnsi="Times New Roman" w:cs="Times New Roman"/>
          <w:sz w:val="24"/>
          <w:szCs w:val="24"/>
          <w:lang w:val="en-GB"/>
        </w:rPr>
      </w:pPr>
      <w:r w:rsidRPr="00B029A5">
        <w:rPr>
          <w:rFonts w:ascii="Times New Roman" w:hAnsi="Times New Roman" w:cs="Times New Roman"/>
          <w:sz w:val="24"/>
          <w:szCs w:val="24"/>
          <w:lang w:val="en-GB"/>
        </w:rPr>
        <w:t xml:space="preserve">       2. Draw the cross section of load bearing wall and Name any 6 components below </w:t>
      </w:r>
    </w:p>
    <w:p w14:paraId="54BDB60C" w14:textId="77777777" w:rsidR="005D3084" w:rsidRPr="00B029A5" w:rsidRDefault="005D3084" w:rsidP="005D3084">
      <w:pPr>
        <w:rPr>
          <w:rFonts w:ascii="Times New Roman" w:hAnsi="Times New Roman" w:cs="Times New Roman"/>
          <w:sz w:val="24"/>
          <w:szCs w:val="24"/>
          <w:lang w:val="en-GB"/>
        </w:rPr>
      </w:pPr>
      <w:r w:rsidRPr="00B029A5">
        <w:rPr>
          <w:rFonts w:ascii="Times New Roman" w:hAnsi="Times New Roman" w:cs="Times New Roman"/>
          <w:sz w:val="24"/>
          <w:szCs w:val="24"/>
          <w:lang w:val="en-GB"/>
        </w:rPr>
        <w:t xml:space="preserve">           </w:t>
      </w:r>
      <w:proofErr w:type="gramStart"/>
      <w:r w:rsidRPr="00B029A5">
        <w:rPr>
          <w:rFonts w:ascii="Times New Roman" w:hAnsi="Times New Roman" w:cs="Times New Roman"/>
          <w:sz w:val="24"/>
          <w:szCs w:val="24"/>
          <w:lang w:val="en-GB"/>
        </w:rPr>
        <w:t>And above the ground level.</w:t>
      </w:r>
      <w:proofErr w:type="gramEnd"/>
    </w:p>
    <w:p w14:paraId="0CFDC001" w14:textId="77777777" w:rsidR="005D3084" w:rsidRPr="00B029A5" w:rsidRDefault="005D3084" w:rsidP="005D3084">
      <w:pPr>
        <w:ind w:left="450"/>
        <w:jc w:val="both"/>
        <w:rPr>
          <w:rFonts w:ascii="Times New Roman" w:hAnsi="Times New Roman" w:cs="Times New Roman"/>
          <w:sz w:val="24"/>
          <w:szCs w:val="24"/>
          <w:lang w:val="en-GB"/>
        </w:rPr>
      </w:pPr>
      <w:r w:rsidRPr="00B029A5">
        <w:rPr>
          <w:rFonts w:ascii="Times New Roman" w:hAnsi="Times New Roman" w:cs="Times New Roman"/>
          <w:sz w:val="24"/>
          <w:szCs w:val="24"/>
          <w:lang w:val="en-GB"/>
        </w:rPr>
        <w:t xml:space="preserve">3. Draw the elevation of king post truss and labels the parts </w:t>
      </w:r>
    </w:p>
    <w:p w14:paraId="7DBBB170" w14:textId="77777777" w:rsidR="005D3084" w:rsidRPr="00B029A5" w:rsidRDefault="005D3084" w:rsidP="005D3084">
      <w:pPr>
        <w:ind w:left="709" w:hanging="283"/>
        <w:jc w:val="both"/>
        <w:rPr>
          <w:rFonts w:ascii="Times New Roman" w:hAnsi="Times New Roman" w:cs="Times New Roman"/>
          <w:sz w:val="24"/>
          <w:szCs w:val="24"/>
          <w:lang w:val="en-GB"/>
        </w:rPr>
      </w:pPr>
      <w:r w:rsidRPr="00B029A5">
        <w:rPr>
          <w:rFonts w:ascii="Times New Roman" w:hAnsi="Times New Roman" w:cs="Times New Roman"/>
          <w:sz w:val="24"/>
          <w:szCs w:val="24"/>
          <w:lang w:val="en-GB"/>
        </w:rPr>
        <w:t>4. Draw the elevation of fully panelled window of size 1000mm x 1400 mm (not to scale</w:t>
      </w:r>
      <w:proofErr w:type="gramStart"/>
      <w:r w:rsidRPr="00B029A5">
        <w:rPr>
          <w:rFonts w:ascii="Times New Roman" w:hAnsi="Times New Roman" w:cs="Times New Roman"/>
          <w:sz w:val="24"/>
          <w:szCs w:val="24"/>
          <w:lang w:val="en-GB"/>
        </w:rPr>
        <w:t>)and</w:t>
      </w:r>
      <w:proofErr w:type="gramEnd"/>
      <w:r w:rsidRPr="00B029A5">
        <w:rPr>
          <w:rFonts w:ascii="Times New Roman" w:hAnsi="Times New Roman" w:cs="Times New Roman"/>
          <w:sz w:val="24"/>
          <w:szCs w:val="24"/>
          <w:lang w:val="en-GB"/>
        </w:rPr>
        <w:t xml:space="preserve"> label the parts</w:t>
      </w:r>
    </w:p>
    <w:p w14:paraId="2493160B" w14:textId="77777777" w:rsidR="005D3084" w:rsidRPr="00B029A5" w:rsidRDefault="005D3084" w:rsidP="005D3084">
      <w:pPr>
        <w:ind w:firstLine="450"/>
        <w:jc w:val="both"/>
        <w:rPr>
          <w:rFonts w:ascii="Times New Roman" w:hAnsi="Times New Roman" w:cs="Times New Roman"/>
          <w:sz w:val="24"/>
          <w:szCs w:val="24"/>
          <w:lang w:val="en-GB"/>
        </w:rPr>
      </w:pPr>
    </w:p>
    <w:p w14:paraId="39C15D51" w14:textId="77777777" w:rsidR="005D3084" w:rsidRPr="00B029A5" w:rsidRDefault="005D3084" w:rsidP="005D3084">
      <w:pPr>
        <w:ind w:firstLine="450"/>
        <w:jc w:val="center"/>
        <w:rPr>
          <w:rFonts w:ascii="Times New Roman" w:hAnsi="Times New Roman" w:cs="Times New Roman"/>
          <w:b/>
          <w:bCs/>
          <w:sz w:val="24"/>
          <w:szCs w:val="24"/>
          <w:u w:val="single"/>
          <w:lang w:val="en-GB"/>
        </w:rPr>
      </w:pPr>
      <w:r w:rsidRPr="00B029A5">
        <w:rPr>
          <w:rFonts w:ascii="Times New Roman" w:hAnsi="Times New Roman" w:cs="Times New Roman"/>
          <w:b/>
          <w:bCs/>
          <w:sz w:val="24"/>
          <w:szCs w:val="24"/>
          <w:u w:val="single"/>
          <w:lang w:val="en-GB"/>
        </w:rPr>
        <w:t>PART- B</w:t>
      </w:r>
    </w:p>
    <w:p w14:paraId="4A25C48B" w14:textId="77777777" w:rsidR="005D3084" w:rsidRPr="00B029A5" w:rsidRDefault="005D3084" w:rsidP="005D3084">
      <w:pPr>
        <w:ind w:left="450"/>
        <w:jc w:val="both"/>
        <w:rPr>
          <w:rFonts w:ascii="Times New Roman" w:hAnsi="Times New Roman" w:cs="Times New Roman"/>
          <w:sz w:val="24"/>
          <w:szCs w:val="24"/>
          <w:lang w:val="en-GB"/>
        </w:rPr>
      </w:pPr>
    </w:p>
    <w:p w14:paraId="25F1D35A" w14:textId="77777777" w:rsidR="005D3084" w:rsidRPr="00B029A5" w:rsidRDefault="005D3084" w:rsidP="005D3084">
      <w:pPr>
        <w:rPr>
          <w:rFonts w:ascii="Times New Roman" w:hAnsi="Times New Roman" w:cs="Times New Roman"/>
          <w:b/>
          <w:sz w:val="24"/>
          <w:szCs w:val="24"/>
          <w:lang w:val="en-GB"/>
        </w:rPr>
      </w:pPr>
      <w:r w:rsidRPr="00B029A5">
        <w:rPr>
          <w:rFonts w:ascii="Times New Roman" w:hAnsi="Times New Roman" w:cs="Times New Roman"/>
          <w:b/>
          <w:sz w:val="24"/>
          <w:szCs w:val="24"/>
          <w:lang w:val="en-GB"/>
        </w:rPr>
        <w:t xml:space="preserve">Answer any one question </w:t>
      </w:r>
      <w:r w:rsidRPr="00B029A5">
        <w:rPr>
          <w:rFonts w:ascii="Times New Roman" w:hAnsi="Times New Roman" w:cs="Times New Roman"/>
          <w:b/>
          <w:sz w:val="24"/>
          <w:szCs w:val="24"/>
          <w:lang w:val="en-GB"/>
        </w:rPr>
        <w:tab/>
      </w:r>
      <w:r w:rsidRPr="00B029A5">
        <w:rPr>
          <w:rFonts w:ascii="Times New Roman" w:hAnsi="Times New Roman" w:cs="Times New Roman"/>
          <w:b/>
          <w:sz w:val="24"/>
          <w:szCs w:val="24"/>
          <w:lang w:val="en-GB"/>
        </w:rPr>
        <w:tab/>
      </w:r>
      <w:r w:rsidRPr="00B029A5">
        <w:rPr>
          <w:rFonts w:ascii="Times New Roman" w:hAnsi="Times New Roman" w:cs="Times New Roman"/>
          <w:b/>
          <w:sz w:val="24"/>
          <w:szCs w:val="24"/>
          <w:lang w:val="en-GB"/>
        </w:rPr>
        <w:tab/>
      </w:r>
      <w:r w:rsidRPr="00B029A5">
        <w:rPr>
          <w:rFonts w:ascii="Times New Roman" w:hAnsi="Times New Roman" w:cs="Times New Roman"/>
          <w:b/>
          <w:sz w:val="24"/>
          <w:szCs w:val="24"/>
          <w:lang w:val="en-GB"/>
        </w:rPr>
        <w:tab/>
      </w:r>
      <w:r w:rsidRPr="00B029A5">
        <w:rPr>
          <w:rFonts w:ascii="Times New Roman" w:hAnsi="Times New Roman" w:cs="Times New Roman"/>
          <w:b/>
          <w:sz w:val="24"/>
          <w:szCs w:val="24"/>
          <w:lang w:val="en-GB"/>
        </w:rPr>
        <w:tab/>
      </w:r>
      <w:r w:rsidRPr="00B029A5">
        <w:rPr>
          <w:rFonts w:ascii="Times New Roman" w:hAnsi="Times New Roman" w:cs="Times New Roman"/>
          <w:b/>
          <w:sz w:val="24"/>
          <w:szCs w:val="24"/>
          <w:lang w:val="en-GB"/>
        </w:rPr>
        <w:tab/>
      </w:r>
      <w:r w:rsidRPr="00B029A5">
        <w:rPr>
          <w:rFonts w:ascii="Times New Roman" w:hAnsi="Times New Roman" w:cs="Times New Roman"/>
          <w:b/>
          <w:sz w:val="24"/>
          <w:szCs w:val="24"/>
          <w:lang w:val="en-GB"/>
        </w:rPr>
        <w:tab/>
        <w:t>1x20=20</w:t>
      </w:r>
      <w:r>
        <w:rPr>
          <w:rFonts w:ascii="Times New Roman" w:hAnsi="Times New Roman" w:cs="Times New Roman"/>
          <w:b/>
          <w:sz w:val="24"/>
          <w:szCs w:val="24"/>
          <w:lang w:val="en-GB"/>
        </w:rPr>
        <w:t xml:space="preserve"> Marks</w:t>
      </w:r>
    </w:p>
    <w:p w14:paraId="4945E8C7" w14:textId="77777777" w:rsidR="005D3084" w:rsidRPr="00B029A5" w:rsidRDefault="005D3084" w:rsidP="005D3084">
      <w:pPr>
        <w:rPr>
          <w:rFonts w:ascii="Times New Roman" w:hAnsi="Times New Roman" w:cs="Times New Roman"/>
          <w:sz w:val="24"/>
          <w:szCs w:val="24"/>
          <w:lang w:val="en-GB"/>
        </w:rPr>
      </w:pPr>
    </w:p>
    <w:p w14:paraId="1A000644" w14:textId="77777777" w:rsidR="005D3084" w:rsidRPr="00B029A5" w:rsidRDefault="005D3084" w:rsidP="005D3084">
      <w:pPr>
        <w:ind w:firstLine="720"/>
        <w:jc w:val="both"/>
        <w:rPr>
          <w:rFonts w:ascii="Times New Roman" w:hAnsi="Times New Roman" w:cs="Times New Roman"/>
          <w:sz w:val="24"/>
          <w:szCs w:val="24"/>
        </w:rPr>
      </w:pPr>
      <w:r w:rsidRPr="00B029A5">
        <w:rPr>
          <w:rFonts w:ascii="Times New Roman" w:hAnsi="Times New Roman" w:cs="Times New Roman"/>
          <w:sz w:val="24"/>
          <w:szCs w:val="24"/>
          <w:lang w:val="en-GB"/>
        </w:rPr>
        <w:t xml:space="preserve">5. The line sketch given below shows the plan of a </w:t>
      </w:r>
      <w:r w:rsidRPr="00B029A5">
        <w:rPr>
          <w:rFonts w:ascii="Times New Roman" w:hAnsi="Times New Roman" w:cs="Times New Roman"/>
          <w:sz w:val="24"/>
          <w:szCs w:val="24"/>
        </w:rPr>
        <w:t xml:space="preserve">Single storied two bedroom   </w:t>
      </w:r>
    </w:p>
    <w:p w14:paraId="0DFD2EBB" w14:textId="77777777" w:rsidR="005D3084" w:rsidRPr="00B029A5" w:rsidRDefault="005D3084" w:rsidP="005D3084">
      <w:pPr>
        <w:ind w:firstLine="720"/>
        <w:jc w:val="both"/>
        <w:rPr>
          <w:rFonts w:ascii="Times New Roman" w:hAnsi="Times New Roman" w:cs="Times New Roman"/>
          <w:sz w:val="24"/>
          <w:szCs w:val="24"/>
        </w:rPr>
      </w:pPr>
      <w:r w:rsidRPr="00B029A5">
        <w:rPr>
          <w:rFonts w:ascii="Times New Roman" w:hAnsi="Times New Roman" w:cs="Times New Roman"/>
          <w:sz w:val="24"/>
          <w:szCs w:val="24"/>
        </w:rPr>
        <w:t xml:space="preserve">    </w:t>
      </w:r>
      <w:proofErr w:type="gramStart"/>
      <w:r w:rsidRPr="00B029A5">
        <w:rPr>
          <w:rFonts w:ascii="Times New Roman" w:hAnsi="Times New Roman" w:cs="Times New Roman"/>
          <w:sz w:val="24"/>
          <w:szCs w:val="24"/>
        </w:rPr>
        <w:t>load</w:t>
      </w:r>
      <w:proofErr w:type="gramEnd"/>
      <w:r w:rsidRPr="00B029A5">
        <w:rPr>
          <w:rFonts w:ascii="Times New Roman" w:hAnsi="Times New Roman" w:cs="Times New Roman"/>
          <w:sz w:val="24"/>
          <w:szCs w:val="24"/>
        </w:rPr>
        <w:t xml:space="preserve"> bearing residential building. The dimensions given in the sketch are </w:t>
      </w:r>
    </w:p>
    <w:p w14:paraId="44F66F1C" w14:textId="77777777" w:rsidR="005D3084" w:rsidRPr="00B029A5" w:rsidRDefault="005D3084" w:rsidP="005D3084">
      <w:pPr>
        <w:ind w:firstLine="720"/>
        <w:jc w:val="both"/>
        <w:rPr>
          <w:rFonts w:ascii="Times New Roman" w:hAnsi="Times New Roman" w:cs="Times New Roman"/>
          <w:sz w:val="24"/>
          <w:szCs w:val="24"/>
          <w:lang w:val="en-GB"/>
        </w:rPr>
      </w:pPr>
      <w:r w:rsidRPr="00B029A5">
        <w:rPr>
          <w:rFonts w:ascii="Times New Roman" w:hAnsi="Times New Roman" w:cs="Times New Roman"/>
          <w:sz w:val="24"/>
          <w:szCs w:val="24"/>
        </w:rPr>
        <w:t xml:space="preserve">    </w:t>
      </w:r>
      <w:proofErr w:type="gramStart"/>
      <w:r w:rsidRPr="00B029A5">
        <w:rPr>
          <w:rFonts w:ascii="Times New Roman" w:hAnsi="Times New Roman" w:cs="Times New Roman"/>
          <w:sz w:val="24"/>
          <w:szCs w:val="24"/>
        </w:rPr>
        <w:t>internal</w:t>
      </w:r>
      <w:proofErr w:type="gramEnd"/>
      <w:r w:rsidRPr="00B029A5">
        <w:rPr>
          <w:rFonts w:ascii="Times New Roman" w:hAnsi="Times New Roman" w:cs="Times New Roman"/>
          <w:sz w:val="24"/>
          <w:szCs w:val="24"/>
        </w:rPr>
        <w:t xml:space="preserve"> dimensions of the rooms. Draw to a scale of 1:100</w:t>
      </w:r>
    </w:p>
    <w:p w14:paraId="3D116156" w14:textId="77777777" w:rsidR="005D3084" w:rsidRPr="00B029A5" w:rsidRDefault="005D3084" w:rsidP="00E16F20">
      <w:pPr>
        <w:numPr>
          <w:ilvl w:val="0"/>
          <w:numId w:val="80"/>
        </w:numPr>
        <w:spacing w:line="240" w:lineRule="auto"/>
        <w:rPr>
          <w:rFonts w:ascii="Times New Roman" w:hAnsi="Times New Roman" w:cs="Times New Roman"/>
          <w:sz w:val="24"/>
          <w:szCs w:val="24"/>
          <w:u w:val="single"/>
        </w:rPr>
      </w:pPr>
      <w:r w:rsidRPr="00B029A5">
        <w:rPr>
          <w:rFonts w:ascii="Times New Roman" w:hAnsi="Times New Roman" w:cs="Times New Roman"/>
          <w:sz w:val="24"/>
          <w:szCs w:val="24"/>
        </w:rPr>
        <w:t xml:space="preserve">Plan </w:t>
      </w:r>
      <w:r w:rsidRPr="00B029A5">
        <w:rPr>
          <w:rFonts w:ascii="Times New Roman" w:hAnsi="Times New Roman" w:cs="Times New Roman"/>
          <w:sz w:val="24"/>
          <w:szCs w:val="24"/>
        </w:rPr>
        <w:tab/>
      </w:r>
      <w:r w:rsidRPr="00B029A5">
        <w:rPr>
          <w:rFonts w:ascii="Times New Roman" w:hAnsi="Times New Roman" w:cs="Times New Roman"/>
          <w:sz w:val="24"/>
          <w:szCs w:val="24"/>
        </w:rPr>
        <w:tab/>
      </w:r>
      <w:r w:rsidRPr="00B029A5">
        <w:rPr>
          <w:rFonts w:ascii="Times New Roman" w:hAnsi="Times New Roman" w:cs="Times New Roman"/>
          <w:sz w:val="24"/>
          <w:szCs w:val="24"/>
        </w:rPr>
        <w:tab/>
      </w:r>
      <w:r w:rsidRPr="00B029A5">
        <w:rPr>
          <w:rFonts w:ascii="Times New Roman" w:hAnsi="Times New Roman" w:cs="Times New Roman"/>
          <w:sz w:val="24"/>
          <w:szCs w:val="24"/>
        </w:rPr>
        <w:tab/>
      </w:r>
      <w:r w:rsidRPr="00B029A5">
        <w:rPr>
          <w:rFonts w:ascii="Times New Roman" w:hAnsi="Times New Roman" w:cs="Times New Roman"/>
          <w:sz w:val="24"/>
          <w:szCs w:val="24"/>
        </w:rPr>
        <w:tab/>
      </w:r>
      <w:r w:rsidRPr="00B029A5">
        <w:rPr>
          <w:rFonts w:ascii="Times New Roman" w:hAnsi="Times New Roman" w:cs="Times New Roman"/>
          <w:sz w:val="24"/>
          <w:szCs w:val="24"/>
        </w:rPr>
        <w:tab/>
      </w:r>
      <w:r w:rsidRPr="00B029A5">
        <w:rPr>
          <w:rFonts w:ascii="Times New Roman" w:hAnsi="Times New Roman" w:cs="Times New Roman"/>
          <w:sz w:val="24"/>
          <w:szCs w:val="24"/>
        </w:rPr>
        <w:tab/>
      </w:r>
      <w:r w:rsidRPr="00B029A5">
        <w:rPr>
          <w:rFonts w:ascii="Times New Roman" w:hAnsi="Times New Roman" w:cs="Times New Roman"/>
          <w:sz w:val="24"/>
          <w:szCs w:val="24"/>
        </w:rPr>
        <w:tab/>
      </w:r>
      <w:r w:rsidRPr="00B029A5">
        <w:rPr>
          <w:rFonts w:ascii="Times New Roman" w:hAnsi="Times New Roman" w:cs="Times New Roman"/>
          <w:sz w:val="24"/>
          <w:szCs w:val="24"/>
        </w:rPr>
        <w:tab/>
      </w:r>
      <w:r w:rsidRPr="00B029A5">
        <w:rPr>
          <w:rFonts w:ascii="Times New Roman" w:hAnsi="Times New Roman" w:cs="Times New Roman"/>
          <w:sz w:val="24"/>
          <w:szCs w:val="24"/>
        </w:rPr>
        <w:tab/>
        <w:t xml:space="preserve">   </w:t>
      </w:r>
      <w:r w:rsidRPr="00B029A5">
        <w:rPr>
          <w:rFonts w:ascii="Times New Roman" w:hAnsi="Times New Roman" w:cs="Times New Roman"/>
          <w:sz w:val="24"/>
          <w:szCs w:val="24"/>
          <w:u w:val="single"/>
        </w:rPr>
        <w:t>Specifications:</w:t>
      </w:r>
    </w:p>
    <w:p w14:paraId="5ECFE3C0" w14:textId="77777777" w:rsidR="005D3084" w:rsidRPr="00B029A5" w:rsidRDefault="005D3084" w:rsidP="00E16F20">
      <w:pPr>
        <w:numPr>
          <w:ilvl w:val="0"/>
          <w:numId w:val="81"/>
        </w:numPr>
        <w:spacing w:line="240" w:lineRule="auto"/>
        <w:jc w:val="both"/>
        <w:rPr>
          <w:rFonts w:ascii="Times New Roman" w:hAnsi="Times New Roman" w:cs="Times New Roman"/>
          <w:sz w:val="24"/>
          <w:szCs w:val="24"/>
          <w:lang w:val="en-GB"/>
        </w:rPr>
      </w:pPr>
      <w:r w:rsidRPr="00B029A5">
        <w:rPr>
          <w:rFonts w:ascii="Times New Roman" w:hAnsi="Times New Roman" w:cs="Times New Roman"/>
          <w:sz w:val="24"/>
          <w:szCs w:val="24"/>
          <w:lang w:val="en-GB"/>
        </w:rPr>
        <w:t>Foundation :- 1.0m wide and 1.0m deep</w:t>
      </w:r>
    </w:p>
    <w:p w14:paraId="68612FD6" w14:textId="77777777" w:rsidR="005D3084" w:rsidRPr="00B029A5" w:rsidRDefault="005D3084" w:rsidP="00E16F20">
      <w:pPr>
        <w:numPr>
          <w:ilvl w:val="0"/>
          <w:numId w:val="81"/>
        </w:numPr>
        <w:spacing w:line="240" w:lineRule="auto"/>
        <w:jc w:val="both"/>
        <w:rPr>
          <w:rFonts w:ascii="Times New Roman" w:hAnsi="Times New Roman" w:cs="Times New Roman"/>
          <w:sz w:val="24"/>
          <w:szCs w:val="24"/>
          <w:lang w:val="en-GB"/>
        </w:rPr>
      </w:pPr>
      <w:r w:rsidRPr="00B029A5">
        <w:rPr>
          <w:rFonts w:ascii="Times New Roman" w:hAnsi="Times New Roman" w:cs="Times New Roman"/>
          <w:sz w:val="24"/>
          <w:szCs w:val="24"/>
          <w:lang w:val="en-GB"/>
        </w:rPr>
        <w:t>Levelling course :- 1.0m wide and 0.2m height in CC 1:4:8</w:t>
      </w:r>
    </w:p>
    <w:p w14:paraId="737524F1" w14:textId="77777777" w:rsidR="005D3084" w:rsidRPr="00B029A5" w:rsidRDefault="005D3084" w:rsidP="00E16F20">
      <w:pPr>
        <w:numPr>
          <w:ilvl w:val="0"/>
          <w:numId w:val="81"/>
        </w:numPr>
        <w:spacing w:line="240" w:lineRule="auto"/>
        <w:jc w:val="both"/>
        <w:rPr>
          <w:rFonts w:ascii="Times New Roman" w:hAnsi="Times New Roman" w:cs="Times New Roman"/>
          <w:sz w:val="24"/>
          <w:szCs w:val="24"/>
          <w:lang w:val="en-GB"/>
        </w:rPr>
      </w:pPr>
      <w:r w:rsidRPr="00B029A5">
        <w:rPr>
          <w:rFonts w:ascii="Times New Roman" w:hAnsi="Times New Roman" w:cs="Times New Roman"/>
          <w:sz w:val="24"/>
          <w:szCs w:val="24"/>
          <w:lang w:val="en-GB"/>
        </w:rPr>
        <w:t>First footing :- 0.75m wide and 0.4m height in stone masonry in C.M (1:8)</w:t>
      </w:r>
    </w:p>
    <w:p w14:paraId="70172995" w14:textId="77777777" w:rsidR="005D3084" w:rsidRPr="00B029A5" w:rsidRDefault="005D3084" w:rsidP="00E16F20">
      <w:pPr>
        <w:numPr>
          <w:ilvl w:val="0"/>
          <w:numId w:val="81"/>
        </w:numPr>
        <w:spacing w:line="240" w:lineRule="auto"/>
        <w:jc w:val="both"/>
        <w:rPr>
          <w:rFonts w:ascii="Times New Roman" w:hAnsi="Times New Roman" w:cs="Times New Roman"/>
          <w:sz w:val="24"/>
          <w:szCs w:val="24"/>
          <w:lang w:val="en-GB"/>
        </w:rPr>
      </w:pPr>
      <w:r w:rsidRPr="00B029A5">
        <w:rPr>
          <w:rFonts w:ascii="Times New Roman" w:hAnsi="Times New Roman" w:cs="Times New Roman"/>
          <w:sz w:val="24"/>
          <w:szCs w:val="24"/>
          <w:lang w:val="en-GB"/>
        </w:rPr>
        <w:t>second footing :- 0.60m wide and 0.4m height in stone masonry in C.M (1:8)</w:t>
      </w:r>
    </w:p>
    <w:p w14:paraId="43A338E2" w14:textId="77777777" w:rsidR="005D3084" w:rsidRPr="00B029A5" w:rsidRDefault="005D3084" w:rsidP="00E16F20">
      <w:pPr>
        <w:numPr>
          <w:ilvl w:val="0"/>
          <w:numId w:val="81"/>
        </w:numPr>
        <w:spacing w:line="240" w:lineRule="auto"/>
        <w:jc w:val="both"/>
        <w:rPr>
          <w:rFonts w:ascii="Times New Roman" w:hAnsi="Times New Roman" w:cs="Times New Roman"/>
          <w:sz w:val="24"/>
          <w:szCs w:val="24"/>
          <w:lang w:val="en-GB"/>
        </w:rPr>
      </w:pPr>
      <w:r w:rsidRPr="00B029A5">
        <w:rPr>
          <w:rFonts w:ascii="Times New Roman" w:hAnsi="Times New Roman" w:cs="Times New Roman"/>
          <w:sz w:val="24"/>
          <w:szCs w:val="24"/>
          <w:lang w:val="en-GB"/>
        </w:rPr>
        <w:t>Basement :- 0.45m wide and 0.6m height in stone masonry in C.M (1:8)</w:t>
      </w:r>
    </w:p>
    <w:p w14:paraId="67CA0466" w14:textId="77777777" w:rsidR="005D3084" w:rsidRPr="00B029A5" w:rsidRDefault="005D3084" w:rsidP="00E16F20">
      <w:pPr>
        <w:numPr>
          <w:ilvl w:val="0"/>
          <w:numId w:val="81"/>
        </w:numPr>
        <w:spacing w:line="240" w:lineRule="auto"/>
        <w:jc w:val="both"/>
        <w:rPr>
          <w:rFonts w:ascii="Times New Roman" w:hAnsi="Times New Roman" w:cs="Times New Roman"/>
          <w:sz w:val="24"/>
          <w:szCs w:val="24"/>
          <w:lang w:val="en-GB"/>
        </w:rPr>
      </w:pPr>
      <w:proofErr w:type="gramStart"/>
      <w:r w:rsidRPr="00B029A5">
        <w:rPr>
          <w:rFonts w:ascii="Times New Roman" w:hAnsi="Times New Roman" w:cs="Times New Roman"/>
          <w:sz w:val="24"/>
          <w:szCs w:val="24"/>
          <w:lang w:val="en-GB"/>
        </w:rPr>
        <w:t>Flooring :-</w:t>
      </w:r>
      <w:proofErr w:type="gramEnd"/>
      <w:r w:rsidRPr="00B029A5">
        <w:rPr>
          <w:rFonts w:ascii="Times New Roman" w:hAnsi="Times New Roman" w:cs="Times New Roman"/>
          <w:sz w:val="24"/>
          <w:szCs w:val="24"/>
          <w:lang w:val="en-GB"/>
        </w:rPr>
        <w:t xml:space="preserve"> 20mm thick Marble flooring set in 20mm thick C.M (1:4) over a bed of C.C (1:5:10) and 150mm thick sand cushion. </w:t>
      </w:r>
    </w:p>
    <w:p w14:paraId="4C17B623" w14:textId="77777777" w:rsidR="005D3084" w:rsidRPr="00B029A5" w:rsidRDefault="005D3084" w:rsidP="00E16F20">
      <w:pPr>
        <w:numPr>
          <w:ilvl w:val="0"/>
          <w:numId w:val="81"/>
        </w:numPr>
        <w:spacing w:line="240" w:lineRule="auto"/>
        <w:jc w:val="both"/>
        <w:rPr>
          <w:rFonts w:ascii="Times New Roman" w:hAnsi="Times New Roman" w:cs="Times New Roman"/>
          <w:sz w:val="24"/>
          <w:szCs w:val="24"/>
          <w:lang w:val="en-GB"/>
        </w:rPr>
      </w:pPr>
      <w:r w:rsidRPr="00B029A5">
        <w:rPr>
          <w:rFonts w:ascii="Times New Roman" w:hAnsi="Times New Roman" w:cs="Times New Roman"/>
          <w:sz w:val="24"/>
          <w:szCs w:val="24"/>
          <w:lang w:val="en-GB"/>
        </w:rPr>
        <w:lastRenderedPageBreak/>
        <w:t>Super structure :- 300mm thick brick masonry in C.M (1:6), Height 3000mm</w:t>
      </w:r>
    </w:p>
    <w:p w14:paraId="44B34AEF" w14:textId="77777777" w:rsidR="005D3084" w:rsidRPr="00B029A5" w:rsidRDefault="005D3084" w:rsidP="00E16F20">
      <w:pPr>
        <w:numPr>
          <w:ilvl w:val="0"/>
          <w:numId w:val="81"/>
        </w:numPr>
        <w:spacing w:line="240" w:lineRule="auto"/>
        <w:jc w:val="both"/>
        <w:rPr>
          <w:rFonts w:ascii="Times New Roman" w:hAnsi="Times New Roman" w:cs="Times New Roman"/>
          <w:sz w:val="24"/>
          <w:szCs w:val="24"/>
          <w:lang w:val="en-GB"/>
        </w:rPr>
      </w:pPr>
      <w:r w:rsidRPr="00B029A5">
        <w:rPr>
          <w:rFonts w:ascii="Times New Roman" w:hAnsi="Times New Roman" w:cs="Times New Roman"/>
          <w:sz w:val="24"/>
          <w:szCs w:val="24"/>
          <w:lang w:val="en-GB"/>
        </w:rPr>
        <w:t>Parapet wall :- 150mm thick and 0.75m height in brick masonry in C.M (1:6)</w:t>
      </w:r>
    </w:p>
    <w:p w14:paraId="2D4E9415" w14:textId="77777777" w:rsidR="005D3084" w:rsidRPr="00B029A5" w:rsidRDefault="005D3084" w:rsidP="00E16F20">
      <w:pPr>
        <w:numPr>
          <w:ilvl w:val="0"/>
          <w:numId w:val="81"/>
        </w:numPr>
        <w:spacing w:line="240" w:lineRule="auto"/>
        <w:jc w:val="both"/>
        <w:rPr>
          <w:rFonts w:ascii="Times New Roman" w:hAnsi="Times New Roman" w:cs="Times New Roman"/>
          <w:sz w:val="24"/>
          <w:szCs w:val="24"/>
          <w:lang w:val="en-GB"/>
        </w:rPr>
      </w:pPr>
      <w:r w:rsidRPr="00B029A5">
        <w:rPr>
          <w:rFonts w:ascii="Times New Roman" w:hAnsi="Times New Roman" w:cs="Times New Roman"/>
          <w:sz w:val="24"/>
          <w:szCs w:val="24"/>
          <w:lang w:val="en-GB"/>
        </w:rPr>
        <w:t>Lintels :- 150mm thick in R.C.C (1:2:4)</w:t>
      </w:r>
    </w:p>
    <w:p w14:paraId="3A93BAA1" w14:textId="77777777" w:rsidR="005D3084" w:rsidRPr="00B029A5" w:rsidRDefault="005D3084" w:rsidP="00E16F20">
      <w:pPr>
        <w:numPr>
          <w:ilvl w:val="0"/>
          <w:numId w:val="81"/>
        </w:numPr>
        <w:spacing w:line="240" w:lineRule="auto"/>
        <w:jc w:val="both"/>
        <w:rPr>
          <w:rFonts w:ascii="Times New Roman" w:hAnsi="Times New Roman" w:cs="Times New Roman"/>
          <w:sz w:val="24"/>
          <w:szCs w:val="24"/>
          <w:lang w:val="en-GB"/>
        </w:rPr>
      </w:pPr>
      <w:proofErr w:type="gramStart"/>
      <w:r w:rsidRPr="00B029A5">
        <w:rPr>
          <w:rFonts w:ascii="Times New Roman" w:hAnsi="Times New Roman" w:cs="Times New Roman"/>
          <w:sz w:val="24"/>
          <w:szCs w:val="24"/>
          <w:lang w:val="en-GB"/>
        </w:rPr>
        <w:t>Sunshades :-</w:t>
      </w:r>
      <w:proofErr w:type="gramEnd"/>
      <w:r w:rsidRPr="00B029A5">
        <w:rPr>
          <w:rFonts w:ascii="Times New Roman" w:hAnsi="Times New Roman" w:cs="Times New Roman"/>
          <w:sz w:val="24"/>
          <w:szCs w:val="24"/>
          <w:lang w:val="en-GB"/>
        </w:rPr>
        <w:t xml:space="preserve"> 75mm thick flat, projecting 0.60m from face of wall.</w:t>
      </w:r>
    </w:p>
    <w:p w14:paraId="506B7386" w14:textId="77777777" w:rsidR="005D3084" w:rsidRPr="00B029A5" w:rsidRDefault="005D3084" w:rsidP="00E16F20">
      <w:pPr>
        <w:numPr>
          <w:ilvl w:val="0"/>
          <w:numId w:val="81"/>
        </w:numPr>
        <w:spacing w:line="240" w:lineRule="auto"/>
        <w:jc w:val="both"/>
        <w:rPr>
          <w:rFonts w:ascii="Times New Roman" w:hAnsi="Times New Roman" w:cs="Times New Roman"/>
          <w:sz w:val="24"/>
          <w:szCs w:val="24"/>
          <w:lang w:val="en-GB"/>
        </w:rPr>
      </w:pPr>
      <w:proofErr w:type="gramStart"/>
      <w:r w:rsidRPr="00B029A5">
        <w:rPr>
          <w:rFonts w:ascii="Times New Roman" w:hAnsi="Times New Roman" w:cs="Times New Roman"/>
          <w:sz w:val="24"/>
          <w:szCs w:val="24"/>
          <w:lang w:val="en-GB"/>
        </w:rPr>
        <w:t>Roofing :-</w:t>
      </w:r>
      <w:proofErr w:type="gramEnd"/>
      <w:r w:rsidRPr="00B029A5">
        <w:rPr>
          <w:rFonts w:ascii="Times New Roman" w:hAnsi="Times New Roman" w:cs="Times New Roman"/>
          <w:sz w:val="24"/>
          <w:szCs w:val="24"/>
          <w:lang w:val="en-GB"/>
        </w:rPr>
        <w:t xml:space="preserve"> R.C.C slab 120mm thick all over with full bearing.</w:t>
      </w:r>
    </w:p>
    <w:p w14:paraId="453BCEFF" w14:textId="77777777" w:rsidR="005D3084" w:rsidRPr="00B029A5" w:rsidRDefault="005D3084" w:rsidP="00E16F20">
      <w:pPr>
        <w:numPr>
          <w:ilvl w:val="0"/>
          <w:numId w:val="81"/>
        </w:numPr>
        <w:spacing w:line="240" w:lineRule="auto"/>
        <w:jc w:val="both"/>
        <w:rPr>
          <w:rFonts w:ascii="Times New Roman" w:hAnsi="Times New Roman" w:cs="Times New Roman"/>
          <w:sz w:val="24"/>
          <w:szCs w:val="24"/>
          <w:lang w:val="en-GB"/>
        </w:rPr>
      </w:pPr>
      <w:r w:rsidRPr="00B029A5">
        <w:rPr>
          <w:rFonts w:ascii="Times New Roman" w:hAnsi="Times New Roman" w:cs="Times New Roman"/>
          <w:sz w:val="24"/>
          <w:szCs w:val="24"/>
          <w:lang w:val="en-GB"/>
        </w:rPr>
        <w:t xml:space="preserve">Doors :-  MD=   D=1.0m X 2.0m;       D1=0.9m X 2.0m     </w:t>
      </w:r>
    </w:p>
    <w:p w14:paraId="2280D505" w14:textId="77777777" w:rsidR="005D3084" w:rsidRPr="00B029A5" w:rsidRDefault="005D3084" w:rsidP="00E16F20">
      <w:pPr>
        <w:numPr>
          <w:ilvl w:val="0"/>
          <w:numId w:val="81"/>
        </w:numPr>
        <w:spacing w:line="240" w:lineRule="auto"/>
        <w:jc w:val="both"/>
        <w:rPr>
          <w:rFonts w:ascii="Times New Roman" w:hAnsi="Times New Roman" w:cs="Times New Roman"/>
          <w:sz w:val="24"/>
          <w:szCs w:val="24"/>
          <w:lang w:val="en-GB"/>
        </w:rPr>
      </w:pPr>
      <w:r w:rsidRPr="00B029A5">
        <w:rPr>
          <w:rFonts w:ascii="Times New Roman" w:hAnsi="Times New Roman" w:cs="Times New Roman"/>
          <w:sz w:val="24"/>
          <w:szCs w:val="24"/>
          <w:lang w:val="en-GB"/>
        </w:rPr>
        <w:t xml:space="preserve">Windows :- W= 1.0m X 1.22m;         </w:t>
      </w:r>
    </w:p>
    <w:p w14:paraId="4378E620" w14:textId="77777777" w:rsidR="005D3084" w:rsidRPr="00B029A5" w:rsidRDefault="005D3084" w:rsidP="00E16F20">
      <w:pPr>
        <w:numPr>
          <w:ilvl w:val="0"/>
          <w:numId w:val="81"/>
        </w:numPr>
        <w:spacing w:line="240" w:lineRule="auto"/>
        <w:jc w:val="both"/>
        <w:rPr>
          <w:rFonts w:ascii="Times New Roman" w:hAnsi="Times New Roman" w:cs="Times New Roman"/>
          <w:sz w:val="24"/>
          <w:szCs w:val="24"/>
          <w:lang w:val="en-GB"/>
        </w:rPr>
      </w:pPr>
      <w:r w:rsidRPr="00B029A5">
        <w:rPr>
          <w:rFonts w:ascii="Times New Roman" w:hAnsi="Times New Roman" w:cs="Times New Roman"/>
          <w:sz w:val="24"/>
          <w:szCs w:val="24"/>
          <w:lang w:val="en-GB"/>
        </w:rPr>
        <w:t>Ventilators :- V 0.45m X 0.75m</w:t>
      </w:r>
    </w:p>
    <w:p w14:paraId="10213424" w14:textId="77777777" w:rsidR="005D3084" w:rsidRPr="00B029A5" w:rsidRDefault="005D3084" w:rsidP="005D3084">
      <w:pPr>
        <w:ind w:left="1260"/>
        <w:jc w:val="both"/>
        <w:rPr>
          <w:rFonts w:ascii="Times New Roman" w:hAnsi="Times New Roman" w:cs="Times New Roman"/>
          <w:sz w:val="24"/>
          <w:szCs w:val="24"/>
          <w:lang w:val="en-GB"/>
        </w:rPr>
      </w:pPr>
    </w:p>
    <w:p w14:paraId="64DA0CBD" w14:textId="77777777" w:rsidR="005D3084" w:rsidRPr="00B029A5" w:rsidRDefault="005D3084" w:rsidP="005D3084">
      <w:pPr>
        <w:ind w:left="1260"/>
        <w:jc w:val="both"/>
        <w:rPr>
          <w:rFonts w:ascii="Times New Roman" w:hAnsi="Times New Roman" w:cs="Times New Roman"/>
          <w:sz w:val="24"/>
          <w:szCs w:val="24"/>
          <w:lang w:val="en-GB"/>
        </w:rPr>
      </w:pPr>
    </w:p>
    <w:p w14:paraId="1C278953" w14:textId="77777777" w:rsidR="005D3084" w:rsidRPr="00B029A5" w:rsidRDefault="005D3084" w:rsidP="005D3084">
      <w:pPr>
        <w:ind w:left="1260"/>
        <w:jc w:val="both"/>
        <w:rPr>
          <w:rFonts w:ascii="Times New Roman" w:hAnsi="Times New Roman" w:cs="Times New Roman"/>
          <w:sz w:val="24"/>
          <w:szCs w:val="24"/>
          <w:lang w:val="en-GB"/>
        </w:rPr>
      </w:pPr>
      <w:r w:rsidRPr="00B029A5">
        <w:rPr>
          <w:rFonts w:ascii="Times New Roman" w:hAnsi="Times New Roman" w:cs="Times New Roman"/>
          <w:sz w:val="24"/>
          <w:szCs w:val="24"/>
        </w:rPr>
        <w:object w:dxaOrig="8926" w:dyaOrig="12631" w14:anchorId="2FA439A1">
          <v:shape id="_x0000_i1032" type="#_x0000_t75" style="width:351pt;height:435pt" o:ole="">
            <v:imagedata r:id="rId40" o:title=""/>
          </v:shape>
          <o:OLEObject Type="Embed" ProgID="AcroExch.Document.DC" ShapeID="_x0000_i1032" DrawAspect="Content" ObjectID="_1620745288" r:id="rId41"/>
        </w:object>
      </w:r>
    </w:p>
    <w:p w14:paraId="33CC06C0" w14:textId="77777777" w:rsidR="005D3084" w:rsidRPr="00B029A5" w:rsidRDefault="005D3084" w:rsidP="005D3084">
      <w:pPr>
        <w:jc w:val="both"/>
        <w:rPr>
          <w:rFonts w:ascii="Times New Roman" w:hAnsi="Times New Roman" w:cs="Times New Roman"/>
          <w:sz w:val="24"/>
          <w:szCs w:val="24"/>
          <w:lang w:val="en-GB"/>
        </w:rPr>
      </w:pPr>
      <w:proofErr w:type="gramStart"/>
      <w:r w:rsidRPr="00B029A5">
        <w:rPr>
          <w:rFonts w:ascii="Times New Roman" w:hAnsi="Times New Roman" w:cs="Times New Roman"/>
          <w:sz w:val="24"/>
          <w:szCs w:val="24"/>
        </w:rPr>
        <w:t>6.a</w:t>
      </w:r>
      <w:proofErr w:type="gramEnd"/>
      <w:r w:rsidRPr="00B029A5">
        <w:rPr>
          <w:rFonts w:ascii="Times New Roman" w:hAnsi="Times New Roman" w:cs="Times New Roman"/>
          <w:sz w:val="24"/>
          <w:szCs w:val="24"/>
        </w:rPr>
        <w:t>)</w:t>
      </w:r>
      <w:r w:rsidRPr="00B029A5">
        <w:rPr>
          <w:rFonts w:ascii="Times New Roman" w:hAnsi="Times New Roman" w:cs="Times New Roman"/>
          <w:sz w:val="24"/>
          <w:szCs w:val="24"/>
          <w:lang w:val="en-GB"/>
        </w:rPr>
        <w:t xml:space="preserve"> Draw a line diagram for a proposed Rural hospital of 10 beds capacity. </w:t>
      </w:r>
      <w:proofErr w:type="gramStart"/>
      <w:r w:rsidRPr="00B029A5">
        <w:rPr>
          <w:rFonts w:ascii="Times New Roman" w:hAnsi="Times New Roman" w:cs="Times New Roman"/>
          <w:sz w:val="24"/>
          <w:szCs w:val="24"/>
          <w:lang w:val="en-GB"/>
        </w:rPr>
        <w:t>( to</w:t>
      </w:r>
      <w:proofErr w:type="gramEnd"/>
      <w:r w:rsidRPr="00B029A5">
        <w:rPr>
          <w:rFonts w:ascii="Times New Roman" w:hAnsi="Times New Roman" w:cs="Times New Roman"/>
          <w:sz w:val="24"/>
          <w:szCs w:val="24"/>
          <w:lang w:val="en-GB"/>
        </w:rPr>
        <w:t xml:space="preserve"> a </w:t>
      </w:r>
    </w:p>
    <w:p w14:paraId="352BC62C" w14:textId="77777777" w:rsidR="005D3084" w:rsidRPr="00B029A5" w:rsidRDefault="005D3084" w:rsidP="005D3084">
      <w:pPr>
        <w:jc w:val="both"/>
        <w:rPr>
          <w:rFonts w:ascii="Times New Roman" w:hAnsi="Times New Roman" w:cs="Times New Roman"/>
          <w:sz w:val="24"/>
          <w:szCs w:val="24"/>
          <w:lang w:val="en-GB"/>
        </w:rPr>
      </w:pPr>
      <w:r w:rsidRPr="00B029A5">
        <w:rPr>
          <w:rFonts w:ascii="Times New Roman" w:hAnsi="Times New Roman" w:cs="Times New Roman"/>
          <w:sz w:val="24"/>
          <w:szCs w:val="24"/>
          <w:lang w:val="en-GB"/>
        </w:rPr>
        <w:t xml:space="preserve">       </w:t>
      </w:r>
      <w:proofErr w:type="gramStart"/>
      <w:r w:rsidRPr="00B029A5">
        <w:rPr>
          <w:rFonts w:ascii="Times New Roman" w:hAnsi="Times New Roman" w:cs="Times New Roman"/>
          <w:sz w:val="24"/>
          <w:szCs w:val="24"/>
          <w:lang w:val="en-GB"/>
        </w:rPr>
        <w:t>suitable  scale</w:t>
      </w:r>
      <w:proofErr w:type="gramEnd"/>
      <w:r w:rsidRPr="00B029A5">
        <w:rPr>
          <w:rFonts w:ascii="Times New Roman" w:hAnsi="Times New Roman" w:cs="Times New Roman"/>
          <w:sz w:val="24"/>
          <w:szCs w:val="24"/>
          <w:lang w:val="en-GB"/>
        </w:rPr>
        <w:t>) showing the functional requirements</w:t>
      </w:r>
      <w:r w:rsidRPr="00B029A5">
        <w:rPr>
          <w:rFonts w:ascii="Times New Roman" w:hAnsi="Times New Roman" w:cs="Times New Roman"/>
          <w:sz w:val="24"/>
          <w:szCs w:val="24"/>
          <w:lang w:val="en-GB"/>
        </w:rPr>
        <w:tab/>
      </w:r>
      <w:r w:rsidRPr="00B029A5">
        <w:rPr>
          <w:rFonts w:ascii="Times New Roman" w:hAnsi="Times New Roman" w:cs="Times New Roman"/>
          <w:sz w:val="24"/>
          <w:szCs w:val="24"/>
          <w:lang w:val="en-GB"/>
        </w:rPr>
        <w:tab/>
      </w:r>
      <w:r w:rsidRPr="00B029A5">
        <w:rPr>
          <w:rFonts w:ascii="Times New Roman" w:hAnsi="Times New Roman" w:cs="Times New Roman"/>
          <w:sz w:val="24"/>
          <w:szCs w:val="24"/>
          <w:lang w:val="en-GB"/>
        </w:rPr>
        <w:tab/>
      </w:r>
      <w:r w:rsidRPr="00B029A5">
        <w:rPr>
          <w:rFonts w:ascii="Times New Roman" w:hAnsi="Times New Roman" w:cs="Times New Roman"/>
          <w:sz w:val="24"/>
          <w:szCs w:val="24"/>
          <w:lang w:val="en-GB"/>
        </w:rPr>
        <w:tab/>
        <w:t>20</w:t>
      </w:r>
    </w:p>
    <w:p w14:paraId="6B5E5854" w14:textId="4966F5F1" w:rsidR="00E16F20" w:rsidRDefault="005D3084" w:rsidP="005D3084">
      <w:pPr>
        <w:jc w:val="both"/>
        <w:rPr>
          <w:rFonts w:ascii="Arial" w:hAnsi="Arial" w:cs="Arial"/>
          <w:lang w:val="en-GB"/>
        </w:rPr>
      </w:pPr>
      <w:r>
        <w:rPr>
          <w:rFonts w:ascii="Arial" w:hAnsi="Arial" w:cs="Arial"/>
          <w:lang w:val="en-GB"/>
        </w:rPr>
        <w:t xml:space="preserve">  </w:t>
      </w:r>
    </w:p>
    <w:p w14:paraId="3FE0AF0C" w14:textId="23CA9A2B" w:rsidR="00E16F20" w:rsidRPr="00CB12D5" w:rsidRDefault="00E16F20" w:rsidP="0028368E">
      <w:pPr>
        <w:spacing w:after="160" w:line="259" w:lineRule="auto"/>
        <w:jc w:val="center"/>
        <w:rPr>
          <w:rFonts w:ascii="Times New Roman" w:eastAsia="Times New Roman" w:hAnsi="Times New Roman"/>
          <w:b/>
          <w:color w:val="000000" w:themeColor="text1"/>
        </w:rPr>
      </w:pPr>
      <w:r>
        <w:rPr>
          <w:rFonts w:ascii="Times New Roman" w:hAnsi="Times New Roman"/>
          <w:b/>
        </w:rPr>
        <w:lastRenderedPageBreak/>
        <w:t>Material Testing Lab</w:t>
      </w:r>
    </w:p>
    <w:tbl>
      <w:tblPr>
        <w:tblStyle w:val="TableGrid"/>
        <w:tblpPr w:leftFromText="180" w:rightFromText="180" w:vertAnchor="text" w:horzAnchor="margin" w:tblpXSpec="center" w:tblpY="118"/>
        <w:tblW w:w="9841" w:type="dxa"/>
        <w:tblLayout w:type="fixed"/>
        <w:tblLook w:val="04A0" w:firstRow="1" w:lastRow="0" w:firstColumn="1" w:lastColumn="0" w:noHBand="0" w:noVBand="1"/>
      </w:tblPr>
      <w:tblGrid>
        <w:gridCol w:w="3559"/>
        <w:gridCol w:w="2419"/>
        <w:gridCol w:w="11"/>
        <w:gridCol w:w="2509"/>
        <w:gridCol w:w="11"/>
        <w:gridCol w:w="1321"/>
        <w:gridCol w:w="11"/>
      </w:tblGrid>
      <w:tr w:rsidR="00E16F20" w:rsidRPr="00FF1AB1" w14:paraId="1B6624A0" w14:textId="77777777" w:rsidTr="0070052E">
        <w:trPr>
          <w:trHeight w:val="281"/>
        </w:trPr>
        <w:tc>
          <w:tcPr>
            <w:tcW w:w="3559" w:type="dxa"/>
          </w:tcPr>
          <w:p w14:paraId="29A8359B" w14:textId="77777777" w:rsidR="00E16F20" w:rsidRPr="0016571D" w:rsidRDefault="00E16F20" w:rsidP="00781C75">
            <w:pPr>
              <w:rPr>
                <w:rFonts w:ascii="Times New Roman" w:hAnsi="Times New Roman"/>
              </w:rPr>
            </w:pPr>
            <w:r w:rsidRPr="0016571D">
              <w:rPr>
                <w:rFonts w:ascii="Times New Roman" w:hAnsi="Times New Roman"/>
              </w:rPr>
              <w:t>Course Title:</w:t>
            </w:r>
          </w:p>
        </w:tc>
        <w:tc>
          <w:tcPr>
            <w:tcW w:w="2430" w:type="dxa"/>
            <w:gridSpan w:val="2"/>
          </w:tcPr>
          <w:p w14:paraId="351D3168" w14:textId="77777777" w:rsidR="00E16F20" w:rsidRPr="0016571D" w:rsidRDefault="00E16F20" w:rsidP="00781C75">
            <w:pPr>
              <w:jc w:val="both"/>
              <w:rPr>
                <w:rFonts w:ascii="Times New Roman" w:hAnsi="Times New Roman"/>
                <w:b/>
              </w:rPr>
            </w:pPr>
            <w:r>
              <w:rPr>
                <w:rFonts w:ascii="Times New Roman" w:hAnsi="Times New Roman"/>
                <w:b/>
              </w:rPr>
              <w:t>Material Testing Lab</w:t>
            </w:r>
          </w:p>
        </w:tc>
        <w:tc>
          <w:tcPr>
            <w:tcW w:w="2520" w:type="dxa"/>
            <w:gridSpan w:val="2"/>
          </w:tcPr>
          <w:p w14:paraId="3BFD422A" w14:textId="77777777" w:rsidR="00E16F20" w:rsidRPr="0016571D" w:rsidRDefault="00E16F20" w:rsidP="00781C75">
            <w:pPr>
              <w:rPr>
                <w:rFonts w:ascii="Times New Roman" w:hAnsi="Times New Roman"/>
              </w:rPr>
            </w:pPr>
            <w:r w:rsidRPr="0016571D">
              <w:rPr>
                <w:rFonts w:ascii="Times New Roman" w:hAnsi="Times New Roman"/>
              </w:rPr>
              <w:t>Course Code             :</w:t>
            </w:r>
          </w:p>
        </w:tc>
        <w:tc>
          <w:tcPr>
            <w:tcW w:w="1332" w:type="dxa"/>
            <w:gridSpan w:val="2"/>
          </w:tcPr>
          <w:p w14:paraId="7DE027DC" w14:textId="77777777" w:rsidR="00E16F20" w:rsidRPr="0016571D" w:rsidRDefault="00E16F20" w:rsidP="00781C75">
            <w:pPr>
              <w:jc w:val="both"/>
              <w:rPr>
                <w:rFonts w:ascii="Times New Roman" w:hAnsi="Times New Roman"/>
                <w:b/>
              </w:rPr>
            </w:pPr>
            <w:r w:rsidRPr="0016571D">
              <w:rPr>
                <w:rFonts w:ascii="Times New Roman" w:hAnsi="Times New Roman"/>
                <w:b/>
              </w:rPr>
              <w:t>18C-</w:t>
            </w:r>
            <w:r>
              <w:rPr>
                <w:rFonts w:ascii="Times New Roman" w:hAnsi="Times New Roman"/>
                <w:b/>
              </w:rPr>
              <w:t>3</w:t>
            </w:r>
            <w:r w:rsidRPr="0016571D">
              <w:rPr>
                <w:rFonts w:ascii="Times New Roman" w:hAnsi="Times New Roman"/>
                <w:b/>
              </w:rPr>
              <w:t>0</w:t>
            </w:r>
            <w:r>
              <w:rPr>
                <w:rFonts w:ascii="Times New Roman" w:hAnsi="Times New Roman"/>
                <w:b/>
              </w:rPr>
              <w:t>7P</w:t>
            </w:r>
          </w:p>
        </w:tc>
      </w:tr>
      <w:tr w:rsidR="00E16F20" w:rsidRPr="00FF1AB1" w14:paraId="6B140B20" w14:textId="77777777" w:rsidTr="0070052E">
        <w:trPr>
          <w:gridAfter w:val="1"/>
          <w:wAfter w:w="11" w:type="dxa"/>
        </w:trPr>
        <w:tc>
          <w:tcPr>
            <w:tcW w:w="3559" w:type="dxa"/>
          </w:tcPr>
          <w:p w14:paraId="3897D1C9" w14:textId="77777777" w:rsidR="00E16F20" w:rsidRPr="0016571D" w:rsidRDefault="00E16F20" w:rsidP="00781C75">
            <w:pPr>
              <w:rPr>
                <w:rFonts w:ascii="Times New Roman" w:hAnsi="Times New Roman"/>
              </w:rPr>
            </w:pPr>
            <w:r w:rsidRPr="0016571D">
              <w:rPr>
                <w:rFonts w:ascii="Times New Roman" w:hAnsi="Times New Roman"/>
              </w:rPr>
              <w:t>Semester:</w:t>
            </w:r>
          </w:p>
        </w:tc>
        <w:tc>
          <w:tcPr>
            <w:tcW w:w="2419" w:type="dxa"/>
          </w:tcPr>
          <w:p w14:paraId="3357E6AF" w14:textId="77777777" w:rsidR="00E16F20" w:rsidRPr="0016571D" w:rsidRDefault="00E16F20" w:rsidP="00781C75">
            <w:pPr>
              <w:jc w:val="both"/>
              <w:rPr>
                <w:rFonts w:ascii="Times New Roman" w:hAnsi="Times New Roman"/>
                <w:b/>
              </w:rPr>
            </w:pPr>
            <w:r w:rsidRPr="0016571D">
              <w:rPr>
                <w:rFonts w:ascii="Times New Roman" w:hAnsi="Times New Roman"/>
                <w:b/>
              </w:rPr>
              <w:t>I</w:t>
            </w:r>
            <w:r>
              <w:rPr>
                <w:rFonts w:ascii="Times New Roman" w:hAnsi="Times New Roman"/>
                <w:b/>
              </w:rPr>
              <w:t>II</w:t>
            </w:r>
            <w:r w:rsidRPr="0016571D">
              <w:rPr>
                <w:rFonts w:ascii="Times New Roman" w:hAnsi="Times New Roman"/>
                <w:b/>
              </w:rPr>
              <w:t xml:space="preserve"> Semester</w:t>
            </w:r>
          </w:p>
        </w:tc>
        <w:tc>
          <w:tcPr>
            <w:tcW w:w="2520" w:type="dxa"/>
            <w:gridSpan w:val="2"/>
          </w:tcPr>
          <w:p w14:paraId="4E39992C" w14:textId="77777777" w:rsidR="00E16F20" w:rsidRPr="0016571D" w:rsidRDefault="00E16F20" w:rsidP="00781C75">
            <w:pPr>
              <w:rPr>
                <w:rFonts w:ascii="Times New Roman" w:hAnsi="Times New Roman"/>
              </w:rPr>
            </w:pPr>
            <w:r w:rsidRPr="0016571D">
              <w:rPr>
                <w:rFonts w:ascii="Times New Roman" w:hAnsi="Times New Roman"/>
              </w:rPr>
              <w:t>Course Group            :</w:t>
            </w:r>
          </w:p>
        </w:tc>
        <w:tc>
          <w:tcPr>
            <w:tcW w:w="1332" w:type="dxa"/>
            <w:gridSpan w:val="2"/>
          </w:tcPr>
          <w:p w14:paraId="12B5FF69" w14:textId="77777777" w:rsidR="00E16F20" w:rsidRPr="0016571D" w:rsidRDefault="00E16F20" w:rsidP="00781C75">
            <w:pPr>
              <w:rPr>
                <w:rFonts w:ascii="Times New Roman" w:hAnsi="Times New Roman"/>
                <w:b/>
              </w:rPr>
            </w:pPr>
            <w:r>
              <w:rPr>
                <w:rFonts w:ascii="Times New Roman" w:hAnsi="Times New Roman"/>
                <w:b/>
              </w:rPr>
              <w:t>Practical</w:t>
            </w:r>
          </w:p>
        </w:tc>
      </w:tr>
      <w:tr w:rsidR="00E16F20" w:rsidRPr="00FF1AB1" w14:paraId="6A043D73" w14:textId="77777777" w:rsidTr="0070052E">
        <w:trPr>
          <w:gridAfter w:val="1"/>
          <w:wAfter w:w="11" w:type="dxa"/>
        </w:trPr>
        <w:tc>
          <w:tcPr>
            <w:tcW w:w="3559" w:type="dxa"/>
          </w:tcPr>
          <w:p w14:paraId="7AFBBC5D" w14:textId="77777777" w:rsidR="00E16F20" w:rsidRPr="0016571D" w:rsidRDefault="00E16F20" w:rsidP="00781C75">
            <w:pPr>
              <w:rPr>
                <w:rFonts w:ascii="Times New Roman" w:hAnsi="Times New Roman"/>
              </w:rPr>
            </w:pPr>
            <w:r w:rsidRPr="0016571D">
              <w:rPr>
                <w:rFonts w:ascii="Times New Roman" w:hAnsi="Times New Roman"/>
              </w:rPr>
              <w:t xml:space="preserve">Teaching Scheme in </w:t>
            </w:r>
            <w:r>
              <w:rPr>
                <w:rFonts w:ascii="Times New Roman" w:hAnsi="Times New Roman"/>
              </w:rPr>
              <w:t>Periods</w:t>
            </w:r>
            <w:r w:rsidRPr="0016571D">
              <w:rPr>
                <w:rFonts w:ascii="Times New Roman" w:hAnsi="Times New Roman"/>
              </w:rPr>
              <w:t>(L:T:P):</w:t>
            </w:r>
          </w:p>
        </w:tc>
        <w:tc>
          <w:tcPr>
            <w:tcW w:w="2419" w:type="dxa"/>
          </w:tcPr>
          <w:p w14:paraId="267631A6" w14:textId="77777777" w:rsidR="00E16F20" w:rsidRPr="0016571D" w:rsidRDefault="00E16F20" w:rsidP="00781C75">
            <w:pPr>
              <w:jc w:val="both"/>
              <w:rPr>
                <w:rFonts w:ascii="Times New Roman" w:hAnsi="Times New Roman"/>
                <w:b/>
              </w:rPr>
            </w:pPr>
            <w:r>
              <w:rPr>
                <w:rFonts w:ascii="Times New Roman" w:hAnsi="Times New Roman"/>
                <w:b/>
              </w:rPr>
              <w:t>15:0:30</w:t>
            </w:r>
          </w:p>
        </w:tc>
        <w:tc>
          <w:tcPr>
            <w:tcW w:w="2520" w:type="dxa"/>
            <w:gridSpan w:val="2"/>
          </w:tcPr>
          <w:p w14:paraId="1F5B7C82" w14:textId="77777777" w:rsidR="00E16F20" w:rsidRPr="0016571D" w:rsidRDefault="00E16F20" w:rsidP="00781C75">
            <w:pPr>
              <w:rPr>
                <w:rFonts w:ascii="Times New Roman" w:hAnsi="Times New Roman"/>
              </w:rPr>
            </w:pPr>
            <w:r w:rsidRPr="0016571D">
              <w:rPr>
                <w:rFonts w:ascii="Times New Roman" w:hAnsi="Times New Roman"/>
              </w:rPr>
              <w:t>Credits                       :</w:t>
            </w:r>
          </w:p>
        </w:tc>
        <w:tc>
          <w:tcPr>
            <w:tcW w:w="1332" w:type="dxa"/>
            <w:gridSpan w:val="2"/>
          </w:tcPr>
          <w:p w14:paraId="13C43A7B" w14:textId="77777777" w:rsidR="00E16F20" w:rsidRPr="0016571D" w:rsidRDefault="00E16F20" w:rsidP="00781C75">
            <w:pPr>
              <w:rPr>
                <w:rFonts w:ascii="Times New Roman" w:hAnsi="Times New Roman"/>
                <w:b/>
              </w:rPr>
            </w:pPr>
            <w:r>
              <w:rPr>
                <w:rFonts w:ascii="Times New Roman" w:hAnsi="Times New Roman"/>
                <w:b/>
              </w:rPr>
              <w:t>1.5</w:t>
            </w:r>
          </w:p>
        </w:tc>
      </w:tr>
      <w:tr w:rsidR="00E16F20" w:rsidRPr="00FF1AB1" w14:paraId="07F4C35D" w14:textId="77777777" w:rsidTr="0070052E">
        <w:trPr>
          <w:gridAfter w:val="1"/>
          <w:wAfter w:w="11" w:type="dxa"/>
        </w:trPr>
        <w:tc>
          <w:tcPr>
            <w:tcW w:w="3559" w:type="dxa"/>
          </w:tcPr>
          <w:p w14:paraId="3FB64A88" w14:textId="77777777" w:rsidR="00E16F20" w:rsidRPr="0016571D" w:rsidRDefault="00E16F20" w:rsidP="00781C75">
            <w:pPr>
              <w:rPr>
                <w:rFonts w:ascii="Times New Roman" w:hAnsi="Times New Roman"/>
              </w:rPr>
            </w:pPr>
            <w:r>
              <w:rPr>
                <w:rFonts w:ascii="Times New Roman" w:hAnsi="Times New Roman"/>
              </w:rPr>
              <w:t>Methodology</w:t>
            </w:r>
            <w:r w:rsidRPr="0016571D">
              <w:rPr>
                <w:rFonts w:ascii="Times New Roman" w:hAnsi="Times New Roman"/>
              </w:rPr>
              <w:t xml:space="preserve">                       :</w:t>
            </w:r>
          </w:p>
        </w:tc>
        <w:tc>
          <w:tcPr>
            <w:tcW w:w="2419" w:type="dxa"/>
          </w:tcPr>
          <w:p w14:paraId="4F561082" w14:textId="77777777" w:rsidR="00E16F20" w:rsidRPr="0016571D" w:rsidRDefault="00E16F20" w:rsidP="00781C75">
            <w:pPr>
              <w:rPr>
                <w:rFonts w:ascii="Times New Roman" w:hAnsi="Times New Roman"/>
                <w:b/>
              </w:rPr>
            </w:pPr>
            <w:r w:rsidRPr="0016571D">
              <w:rPr>
                <w:rFonts w:ascii="Times New Roman" w:hAnsi="Times New Roman"/>
                <w:b/>
              </w:rPr>
              <w:t>Lecture+</w:t>
            </w:r>
            <w:r>
              <w:rPr>
                <w:rFonts w:ascii="Times New Roman" w:hAnsi="Times New Roman"/>
                <w:b/>
              </w:rPr>
              <w:t xml:space="preserve"> Practical</w:t>
            </w:r>
          </w:p>
        </w:tc>
        <w:tc>
          <w:tcPr>
            <w:tcW w:w="2520" w:type="dxa"/>
            <w:gridSpan w:val="2"/>
          </w:tcPr>
          <w:p w14:paraId="33C4218C" w14:textId="77777777" w:rsidR="00E16F20" w:rsidRPr="0016571D" w:rsidRDefault="00E16F20" w:rsidP="00781C75">
            <w:pPr>
              <w:rPr>
                <w:rFonts w:ascii="Times New Roman" w:hAnsi="Times New Roman"/>
              </w:rPr>
            </w:pPr>
            <w:r w:rsidRPr="0016571D">
              <w:rPr>
                <w:rFonts w:ascii="Times New Roman" w:hAnsi="Times New Roman"/>
              </w:rPr>
              <w:t xml:space="preserve">Total Contact </w:t>
            </w:r>
            <w:r>
              <w:rPr>
                <w:rFonts w:ascii="Times New Roman" w:hAnsi="Times New Roman"/>
              </w:rPr>
              <w:t>Periods</w:t>
            </w:r>
            <w:r w:rsidRPr="0016571D">
              <w:rPr>
                <w:rFonts w:ascii="Times New Roman" w:hAnsi="Times New Roman"/>
              </w:rPr>
              <w:t xml:space="preserve">  :</w:t>
            </w:r>
          </w:p>
        </w:tc>
        <w:tc>
          <w:tcPr>
            <w:tcW w:w="1332" w:type="dxa"/>
            <w:gridSpan w:val="2"/>
          </w:tcPr>
          <w:p w14:paraId="0647B4EE" w14:textId="77777777" w:rsidR="00E16F20" w:rsidRPr="0016571D" w:rsidRDefault="00E16F20" w:rsidP="00781C75">
            <w:pPr>
              <w:rPr>
                <w:rFonts w:ascii="Times New Roman" w:hAnsi="Times New Roman"/>
                <w:b/>
              </w:rPr>
            </w:pPr>
            <w:r>
              <w:rPr>
                <w:rFonts w:ascii="Times New Roman" w:hAnsi="Times New Roman"/>
                <w:b/>
              </w:rPr>
              <w:t>45</w:t>
            </w:r>
            <w:r w:rsidRPr="0016571D">
              <w:rPr>
                <w:rFonts w:ascii="Times New Roman" w:hAnsi="Times New Roman"/>
                <w:b/>
              </w:rPr>
              <w:t xml:space="preserve"> </w:t>
            </w:r>
            <w:r>
              <w:rPr>
                <w:rFonts w:ascii="Times New Roman" w:hAnsi="Times New Roman"/>
                <w:b/>
              </w:rPr>
              <w:t>Periods</w:t>
            </w:r>
          </w:p>
        </w:tc>
      </w:tr>
      <w:tr w:rsidR="00E16F20" w:rsidRPr="00FF1AB1" w14:paraId="1A16B76B" w14:textId="77777777" w:rsidTr="0070052E">
        <w:trPr>
          <w:gridAfter w:val="1"/>
          <w:wAfter w:w="11" w:type="dxa"/>
        </w:trPr>
        <w:tc>
          <w:tcPr>
            <w:tcW w:w="3559" w:type="dxa"/>
          </w:tcPr>
          <w:p w14:paraId="53F78367" w14:textId="77777777" w:rsidR="00E16F20" w:rsidRPr="0016571D" w:rsidRDefault="00E16F20" w:rsidP="00781C75">
            <w:pPr>
              <w:rPr>
                <w:rFonts w:ascii="Times New Roman" w:hAnsi="Times New Roman"/>
              </w:rPr>
            </w:pPr>
            <w:r w:rsidRPr="0016571D">
              <w:rPr>
                <w:rFonts w:ascii="Times New Roman" w:hAnsi="Times New Roman"/>
              </w:rPr>
              <w:t>CIE                                           :</w:t>
            </w:r>
          </w:p>
        </w:tc>
        <w:tc>
          <w:tcPr>
            <w:tcW w:w="2419" w:type="dxa"/>
          </w:tcPr>
          <w:p w14:paraId="5978DE3C" w14:textId="77777777" w:rsidR="00E16F20" w:rsidRPr="0016571D" w:rsidRDefault="00E16F20" w:rsidP="00781C75">
            <w:pPr>
              <w:rPr>
                <w:rFonts w:ascii="Times New Roman" w:hAnsi="Times New Roman"/>
                <w:b/>
              </w:rPr>
            </w:pPr>
            <w:r w:rsidRPr="0016571D">
              <w:rPr>
                <w:rFonts w:ascii="Times New Roman" w:hAnsi="Times New Roman"/>
                <w:b/>
              </w:rPr>
              <w:t>60 Marks</w:t>
            </w:r>
          </w:p>
        </w:tc>
        <w:tc>
          <w:tcPr>
            <w:tcW w:w="2520" w:type="dxa"/>
            <w:gridSpan w:val="2"/>
          </w:tcPr>
          <w:p w14:paraId="0CF27925" w14:textId="77777777" w:rsidR="00E16F20" w:rsidRPr="0016571D" w:rsidRDefault="00E16F20" w:rsidP="00781C75">
            <w:pPr>
              <w:rPr>
                <w:rFonts w:ascii="Times New Roman" w:hAnsi="Times New Roman"/>
              </w:rPr>
            </w:pPr>
            <w:r w:rsidRPr="0016571D">
              <w:rPr>
                <w:rFonts w:ascii="Times New Roman" w:hAnsi="Times New Roman"/>
              </w:rPr>
              <w:t>SEE                            :</w:t>
            </w:r>
          </w:p>
        </w:tc>
        <w:tc>
          <w:tcPr>
            <w:tcW w:w="1332" w:type="dxa"/>
            <w:gridSpan w:val="2"/>
          </w:tcPr>
          <w:p w14:paraId="4D1E2FA5" w14:textId="77777777" w:rsidR="00E16F20" w:rsidRPr="0016571D" w:rsidRDefault="00E16F20" w:rsidP="00781C75">
            <w:pPr>
              <w:rPr>
                <w:rFonts w:ascii="Times New Roman" w:hAnsi="Times New Roman"/>
                <w:b/>
              </w:rPr>
            </w:pPr>
            <w:r w:rsidRPr="0016571D">
              <w:rPr>
                <w:rFonts w:ascii="Times New Roman" w:hAnsi="Times New Roman"/>
                <w:b/>
              </w:rPr>
              <w:t>40 Marks</w:t>
            </w:r>
          </w:p>
        </w:tc>
      </w:tr>
    </w:tbl>
    <w:p w14:paraId="74873B9D" w14:textId="77777777" w:rsidR="00E16F20" w:rsidRDefault="00E16F20" w:rsidP="00E16F20"/>
    <w:tbl>
      <w:tblPr>
        <w:tblStyle w:val="TableGrid"/>
        <w:tblpPr w:leftFromText="180" w:rightFromText="180" w:vertAnchor="text" w:horzAnchor="margin" w:tblpY="-38"/>
        <w:tblW w:w="0" w:type="auto"/>
        <w:tblLook w:val="04A0" w:firstRow="1" w:lastRow="0" w:firstColumn="1" w:lastColumn="0" w:noHBand="0" w:noVBand="1"/>
      </w:tblPr>
      <w:tblGrid>
        <w:gridCol w:w="9016"/>
      </w:tblGrid>
      <w:tr w:rsidR="00E16F20" w14:paraId="3DF04A99" w14:textId="77777777" w:rsidTr="00E16F20">
        <w:trPr>
          <w:trHeight w:val="68"/>
        </w:trPr>
        <w:tc>
          <w:tcPr>
            <w:tcW w:w="9016" w:type="dxa"/>
            <w:tcBorders>
              <w:top w:val="nil"/>
              <w:left w:val="nil"/>
              <w:bottom w:val="nil"/>
              <w:right w:val="nil"/>
            </w:tcBorders>
            <w:shd w:val="clear" w:color="auto" w:fill="auto"/>
          </w:tcPr>
          <w:p w14:paraId="622CB4FF" w14:textId="77777777" w:rsidR="00E16F20" w:rsidRDefault="00E16F20" w:rsidP="00781C75">
            <w:pPr>
              <w:rPr>
                <w:rFonts w:ascii="Times New Roman" w:eastAsia="Times New Roman" w:hAnsi="Times New Roman"/>
                <w:b/>
              </w:rPr>
            </w:pPr>
            <w:r>
              <w:rPr>
                <w:rFonts w:ascii="Times New Roman" w:eastAsia="Times New Roman" w:hAnsi="Times New Roman"/>
                <w:b/>
              </w:rPr>
              <w:t>Pre requisites</w:t>
            </w:r>
          </w:p>
          <w:p w14:paraId="0306FBA3" w14:textId="68289598" w:rsidR="00E16F20" w:rsidRPr="00FB5073" w:rsidRDefault="00E16F20" w:rsidP="00781C75">
            <w:pPr>
              <w:rPr>
                <w:rFonts w:ascii="Times New Roman" w:hAnsi="Times New Roman" w:cs="Times New Roman"/>
                <w:b/>
                <w:sz w:val="20"/>
                <w:szCs w:val="20"/>
              </w:rPr>
            </w:pPr>
            <w:r w:rsidRPr="00B31CD7">
              <w:rPr>
                <w:rFonts w:ascii="Times New Roman" w:hAnsi="Times New Roman" w:cs="Times New Roman"/>
              </w:rPr>
              <w:t>This course requires the knowledge of Construction Materials</w:t>
            </w:r>
          </w:p>
        </w:tc>
      </w:tr>
    </w:tbl>
    <w:p w14:paraId="466A93C5" w14:textId="37CF6766" w:rsidR="00E16F20" w:rsidRPr="00B31CD7" w:rsidRDefault="00E16F20" w:rsidP="00E16F20">
      <w:pPr>
        <w:rPr>
          <w:rFonts w:ascii="Times New Roman" w:hAnsi="Times New Roman" w:cs="Times New Roman"/>
        </w:rPr>
      </w:pPr>
    </w:p>
    <w:tbl>
      <w:tblPr>
        <w:tblStyle w:val="TableGrid"/>
        <w:tblpPr w:leftFromText="180" w:rightFromText="180" w:vertAnchor="text" w:horzAnchor="margin" w:tblpY="-38"/>
        <w:tblW w:w="0" w:type="auto"/>
        <w:tblLook w:val="04A0" w:firstRow="1" w:lastRow="0" w:firstColumn="1" w:lastColumn="0" w:noHBand="0" w:noVBand="1"/>
      </w:tblPr>
      <w:tblGrid>
        <w:gridCol w:w="9256"/>
      </w:tblGrid>
      <w:tr w:rsidR="00E16F20" w14:paraId="68313C90" w14:textId="77777777" w:rsidTr="00D6187D">
        <w:trPr>
          <w:trHeight w:val="73"/>
        </w:trPr>
        <w:tc>
          <w:tcPr>
            <w:tcW w:w="9256" w:type="dxa"/>
            <w:tcBorders>
              <w:top w:val="nil"/>
              <w:left w:val="nil"/>
              <w:bottom w:val="nil"/>
              <w:right w:val="nil"/>
            </w:tcBorders>
            <w:shd w:val="clear" w:color="auto" w:fill="auto"/>
          </w:tcPr>
          <w:p w14:paraId="01B3C24A" w14:textId="77777777" w:rsidR="00E16F20" w:rsidRPr="00FB5073" w:rsidRDefault="00E16F20" w:rsidP="00781C75">
            <w:pPr>
              <w:rPr>
                <w:rFonts w:ascii="Times New Roman" w:hAnsi="Times New Roman" w:cs="Times New Roman"/>
                <w:b/>
              </w:rPr>
            </w:pPr>
            <w:r w:rsidRPr="00FB5073">
              <w:rPr>
                <w:rFonts w:ascii="Times New Roman" w:hAnsi="Times New Roman" w:cs="Times New Roman"/>
                <w:b/>
              </w:rPr>
              <w:t>Course Outcomes</w:t>
            </w:r>
          </w:p>
        </w:tc>
      </w:tr>
    </w:tbl>
    <w:p w14:paraId="43ED5C8C" w14:textId="77777777" w:rsidR="00E16F20" w:rsidRDefault="00E16F20" w:rsidP="00E16F20">
      <w:pPr>
        <w:tabs>
          <w:tab w:val="left" w:pos="960"/>
        </w:tabs>
        <w:rPr>
          <w:rFonts w:ascii="Times New Roman" w:hAnsi="Times New Roman" w:cs="Times New Roman"/>
        </w:rPr>
      </w:pPr>
      <w:r>
        <w:rPr>
          <w:rFonts w:ascii="Times New Roman" w:hAnsi="Times New Roman" w:cs="Times New Roman"/>
        </w:rPr>
        <w:t xml:space="preserve">Upon the completion of the course, the student shall be able to </w:t>
      </w:r>
    </w:p>
    <w:tbl>
      <w:tblPr>
        <w:tblStyle w:val="TableGrid"/>
        <w:tblW w:w="0" w:type="auto"/>
        <w:tblLook w:val="04A0" w:firstRow="1" w:lastRow="0" w:firstColumn="1" w:lastColumn="0" w:noHBand="0" w:noVBand="1"/>
      </w:tblPr>
      <w:tblGrid>
        <w:gridCol w:w="846"/>
        <w:gridCol w:w="8170"/>
      </w:tblGrid>
      <w:tr w:rsidR="00E16F20" w:rsidRPr="00FB5073" w14:paraId="69A79FDD" w14:textId="77777777" w:rsidTr="00781C75">
        <w:tc>
          <w:tcPr>
            <w:tcW w:w="846" w:type="dxa"/>
          </w:tcPr>
          <w:p w14:paraId="0404377C" w14:textId="77777777" w:rsidR="00E16F20" w:rsidRPr="00FB5073" w:rsidRDefault="00E16F20" w:rsidP="00781C75">
            <w:pPr>
              <w:rPr>
                <w:rFonts w:ascii="Times New Roman" w:hAnsi="Times New Roman" w:cs="Times New Roman"/>
              </w:rPr>
            </w:pPr>
            <w:r w:rsidRPr="00FB5073">
              <w:rPr>
                <w:rFonts w:ascii="Times New Roman" w:hAnsi="Times New Roman" w:cs="Times New Roman"/>
              </w:rPr>
              <w:t>CO1</w:t>
            </w:r>
          </w:p>
        </w:tc>
        <w:tc>
          <w:tcPr>
            <w:tcW w:w="8170" w:type="dxa"/>
          </w:tcPr>
          <w:p w14:paraId="30D1549C" w14:textId="77777777" w:rsidR="00E16F20" w:rsidRPr="00FB5073" w:rsidRDefault="00E16F20" w:rsidP="00781C75">
            <w:pPr>
              <w:rPr>
                <w:rFonts w:ascii="Times New Roman" w:hAnsi="Times New Roman" w:cs="Times New Roman"/>
              </w:rPr>
            </w:pPr>
            <w:r>
              <w:rPr>
                <w:rFonts w:ascii="Times New Roman" w:hAnsi="Times New Roman" w:cs="Times New Roman"/>
              </w:rPr>
              <w:t>Select suitable sample of material for testing based on BIS</w:t>
            </w:r>
          </w:p>
        </w:tc>
      </w:tr>
      <w:tr w:rsidR="00E16F20" w:rsidRPr="00FB5073" w14:paraId="5857293A" w14:textId="77777777" w:rsidTr="00781C75">
        <w:tc>
          <w:tcPr>
            <w:tcW w:w="846" w:type="dxa"/>
          </w:tcPr>
          <w:p w14:paraId="5EACCE28" w14:textId="77777777" w:rsidR="00E16F20" w:rsidRPr="00FB5073" w:rsidRDefault="00E16F20" w:rsidP="00781C75">
            <w:pPr>
              <w:rPr>
                <w:rFonts w:ascii="Times New Roman" w:hAnsi="Times New Roman" w:cs="Times New Roman"/>
              </w:rPr>
            </w:pPr>
            <w:r w:rsidRPr="00FB5073">
              <w:rPr>
                <w:rFonts w:ascii="Times New Roman" w:hAnsi="Times New Roman" w:cs="Times New Roman"/>
              </w:rPr>
              <w:t>CO2</w:t>
            </w:r>
          </w:p>
        </w:tc>
        <w:tc>
          <w:tcPr>
            <w:tcW w:w="8170" w:type="dxa"/>
          </w:tcPr>
          <w:p w14:paraId="266DAB73" w14:textId="77777777" w:rsidR="00E16F20" w:rsidRPr="00FB5073" w:rsidRDefault="00E16F20" w:rsidP="00781C75">
            <w:pPr>
              <w:rPr>
                <w:rFonts w:ascii="Times New Roman" w:hAnsi="Times New Roman" w:cs="Times New Roman"/>
              </w:rPr>
            </w:pPr>
            <w:r>
              <w:rPr>
                <w:rFonts w:ascii="Times New Roman" w:hAnsi="Times New Roman" w:cs="Times New Roman"/>
              </w:rPr>
              <w:t>Test Bricks to check their suitability for construction works as per IS specification</w:t>
            </w:r>
          </w:p>
        </w:tc>
      </w:tr>
      <w:tr w:rsidR="00E16F20" w:rsidRPr="00FB5073" w14:paraId="01E713DF" w14:textId="77777777" w:rsidTr="00781C75">
        <w:tc>
          <w:tcPr>
            <w:tcW w:w="846" w:type="dxa"/>
          </w:tcPr>
          <w:p w14:paraId="22D576BB" w14:textId="77777777" w:rsidR="00E16F20" w:rsidRPr="00FB5073" w:rsidRDefault="00E16F20" w:rsidP="00781C75">
            <w:pPr>
              <w:rPr>
                <w:rFonts w:ascii="Times New Roman" w:hAnsi="Times New Roman" w:cs="Times New Roman"/>
              </w:rPr>
            </w:pPr>
            <w:r w:rsidRPr="00FB5073">
              <w:rPr>
                <w:rFonts w:ascii="Times New Roman" w:hAnsi="Times New Roman" w:cs="Times New Roman"/>
              </w:rPr>
              <w:t>CO3</w:t>
            </w:r>
          </w:p>
        </w:tc>
        <w:tc>
          <w:tcPr>
            <w:tcW w:w="8170" w:type="dxa"/>
          </w:tcPr>
          <w:p w14:paraId="7238A38C" w14:textId="77777777" w:rsidR="00E16F20" w:rsidRPr="00FB5073" w:rsidRDefault="00E16F20" w:rsidP="00781C75">
            <w:pPr>
              <w:rPr>
                <w:rFonts w:ascii="Times New Roman" w:hAnsi="Times New Roman" w:cs="Times New Roman"/>
              </w:rPr>
            </w:pPr>
            <w:r>
              <w:rPr>
                <w:rFonts w:ascii="Times New Roman" w:hAnsi="Times New Roman" w:cs="Times New Roman"/>
              </w:rPr>
              <w:t>Check suitability of Ordinary Portland cement for a particular work as per standards</w:t>
            </w:r>
          </w:p>
        </w:tc>
      </w:tr>
      <w:tr w:rsidR="00E16F20" w:rsidRPr="00FB5073" w14:paraId="50DB8B33" w14:textId="77777777" w:rsidTr="00781C75">
        <w:tc>
          <w:tcPr>
            <w:tcW w:w="846" w:type="dxa"/>
          </w:tcPr>
          <w:p w14:paraId="18F1F59B" w14:textId="77777777" w:rsidR="00E16F20" w:rsidRPr="00FB5073" w:rsidRDefault="00E16F20" w:rsidP="00781C75">
            <w:pPr>
              <w:rPr>
                <w:rFonts w:ascii="Times New Roman" w:hAnsi="Times New Roman" w:cs="Times New Roman"/>
              </w:rPr>
            </w:pPr>
            <w:r w:rsidRPr="00FB5073">
              <w:rPr>
                <w:rFonts w:ascii="Times New Roman" w:hAnsi="Times New Roman" w:cs="Times New Roman"/>
              </w:rPr>
              <w:t>CO4</w:t>
            </w:r>
          </w:p>
        </w:tc>
        <w:tc>
          <w:tcPr>
            <w:tcW w:w="8170" w:type="dxa"/>
          </w:tcPr>
          <w:p w14:paraId="1567F981" w14:textId="77777777" w:rsidR="00E16F20" w:rsidRPr="00FB5073" w:rsidRDefault="00E16F20" w:rsidP="00781C75">
            <w:pPr>
              <w:rPr>
                <w:rFonts w:ascii="Times New Roman" w:hAnsi="Times New Roman" w:cs="Times New Roman"/>
              </w:rPr>
            </w:pPr>
            <w:r>
              <w:rPr>
                <w:rFonts w:ascii="Times New Roman" w:hAnsi="Times New Roman" w:cs="Times New Roman"/>
              </w:rPr>
              <w:t>Select suitable sample of aggregate based on tests for use in mortar and concrete</w:t>
            </w:r>
          </w:p>
        </w:tc>
      </w:tr>
    </w:tbl>
    <w:p w14:paraId="11780C5B" w14:textId="77777777" w:rsidR="00E16F20" w:rsidRDefault="00E16F20" w:rsidP="00E16F20"/>
    <w:tbl>
      <w:tblPr>
        <w:tblStyle w:val="TableGrid"/>
        <w:tblpPr w:leftFromText="180" w:rightFromText="180" w:vertAnchor="text" w:horzAnchor="margin" w:tblpY="-38"/>
        <w:tblW w:w="0" w:type="auto"/>
        <w:tblLook w:val="04A0" w:firstRow="1" w:lastRow="0" w:firstColumn="1" w:lastColumn="0" w:noHBand="0" w:noVBand="1"/>
      </w:tblPr>
      <w:tblGrid>
        <w:gridCol w:w="9016"/>
      </w:tblGrid>
      <w:tr w:rsidR="00E16F20" w14:paraId="293D9BD0" w14:textId="77777777" w:rsidTr="00E16F20">
        <w:trPr>
          <w:trHeight w:val="68"/>
        </w:trPr>
        <w:tc>
          <w:tcPr>
            <w:tcW w:w="9016" w:type="dxa"/>
            <w:tcBorders>
              <w:top w:val="nil"/>
              <w:left w:val="nil"/>
              <w:bottom w:val="nil"/>
              <w:right w:val="nil"/>
            </w:tcBorders>
            <w:shd w:val="clear" w:color="auto" w:fill="auto"/>
          </w:tcPr>
          <w:p w14:paraId="457EB6F5" w14:textId="77777777" w:rsidR="00E16F20" w:rsidRPr="00FB5073" w:rsidRDefault="00E16F20" w:rsidP="00781C75">
            <w:pPr>
              <w:rPr>
                <w:rFonts w:ascii="Times New Roman" w:hAnsi="Times New Roman" w:cs="Times New Roman"/>
                <w:b/>
              </w:rPr>
            </w:pPr>
            <w:bookmarkStart w:id="10" w:name="_Hlk523429341"/>
            <w:r w:rsidRPr="00FB5073">
              <w:rPr>
                <w:rFonts w:ascii="Times New Roman" w:hAnsi="Times New Roman" w:cs="Times New Roman"/>
                <w:b/>
              </w:rPr>
              <w:t xml:space="preserve">Course </w:t>
            </w:r>
            <w:r>
              <w:rPr>
                <w:rFonts w:ascii="Times New Roman" w:hAnsi="Times New Roman" w:cs="Times New Roman"/>
                <w:b/>
              </w:rPr>
              <w:t xml:space="preserve">Content </w:t>
            </w:r>
          </w:p>
        </w:tc>
      </w:tr>
    </w:tbl>
    <w:tbl>
      <w:tblPr>
        <w:tblStyle w:val="TableGrid"/>
        <w:tblpPr w:leftFromText="180" w:rightFromText="180" w:vertAnchor="text" w:horzAnchor="margin" w:tblpY="263"/>
        <w:tblW w:w="0" w:type="auto"/>
        <w:tblLayout w:type="fixed"/>
        <w:tblLook w:val="04A0" w:firstRow="1" w:lastRow="0" w:firstColumn="1" w:lastColumn="0" w:noHBand="0" w:noVBand="1"/>
      </w:tblPr>
      <w:tblGrid>
        <w:gridCol w:w="708"/>
        <w:gridCol w:w="4532"/>
        <w:gridCol w:w="3686"/>
      </w:tblGrid>
      <w:tr w:rsidR="00E16F20" w:rsidRPr="00FF1AB1" w14:paraId="10734552" w14:textId="77777777" w:rsidTr="00781C75">
        <w:trPr>
          <w:trHeight w:val="422"/>
        </w:trPr>
        <w:tc>
          <w:tcPr>
            <w:tcW w:w="708" w:type="dxa"/>
            <w:vMerge w:val="restart"/>
          </w:tcPr>
          <w:bookmarkEnd w:id="10"/>
          <w:p w14:paraId="3B8F46FD" w14:textId="77777777" w:rsidR="00E16F20" w:rsidRPr="0016571D" w:rsidRDefault="00E16F20" w:rsidP="00781C75">
            <w:pPr>
              <w:spacing w:line="240" w:lineRule="atLeast"/>
              <w:jc w:val="center"/>
              <w:rPr>
                <w:rFonts w:ascii="Times New Roman" w:hAnsi="Times New Roman"/>
              </w:rPr>
            </w:pPr>
            <w:r w:rsidRPr="0016571D">
              <w:rPr>
                <w:rFonts w:ascii="Times New Roman" w:hAnsi="Times New Roman"/>
              </w:rPr>
              <w:t>Unit No</w:t>
            </w:r>
          </w:p>
        </w:tc>
        <w:tc>
          <w:tcPr>
            <w:tcW w:w="4532" w:type="dxa"/>
            <w:vMerge w:val="restart"/>
          </w:tcPr>
          <w:p w14:paraId="02A33C3E" w14:textId="77777777" w:rsidR="00E16F20" w:rsidRPr="0016571D" w:rsidRDefault="00E16F20" w:rsidP="00781C75">
            <w:pPr>
              <w:spacing w:line="240" w:lineRule="atLeast"/>
              <w:jc w:val="center"/>
              <w:rPr>
                <w:rFonts w:ascii="Times New Roman" w:hAnsi="Times New Roman"/>
              </w:rPr>
            </w:pPr>
            <w:r w:rsidRPr="0016571D">
              <w:rPr>
                <w:rFonts w:ascii="Times New Roman" w:hAnsi="Times New Roman"/>
              </w:rPr>
              <w:t>Unit Name</w:t>
            </w:r>
          </w:p>
        </w:tc>
        <w:tc>
          <w:tcPr>
            <w:tcW w:w="3686" w:type="dxa"/>
            <w:vMerge w:val="restart"/>
          </w:tcPr>
          <w:p w14:paraId="4B4AD251" w14:textId="77777777" w:rsidR="00E16F20" w:rsidRPr="0016571D" w:rsidRDefault="00E16F20" w:rsidP="00781C75">
            <w:pPr>
              <w:spacing w:line="240" w:lineRule="atLeast"/>
              <w:jc w:val="center"/>
              <w:rPr>
                <w:rFonts w:ascii="Times New Roman" w:hAnsi="Times New Roman"/>
              </w:rPr>
            </w:pPr>
            <w:r w:rsidRPr="0016571D">
              <w:rPr>
                <w:rFonts w:ascii="Times New Roman" w:hAnsi="Times New Roman"/>
              </w:rPr>
              <w:t>Periods</w:t>
            </w:r>
          </w:p>
        </w:tc>
      </w:tr>
      <w:tr w:rsidR="00E16F20" w:rsidRPr="00FF1AB1" w14:paraId="22CC27DF" w14:textId="77777777" w:rsidTr="00781C75">
        <w:trPr>
          <w:trHeight w:val="614"/>
        </w:trPr>
        <w:tc>
          <w:tcPr>
            <w:tcW w:w="708" w:type="dxa"/>
            <w:vMerge/>
          </w:tcPr>
          <w:p w14:paraId="313727BE" w14:textId="77777777" w:rsidR="00E16F20" w:rsidRPr="0016571D" w:rsidRDefault="00E16F20" w:rsidP="00781C75">
            <w:pPr>
              <w:spacing w:line="240" w:lineRule="atLeast"/>
              <w:rPr>
                <w:rFonts w:ascii="Times New Roman" w:hAnsi="Times New Roman"/>
              </w:rPr>
            </w:pPr>
          </w:p>
        </w:tc>
        <w:tc>
          <w:tcPr>
            <w:tcW w:w="4532" w:type="dxa"/>
            <w:vMerge/>
          </w:tcPr>
          <w:p w14:paraId="2BFC6C68" w14:textId="77777777" w:rsidR="00E16F20" w:rsidRPr="0016571D" w:rsidRDefault="00E16F20" w:rsidP="00781C75">
            <w:pPr>
              <w:spacing w:line="240" w:lineRule="atLeast"/>
              <w:rPr>
                <w:rFonts w:ascii="Times New Roman" w:hAnsi="Times New Roman"/>
              </w:rPr>
            </w:pPr>
          </w:p>
        </w:tc>
        <w:tc>
          <w:tcPr>
            <w:tcW w:w="3686" w:type="dxa"/>
            <w:vMerge/>
          </w:tcPr>
          <w:p w14:paraId="0DD79718" w14:textId="77777777" w:rsidR="00E16F20" w:rsidRPr="0016571D" w:rsidRDefault="00E16F20" w:rsidP="00781C75">
            <w:pPr>
              <w:spacing w:line="240" w:lineRule="atLeast"/>
              <w:rPr>
                <w:rFonts w:ascii="Times New Roman" w:hAnsi="Times New Roman"/>
              </w:rPr>
            </w:pPr>
          </w:p>
        </w:tc>
      </w:tr>
      <w:tr w:rsidR="00E16F20" w:rsidRPr="00FF1AB1" w14:paraId="17ACFEEB" w14:textId="77777777" w:rsidTr="00781C75">
        <w:trPr>
          <w:trHeight w:val="260"/>
        </w:trPr>
        <w:tc>
          <w:tcPr>
            <w:tcW w:w="708" w:type="dxa"/>
          </w:tcPr>
          <w:p w14:paraId="0D2259AD" w14:textId="77777777" w:rsidR="00E16F20" w:rsidRPr="0016571D" w:rsidRDefault="00E16F20" w:rsidP="00781C75">
            <w:pPr>
              <w:spacing w:line="240" w:lineRule="atLeast"/>
              <w:jc w:val="center"/>
              <w:rPr>
                <w:rFonts w:ascii="Times New Roman" w:hAnsi="Times New Roman"/>
              </w:rPr>
            </w:pPr>
            <w:r w:rsidRPr="00FF1AB1">
              <w:rPr>
                <w:rFonts w:ascii="Times New Roman" w:hAnsi="Times New Roman"/>
                <w:sz w:val="24"/>
                <w:szCs w:val="24"/>
              </w:rPr>
              <w:t>1</w:t>
            </w:r>
          </w:p>
        </w:tc>
        <w:tc>
          <w:tcPr>
            <w:tcW w:w="4532" w:type="dxa"/>
          </w:tcPr>
          <w:p w14:paraId="79D6F625" w14:textId="77777777" w:rsidR="00E16F20" w:rsidRPr="0016571D" w:rsidRDefault="00E16F20" w:rsidP="00781C75">
            <w:pPr>
              <w:spacing w:line="240" w:lineRule="atLeast"/>
              <w:jc w:val="both"/>
              <w:rPr>
                <w:rFonts w:ascii="Times New Roman" w:hAnsi="Times New Roman"/>
              </w:rPr>
            </w:pPr>
            <w:r w:rsidRPr="00FF1AB1">
              <w:rPr>
                <w:rFonts w:ascii="Times New Roman" w:hAnsi="Times New Roman"/>
                <w:sz w:val="24"/>
                <w:szCs w:val="24"/>
                <w:lang w:val="en-GB"/>
              </w:rPr>
              <w:t>Tests on Bricks</w:t>
            </w:r>
          </w:p>
        </w:tc>
        <w:tc>
          <w:tcPr>
            <w:tcW w:w="3686" w:type="dxa"/>
          </w:tcPr>
          <w:p w14:paraId="46ADE167" w14:textId="77777777" w:rsidR="00E16F20" w:rsidRPr="0016571D" w:rsidRDefault="00E16F20" w:rsidP="00781C75">
            <w:pPr>
              <w:spacing w:line="240" w:lineRule="atLeast"/>
              <w:jc w:val="center"/>
              <w:rPr>
                <w:rFonts w:ascii="Times New Roman" w:hAnsi="Times New Roman"/>
              </w:rPr>
            </w:pPr>
            <w:r w:rsidRPr="00FF1AB1">
              <w:rPr>
                <w:rFonts w:ascii="Times New Roman" w:hAnsi="Times New Roman"/>
                <w:sz w:val="24"/>
                <w:szCs w:val="24"/>
              </w:rPr>
              <w:t>1</w:t>
            </w:r>
            <w:r>
              <w:rPr>
                <w:rFonts w:ascii="Times New Roman" w:hAnsi="Times New Roman"/>
                <w:sz w:val="24"/>
                <w:szCs w:val="24"/>
              </w:rPr>
              <w:t>5</w:t>
            </w:r>
          </w:p>
        </w:tc>
      </w:tr>
      <w:tr w:rsidR="00E16F20" w:rsidRPr="00FF1AB1" w14:paraId="21C8866C" w14:textId="77777777" w:rsidTr="00781C75">
        <w:trPr>
          <w:trHeight w:val="260"/>
        </w:trPr>
        <w:tc>
          <w:tcPr>
            <w:tcW w:w="708" w:type="dxa"/>
          </w:tcPr>
          <w:p w14:paraId="62BC3052" w14:textId="77777777" w:rsidR="00E16F20" w:rsidRPr="0016571D" w:rsidRDefault="00E16F20" w:rsidP="00781C75">
            <w:pPr>
              <w:spacing w:line="240" w:lineRule="atLeast"/>
              <w:jc w:val="center"/>
              <w:rPr>
                <w:rFonts w:ascii="Times New Roman" w:hAnsi="Times New Roman"/>
              </w:rPr>
            </w:pPr>
            <w:r w:rsidRPr="00FF1AB1">
              <w:rPr>
                <w:rFonts w:ascii="Times New Roman" w:hAnsi="Times New Roman"/>
                <w:sz w:val="24"/>
                <w:szCs w:val="24"/>
              </w:rPr>
              <w:t>2</w:t>
            </w:r>
          </w:p>
        </w:tc>
        <w:tc>
          <w:tcPr>
            <w:tcW w:w="4532" w:type="dxa"/>
          </w:tcPr>
          <w:p w14:paraId="6896A768" w14:textId="77777777" w:rsidR="00E16F20" w:rsidRPr="0016571D" w:rsidRDefault="00E16F20" w:rsidP="00781C75">
            <w:pPr>
              <w:spacing w:line="240" w:lineRule="atLeast"/>
              <w:jc w:val="both"/>
              <w:rPr>
                <w:rFonts w:ascii="Times New Roman" w:hAnsi="Times New Roman"/>
              </w:rPr>
            </w:pPr>
            <w:r w:rsidRPr="00FF1AB1">
              <w:rPr>
                <w:rFonts w:ascii="Times New Roman" w:hAnsi="Times New Roman"/>
                <w:sz w:val="24"/>
                <w:szCs w:val="24"/>
                <w:lang w:val="en-GB"/>
              </w:rPr>
              <w:t>Tests on Cement</w:t>
            </w:r>
          </w:p>
        </w:tc>
        <w:tc>
          <w:tcPr>
            <w:tcW w:w="3686" w:type="dxa"/>
          </w:tcPr>
          <w:p w14:paraId="76A13704" w14:textId="77777777" w:rsidR="00E16F20" w:rsidRPr="0016571D" w:rsidRDefault="00E16F20" w:rsidP="00781C75">
            <w:pPr>
              <w:spacing w:line="240" w:lineRule="atLeast"/>
              <w:jc w:val="center"/>
              <w:rPr>
                <w:rFonts w:ascii="Times New Roman" w:hAnsi="Times New Roman"/>
              </w:rPr>
            </w:pPr>
            <w:r w:rsidRPr="00FF1AB1">
              <w:rPr>
                <w:rFonts w:ascii="Times New Roman" w:hAnsi="Times New Roman"/>
                <w:sz w:val="24"/>
                <w:szCs w:val="24"/>
              </w:rPr>
              <w:t>15</w:t>
            </w:r>
          </w:p>
        </w:tc>
      </w:tr>
      <w:tr w:rsidR="00E16F20" w:rsidRPr="00FF1AB1" w14:paraId="29D1BBF3" w14:textId="77777777" w:rsidTr="00781C75">
        <w:trPr>
          <w:trHeight w:val="260"/>
        </w:trPr>
        <w:tc>
          <w:tcPr>
            <w:tcW w:w="708" w:type="dxa"/>
          </w:tcPr>
          <w:p w14:paraId="24D99B5A" w14:textId="77777777" w:rsidR="00E16F20" w:rsidRPr="0016571D" w:rsidRDefault="00E16F20" w:rsidP="00781C75">
            <w:pPr>
              <w:spacing w:line="240" w:lineRule="atLeast"/>
              <w:jc w:val="center"/>
              <w:rPr>
                <w:rFonts w:ascii="Times New Roman" w:hAnsi="Times New Roman"/>
              </w:rPr>
            </w:pPr>
            <w:r w:rsidRPr="00FF1AB1">
              <w:rPr>
                <w:rFonts w:ascii="Times New Roman" w:hAnsi="Times New Roman"/>
                <w:sz w:val="24"/>
                <w:szCs w:val="24"/>
              </w:rPr>
              <w:t>3</w:t>
            </w:r>
          </w:p>
        </w:tc>
        <w:tc>
          <w:tcPr>
            <w:tcW w:w="4532" w:type="dxa"/>
          </w:tcPr>
          <w:p w14:paraId="4B29956D" w14:textId="77777777" w:rsidR="00E16F20" w:rsidRPr="0016571D" w:rsidRDefault="00E16F20" w:rsidP="00781C75">
            <w:pPr>
              <w:spacing w:line="240" w:lineRule="atLeast"/>
              <w:jc w:val="both"/>
              <w:rPr>
                <w:rFonts w:ascii="Times New Roman" w:hAnsi="Times New Roman"/>
              </w:rPr>
            </w:pPr>
            <w:r w:rsidRPr="00FF1AB1">
              <w:rPr>
                <w:rFonts w:ascii="Times New Roman" w:hAnsi="Times New Roman"/>
                <w:sz w:val="24"/>
                <w:szCs w:val="24"/>
                <w:lang w:val="en-GB"/>
              </w:rPr>
              <w:t>Tests on Aggregates</w:t>
            </w:r>
          </w:p>
        </w:tc>
        <w:tc>
          <w:tcPr>
            <w:tcW w:w="3686" w:type="dxa"/>
          </w:tcPr>
          <w:p w14:paraId="15564640" w14:textId="77777777" w:rsidR="00E16F20" w:rsidRPr="0016571D" w:rsidRDefault="00E16F20" w:rsidP="00781C75">
            <w:pPr>
              <w:spacing w:line="240" w:lineRule="atLeast"/>
              <w:jc w:val="center"/>
              <w:rPr>
                <w:rFonts w:ascii="Times New Roman" w:hAnsi="Times New Roman"/>
              </w:rPr>
            </w:pPr>
            <w:r w:rsidRPr="00FF1AB1">
              <w:rPr>
                <w:rFonts w:ascii="Times New Roman" w:hAnsi="Times New Roman"/>
                <w:sz w:val="24"/>
                <w:szCs w:val="24"/>
              </w:rPr>
              <w:t>1</w:t>
            </w:r>
            <w:r>
              <w:rPr>
                <w:rFonts w:ascii="Times New Roman" w:hAnsi="Times New Roman"/>
                <w:sz w:val="24"/>
                <w:szCs w:val="24"/>
              </w:rPr>
              <w:t>5</w:t>
            </w:r>
          </w:p>
        </w:tc>
      </w:tr>
      <w:tr w:rsidR="00E16F20" w:rsidRPr="00FF1AB1" w14:paraId="06B69FF5" w14:textId="77777777" w:rsidTr="00781C75">
        <w:trPr>
          <w:trHeight w:val="260"/>
        </w:trPr>
        <w:tc>
          <w:tcPr>
            <w:tcW w:w="5240" w:type="dxa"/>
            <w:gridSpan w:val="2"/>
          </w:tcPr>
          <w:p w14:paraId="6E2423AE" w14:textId="77777777" w:rsidR="00E16F20" w:rsidRPr="0016571D" w:rsidRDefault="00E16F20" w:rsidP="00781C75">
            <w:pPr>
              <w:spacing w:line="240" w:lineRule="atLeast"/>
              <w:jc w:val="right"/>
              <w:rPr>
                <w:rFonts w:ascii="Times New Roman" w:hAnsi="Times New Roman"/>
              </w:rPr>
            </w:pPr>
            <w:r w:rsidRPr="0016571D">
              <w:rPr>
                <w:rFonts w:ascii="Times New Roman" w:hAnsi="Times New Roman"/>
              </w:rPr>
              <w:t>Total</w:t>
            </w:r>
          </w:p>
        </w:tc>
        <w:tc>
          <w:tcPr>
            <w:tcW w:w="3686" w:type="dxa"/>
          </w:tcPr>
          <w:p w14:paraId="7B79B235" w14:textId="77777777" w:rsidR="00E16F20" w:rsidRPr="0016571D" w:rsidRDefault="00E16F20" w:rsidP="00781C75">
            <w:pPr>
              <w:spacing w:line="240" w:lineRule="atLeast"/>
              <w:jc w:val="center"/>
              <w:rPr>
                <w:rFonts w:ascii="Times New Roman" w:hAnsi="Times New Roman"/>
              </w:rPr>
            </w:pPr>
            <w:r>
              <w:rPr>
                <w:rFonts w:ascii="Times New Roman" w:hAnsi="Times New Roman"/>
              </w:rPr>
              <w:t>45</w:t>
            </w:r>
          </w:p>
        </w:tc>
      </w:tr>
    </w:tbl>
    <w:p w14:paraId="2723217E" w14:textId="64474BAE" w:rsidR="00E16F20" w:rsidRDefault="00E16F20" w:rsidP="00E16F20">
      <w:pPr>
        <w:jc w:val="both"/>
        <w:rPr>
          <w:rFonts w:ascii="Times New Roman" w:hAnsi="Times New Roman"/>
          <w:lang w:val="en-GB"/>
        </w:rPr>
      </w:pPr>
    </w:p>
    <w:p w14:paraId="1E2F3545" w14:textId="77777777" w:rsidR="00E16F20" w:rsidRDefault="00E16F20">
      <w:pPr>
        <w:spacing w:after="160" w:line="259" w:lineRule="auto"/>
        <w:rPr>
          <w:rFonts w:ascii="Times New Roman" w:hAnsi="Times New Roman"/>
          <w:lang w:val="en-GB"/>
        </w:rPr>
      </w:pPr>
      <w:r>
        <w:rPr>
          <w:rFonts w:ascii="Times New Roman" w:hAnsi="Times New Roman"/>
          <w:lang w:val="en-GB"/>
        </w:rPr>
        <w:br w:type="page"/>
      </w:r>
    </w:p>
    <w:p w14:paraId="2A2EE656" w14:textId="2EF7FAC6" w:rsidR="00E16F20" w:rsidRPr="0065336D" w:rsidRDefault="00E16F20" w:rsidP="00E16F20">
      <w:pPr>
        <w:jc w:val="both"/>
        <w:rPr>
          <w:rFonts w:ascii="Times New Roman" w:hAnsi="Times New Roman"/>
          <w:lang w:val="en-GB"/>
        </w:rPr>
      </w:pPr>
      <w:r w:rsidRPr="00FB5073">
        <w:rPr>
          <w:rFonts w:ascii="Times New Roman" w:hAnsi="Times New Roman" w:cs="Times New Roman"/>
          <w:b/>
        </w:rPr>
        <w:lastRenderedPageBreak/>
        <w:t xml:space="preserve">Course </w:t>
      </w:r>
      <w:r>
        <w:rPr>
          <w:rFonts w:ascii="Times New Roman" w:hAnsi="Times New Roman" w:cs="Times New Roman"/>
          <w:b/>
        </w:rPr>
        <w:t>Contents</w:t>
      </w:r>
    </w:p>
    <w:p w14:paraId="0BB25214" w14:textId="77777777" w:rsidR="00E16F20" w:rsidRDefault="00E16F20" w:rsidP="00E16F20"/>
    <w:p w14:paraId="530392D8" w14:textId="77777777" w:rsidR="00E16F20" w:rsidRPr="00FA7973" w:rsidRDefault="00E16F20" w:rsidP="00E16F20">
      <w:pPr>
        <w:jc w:val="both"/>
        <w:rPr>
          <w:rFonts w:ascii="Times New Roman" w:hAnsi="Times New Roman" w:cs="Times New Roman"/>
          <w:b/>
          <w:bCs/>
          <w:lang w:val="en-GB"/>
        </w:rPr>
      </w:pPr>
      <w:r w:rsidRPr="00FA7973">
        <w:rPr>
          <w:rFonts w:ascii="Times New Roman" w:hAnsi="Times New Roman" w:cs="Times New Roman"/>
          <w:b/>
          <w:bCs/>
          <w:lang w:val="en-GB"/>
        </w:rPr>
        <w:t>UNIT 1: Tests on Bricks</w:t>
      </w:r>
      <w:r w:rsidRPr="00FA7973">
        <w:rPr>
          <w:rFonts w:ascii="Times New Roman" w:hAnsi="Times New Roman" w:cs="Times New Roman"/>
          <w:b/>
          <w:bCs/>
          <w:lang w:val="en-GB"/>
        </w:rPr>
        <w:tab/>
      </w:r>
      <w:r w:rsidRPr="00FA7973">
        <w:rPr>
          <w:rFonts w:ascii="Times New Roman" w:hAnsi="Times New Roman" w:cs="Times New Roman"/>
          <w:b/>
          <w:bCs/>
          <w:lang w:val="en-GB"/>
        </w:rPr>
        <w:tab/>
      </w:r>
      <w:r w:rsidRPr="00FA7973">
        <w:rPr>
          <w:rFonts w:ascii="Times New Roman" w:hAnsi="Times New Roman" w:cs="Times New Roman"/>
          <w:b/>
          <w:bCs/>
          <w:lang w:val="en-GB"/>
        </w:rPr>
        <w:tab/>
      </w:r>
      <w:r w:rsidRPr="00FA7973">
        <w:rPr>
          <w:rFonts w:ascii="Times New Roman" w:hAnsi="Times New Roman" w:cs="Times New Roman"/>
          <w:b/>
          <w:bCs/>
          <w:lang w:val="en-GB"/>
        </w:rPr>
        <w:tab/>
      </w:r>
      <w:r>
        <w:rPr>
          <w:rFonts w:ascii="Times New Roman" w:hAnsi="Times New Roman" w:cs="Times New Roman"/>
          <w:b/>
          <w:bCs/>
          <w:lang w:val="en-GB"/>
        </w:rPr>
        <w:t xml:space="preserve">                   </w:t>
      </w:r>
      <w:r w:rsidRPr="00FA7973">
        <w:rPr>
          <w:rFonts w:ascii="Times New Roman" w:hAnsi="Times New Roman" w:cs="Times New Roman"/>
          <w:b/>
          <w:bCs/>
          <w:lang w:val="en-GB"/>
        </w:rPr>
        <w:t>Duration: 1</w:t>
      </w:r>
      <w:r>
        <w:rPr>
          <w:rFonts w:ascii="Times New Roman" w:hAnsi="Times New Roman" w:cs="Times New Roman"/>
          <w:b/>
          <w:bCs/>
          <w:lang w:val="en-GB"/>
        </w:rPr>
        <w:t>5</w:t>
      </w:r>
      <w:r w:rsidRPr="00FA7973">
        <w:rPr>
          <w:rFonts w:ascii="Times New Roman" w:hAnsi="Times New Roman" w:cs="Times New Roman"/>
          <w:b/>
          <w:bCs/>
          <w:lang w:val="en-GB"/>
        </w:rPr>
        <w:t xml:space="preserve"> </w:t>
      </w:r>
      <w:proofErr w:type="gramStart"/>
      <w:r>
        <w:rPr>
          <w:rFonts w:ascii="Times New Roman" w:hAnsi="Times New Roman" w:cs="Times New Roman"/>
          <w:b/>
          <w:bCs/>
          <w:lang w:val="en-GB"/>
        </w:rPr>
        <w:t>Periods(</w:t>
      </w:r>
      <w:proofErr w:type="gramEnd"/>
      <w:r>
        <w:rPr>
          <w:rFonts w:ascii="Times New Roman" w:hAnsi="Times New Roman" w:cs="Times New Roman"/>
          <w:b/>
          <w:bCs/>
          <w:lang w:val="en-GB"/>
        </w:rPr>
        <w:t>L:5-P:10)</w:t>
      </w:r>
    </w:p>
    <w:p w14:paraId="4B25508B" w14:textId="77777777" w:rsidR="00E16F20" w:rsidRDefault="00E16F20" w:rsidP="00E16F20">
      <w:pPr>
        <w:pStyle w:val="ListParagraph"/>
        <w:numPr>
          <w:ilvl w:val="6"/>
          <w:numId w:val="98"/>
        </w:numPr>
        <w:spacing w:line="360" w:lineRule="auto"/>
        <w:ind w:left="1701" w:hanging="708"/>
        <w:jc w:val="both"/>
        <w:rPr>
          <w:rFonts w:ascii="Times New Roman" w:hAnsi="Times New Roman"/>
          <w:lang w:val="en-GB"/>
        </w:rPr>
      </w:pPr>
      <w:r>
        <w:rPr>
          <w:rFonts w:ascii="Times New Roman" w:hAnsi="Times New Roman"/>
          <w:lang w:val="en-GB"/>
        </w:rPr>
        <w:t>Dimension Test</w:t>
      </w:r>
    </w:p>
    <w:p w14:paraId="718FC9CC" w14:textId="77777777" w:rsidR="00E16F20" w:rsidRPr="00FA7973" w:rsidRDefault="00E16F20" w:rsidP="00E16F20">
      <w:pPr>
        <w:pStyle w:val="ListParagraph"/>
        <w:numPr>
          <w:ilvl w:val="6"/>
          <w:numId w:val="98"/>
        </w:numPr>
        <w:spacing w:line="360" w:lineRule="auto"/>
        <w:ind w:left="1701" w:hanging="708"/>
        <w:jc w:val="both"/>
        <w:rPr>
          <w:rFonts w:ascii="Times New Roman" w:hAnsi="Times New Roman"/>
          <w:lang w:val="en-GB"/>
        </w:rPr>
      </w:pPr>
      <w:r w:rsidRPr="00FA7973">
        <w:rPr>
          <w:rFonts w:ascii="Times New Roman" w:hAnsi="Times New Roman"/>
          <w:lang w:val="en-GB"/>
        </w:rPr>
        <w:t>Water absorption,</w:t>
      </w:r>
    </w:p>
    <w:p w14:paraId="343D8721" w14:textId="77777777" w:rsidR="00E16F20" w:rsidRPr="00FA7973" w:rsidRDefault="00E16F20" w:rsidP="00E16F20">
      <w:pPr>
        <w:pStyle w:val="ListParagraph"/>
        <w:numPr>
          <w:ilvl w:val="6"/>
          <w:numId w:val="98"/>
        </w:numPr>
        <w:spacing w:line="360" w:lineRule="auto"/>
        <w:ind w:left="1701" w:hanging="708"/>
        <w:jc w:val="both"/>
        <w:rPr>
          <w:rFonts w:ascii="Times New Roman" w:hAnsi="Times New Roman"/>
          <w:lang w:val="en-GB"/>
        </w:rPr>
      </w:pPr>
      <w:r w:rsidRPr="00FA7973">
        <w:rPr>
          <w:rFonts w:ascii="Times New Roman" w:hAnsi="Times New Roman"/>
          <w:lang w:val="en-GB"/>
        </w:rPr>
        <w:t>Crushing strength</w:t>
      </w:r>
    </w:p>
    <w:p w14:paraId="3775C5BF" w14:textId="77777777" w:rsidR="00E16F20" w:rsidRPr="00FA7973" w:rsidRDefault="00E16F20" w:rsidP="00E16F20">
      <w:pPr>
        <w:pStyle w:val="ListParagraph"/>
        <w:numPr>
          <w:ilvl w:val="6"/>
          <w:numId w:val="98"/>
        </w:numPr>
        <w:spacing w:line="360" w:lineRule="auto"/>
        <w:ind w:left="1701" w:hanging="708"/>
        <w:jc w:val="both"/>
        <w:rPr>
          <w:rFonts w:ascii="Times New Roman" w:hAnsi="Times New Roman"/>
          <w:lang w:val="en-GB"/>
        </w:rPr>
      </w:pPr>
      <w:r w:rsidRPr="00FA7973">
        <w:rPr>
          <w:rFonts w:ascii="Times New Roman" w:hAnsi="Times New Roman"/>
          <w:lang w:val="en-GB"/>
        </w:rPr>
        <w:t>Efflorescence.</w:t>
      </w:r>
    </w:p>
    <w:p w14:paraId="3C2FF22D" w14:textId="77777777" w:rsidR="00E16F20" w:rsidRPr="00FA7973" w:rsidRDefault="00E16F20" w:rsidP="00E16F20">
      <w:pPr>
        <w:jc w:val="both"/>
        <w:rPr>
          <w:rFonts w:ascii="Times New Roman" w:hAnsi="Times New Roman" w:cs="Times New Roman"/>
          <w:b/>
          <w:bCs/>
          <w:lang w:val="en-GB"/>
        </w:rPr>
      </w:pPr>
      <w:r w:rsidRPr="00FA7973">
        <w:rPr>
          <w:rFonts w:ascii="Times New Roman" w:hAnsi="Times New Roman" w:cs="Times New Roman"/>
          <w:b/>
          <w:bCs/>
          <w:lang w:val="en-GB"/>
        </w:rPr>
        <w:t>UNIT 2: Tests on Cement</w:t>
      </w:r>
      <w:r w:rsidRPr="00FA7973">
        <w:rPr>
          <w:rFonts w:ascii="Times New Roman" w:hAnsi="Times New Roman" w:cs="Times New Roman"/>
          <w:b/>
          <w:bCs/>
          <w:lang w:val="en-GB"/>
        </w:rPr>
        <w:tab/>
      </w:r>
      <w:r w:rsidRPr="00FA7973">
        <w:rPr>
          <w:rFonts w:ascii="Times New Roman" w:hAnsi="Times New Roman" w:cs="Times New Roman"/>
          <w:b/>
          <w:bCs/>
          <w:lang w:val="en-GB"/>
        </w:rPr>
        <w:tab/>
      </w:r>
      <w:r w:rsidRPr="00FA7973">
        <w:rPr>
          <w:rFonts w:ascii="Times New Roman" w:hAnsi="Times New Roman" w:cs="Times New Roman"/>
          <w:b/>
          <w:bCs/>
          <w:lang w:val="en-GB"/>
        </w:rPr>
        <w:tab/>
      </w:r>
      <w:r w:rsidRPr="00FA7973">
        <w:rPr>
          <w:rFonts w:ascii="Times New Roman" w:hAnsi="Times New Roman" w:cs="Times New Roman"/>
          <w:b/>
          <w:bCs/>
          <w:lang w:val="en-GB"/>
        </w:rPr>
        <w:tab/>
      </w:r>
      <w:r w:rsidRPr="00FA7973">
        <w:rPr>
          <w:rFonts w:ascii="Times New Roman" w:hAnsi="Times New Roman" w:cs="Times New Roman"/>
          <w:b/>
          <w:bCs/>
          <w:lang w:val="en-GB"/>
        </w:rPr>
        <w:tab/>
      </w:r>
      <w:r>
        <w:rPr>
          <w:rFonts w:ascii="Times New Roman" w:hAnsi="Times New Roman" w:cs="Times New Roman"/>
          <w:b/>
          <w:bCs/>
          <w:lang w:val="en-GB"/>
        </w:rPr>
        <w:t xml:space="preserve">   </w:t>
      </w:r>
      <w:r w:rsidRPr="00FA7973">
        <w:rPr>
          <w:rFonts w:ascii="Times New Roman" w:hAnsi="Times New Roman" w:cs="Times New Roman"/>
          <w:b/>
          <w:bCs/>
          <w:lang w:val="en-GB"/>
        </w:rPr>
        <w:t xml:space="preserve">Duration: 15 </w:t>
      </w:r>
      <w:proofErr w:type="gramStart"/>
      <w:r>
        <w:rPr>
          <w:rFonts w:ascii="Times New Roman" w:hAnsi="Times New Roman" w:cs="Times New Roman"/>
          <w:b/>
          <w:bCs/>
          <w:lang w:val="en-GB"/>
        </w:rPr>
        <w:t>Periods(</w:t>
      </w:r>
      <w:proofErr w:type="gramEnd"/>
      <w:r>
        <w:rPr>
          <w:rFonts w:ascii="Times New Roman" w:hAnsi="Times New Roman" w:cs="Times New Roman"/>
          <w:b/>
          <w:bCs/>
          <w:lang w:val="en-GB"/>
        </w:rPr>
        <w:t>L:5-P:10)</w:t>
      </w:r>
    </w:p>
    <w:p w14:paraId="166A6E42" w14:textId="77777777" w:rsidR="00E16F20" w:rsidRPr="00FA7973" w:rsidRDefault="00E16F20" w:rsidP="00E16F20">
      <w:pPr>
        <w:pStyle w:val="ListParagraph"/>
        <w:numPr>
          <w:ilvl w:val="6"/>
          <w:numId w:val="99"/>
        </w:numPr>
        <w:spacing w:line="360" w:lineRule="auto"/>
        <w:ind w:left="1701" w:hanging="708"/>
        <w:jc w:val="both"/>
        <w:rPr>
          <w:rFonts w:ascii="Times New Roman" w:hAnsi="Times New Roman"/>
          <w:lang w:val="en-GB"/>
        </w:rPr>
      </w:pPr>
      <w:r w:rsidRPr="00FA7973">
        <w:rPr>
          <w:rFonts w:ascii="Times New Roman" w:hAnsi="Times New Roman"/>
          <w:lang w:val="en-GB"/>
        </w:rPr>
        <w:t xml:space="preserve">Fineness test   </w:t>
      </w:r>
    </w:p>
    <w:p w14:paraId="0C149F83" w14:textId="77777777" w:rsidR="00E16F20" w:rsidRPr="00FA7973" w:rsidRDefault="00E16F20" w:rsidP="00E16F20">
      <w:pPr>
        <w:pStyle w:val="ListParagraph"/>
        <w:numPr>
          <w:ilvl w:val="6"/>
          <w:numId w:val="99"/>
        </w:numPr>
        <w:spacing w:line="360" w:lineRule="auto"/>
        <w:ind w:left="1701" w:hanging="708"/>
        <w:jc w:val="both"/>
        <w:rPr>
          <w:rFonts w:ascii="Times New Roman" w:hAnsi="Times New Roman"/>
          <w:lang w:val="en-GB"/>
        </w:rPr>
      </w:pPr>
      <w:r w:rsidRPr="00FA7973">
        <w:rPr>
          <w:rFonts w:ascii="Times New Roman" w:hAnsi="Times New Roman"/>
          <w:lang w:val="en-GB"/>
        </w:rPr>
        <w:t xml:space="preserve">Normal consistency test  </w:t>
      </w:r>
    </w:p>
    <w:p w14:paraId="0E382DA6" w14:textId="77777777" w:rsidR="00E16F20" w:rsidRPr="00FA7973" w:rsidRDefault="00E16F20" w:rsidP="00E16F20">
      <w:pPr>
        <w:pStyle w:val="ListParagraph"/>
        <w:numPr>
          <w:ilvl w:val="6"/>
          <w:numId w:val="99"/>
        </w:numPr>
        <w:spacing w:line="360" w:lineRule="auto"/>
        <w:ind w:left="1701" w:hanging="708"/>
        <w:jc w:val="both"/>
        <w:rPr>
          <w:rFonts w:ascii="Times New Roman" w:hAnsi="Times New Roman"/>
          <w:lang w:val="en-GB"/>
        </w:rPr>
      </w:pPr>
      <w:r>
        <w:rPr>
          <w:rFonts w:ascii="Times New Roman" w:hAnsi="Times New Roman"/>
          <w:lang w:val="en-GB"/>
        </w:rPr>
        <w:t>I</w:t>
      </w:r>
      <w:r w:rsidRPr="00FA7973">
        <w:rPr>
          <w:rFonts w:ascii="Times New Roman" w:hAnsi="Times New Roman"/>
          <w:lang w:val="en-GB"/>
        </w:rPr>
        <w:t xml:space="preserve">nitial and final setting times of cement. </w:t>
      </w:r>
    </w:p>
    <w:p w14:paraId="1C3BF09B" w14:textId="77777777" w:rsidR="00E16F20" w:rsidRPr="00FA7973" w:rsidRDefault="00E16F20" w:rsidP="00E16F20">
      <w:pPr>
        <w:pStyle w:val="ListParagraph"/>
        <w:numPr>
          <w:ilvl w:val="6"/>
          <w:numId w:val="99"/>
        </w:numPr>
        <w:spacing w:line="360" w:lineRule="auto"/>
        <w:ind w:left="1701" w:hanging="708"/>
        <w:jc w:val="both"/>
        <w:rPr>
          <w:rFonts w:ascii="Times New Roman" w:hAnsi="Times New Roman"/>
          <w:lang w:val="en-GB"/>
        </w:rPr>
      </w:pPr>
      <w:r w:rsidRPr="00FA7973">
        <w:rPr>
          <w:rFonts w:ascii="Times New Roman" w:hAnsi="Times New Roman"/>
          <w:lang w:val="en-GB"/>
        </w:rPr>
        <w:t>Compressive strength of cement.</w:t>
      </w:r>
      <w:r w:rsidRPr="00FA7973">
        <w:rPr>
          <w:rFonts w:ascii="Times New Roman" w:hAnsi="Times New Roman"/>
          <w:lang w:val="en-GB"/>
        </w:rPr>
        <w:tab/>
      </w:r>
    </w:p>
    <w:p w14:paraId="428A1FBC" w14:textId="77777777" w:rsidR="00E16F20" w:rsidRPr="00FA7973" w:rsidRDefault="00E16F20" w:rsidP="00E16F20">
      <w:pPr>
        <w:jc w:val="both"/>
        <w:rPr>
          <w:rFonts w:ascii="Times New Roman" w:hAnsi="Times New Roman" w:cs="Times New Roman"/>
          <w:b/>
          <w:bCs/>
          <w:lang w:val="en-GB"/>
        </w:rPr>
      </w:pPr>
      <w:r w:rsidRPr="00FA7973">
        <w:rPr>
          <w:rFonts w:ascii="Times New Roman" w:hAnsi="Times New Roman" w:cs="Times New Roman"/>
          <w:b/>
          <w:bCs/>
          <w:lang w:val="en-GB"/>
        </w:rPr>
        <w:t>UNIT 3: Tests on Aggregates</w:t>
      </w:r>
      <w:r w:rsidRPr="00FA7973">
        <w:rPr>
          <w:rFonts w:ascii="Times New Roman" w:hAnsi="Times New Roman" w:cs="Times New Roman"/>
          <w:b/>
          <w:bCs/>
          <w:lang w:val="en-GB"/>
        </w:rPr>
        <w:tab/>
      </w:r>
      <w:r w:rsidRPr="00FA7973">
        <w:rPr>
          <w:rFonts w:ascii="Times New Roman" w:hAnsi="Times New Roman" w:cs="Times New Roman"/>
          <w:b/>
          <w:bCs/>
          <w:lang w:val="en-GB"/>
        </w:rPr>
        <w:tab/>
      </w:r>
      <w:r w:rsidRPr="00FA7973">
        <w:rPr>
          <w:rFonts w:ascii="Times New Roman" w:hAnsi="Times New Roman" w:cs="Times New Roman"/>
          <w:b/>
          <w:bCs/>
          <w:lang w:val="en-GB"/>
        </w:rPr>
        <w:tab/>
      </w:r>
      <w:r w:rsidRPr="00FA7973">
        <w:rPr>
          <w:rFonts w:ascii="Times New Roman" w:hAnsi="Times New Roman" w:cs="Times New Roman"/>
          <w:b/>
          <w:bCs/>
          <w:lang w:val="en-GB"/>
        </w:rPr>
        <w:tab/>
      </w:r>
      <w:r w:rsidRPr="00FA7973">
        <w:rPr>
          <w:rFonts w:ascii="Times New Roman" w:hAnsi="Times New Roman" w:cs="Times New Roman"/>
          <w:b/>
          <w:bCs/>
          <w:lang w:val="en-GB"/>
        </w:rPr>
        <w:tab/>
      </w:r>
      <w:r>
        <w:rPr>
          <w:rFonts w:ascii="Times New Roman" w:hAnsi="Times New Roman" w:cs="Times New Roman"/>
          <w:b/>
          <w:bCs/>
          <w:lang w:val="en-GB"/>
        </w:rPr>
        <w:t xml:space="preserve">       </w:t>
      </w:r>
      <w:r w:rsidRPr="00FA7973">
        <w:rPr>
          <w:rFonts w:ascii="Times New Roman" w:hAnsi="Times New Roman" w:cs="Times New Roman"/>
          <w:b/>
          <w:bCs/>
          <w:lang w:val="en-GB"/>
        </w:rPr>
        <w:t>Duration</w:t>
      </w:r>
      <w:proofErr w:type="gramStart"/>
      <w:r w:rsidRPr="00FA7973">
        <w:rPr>
          <w:rFonts w:ascii="Times New Roman" w:hAnsi="Times New Roman" w:cs="Times New Roman"/>
          <w:b/>
          <w:bCs/>
          <w:lang w:val="en-GB"/>
        </w:rPr>
        <w:t>:1</w:t>
      </w:r>
      <w:r>
        <w:rPr>
          <w:rFonts w:ascii="Times New Roman" w:hAnsi="Times New Roman" w:cs="Times New Roman"/>
          <w:b/>
          <w:bCs/>
          <w:lang w:val="en-GB"/>
        </w:rPr>
        <w:t>5</w:t>
      </w:r>
      <w:proofErr w:type="gramEnd"/>
      <w:r w:rsidRPr="00FA7973">
        <w:rPr>
          <w:rFonts w:ascii="Times New Roman" w:hAnsi="Times New Roman" w:cs="Times New Roman"/>
          <w:b/>
          <w:bCs/>
          <w:lang w:val="en-GB"/>
        </w:rPr>
        <w:t xml:space="preserve"> </w:t>
      </w:r>
      <w:r>
        <w:rPr>
          <w:rFonts w:ascii="Times New Roman" w:hAnsi="Times New Roman" w:cs="Times New Roman"/>
          <w:b/>
          <w:bCs/>
          <w:lang w:val="en-GB"/>
        </w:rPr>
        <w:t>Periods(L:5-P:10)</w:t>
      </w:r>
    </w:p>
    <w:p w14:paraId="47F03654" w14:textId="77777777" w:rsidR="00E16F20" w:rsidRPr="00FA7973" w:rsidRDefault="00E16F20" w:rsidP="00E16F20">
      <w:pPr>
        <w:pStyle w:val="ListParagraph"/>
        <w:numPr>
          <w:ilvl w:val="1"/>
          <w:numId w:val="100"/>
        </w:numPr>
        <w:spacing w:after="0" w:line="360" w:lineRule="auto"/>
        <w:ind w:left="1560" w:hanging="567"/>
        <w:jc w:val="both"/>
        <w:rPr>
          <w:rFonts w:ascii="Times New Roman" w:hAnsi="Times New Roman"/>
          <w:lang w:val="en-AU"/>
        </w:rPr>
      </w:pPr>
      <w:r w:rsidRPr="00FA7973">
        <w:rPr>
          <w:rFonts w:ascii="Times New Roman" w:hAnsi="Times New Roman"/>
          <w:lang w:val="en-AU"/>
        </w:rPr>
        <w:t xml:space="preserve">Water absorption of Sand, </w:t>
      </w:r>
    </w:p>
    <w:p w14:paraId="656115D8" w14:textId="77777777" w:rsidR="00E16F20" w:rsidRPr="00FA7973" w:rsidRDefault="00E16F20" w:rsidP="00E16F20">
      <w:pPr>
        <w:pStyle w:val="ListParagraph"/>
        <w:numPr>
          <w:ilvl w:val="1"/>
          <w:numId w:val="100"/>
        </w:numPr>
        <w:spacing w:after="0" w:line="360" w:lineRule="auto"/>
        <w:ind w:left="1560" w:hanging="567"/>
        <w:jc w:val="both"/>
        <w:rPr>
          <w:rFonts w:ascii="Times New Roman" w:hAnsi="Times New Roman"/>
          <w:lang w:val="en-AU"/>
        </w:rPr>
      </w:pPr>
      <w:r w:rsidRPr="00FA7973">
        <w:rPr>
          <w:rFonts w:ascii="Times New Roman" w:hAnsi="Times New Roman"/>
          <w:lang w:val="en-AU"/>
        </w:rPr>
        <w:t xml:space="preserve">Bulking of Sand, </w:t>
      </w:r>
    </w:p>
    <w:p w14:paraId="588FFDCC" w14:textId="77777777" w:rsidR="00E16F20" w:rsidRPr="00FA7973" w:rsidRDefault="00E16F20" w:rsidP="00E16F20">
      <w:pPr>
        <w:pStyle w:val="ListParagraph"/>
        <w:numPr>
          <w:ilvl w:val="1"/>
          <w:numId w:val="100"/>
        </w:numPr>
        <w:spacing w:after="0" w:line="360" w:lineRule="auto"/>
        <w:ind w:left="1560" w:hanging="567"/>
        <w:jc w:val="both"/>
        <w:rPr>
          <w:rFonts w:ascii="Times New Roman" w:hAnsi="Times New Roman"/>
          <w:lang w:val="en-AU"/>
        </w:rPr>
      </w:pPr>
      <w:r w:rsidRPr="00FA7973">
        <w:rPr>
          <w:rFonts w:ascii="Times New Roman" w:hAnsi="Times New Roman"/>
          <w:lang w:val="en-AU"/>
        </w:rPr>
        <w:t xml:space="preserve">Percentage of voids in Coarse and fine aggregates, </w:t>
      </w:r>
    </w:p>
    <w:p w14:paraId="27085E64" w14:textId="77777777" w:rsidR="00E16F20" w:rsidRPr="00FA7973" w:rsidRDefault="00E16F20" w:rsidP="00E16F20">
      <w:pPr>
        <w:pStyle w:val="ListParagraph"/>
        <w:numPr>
          <w:ilvl w:val="1"/>
          <w:numId w:val="100"/>
        </w:numPr>
        <w:spacing w:after="0" w:line="360" w:lineRule="auto"/>
        <w:ind w:left="1560" w:hanging="567"/>
        <w:jc w:val="both"/>
        <w:rPr>
          <w:rFonts w:ascii="Times New Roman" w:hAnsi="Times New Roman"/>
          <w:lang w:val="en-AU"/>
        </w:rPr>
      </w:pPr>
      <w:r w:rsidRPr="00FA7973">
        <w:rPr>
          <w:rFonts w:ascii="Times New Roman" w:hAnsi="Times New Roman"/>
          <w:lang w:val="en-AU"/>
        </w:rPr>
        <w:t xml:space="preserve">Sieve analysis of course and fine aggregates </w:t>
      </w:r>
    </w:p>
    <w:p w14:paraId="0719EFA8" w14:textId="77777777" w:rsidR="00E16F20" w:rsidRPr="00DE6F78" w:rsidRDefault="00E16F20" w:rsidP="00E16F20">
      <w:pPr>
        <w:pStyle w:val="ListParagraph"/>
        <w:numPr>
          <w:ilvl w:val="1"/>
          <w:numId w:val="100"/>
        </w:numPr>
        <w:spacing w:after="0" w:line="360" w:lineRule="auto"/>
        <w:ind w:left="1560" w:hanging="567"/>
        <w:jc w:val="both"/>
        <w:rPr>
          <w:rFonts w:ascii="Times New Roman" w:hAnsi="Times New Roman"/>
          <w:caps/>
          <w:lang w:val="en-AU"/>
        </w:rPr>
      </w:pPr>
      <w:r w:rsidRPr="00FA7973">
        <w:rPr>
          <w:rFonts w:ascii="Times New Roman" w:hAnsi="Times New Roman"/>
          <w:lang w:val="en-AU"/>
        </w:rPr>
        <w:t>Fine Silt in aggregate</w:t>
      </w:r>
    </w:p>
    <w:p w14:paraId="090BC4E5" w14:textId="77777777" w:rsidR="00E16F20" w:rsidRDefault="00E16F20" w:rsidP="00E16F20">
      <w:pPr>
        <w:pStyle w:val="ListParagraph"/>
        <w:spacing w:after="0" w:line="360" w:lineRule="auto"/>
        <w:ind w:left="1560"/>
        <w:jc w:val="both"/>
        <w:rPr>
          <w:rFonts w:ascii="Times New Roman" w:hAnsi="Times New Roman"/>
          <w:caps/>
          <w:lang w:val="en-AU"/>
        </w:rPr>
      </w:pPr>
    </w:p>
    <w:p w14:paraId="7B596E93" w14:textId="77777777" w:rsidR="00E16F20" w:rsidRPr="00E16F20" w:rsidRDefault="00E16F20" w:rsidP="00E16F20">
      <w:pPr>
        <w:jc w:val="center"/>
        <w:rPr>
          <w:rFonts w:ascii="Times New Roman" w:hAnsi="Times New Roman" w:cs="Times New Roman"/>
          <w:b/>
          <w:lang w:val="en-GB"/>
        </w:rPr>
      </w:pPr>
      <w:r w:rsidRPr="00E16F20">
        <w:rPr>
          <w:rFonts w:ascii="Times New Roman" w:hAnsi="Times New Roman" w:cs="Times New Roman"/>
          <w:b/>
          <w:lang w:val="en-GB"/>
        </w:rPr>
        <w:t>KEY Competencies to be achieved by the student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9"/>
        <w:gridCol w:w="3573"/>
        <w:gridCol w:w="4804"/>
      </w:tblGrid>
      <w:tr w:rsidR="00E16F20" w:rsidRPr="00E16F20" w14:paraId="752953C6" w14:textId="77777777" w:rsidTr="00781C75">
        <w:tc>
          <w:tcPr>
            <w:tcW w:w="639" w:type="dxa"/>
            <w:vAlign w:val="center"/>
          </w:tcPr>
          <w:p w14:paraId="30F3FC2F" w14:textId="77777777" w:rsidR="00E16F20" w:rsidRPr="00E16F20" w:rsidRDefault="00E16F20" w:rsidP="00781C75">
            <w:pPr>
              <w:jc w:val="center"/>
              <w:rPr>
                <w:rFonts w:ascii="Times New Roman" w:hAnsi="Times New Roman" w:cs="Times New Roman"/>
                <w:b/>
                <w:lang w:val="en-GB"/>
              </w:rPr>
            </w:pPr>
            <w:r w:rsidRPr="00E16F20">
              <w:rPr>
                <w:rFonts w:ascii="Times New Roman" w:hAnsi="Times New Roman" w:cs="Times New Roman"/>
                <w:b/>
                <w:lang w:val="en-GB"/>
              </w:rPr>
              <w:t>S. No</w:t>
            </w:r>
          </w:p>
        </w:tc>
        <w:tc>
          <w:tcPr>
            <w:tcW w:w="3573" w:type="dxa"/>
            <w:vAlign w:val="center"/>
          </w:tcPr>
          <w:p w14:paraId="1B1E5771" w14:textId="77777777" w:rsidR="00E16F20" w:rsidRPr="00E16F20" w:rsidRDefault="00E16F20" w:rsidP="00781C75">
            <w:pPr>
              <w:jc w:val="center"/>
              <w:rPr>
                <w:rFonts w:ascii="Times New Roman" w:hAnsi="Times New Roman" w:cs="Times New Roman"/>
                <w:b/>
                <w:lang w:val="en-GB"/>
              </w:rPr>
            </w:pPr>
            <w:r w:rsidRPr="00E16F20">
              <w:rPr>
                <w:rFonts w:ascii="Times New Roman" w:hAnsi="Times New Roman" w:cs="Times New Roman"/>
                <w:b/>
                <w:lang w:val="en-GB"/>
              </w:rPr>
              <w:t>Experiment Title</w:t>
            </w:r>
          </w:p>
        </w:tc>
        <w:tc>
          <w:tcPr>
            <w:tcW w:w="4804" w:type="dxa"/>
            <w:vAlign w:val="center"/>
          </w:tcPr>
          <w:p w14:paraId="760D3EA6" w14:textId="77777777" w:rsidR="00E16F20" w:rsidRPr="00E16F20" w:rsidRDefault="00E16F20" w:rsidP="00781C75">
            <w:pPr>
              <w:jc w:val="center"/>
              <w:rPr>
                <w:rFonts w:ascii="Times New Roman" w:hAnsi="Times New Roman" w:cs="Times New Roman"/>
                <w:b/>
                <w:lang w:val="en-GB"/>
              </w:rPr>
            </w:pPr>
            <w:r w:rsidRPr="00E16F20">
              <w:rPr>
                <w:rFonts w:ascii="Times New Roman" w:hAnsi="Times New Roman" w:cs="Times New Roman"/>
                <w:b/>
                <w:lang w:val="en-GB"/>
              </w:rPr>
              <w:t xml:space="preserve">Key Competencies </w:t>
            </w:r>
          </w:p>
        </w:tc>
      </w:tr>
      <w:tr w:rsidR="00E16F20" w:rsidRPr="00E16F20" w14:paraId="291FB4AD" w14:textId="77777777" w:rsidTr="00781C75">
        <w:tc>
          <w:tcPr>
            <w:tcW w:w="639" w:type="dxa"/>
          </w:tcPr>
          <w:p w14:paraId="4D7FBB4E" w14:textId="77777777" w:rsidR="00E16F20" w:rsidRPr="00E16F20" w:rsidRDefault="00E16F20" w:rsidP="00781C75">
            <w:pPr>
              <w:jc w:val="center"/>
              <w:rPr>
                <w:rFonts w:ascii="Times New Roman" w:hAnsi="Times New Roman" w:cs="Times New Roman"/>
                <w:lang w:val="en-GB"/>
              </w:rPr>
            </w:pPr>
            <w:r w:rsidRPr="00E16F20">
              <w:rPr>
                <w:rFonts w:ascii="Times New Roman" w:hAnsi="Times New Roman" w:cs="Times New Roman"/>
                <w:lang w:val="en-GB"/>
              </w:rPr>
              <w:t>1</w:t>
            </w:r>
          </w:p>
        </w:tc>
        <w:tc>
          <w:tcPr>
            <w:tcW w:w="3573" w:type="dxa"/>
          </w:tcPr>
          <w:p w14:paraId="38417A3A" w14:textId="77777777" w:rsidR="00E16F20" w:rsidRPr="00E16F20" w:rsidRDefault="00E16F20" w:rsidP="00781C75">
            <w:pPr>
              <w:jc w:val="both"/>
              <w:rPr>
                <w:rFonts w:ascii="Times New Roman" w:hAnsi="Times New Roman" w:cs="Times New Roman"/>
                <w:lang w:val="en-GB"/>
              </w:rPr>
            </w:pPr>
            <w:r w:rsidRPr="00E16F20">
              <w:rPr>
                <w:rFonts w:ascii="Times New Roman" w:hAnsi="Times New Roman" w:cs="Times New Roman"/>
                <w:lang w:val="en-GB"/>
              </w:rPr>
              <w:t>Dimension Test on Bricks</w:t>
            </w:r>
          </w:p>
        </w:tc>
        <w:tc>
          <w:tcPr>
            <w:tcW w:w="4804" w:type="dxa"/>
            <w:vAlign w:val="center"/>
          </w:tcPr>
          <w:p w14:paraId="42FAC336" w14:textId="77777777" w:rsidR="00E16F20" w:rsidRPr="00E16F20" w:rsidRDefault="00E16F20" w:rsidP="00781C75">
            <w:pPr>
              <w:jc w:val="both"/>
              <w:rPr>
                <w:rFonts w:ascii="Times New Roman" w:hAnsi="Times New Roman" w:cs="Times New Roman"/>
                <w:lang w:val="en-GB"/>
              </w:rPr>
            </w:pPr>
            <w:r w:rsidRPr="00E16F20">
              <w:rPr>
                <w:rFonts w:ascii="Times New Roman" w:hAnsi="Times New Roman" w:cs="Times New Roman"/>
                <w:lang w:val="en-GB"/>
              </w:rPr>
              <w:t xml:space="preserve">Taking dimensions </w:t>
            </w:r>
          </w:p>
        </w:tc>
      </w:tr>
      <w:tr w:rsidR="00E16F20" w:rsidRPr="00E16F20" w14:paraId="682FEFCD" w14:textId="77777777" w:rsidTr="00781C75">
        <w:tc>
          <w:tcPr>
            <w:tcW w:w="639" w:type="dxa"/>
          </w:tcPr>
          <w:p w14:paraId="40632451" w14:textId="77777777" w:rsidR="00E16F20" w:rsidRPr="00E16F20" w:rsidRDefault="00E16F20" w:rsidP="00781C75">
            <w:pPr>
              <w:jc w:val="center"/>
              <w:rPr>
                <w:rFonts w:ascii="Times New Roman" w:hAnsi="Times New Roman" w:cs="Times New Roman"/>
                <w:lang w:val="en-GB"/>
              </w:rPr>
            </w:pPr>
            <w:r w:rsidRPr="00E16F20">
              <w:rPr>
                <w:rFonts w:ascii="Times New Roman" w:hAnsi="Times New Roman" w:cs="Times New Roman"/>
                <w:lang w:val="en-GB"/>
              </w:rPr>
              <w:t>2</w:t>
            </w:r>
          </w:p>
        </w:tc>
        <w:tc>
          <w:tcPr>
            <w:tcW w:w="3573" w:type="dxa"/>
          </w:tcPr>
          <w:p w14:paraId="36751E9A" w14:textId="77777777" w:rsidR="00E16F20" w:rsidRPr="00E16F20" w:rsidRDefault="00E16F20" w:rsidP="00781C75">
            <w:pPr>
              <w:jc w:val="both"/>
              <w:rPr>
                <w:rFonts w:ascii="Times New Roman" w:hAnsi="Times New Roman" w:cs="Times New Roman"/>
                <w:lang w:val="en-GB"/>
              </w:rPr>
            </w:pPr>
            <w:r w:rsidRPr="00E16F20">
              <w:rPr>
                <w:rFonts w:ascii="Times New Roman" w:hAnsi="Times New Roman" w:cs="Times New Roman"/>
                <w:lang w:val="en-GB"/>
              </w:rPr>
              <w:t>Water Absorption on bricks</w:t>
            </w:r>
          </w:p>
        </w:tc>
        <w:tc>
          <w:tcPr>
            <w:tcW w:w="4804" w:type="dxa"/>
            <w:vAlign w:val="center"/>
          </w:tcPr>
          <w:p w14:paraId="4623D85B" w14:textId="77777777" w:rsidR="00E16F20" w:rsidRPr="00E16F20" w:rsidRDefault="00E16F20" w:rsidP="00781C75">
            <w:pPr>
              <w:jc w:val="both"/>
              <w:rPr>
                <w:rFonts w:ascii="Times New Roman" w:hAnsi="Times New Roman" w:cs="Times New Roman"/>
                <w:lang w:val="en-GB"/>
              </w:rPr>
            </w:pPr>
            <w:r w:rsidRPr="00E16F20">
              <w:rPr>
                <w:rFonts w:ascii="Times New Roman" w:hAnsi="Times New Roman" w:cs="Times New Roman"/>
                <w:lang w:val="en-GB"/>
              </w:rPr>
              <w:t>Taking weight of dry bricks and wet bricks</w:t>
            </w:r>
          </w:p>
        </w:tc>
      </w:tr>
      <w:tr w:rsidR="00E16F20" w:rsidRPr="00E16F20" w14:paraId="580A9361" w14:textId="77777777" w:rsidTr="00781C75">
        <w:tc>
          <w:tcPr>
            <w:tcW w:w="639" w:type="dxa"/>
            <w:vMerge w:val="restart"/>
          </w:tcPr>
          <w:p w14:paraId="120F7606" w14:textId="77777777" w:rsidR="00E16F20" w:rsidRPr="00E16F20" w:rsidRDefault="00E16F20" w:rsidP="00781C75">
            <w:pPr>
              <w:jc w:val="center"/>
              <w:rPr>
                <w:rFonts w:ascii="Times New Roman" w:hAnsi="Times New Roman" w:cs="Times New Roman"/>
                <w:lang w:val="en-GB"/>
              </w:rPr>
            </w:pPr>
            <w:r w:rsidRPr="00E16F20">
              <w:rPr>
                <w:rFonts w:ascii="Times New Roman" w:hAnsi="Times New Roman" w:cs="Times New Roman"/>
                <w:lang w:val="en-GB"/>
              </w:rPr>
              <w:t>3</w:t>
            </w:r>
          </w:p>
        </w:tc>
        <w:tc>
          <w:tcPr>
            <w:tcW w:w="3573" w:type="dxa"/>
            <w:vMerge w:val="restart"/>
          </w:tcPr>
          <w:p w14:paraId="762F82E4" w14:textId="77777777" w:rsidR="00E16F20" w:rsidRPr="00E16F20" w:rsidRDefault="00E16F20" w:rsidP="00781C75">
            <w:pPr>
              <w:jc w:val="both"/>
              <w:rPr>
                <w:rFonts w:ascii="Times New Roman" w:hAnsi="Times New Roman" w:cs="Times New Roman"/>
                <w:lang w:val="en-GB"/>
              </w:rPr>
            </w:pPr>
            <w:r w:rsidRPr="00E16F20">
              <w:rPr>
                <w:rFonts w:ascii="Times New Roman" w:hAnsi="Times New Roman" w:cs="Times New Roman"/>
                <w:lang w:val="en-GB"/>
              </w:rPr>
              <w:t>Crushing strength test on bricks</w:t>
            </w:r>
          </w:p>
        </w:tc>
        <w:tc>
          <w:tcPr>
            <w:tcW w:w="4804" w:type="dxa"/>
            <w:vAlign w:val="center"/>
          </w:tcPr>
          <w:p w14:paraId="17BD664F" w14:textId="77777777" w:rsidR="00E16F20" w:rsidRPr="00E16F20" w:rsidRDefault="00E16F20" w:rsidP="00781C75">
            <w:pPr>
              <w:spacing w:line="240" w:lineRule="auto"/>
              <w:jc w:val="both"/>
              <w:rPr>
                <w:rFonts w:ascii="Times New Roman" w:hAnsi="Times New Roman" w:cs="Times New Roman"/>
                <w:lang w:val="en-GB"/>
              </w:rPr>
            </w:pPr>
            <w:r w:rsidRPr="00E16F20">
              <w:rPr>
                <w:rFonts w:ascii="Times New Roman" w:hAnsi="Times New Roman" w:cs="Times New Roman"/>
                <w:lang w:val="en-GB"/>
              </w:rPr>
              <w:t>1.Preparation of 1:1 cement mortar and application of cement mortar over  top and bottom faces of brick</w:t>
            </w:r>
          </w:p>
        </w:tc>
      </w:tr>
      <w:tr w:rsidR="00E16F20" w:rsidRPr="00E16F20" w14:paraId="701ECED1" w14:textId="77777777" w:rsidTr="00781C75">
        <w:tc>
          <w:tcPr>
            <w:tcW w:w="639" w:type="dxa"/>
            <w:vMerge/>
          </w:tcPr>
          <w:p w14:paraId="28C4D04C" w14:textId="77777777" w:rsidR="00E16F20" w:rsidRPr="00E16F20" w:rsidRDefault="00E16F20" w:rsidP="00781C75">
            <w:pPr>
              <w:jc w:val="center"/>
              <w:rPr>
                <w:rFonts w:ascii="Times New Roman" w:hAnsi="Times New Roman" w:cs="Times New Roman"/>
                <w:lang w:val="en-GB"/>
              </w:rPr>
            </w:pPr>
          </w:p>
        </w:tc>
        <w:tc>
          <w:tcPr>
            <w:tcW w:w="3573" w:type="dxa"/>
            <w:vMerge/>
          </w:tcPr>
          <w:p w14:paraId="2177C835" w14:textId="77777777" w:rsidR="00E16F20" w:rsidRPr="00E16F20" w:rsidRDefault="00E16F20" w:rsidP="00781C75">
            <w:pPr>
              <w:jc w:val="both"/>
              <w:rPr>
                <w:rFonts w:ascii="Times New Roman" w:hAnsi="Times New Roman" w:cs="Times New Roman"/>
                <w:lang w:val="en-GB"/>
              </w:rPr>
            </w:pPr>
          </w:p>
        </w:tc>
        <w:tc>
          <w:tcPr>
            <w:tcW w:w="4804" w:type="dxa"/>
            <w:vAlign w:val="center"/>
          </w:tcPr>
          <w:p w14:paraId="0B484F81" w14:textId="77777777" w:rsidR="00E16F20" w:rsidRPr="00E16F20" w:rsidRDefault="00E16F20" w:rsidP="00781C75">
            <w:pPr>
              <w:spacing w:line="240" w:lineRule="auto"/>
              <w:jc w:val="both"/>
              <w:rPr>
                <w:rFonts w:ascii="Times New Roman" w:hAnsi="Times New Roman" w:cs="Times New Roman"/>
                <w:lang w:val="en-GB"/>
              </w:rPr>
            </w:pPr>
            <w:r w:rsidRPr="00E16F20">
              <w:rPr>
                <w:rFonts w:ascii="Times New Roman" w:hAnsi="Times New Roman" w:cs="Times New Roman"/>
                <w:lang w:val="en-GB"/>
              </w:rPr>
              <w:t>2.Application of load gradually at the rate 14 N/mm</w:t>
            </w:r>
            <w:r w:rsidRPr="00E16F20">
              <w:rPr>
                <w:rFonts w:ascii="Times New Roman" w:hAnsi="Times New Roman" w:cs="Times New Roman"/>
                <w:vertAlign w:val="superscript"/>
                <w:lang w:val="en-GB"/>
              </w:rPr>
              <w:t>2</w:t>
            </w:r>
            <w:r w:rsidRPr="00E16F20">
              <w:rPr>
                <w:rFonts w:ascii="Times New Roman" w:hAnsi="Times New Roman" w:cs="Times New Roman"/>
                <w:lang w:val="en-GB"/>
              </w:rPr>
              <w:t xml:space="preserve"> per minute till failure  occurs</w:t>
            </w:r>
          </w:p>
        </w:tc>
      </w:tr>
      <w:tr w:rsidR="00E16F20" w:rsidRPr="00E16F20" w14:paraId="0085FDAB" w14:textId="77777777" w:rsidTr="00781C75">
        <w:tc>
          <w:tcPr>
            <w:tcW w:w="639" w:type="dxa"/>
            <w:vMerge/>
          </w:tcPr>
          <w:p w14:paraId="68F128A7" w14:textId="77777777" w:rsidR="00E16F20" w:rsidRPr="00E16F20" w:rsidRDefault="00E16F20" w:rsidP="00781C75">
            <w:pPr>
              <w:jc w:val="center"/>
              <w:rPr>
                <w:rFonts w:ascii="Times New Roman" w:hAnsi="Times New Roman" w:cs="Times New Roman"/>
                <w:lang w:val="en-GB"/>
              </w:rPr>
            </w:pPr>
          </w:p>
        </w:tc>
        <w:tc>
          <w:tcPr>
            <w:tcW w:w="3573" w:type="dxa"/>
            <w:vMerge/>
          </w:tcPr>
          <w:p w14:paraId="06B16AC2" w14:textId="77777777" w:rsidR="00E16F20" w:rsidRPr="00E16F20" w:rsidRDefault="00E16F20" w:rsidP="00781C75">
            <w:pPr>
              <w:jc w:val="both"/>
              <w:rPr>
                <w:rFonts w:ascii="Times New Roman" w:hAnsi="Times New Roman" w:cs="Times New Roman"/>
                <w:lang w:val="en-GB"/>
              </w:rPr>
            </w:pPr>
          </w:p>
        </w:tc>
        <w:tc>
          <w:tcPr>
            <w:tcW w:w="4804" w:type="dxa"/>
            <w:vAlign w:val="center"/>
          </w:tcPr>
          <w:p w14:paraId="5F595104" w14:textId="77777777" w:rsidR="00E16F20" w:rsidRPr="00E16F20" w:rsidRDefault="00E16F20" w:rsidP="00781C75">
            <w:pPr>
              <w:spacing w:line="240" w:lineRule="auto"/>
              <w:jc w:val="both"/>
              <w:rPr>
                <w:rFonts w:ascii="Times New Roman" w:hAnsi="Times New Roman" w:cs="Times New Roman"/>
                <w:lang w:val="en-GB"/>
              </w:rPr>
            </w:pPr>
            <w:r w:rsidRPr="00E16F20">
              <w:rPr>
                <w:rFonts w:ascii="Times New Roman" w:hAnsi="Times New Roman" w:cs="Times New Roman"/>
                <w:lang w:val="en-GB"/>
              </w:rPr>
              <w:t>3.Recording the load at FAILURE</w:t>
            </w:r>
          </w:p>
        </w:tc>
      </w:tr>
      <w:tr w:rsidR="00E16F20" w:rsidRPr="00E16F20" w14:paraId="49C19DC3" w14:textId="77777777" w:rsidTr="00781C75">
        <w:tc>
          <w:tcPr>
            <w:tcW w:w="639" w:type="dxa"/>
          </w:tcPr>
          <w:p w14:paraId="2F613C39" w14:textId="77777777" w:rsidR="00E16F20" w:rsidRPr="00E16F20" w:rsidRDefault="00E16F20" w:rsidP="00781C75">
            <w:pPr>
              <w:jc w:val="center"/>
              <w:rPr>
                <w:rFonts w:ascii="Times New Roman" w:hAnsi="Times New Roman" w:cs="Times New Roman"/>
                <w:lang w:val="en-GB"/>
              </w:rPr>
            </w:pPr>
            <w:r w:rsidRPr="00E16F20">
              <w:rPr>
                <w:rFonts w:ascii="Times New Roman" w:hAnsi="Times New Roman" w:cs="Times New Roman"/>
                <w:lang w:val="en-GB"/>
              </w:rPr>
              <w:t>4</w:t>
            </w:r>
          </w:p>
        </w:tc>
        <w:tc>
          <w:tcPr>
            <w:tcW w:w="3573" w:type="dxa"/>
          </w:tcPr>
          <w:p w14:paraId="40502BE7" w14:textId="77777777" w:rsidR="00E16F20" w:rsidRPr="00E16F20" w:rsidRDefault="00E16F20" w:rsidP="00781C75">
            <w:pPr>
              <w:jc w:val="both"/>
              <w:rPr>
                <w:rFonts w:ascii="Times New Roman" w:hAnsi="Times New Roman" w:cs="Times New Roman"/>
                <w:lang w:val="en-GB"/>
              </w:rPr>
            </w:pPr>
            <w:r w:rsidRPr="00E16F20">
              <w:rPr>
                <w:rFonts w:ascii="Times New Roman" w:hAnsi="Times New Roman" w:cs="Times New Roman"/>
                <w:lang w:val="en-GB"/>
              </w:rPr>
              <w:t>Efflorescence test on bricks</w:t>
            </w:r>
          </w:p>
        </w:tc>
        <w:tc>
          <w:tcPr>
            <w:tcW w:w="4804" w:type="dxa"/>
            <w:vAlign w:val="center"/>
          </w:tcPr>
          <w:p w14:paraId="5EB1100D" w14:textId="77777777" w:rsidR="00E16F20" w:rsidRPr="00E16F20" w:rsidRDefault="00E16F20" w:rsidP="00781C75">
            <w:pPr>
              <w:spacing w:line="240" w:lineRule="auto"/>
              <w:jc w:val="both"/>
              <w:rPr>
                <w:rFonts w:ascii="Times New Roman" w:hAnsi="Times New Roman" w:cs="Times New Roman"/>
                <w:lang w:val="en-GB"/>
              </w:rPr>
            </w:pPr>
            <w:r w:rsidRPr="00E16F20">
              <w:rPr>
                <w:rFonts w:ascii="Times New Roman" w:hAnsi="Times New Roman" w:cs="Times New Roman"/>
                <w:lang w:val="en-GB"/>
              </w:rPr>
              <w:t>1.Examining the bricks for traces of efflorescence</w:t>
            </w:r>
          </w:p>
        </w:tc>
      </w:tr>
      <w:tr w:rsidR="00E16F20" w:rsidRPr="00E16F20" w14:paraId="0170862B" w14:textId="77777777" w:rsidTr="00781C75">
        <w:trPr>
          <w:trHeight w:val="574"/>
        </w:trPr>
        <w:tc>
          <w:tcPr>
            <w:tcW w:w="639" w:type="dxa"/>
          </w:tcPr>
          <w:p w14:paraId="23CE0FEB" w14:textId="77777777" w:rsidR="00E16F20" w:rsidRPr="00E16F20" w:rsidRDefault="00E16F20" w:rsidP="00781C75">
            <w:pPr>
              <w:spacing w:before="240"/>
              <w:jc w:val="center"/>
              <w:rPr>
                <w:rFonts w:ascii="Times New Roman" w:hAnsi="Times New Roman" w:cs="Times New Roman"/>
                <w:lang w:val="en-GB"/>
              </w:rPr>
            </w:pPr>
            <w:r w:rsidRPr="00E16F20">
              <w:rPr>
                <w:rFonts w:ascii="Times New Roman" w:hAnsi="Times New Roman" w:cs="Times New Roman"/>
                <w:lang w:val="en-GB"/>
              </w:rPr>
              <w:t>5</w:t>
            </w:r>
          </w:p>
        </w:tc>
        <w:tc>
          <w:tcPr>
            <w:tcW w:w="3573" w:type="dxa"/>
          </w:tcPr>
          <w:p w14:paraId="33456830" w14:textId="77777777" w:rsidR="00E16F20" w:rsidRPr="00E16F20" w:rsidRDefault="00E16F20" w:rsidP="00781C75">
            <w:pPr>
              <w:jc w:val="both"/>
              <w:rPr>
                <w:rFonts w:ascii="Times New Roman" w:hAnsi="Times New Roman" w:cs="Times New Roman"/>
                <w:lang w:val="en-GB"/>
              </w:rPr>
            </w:pPr>
            <w:r w:rsidRPr="00E16F20">
              <w:rPr>
                <w:rFonts w:ascii="Times New Roman" w:hAnsi="Times New Roman" w:cs="Times New Roman"/>
                <w:lang w:val="en-GB"/>
              </w:rPr>
              <w:t>Fineness test on cement</w:t>
            </w:r>
          </w:p>
        </w:tc>
        <w:tc>
          <w:tcPr>
            <w:tcW w:w="4804" w:type="dxa"/>
            <w:vAlign w:val="center"/>
          </w:tcPr>
          <w:p w14:paraId="08BACDA9" w14:textId="77777777" w:rsidR="00E16F20" w:rsidRPr="00E16F20" w:rsidRDefault="00E16F20" w:rsidP="00781C75">
            <w:pPr>
              <w:jc w:val="both"/>
              <w:rPr>
                <w:rFonts w:ascii="Times New Roman" w:hAnsi="Times New Roman" w:cs="Times New Roman"/>
                <w:lang w:val="en-GB"/>
              </w:rPr>
            </w:pPr>
            <w:r w:rsidRPr="00E16F20">
              <w:rPr>
                <w:rFonts w:ascii="Times New Roman" w:hAnsi="Times New Roman" w:cs="Times New Roman"/>
                <w:lang w:val="en-GB"/>
              </w:rPr>
              <w:t>1.Taking weight of cement sample and its residue</w:t>
            </w:r>
          </w:p>
        </w:tc>
      </w:tr>
      <w:tr w:rsidR="00E16F20" w:rsidRPr="00E772F2" w14:paraId="127DE40B" w14:textId="77777777" w:rsidTr="00781C75">
        <w:trPr>
          <w:trHeight w:val="58"/>
        </w:trPr>
        <w:tc>
          <w:tcPr>
            <w:tcW w:w="639" w:type="dxa"/>
            <w:vMerge w:val="restart"/>
          </w:tcPr>
          <w:p w14:paraId="54D7D4D2" w14:textId="77777777" w:rsidR="00E16F20" w:rsidRPr="009246C6" w:rsidRDefault="00E16F20" w:rsidP="00781C75">
            <w:pPr>
              <w:jc w:val="center"/>
              <w:rPr>
                <w:rFonts w:ascii="Arial" w:hAnsi="Arial" w:cs="Arial"/>
                <w:lang w:val="en-GB"/>
              </w:rPr>
            </w:pPr>
            <w:r>
              <w:rPr>
                <w:rFonts w:ascii="Arial" w:hAnsi="Arial" w:cs="Arial"/>
                <w:lang w:val="en-GB"/>
              </w:rPr>
              <w:t>6</w:t>
            </w:r>
          </w:p>
        </w:tc>
        <w:tc>
          <w:tcPr>
            <w:tcW w:w="3573" w:type="dxa"/>
            <w:vMerge w:val="restart"/>
          </w:tcPr>
          <w:p w14:paraId="770C54C7" w14:textId="77777777" w:rsidR="00E16F20" w:rsidRPr="00E16F20" w:rsidRDefault="00E16F20" w:rsidP="00781C75">
            <w:pPr>
              <w:jc w:val="both"/>
              <w:rPr>
                <w:rFonts w:ascii="Times New Roman" w:hAnsi="Times New Roman" w:cs="Times New Roman"/>
                <w:lang w:val="en-GB"/>
              </w:rPr>
            </w:pPr>
            <w:r w:rsidRPr="00E16F20">
              <w:rPr>
                <w:rFonts w:ascii="Times New Roman" w:hAnsi="Times New Roman" w:cs="Times New Roman"/>
                <w:lang w:val="en-GB"/>
              </w:rPr>
              <w:t>Normal consistency test on cement</w:t>
            </w:r>
          </w:p>
        </w:tc>
        <w:tc>
          <w:tcPr>
            <w:tcW w:w="4804" w:type="dxa"/>
            <w:vAlign w:val="center"/>
          </w:tcPr>
          <w:p w14:paraId="2F1D4F74" w14:textId="77777777" w:rsidR="00E16F20" w:rsidRPr="00E16F20" w:rsidRDefault="00E16F20" w:rsidP="00781C75">
            <w:pPr>
              <w:spacing w:line="240" w:lineRule="auto"/>
              <w:jc w:val="both"/>
              <w:rPr>
                <w:rFonts w:ascii="Times New Roman" w:hAnsi="Times New Roman" w:cs="Times New Roman"/>
                <w:lang w:val="en-GB"/>
              </w:rPr>
            </w:pPr>
            <w:r w:rsidRPr="00E16F20">
              <w:rPr>
                <w:rFonts w:ascii="Times New Roman" w:hAnsi="Times New Roman" w:cs="Times New Roman"/>
                <w:lang w:val="en-GB"/>
              </w:rPr>
              <w:t>1.Measurement of required percentage of water to cement accurately</w:t>
            </w:r>
          </w:p>
        </w:tc>
      </w:tr>
      <w:tr w:rsidR="00E16F20" w:rsidRPr="00E772F2" w14:paraId="0170A9C0" w14:textId="77777777" w:rsidTr="00781C75">
        <w:tc>
          <w:tcPr>
            <w:tcW w:w="639" w:type="dxa"/>
            <w:vMerge/>
          </w:tcPr>
          <w:p w14:paraId="02A237BE" w14:textId="77777777" w:rsidR="00E16F20" w:rsidRPr="009246C6" w:rsidRDefault="00E16F20" w:rsidP="00781C75">
            <w:pPr>
              <w:jc w:val="center"/>
              <w:rPr>
                <w:rFonts w:ascii="Arial" w:hAnsi="Arial" w:cs="Arial"/>
                <w:lang w:val="en-GB"/>
              </w:rPr>
            </w:pPr>
          </w:p>
        </w:tc>
        <w:tc>
          <w:tcPr>
            <w:tcW w:w="3573" w:type="dxa"/>
            <w:vMerge/>
          </w:tcPr>
          <w:p w14:paraId="24411AEA" w14:textId="77777777" w:rsidR="00E16F20" w:rsidRPr="00E16F20" w:rsidRDefault="00E16F20" w:rsidP="00781C75">
            <w:pPr>
              <w:jc w:val="both"/>
              <w:rPr>
                <w:rFonts w:ascii="Times New Roman" w:hAnsi="Times New Roman" w:cs="Times New Roman"/>
                <w:lang w:val="en-GB"/>
              </w:rPr>
            </w:pPr>
          </w:p>
        </w:tc>
        <w:tc>
          <w:tcPr>
            <w:tcW w:w="4804" w:type="dxa"/>
            <w:vAlign w:val="center"/>
          </w:tcPr>
          <w:p w14:paraId="70B240E6" w14:textId="77777777" w:rsidR="00E16F20" w:rsidRPr="00E16F20" w:rsidRDefault="00E16F20" w:rsidP="00781C75">
            <w:pPr>
              <w:spacing w:line="240" w:lineRule="auto"/>
              <w:jc w:val="both"/>
              <w:rPr>
                <w:rFonts w:ascii="Times New Roman" w:hAnsi="Times New Roman" w:cs="Times New Roman"/>
                <w:lang w:val="en-GB"/>
              </w:rPr>
            </w:pPr>
            <w:r w:rsidRPr="00E16F20">
              <w:rPr>
                <w:rFonts w:ascii="Times New Roman" w:hAnsi="Times New Roman" w:cs="Times New Roman"/>
                <w:lang w:val="en-GB"/>
              </w:rPr>
              <w:t>2.Preparation of sample in the mould</w:t>
            </w:r>
          </w:p>
        </w:tc>
      </w:tr>
      <w:tr w:rsidR="00E16F20" w:rsidRPr="00E772F2" w14:paraId="5AC3DC4A" w14:textId="77777777" w:rsidTr="00781C75">
        <w:tc>
          <w:tcPr>
            <w:tcW w:w="639" w:type="dxa"/>
            <w:vMerge/>
          </w:tcPr>
          <w:p w14:paraId="5A2CD755" w14:textId="77777777" w:rsidR="00E16F20" w:rsidRPr="009246C6" w:rsidRDefault="00E16F20" w:rsidP="00781C75">
            <w:pPr>
              <w:jc w:val="center"/>
              <w:rPr>
                <w:rFonts w:ascii="Arial" w:hAnsi="Arial" w:cs="Arial"/>
                <w:lang w:val="en-GB"/>
              </w:rPr>
            </w:pPr>
          </w:p>
        </w:tc>
        <w:tc>
          <w:tcPr>
            <w:tcW w:w="3573" w:type="dxa"/>
            <w:vMerge/>
          </w:tcPr>
          <w:p w14:paraId="054DB4A5" w14:textId="77777777" w:rsidR="00E16F20" w:rsidRPr="00E16F20" w:rsidRDefault="00E16F20" w:rsidP="00781C75">
            <w:pPr>
              <w:jc w:val="both"/>
              <w:rPr>
                <w:rFonts w:ascii="Times New Roman" w:hAnsi="Times New Roman" w:cs="Times New Roman"/>
                <w:lang w:val="en-GB"/>
              </w:rPr>
            </w:pPr>
          </w:p>
        </w:tc>
        <w:tc>
          <w:tcPr>
            <w:tcW w:w="4804" w:type="dxa"/>
            <w:vAlign w:val="center"/>
          </w:tcPr>
          <w:p w14:paraId="1117D7F0" w14:textId="77777777" w:rsidR="00E16F20" w:rsidRPr="00E16F20" w:rsidRDefault="00E16F20" w:rsidP="00781C75">
            <w:pPr>
              <w:spacing w:line="240" w:lineRule="auto"/>
              <w:jc w:val="both"/>
              <w:rPr>
                <w:rFonts w:ascii="Times New Roman" w:hAnsi="Times New Roman" w:cs="Times New Roman"/>
                <w:lang w:val="en-GB"/>
              </w:rPr>
            </w:pPr>
            <w:r w:rsidRPr="00E16F20">
              <w:rPr>
                <w:rFonts w:ascii="Times New Roman" w:hAnsi="Times New Roman" w:cs="Times New Roman"/>
                <w:lang w:val="en-GB"/>
              </w:rPr>
              <w:t xml:space="preserve">3.Noting down the plunger penetration on </w:t>
            </w:r>
            <w:proofErr w:type="spellStart"/>
            <w:r w:rsidRPr="00E16F20">
              <w:rPr>
                <w:rFonts w:ascii="Times New Roman" w:hAnsi="Times New Roman" w:cs="Times New Roman"/>
                <w:lang w:val="en-GB"/>
              </w:rPr>
              <w:t>vicat’s</w:t>
            </w:r>
            <w:proofErr w:type="spellEnd"/>
            <w:r w:rsidRPr="00E16F20">
              <w:rPr>
                <w:rFonts w:ascii="Times New Roman" w:hAnsi="Times New Roman" w:cs="Times New Roman"/>
                <w:lang w:val="en-GB"/>
              </w:rPr>
              <w:t xml:space="preserve"> scale</w:t>
            </w:r>
          </w:p>
        </w:tc>
      </w:tr>
      <w:tr w:rsidR="00E16F20" w:rsidRPr="00E772F2" w14:paraId="4AAE25EC" w14:textId="77777777" w:rsidTr="00781C75">
        <w:tc>
          <w:tcPr>
            <w:tcW w:w="639" w:type="dxa"/>
            <w:vMerge w:val="restart"/>
          </w:tcPr>
          <w:p w14:paraId="26E6F560" w14:textId="77777777" w:rsidR="00E16F20" w:rsidRPr="009246C6" w:rsidRDefault="00E16F20" w:rsidP="00781C75">
            <w:pPr>
              <w:jc w:val="center"/>
              <w:rPr>
                <w:rFonts w:ascii="Arial" w:hAnsi="Arial" w:cs="Arial"/>
                <w:lang w:val="en-GB"/>
              </w:rPr>
            </w:pPr>
            <w:r>
              <w:rPr>
                <w:rFonts w:ascii="Arial" w:hAnsi="Arial" w:cs="Arial"/>
                <w:lang w:val="en-GB"/>
              </w:rPr>
              <w:t>7</w:t>
            </w:r>
          </w:p>
        </w:tc>
        <w:tc>
          <w:tcPr>
            <w:tcW w:w="3573" w:type="dxa"/>
            <w:vMerge w:val="restart"/>
          </w:tcPr>
          <w:p w14:paraId="05602C56" w14:textId="77777777" w:rsidR="00E16F20" w:rsidRPr="00E16F20" w:rsidRDefault="00E16F20" w:rsidP="00781C75">
            <w:pPr>
              <w:jc w:val="both"/>
              <w:rPr>
                <w:rFonts w:ascii="Times New Roman" w:hAnsi="Times New Roman" w:cs="Times New Roman"/>
                <w:lang w:val="en-GB"/>
              </w:rPr>
            </w:pPr>
            <w:r w:rsidRPr="00E16F20">
              <w:rPr>
                <w:rFonts w:ascii="Times New Roman" w:hAnsi="Times New Roman" w:cs="Times New Roman"/>
                <w:lang w:val="en-GB"/>
              </w:rPr>
              <w:t>Setting times of cement</w:t>
            </w:r>
          </w:p>
        </w:tc>
        <w:tc>
          <w:tcPr>
            <w:tcW w:w="4804" w:type="dxa"/>
            <w:vAlign w:val="center"/>
          </w:tcPr>
          <w:p w14:paraId="55918528" w14:textId="77777777" w:rsidR="00E16F20" w:rsidRPr="00E16F20" w:rsidRDefault="00E16F20" w:rsidP="00781C75">
            <w:pPr>
              <w:spacing w:line="240" w:lineRule="auto"/>
              <w:jc w:val="both"/>
              <w:rPr>
                <w:rFonts w:ascii="Times New Roman" w:hAnsi="Times New Roman" w:cs="Times New Roman"/>
                <w:lang w:val="en-GB"/>
              </w:rPr>
            </w:pPr>
            <w:r w:rsidRPr="00E16F20">
              <w:rPr>
                <w:rFonts w:ascii="Times New Roman" w:hAnsi="Times New Roman" w:cs="Times New Roman"/>
                <w:lang w:val="en-GB"/>
              </w:rPr>
              <w:t>1.Measurement of required percentage of water to cement accurately</w:t>
            </w:r>
          </w:p>
        </w:tc>
      </w:tr>
      <w:tr w:rsidR="00E16F20" w:rsidRPr="00E772F2" w14:paraId="3DA29B48" w14:textId="77777777" w:rsidTr="00781C75">
        <w:tc>
          <w:tcPr>
            <w:tcW w:w="639" w:type="dxa"/>
            <w:vMerge/>
          </w:tcPr>
          <w:p w14:paraId="15F1B923" w14:textId="77777777" w:rsidR="00E16F20" w:rsidRPr="009246C6" w:rsidRDefault="00E16F20" w:rsidP="00781C75">
            <w:pPr>
              <w:jc w:val="center"/>
              <w:rPr>
                <w:rFonts w:ascii="Arial" w:hAnsi="Arial" w:cs="Arial"/>
                <w:lang w:val="en-GB"/>
              </w:rPr>
            </w:pPr>
          </w:p>
        </w:tc>
        <w:tc>
          <w:tcPr>
            <w:tcW w:w="3573" w:type="dxa"/>
            <w:vMerge/>
          </w:tcPr>
          <w:p w14:paraId="7558247E" w14:textId="77777777" w:rsidR="00E16F20" w:rsidRPr="00E16F20" w:rsidRDefault="00E16F20" w:rsidP="00781C75">
            <w:pPr>
              <w:jc w:val="both"/>
              <w:rPr>
                <w:rFonts w:ascii="Times New Roman" w:hAnsi="Times New Roman" w:cs="Times New Roman"/>
                <w:lang w:val="en-GB"/>
              </w:rPr>
            </w:pPr>
          </w:p>
        </w:tc>
        <w:tc>
          <w:tcPr>
            <w:tcW w:w="4804" w:type="dxa"/>
            <w:vAlign w:val="center"/>
          </w:tcPr>
          <w:p w14:paraId="517CD921" w14:textId="77777777" w:rsidR="00E16F20" w:rsidRPr="00E16F20" w:rsidRDefault="00E16F20" w:rsidP="00781C75">
            <w:pPr>
              <w:spacing w:line="240" w:lineRule="auto"/>
              <w:jc w:val="both"/>
              <w:rPr>
                <w:rFonts w:ascii="Times New Roman" w:hAnsi="Times New Roman" w:cs="Times New Roman"/>
                <w:lang w:val="en-GB"/>
              </w:rPr>
            </w:pPr>
            <w:proofErr w:type="gramStart"/>
            <w:r w:rsidRPr="00E16F20">
              <w:rPr>
                <w:rFonts w:ascii="Times New Roman" w:hAnsi="Times New Roman" w:cs="Times New Roman"/>
                <w:lang w:val="en-GB"/>
              </w:rPr>
              <w:t>2.Preparation</w:t>
            </w:r>
            <w:proofErr w:type="gramEnd"/>
            <w:r w:rsidRPr="00E16F20">
              <w:rPr>
                <w:rFonts w:ascii="Times New Roman" w:hAnsi="Times New Roman" w:cs="Times New Roman"/>
                <w:lang w:val="en-GB"/>
              </w:rPr>
              <w:t xml:space="preserve"> of sample.</w:t>
            </w:r>
          </w:p>
        </w:tc>
      </w:tr>
      <w:tr w:rsidR="00E16F20" w:rsidRPr="00E772F2" w14:paraId="5AD0A678" w14:textId="77777777" w:rsidTr="00781C75">
        <w:tc>
          <w:tcPr>
            <w:tcW w:w="639" w:type="dxa"/>
            <w:vMerge/>
          </w:tcPr>
          <w:p w14:paraId="222C0042" w14:textId="77777777" w:rsidR="00E16F20" w:rsidRPr="009246C6" w:rsidRDefault="00E16F20" w:rsidP="00781C75">
            <w:pPr>
              <w:jc w:val="center"/>
              <w:rPr>
                <w:rFonts w:ascii="Arial" w:hAnsi="Arial" w:cs="Arial"/>
                <w:lang w:val="en-GB"/>
              </w:rPr>
            </w:pPr>
          </w:p>
        </w:tc>
        <w:tc>
          <w:tcPr>
            <w:tcW w:w="3573" w:type="dxa"/>
            <w:vMerge/>
          </w:tcPr>
          <w:p w14:paraId="0D12BB6C" w14:textId="77777777" w:rsidR="00E16F20" w:rsidRPr="00E16F20" w:rsidRDefault="00E16F20" w:rsidP="00781C75">
            <w:pPr>
              <w:jc w:val="both"/>
              <w:rPr>
                <w:rFonts w:ascii="Times New Roman" w:hAnsi="Times New Roman" w:cs="Times New Roman"/>
                <w:lang w:val="en-GB"/>
              </w:rPr>
            </w:pPr>
          </w:p>
        </w:tc>
        <w:tc>
          <w:tcPr>
            <w:tcW w:w="4804" w:type="dxa"/>
            <w:vAlign w:val="center"/>
          </w:tcPr>
          <w:p w14:paraId="22ACD0BD" w14:textId="77777777" w:rsidR="00E16F20" w:rsidRPr="00E16F20" w:rsidRDefault="00E16F20" w:rsidP="00781C75">
            <w:pPr>
              <w:spacing w:line="240" w:lineRule="auto"/>
              <w:jc w:val="both"/>
              <w:rPr>
                <w:rFonts w:ascii="Times New Roman" w:hAnsi="Times New Roman" w:cs="Times New Roman"/>
                <w:lang w:val="en-GB"/>
              </w:rPr>
            </w:pPr>
            <w:r w:rsidRPr="00E16F20">
              <w:rPr>
                <w:rFonts w:ascii="Times New Roman" w:hAnsi="Times New Roman" w:cs="Times New Roman"/>
                <w:lang w:val="en-GB"/>
              </w:rPr>
              <w:t xml:space="preserve">3.Noting down the needle penetration on </w:t>
            </w:r>
            <w:proofErr w:type="spellStart"/>
            <w:r w:rsidRPr="00E16F20">
              <w:rPr>
                <w:rFonts w:ascii="Times New Roman" w:hAnsi="Times New Roman" w:cs="Times New Roman"/>
                <w:lang w:val="en-GB"/>
              </w:rPr>
              <w:t>Vicat’s</w:t>
            </w:r>
            <w:proofErr w:type="spellEnd"/>
            <w:r w:rsidRPr="00E16F20">
              <w:rPr>
                <w:rFonts w:ascii="Times New Roman" w:hAnsi="Times New Roman" w:cs="Times New Roman"/>
                <w:lang w:val="en-GB"/>
              </w:rPr>
              <w:t xml:space="preserve"> scale </w:t>
            </w:r>
          </w:p>
        </w:tc>
      </w:tr>
      <w:tr w:rsidR="00E16F20" w:rsidRPr="00E772F2" w14:paraId="73DE5CB6" w14:textId="77777777" w:rsidTr="00781C75">
        <w:tc>
          <w:tcPr>
            <w:tcW w:w="639" w:type="dxa"/>
            <w:vMerge/>
          </w:tcPr>
          <w:p w14:paraId="118F3232" w14:textId="77777777" w:rsidR="00E16F20" w:rsidRPr="009246C6" w:rsidRDefault="00E16F20" w:rsidP="00781C75">
            <w:pPr>
              <w:jc w:val="center"/>
              <w:rPr>
                <w:rFonts w:ascii="Arial" w:hAnsi="Arial" w:cs="Arial"/>
                <w:lang w:val="en-GB"/>
              </w:rPr>
            </w:pPr>
          </w:p>
        </w:tc>
        <w:tc>
          <w:tcPr>
            <w:tcW w:w="3573" w:type="dxa"/>
            <w:vMerge/>
          </w:tcPr>
          <w:p w14:paraId="3D857185" w14:textId="77777777" w:rsidR="00E16F20" w:rsidRPr="00E16F20" w:rsidRDefault="00E16F20" w:rsidP="00781C75">
            <w:pPr>
              <w:jc w:val="both"/>
              <w:rPr>
                <w:rFonts w:ascii="Times New Roman" w:hAnsi="Times New Roman" w:cs="Times New Roman"/>
                <w:lang w:val="en-GB"/>
              </w:rPr>
            </w:pPr>
          </w:p>
        </w:tc>
        <w:tc>
          <w:tcPr>
            <w:tcW w:w="4804" w:type="dxa"/>
            <w:vAlign w:val="center"/>
          </w:tcPr>
          <w:p w14:paraId="4360CE7D" w14:textId="77777777" w:rsidR="00E16F20" w:rsidRPr="00E16F20" w:rsidRDefault="00E16F20" w:rsidP="00781C75">
            <w:pPr>
              <w:spacing w:line="240" w:lineRule="auto"/>
              <w:jc w:val="both"/>
              <w:rPr>
                <w:rFonts w:ascii="Times New Roman" w:hAnsi="Times New Roman" w:cs="Times New Roman"/>
                <w:lang w:val="en-GB"/>
              </w:rPr>
            </w:pPr>
            <w:r w:rsidRPr="00E16F20">
              <w:rPr>
                <w:rFonts w:ascii="Times New Roman" w:hAnsi="Times New Roman" w:cs="Times New Roman"/>
                <w:lang w:val="en-GB"/>
              </w:rPr>
              <w:t>4.Recording time at required needle penetration</w:t>
            </w:r>
          </w:p>
        </w:tc>
      </w:tr>
      <w:tr w:rsidR="00E16F20" w:rsidRPr="00E772F2" w14:paraId="382D685D" w14:textId="77777777" w:rsidTr="00781C75">
        <w:tc>
          <w:tcPr>
            <w:tcW w:w="639" w:type="dxa"/>
            <w:vMerge w:val="restart"/>
          </w:tcPr>
          <w:p w14:paraId="3497A103" w14:textId="77777777" w:rsidR="00E16F20" w:rsidRPr="009246C6" w:rsidRDefault="00E16F20" w:rsidP="00781C75">
            <w:pPr>
              <w:jc w:val="center"/>
              <w:rPr>
                <w:rFonts w:ascii="Arial" w:hAnsi="Arial" w:cs="Arial"/>
                <w:lang w:val="en-GB"/>
              </w:rPr>
            </w:pPr>
            <w:r>
              <w:rPr>
                <w:rFonts w:ascii="Arial" w:hAnsi="Arial" w:cs="Arial"/>
                <w:lang w:val="en-GB"/>
              </w:rPr>
              <w:t>8</w:t>
            </w:r>
          </w:p>
        </w:tc>
        <w:tc>
          <w:tcPr>
            <w:tcW w:w="3573" w:type="dxa"/>
            <w:vMerge w:val="restart"/>
          </w:tcPr>
          <w:p w14:paraId="3808C356" w14:textId="77777777" w:rsidR="00E16F20" w:rsidRPr="00E16F20" w:rsidRDefault="00E16F20" w:rsidP="00781C75">
            <w:pPr>
              <w:jc w:val="both"/>
              <w:rPr>
                <w:rFonts w:ascii="Times New Roman" w:hAnsi="Times New Roman" w:cs="Times New Roman"/>
                <w:lang w:val="en-GB"/>
              </w:rPr>
            </w:pPr>
            <w:r w:rsidRPr="00E16F20">
              <w:rPr>
                <w:rFonts w:ascii="Times New Roman" w:hAnsi="Times New Roman" w:cs="Times New Roman"/>
                <w:lang w:val="en-GB"/>
              </w:rPr>
              <w:t>Compressive strength test on cement</w:t>
            </w:r>
          </w:p>
        </w:tc>
        <w:tc>
          <w:tcPr>
            <w:tcW w:w="4804" w:type="dxa"/>
            <w:vAlign w:val="center"/>
          </w:tcPr>
          <w:p w14:paraId="433A8C83" w14:textId="77777777" w:rsidR="00E16F20" w:rsidRPr="00E16F20" w:rsidRDefault="00E16F20" w:rsidP="00781C75">
            <w:pPr>
              <w:spacing w:line="240" w:lineRule="auto"/>
              <w:jc w:val="both"/>
              <w:rPr>
                <w:rFonts w:ascii="Times New Roman" w:hAnsi="Times New Roman" w:cs="Times New Roman"/>
                <w:lang w:val="en-GB"/>
              </w:rPr>
            </w:pPr>
            <w:r w:rsidRPr="00E16F20">
              <w:rPr>
                <w:rFonts w:ascii="Times New Roman" w:hAnsi="Times New Roman" w:cs="Times New Roman"/>
                <w:lang w:val="en-GB"/>
              </w:rPr>
              <w:t>1.Taking weights of different grades of standard sand and cement accurately</w:t>
            </w:r>
          </w:p>
        </w:tc>
      </w:tr>
      <w:tr w:rsidR="00E16F20" w:rsidRPr="00E772F2" w14:paraId="0A4412E6" w14:textId="77777777" w:rsidTr="00781C75">
        <w:tc>
          <w:tcPr>
            <w:tcW w:w="639" w:type="dxa"/>
            <w:vMerge/>
          </w:tcPr>
          <w:p w14:paraId="41098B68" w14:textId="77777777" w:rsidR="00E16F20" w:rsidRPr="009246C6" w:rsidRDefault="00E16F20" w:rsidP="00781C75">
            <w:pPr>
              <w:jc w:val="center"/>
              <w:rPr>
                <w:rFonts w:ascii="Arial" w:hAnsi="Arial" w:cs="Arial"/>
                <w:lang w:val="en-GB"/>
              </w:rPr>
            </w:pPr>
          </w:p>
        </w:tc>
        <w:tc>
          <w:tcPr>
            <w:tcW w:w="3573" w:type="dxa"/>
            <w:vMerge/>
          </w:tcPr>
          <w:p w14:paraId="2635E388" w14:textId="77777777" w:rsidR="00E16F20" w:rsidRPr="00E16F20" w:rsidRDefault="00E16F20" w:rsidP="00781C75">
            <w:pPr>
              <w:jc w:val="both"/>
              <w:rPr>
                <w:rFonts w:ascii="Times New Roman" w:hAnsi="Times New Roman" w:cs="Times New Roman"/>
                <w:lang w:val="en-GB"/>
              </w:rPr>
            </w:pPr>
          </w:p>
        </w:tc>
        <w:tc>
          <w:tcPr>
            <w:tcW w:w="4804" w:type="dxa"/>
            <w:vAlign w:val="center"/>
          </w:tcPr>
          <w:p w14:paraId="7C66AE92" w14:textId="77777777" w:rsidR="00E16F20" w:rsidRPr="00E16F20" w:rsidRDefault="00E16F20" w:rsidP="00781C75">
            <w:pPr>
              <w:spacing w:line="240" w:lineRule="auto"/>
              <w:jc w:val="both"/>
              <w:rPr>
                <w:rFonts w:ascii="Times New Roman" w:hAnsi="Times New Roman" w:cs="Times New Roman"/>
                <w:lang w:val="en-GB"/>
              </w:rPr>
            </w:pPr>
            <w:r w:rsidRPr="00E16F20">
              <w:rPr>
                <w:rFonts w:ascii="Times New Roman" w:hAnsi="Times New Roman" w:cs="Times New Roman"/>
                <w:lang w:val="en-GB"/>
              </w:rPr>
              <w:t>2.Addition of required percentage of water to cement accurately</w:t>
            </w:r>
          </w:p>
        </w:tc>
      </w:tr>
      <w:tr w:rsidR="00E16F20" w:rsidRPr="00E772F2" w14:paraId="40E0BF1E" w14:textId="77777777" w:rsidTr="00781C75">
        <w:tc>
          <w:tcPr>
            <w:tcW w:w="639" w:type="dxa"/>
            <w:vMerge/>
          </w:tcPr>
          <w:p w14:paraId="7095BEC5" w14:textId="77777777" w:rsidR="00E16F20" w:rsidRPr="009246C6" w:rsidRDefault="00E16F20" w:rsidP="00781C75">
            <w:pPr>
              <w:jc w:val="center"/>
              <w:rPr>
                <w:rFonts w:ascii="Arial" w:hAnsi="Arial" w:cs="Arial"/>
                <w:lang w:val="en-GB"/>
              </w:rPr>
            </w:pPr>
          </w:p>
        </w:tc>
        <w:tc>
          <w:tcPr>
            <w:tcW w:w="3573" w:type="dxa"/>
            <w:vMerge/>
          </w:tcPr>
          <w:p w14:paraId="3BC474C4" w14:textId="77777777" w:rsidR="00E16F20" w:rsidRPr="00E16F20" w:rsidRDefault="00E16F20" w:rsidP="00781C75">
            <w:pPr>
              <w:jc w:val="both"/>
              <w:rPr>
                <w:rFonts w:ascii="Times New Roman" w:hAnsi="Times New Roman" w:cs="Times New Roman"/>
                <w:lang w:val="en-GB"/>
              </w:rPr>
            </w:pPr>
          </w:p>
        </w:tc>
        <w:tc>
          <w:tcPr>
            <w:tcW w:w="4804" w:type="dxa"/>
            <w:vAlign w:val="center"/>
          </w:tcPr>
          <w:p w14:paraId="7AC05DF0" w14:textId="77777777" w:rsidR="00E16F20" w:rsidRPr="00E16F20" w:rsidRDefault="00E16F20" w:rsidP="00781C75">
            <w:pPr>
              <w:spacing w:line="240" w:lineRule="auto"/>
              <w:jc w:val="both"/>
              <w:rPr>
                <w:rFonts w:ascii="Times New Roman" w:hAnsi="Times New Roman" w:cs="Times New Roman"/>
                <w:lang w:val="en-GB"/>
              </w:rPr>
            </w:pPr>
            <w:r w:rsidRPr="00E16F20">
              <w:rPr>
                <w:rFonts w:ascii="Times New Roman" w:hAnsi="Times New Roman" w:cs="Times New Roman"/>
                <w:lang w:val="en-GB"/>
              </w:rPr>
              <w:t>3.Application of load at required rate and recording of load at failure accurately</w:t>
            </w:r>
          </w:p>
        </w:tc>
      </w:tr>
      <w:tr w:rsidR="00E16F20" w:rsidRPr="00E772F2" w14:paraId="330B4F11" w14:textId="77777777" w:rsidTr="00781C75">
        <w:trPr>
          <w:trHeight w:val="699"/>
        </w:trPr>
        <w:tc>
          <w:tcPr>
            <w:tcW w:w="639" w:type="dxa"/>
          </w:tcPr>
          <w:p w14:paraId="0910B034" w14:textId="77777777" w:rsidR="00E16F20" w:rsidRPr="009246C6" w:rsidRDefault="00E16F20" w:rsidP="00781C75">
            <w:pPr>
              <w:jc w:val="center"/>
              <w:rPr>
                <w:rFonts w:ascii="Arial" w:hAnsi="Arial" w:cs="Arial"/>
                <w:lang w:val="en-GB"/>
              </w:rPr>
            </w:pPr>
            <w:r>
              <w:rPr>
                <w:rFonts w:ascii="Arial" w:hAnsi="Arial" w:cs="Arial"/>
                <w:lang w:val="en-GB"/>
              </w:rPr>
              <w:t>9</w:t>
            </w:r>
          </w:p>
        </w:tc>
        <w:tc>
          <w:tcPr>
            <w:tcW w:w="3573" w:type="dxa"/>
          </w:tcPr>
          <w:p w14:paraId="6044673F" w14:textId="77777777" w:rsidR="00E16F20" w:rsidRPr="00E16F20" w:rsidRDefault="00E16F20" w:rsidP="00781C75">
            <w:pPr>
              <w:jc w:val="both"/>
              <w:rPr>
                <w:rFonts w:ascii="Times New Roman" w:hAnsi="Times New Roman" w:cs="Times New Roman"/>
                <w:lang w:val="en-GB"/>
              </w:rPr>
            </w:pPr>
            <w:r w:rsidRPr="00E16F20">
              <w:rPr>
                <w:rFonts w:ascii="Times New Roman" w:hAnsi="Times New Roman" w:cs="Times New Roman"/>
                <w:lang w:val="en-GB"/>
              </w:rPr>
              <w:t>Water absorption of sand</w:t>
            </w:r>
          </w:p>
        </w:tc>
        <w:tc>
          <w:tcPr>
            <w:tcW w:w="4804" w:type="dxa"/>
            <w:vAlign w:val="center"/>
          </w:tcPr>
          <w:p w14:paraId="3B39CA1B" w14:textId="77777777" w:rsidR="00E16F20" w:rsidRPr="00E16F20" w:rsidRDefault="00E16F20" w:rsidP="00781C75">
            <w:pPr>
              <w:jc w:val="both"/>
              <w:rPr>
                <w:rFonts w:ascii="Times New Roman" w:hAnsi="Times New Roman" w:cs="Times New Roman"/>
                <w:lang w:val="en-GB"/>
              </w:rPr>
            </w:pPr>
            <w:r w:rsidRPr="00E16F20">
              <w:rPr>
                <w:rFonts w:ascii="Times New Roman" w:hAnsi="Times New Roman" w:cs="Times New Roman"/>
                <w:lang w:val="en-GB"/>
              </w:rPr>
              <w:t>Accurate weighing of dry sand and wet sand</w:t>
            </w:r>
          </w:p>
        </w:tc>
      </w:tr>
      <w:tr w:rsidR="00E16F20" w:rsidRPr="00E772F2" w14:paraId="3FCB116C" w14:textId="77777777" w:rsidTr="00781C75">
        <w:tc>
          <w:tcPr>
            <w:tcW w:w="639" w:type="dxa"/>
            <w:vMerge w:val="restart"/>
          </w:tcPr>
          <w:p w14:paraId="53E5102C" w14:textId="77777777" w:rsidR="00E16F20" w:rsidRPr="009246C6" w:rsidRDefault="00E16F20" w:rsidP="00781C75">
            <w:pPr>
              <w:jc w:val="center"/>
              <w:rPr>
                <w:rFonts w:ascii="Arial" w:hAnsi="Arial" w:cs="Arial"/>
                <w:lang w:val="en-GB"/>
              </w:rPr>
            </w:pPr>
            <w:r>
              <w:rPr>
                <w:rFonts w:ascii="Arial" w:hAnsi="Arial" w:cs="Arial"/>
                <w:lang w:val="en-GB"/>
              </w:rPr>
              <w:t>10</w:t>
            </w:r>
          </w:p>
        </w:tc>
        <w:tc>
          <w:tcPr>
            <w:tcW w:w="3573" w:type="dxa"/>
            <w:vMerge w:val="restart"/>
          </w:tcPr>
          <w:p w14:paraId="15AA4F63" w14:textId="77777777" w:rsidR="00E16F20" w:rsidRPr="00E16F20" w:rsidRDefault="00E16F20" w:rsidP="00781C75">
            <w:pPr>
              <w:jc w:val="both"/>
              <w:rPr>
                <w:rFonts w:ascii="Times New Roman" w:hAnsi="Times New Roman" w:cs="Times New Roman"/>
                <w:lang w:val="en-GB"/>
              </w:rPr>
            </w:pPr>
            <w:r w:rsidRPr="00E16F20">
              <w:rPr>
                <w:rFonts w:ascii="Times New Roman" w:hAnsi="Times New Roman" w:cs="Times New Roman"/>
                <w:lang w:val="en-GB"/>
              </w:rPr>
              <w:t>Bulking of sand</w:t>
            </w:r>
          </w:p>
        </w:tc>
        <w:tc>
          <w:tcPr>
            <w:tcW w:w="4804" w:type="dxa"/>
            <w:vAlign w:val="center"/>
          </w:tcPr>
          <w:p w14:paraId="41B455EB" w14:textId="77777777" w:rsidR="00E16F20" w:rsidRPr="00E16F20" w:rsidRDefault="00E16F20" w:rsidP="00781C75">
            <w:pPr>
              <w:spacing w:line="240" w:lineRule="auto"/>
              <w:jc w:val="both"/>
              <w:rPr>
                <w:rFonts w:ascii="Times New Roman" w:hAnsi="Times New Roman" w:cs="Times New Roman"/>
                <w:lang w:val="en-GB"/>
              </w:rPr>
            </w:pPr>
          </w:p>
          <w:p w14:paraId="3E50E0C1" w14:textId="77777777" w:rsidR="00E16F20" w:rsidRPr="00E16F20" w:rsidRDefault="00E16F20" w:rsidP="00781C75">
            <w:pPr>
              <w:spacing w:line="240" w:lineRule="auto"/>
              <w:jc w:val="both"/>
              <w:rPr>
                <w:rFonts w:ascii="Times New Roman" w:hAnsi="Times New Roman" w:cs="Times New Roman"/>
                <w:lang w:val="en-GB"/>
              </w:rPr>
            </w:pPr>
            <w:r w:rsidRPr="00E16F20">
              <w:rPr>
                <w:rFonts w:ascii="Times New Roman" w:hAnsi="Times New Roman" w:cs="Times New Roman"/>
                <w:lang w:val="en-GB"/>
              </w:rPr>
              <w:t>1.Measuring the volume of sand and water accurately</w:t>
            </w:r>
          </w:p>
        </w:tc>
      </w:tr>
      <w:tr w:rsidR="00E16F20" w:rsidRPr="00E772F2" w14:paraId="71CFD3BD" w14:textId="77777777" w:rsidTr="00781C75">
        <w:tc>
          <w:tcPr>
            <w:tcW w:w="639" w:type="dxa"/>
            <w:vMerge/>
          </w:tcPr>
          <w:p w14:paraId="6C6836BF" w14:textId="77777777" w:rsidR="00E16F20" w:rsidRPr="009246C6" w:rsidRDefault="00E16F20" w:rsidP="00781C75">
            <w:pPr>
              <w:jc w:val="center"/>
              <w:rPr>
                <w:rFonts w:ascii="Arial" w:hAnsi="Arial" w:cs="Arial"/>
                <w:lang w:val="en-GB"/>
              </w:rPr>
            </w:pPr>
          </w:p>
        </w:tc>
        <w:tc>
          <w:tcPr>
            <w:tcW w:w="3573" w:type="dxa"/>
            <w:vMerge/>
          </w:tcPr>
          <w:p w14:paraId="75092768" w14:textId="77777777" w:rsidR="00E16F20" w:rsidRPr="00E16F20" w:rsidRDefault="00E16F20" w:rsidP="00781C75">
            <w:pPr>
              <w:jc w:val="both"/>
              <w:rPr>
                <w:rFonts w:ascii="Times New Roman" w:hAnsi="Times New Roman" w:cs="Times New Roman"/>
                <w:lang w:val="en-GB"/>
              </w:rPr>
            </w:pPr>
          </w:p>
        </w:tc>
        <w:tc>
          <w:tcPr>
            <w:tcW w:w="4804" w:type="dxa"/>
            <w:vAlign w:val="center"/>
          </w:tcPr>
          <w:p w14:paraId="7B39C1E1" w14:textId="77777777" w:rsidR="00E16F20" w:rsidRPr="00E16F20" w:rsidRDefault="00E16F20" w:rsidP="00781C75">
            <w:pPr>
              <w:spacing w:line="240" w:lineRule="auto"/>
              <w:jc w:val="both"/>
              <w:rPr>
                <w:rFonts w:ascii="Times New Roman" w:hAnsi="Times New Roman" w:cs="Times New Roman"/>
                <w:lang w:val="en-GB"/>
              </w:rPr>
            </w:pPr>
            <w:r w:rsidRPr="00E16F20">
              <w:rPr>
                <w:rFonts w:ascii="Times New Roman" w:hAnsi="Times New Roman" w:cs="Times New Roman"/>
                <w:lang w:val="en-GB"/>
              </w:rPr>
              <w:t>2.Addition of water to sand in accurate increments</w:t>
            </w:r>
          </w:p>
        </w:tc>
      </w:tr>
      <w:tr w:rsidR="00E16F20" w:rsidRPr="00E772F2" w14:paraId="5FD362A4" w14:textId="77777777" w:rsidTr="00781C75">
        <w:tc>
          <w:tcPr>
            <w:tcW w:w="639" w:type="dxa"/>
            <w:vMerge/>
          </w:tcPr>
          <w:p w14:paraId="4CFAF55E" w14:textId="77777777" w:rsidR="00E16F20" w:rsidRPr="009246C6" w:rsidRDefault="00E16F20" w:rsidP="00781C75">
            <w:pPr>
              <w:jc w:val="center"/>
              <w:rPr>
                <w:rFonts w:ascii="Arial" w:hAnsi="Arial" w:cs="Arial"/>
                <w:lang w:val="en-GB"/>
              </w:rPr>
            </w:pPr>
          </w:p>
        </w:tc>
        <w:tc>
          <w:tcPr>
            <w:tcW w:w="3573" w:type="dxa"/>
            <w:vMerge/>
          </w:tcPr>
          <w:p w14:paraId="52A3ECCA" w14:textId="77777777" w:rsidR="00E16F20" w:rsidRPr="00E16F20" w:rsidRDefault="00E16F20" w:rsidP="00781C75">
            <w:pPr>
              <w:jc w:val="both"/>
              <w:rPr>
                <w:rFonts w:ascii="Times New Roman" w:hAnsi="Times New Roman" w:cs="Times New Roman"/>
                <w:lang w:val="en-GB"/>
              </w:rPr>
            </w:pPr>
          </w:p>
        </w:tc>
        <w:tc>
          <w:tcPr>
            <w:tcW w:w="4804" w:type="dxa"/>
            <w:vAlign w:val="center"/>
          </w:tcPr>
          <w:p w14:paraId="75BFF2D2" w14:textId="77777777" w:rsidR="00E16F20" w:rsidRPr="00E16F20" w:rsidRDefault="00E16F20" w:rsidP="00781C75">
            <w:pPr>
              <w:spacing w:line="240" w:lineRule="auto"/>
              <w:jc w:val="both"/>
              <w:rPr>
                <w:rFonts w:ascii="Times New Roman" w:hAnsi="Times New Roman" w:cs="Times New Roman"/>
                <w:lang w:val="en-GB"/>
              </w:rPr>
            </w:pPr>
            <w:r w:rsidRPr="00E16F20">
              <w:rPr>
                <w:rFonts w:ascii="Times New Roman" w:hAnsi="Times New Roman" w:cs="Times New Roman"/>
                <w:lang w:val="en-GB"/>
              </w:rPr>
              <w:t>3.Measuring the increase in volume of sand</w:t>
            </w:r>
          </w:p>
        </w:tc>
      </w:tr>
      <w:tr w:rsidR="00E16F20" w:rsidRPr="00E772F2" w14:paraId="57D66894" w14:textId="77777777" w:rsidTr="00781C75">
        <w:tc>
          <w:tcPr>
            <w:tcW w:w="639" w:type="dxa"/>
            <w:vMerge w:val="restart"/>
          </w:tcPr>
          <w:p w14:paraId="4B7C0D43" w14:textId="77777777" w:rsidR="00E16F20" w:rsidRPr="009246C6" w:rsidRDefault="00E16F20" w:rsidP="00781C75">
            <w:pPr>
              <w:jc w:val="center"/>
              <w:rPr>
                <w:rFonts w:ascii="Arial" w:hAnsi="Arial" w:cs="Arial"/>
                <w:lang w:val="en-GB"/>
              </w:rPr>
            </w:pPr>
            <w:r>
              <w:rPr>
                <w:rFonts w:ascii="Arial" w:hAnsi="Arial" w:cs="Arial"/>
                <w:lang w:val="en-GB"/>
              </w:rPr>
              <w:t>11</w:t>
            </w:r>
          </w:p>
        </w:tc>
        <w:tc>
          <w:tcPr>
            <w:tcW w:w="3573" w:type="dxa"/>
            <w:vMerge w:val="restart"/>
          </w:tcPr>
          <w:p w14:paraId="71159B74" w14:textId="77777777" w:rsidR="00E16F20" w:rsidRPr="00E16F20" w:rsidRDefault="00E16F20" w:rsidP="00781C75">
            <w:pPr>
              <w:jc w:val="both"/>
              <w:rPr>
                <w:rFonts w:ascii="Times New Roman" w:hAnsi="Times New Roman" w:cs="Times New Roman"/>
                <w:lang w:val="en-GB"/>
              </w:rPr>
            </w:pPr>
            <w:r w:rsidRPr="00E16F20">
              <w:rPr>
                <w:rFonts w:ascii="Times New Roman" w:hAnsi="Times New Roman" w:cs="Times New Roman"/>
                <w:lang w:val="en-GB"/>
              </w:rPr>
              <w:t>Percentage of voids in coarse and fine aggregates</w:t>
            </w:r>
          </w:p>
        </w:tc>
        <w:tc>
          <w:tcPr>
            <w:tcW w:w="4804" w:type="dxa"/>
            <w:vAlign w:val="center"/>
          </w:tcPr>
          <w:p w14:paraId="64F9A25B" w14:textId="77777777" w:rsidR="00E16F20" w:rsidRPr="00E16F20" w:rsidRDefault="00E16F20" w:rsidP="00781C75">
            <w:pPr>
              <w:spacing w:line="240" w:lineRule="auto"/>
              <w:jc w:val="both"/>
              <w:rPr>
                <w:rFonts w:ascii="Times New Roman" w:hAnsi="Times New Roman" w:cs="Times New Roman"/>
                <w:lang w:val="en-GB"/>
              </w:rPr>
            </w:pPr>
            <w:r w:rsidRPr="00E16F20">
              <w:rPr>
                <w:rFonts w:ascii="Times New Roman" w:hAnsi="Times New Roman" w:cs="Times New Roman"/>
                <w:lang w:val="en-GB"/>
              </w:rPr>
              <w:t>1.Taking the weight of cylindrical measure accurately</w:t>
            </w:r>
          </w:p>
        </w:tc>
      </w:tr>
      <w:tr w:rsidR="00E16F20" w:rsidRPr="00E772F2" w14:paraId="0F4E558F" w14:textId="77777777" w:rsidTr="00781C75">
        <w:tc>
          <w:tcPr>
            <w:tcW w:w="639" w:type="dxa"/>
            <w:vMerge/>
          </w:tcPr>
          <w:p w14:paraId="5776E8B4" w14:textId="77777777" w:rsidR="00E16F20" w:rsidRPr="009246C6" w:rsidRDefault="00E16F20" w:rsidP="00781C75">
            <w:pPr>
              <w:jc w:val="center"/>
              <w:rPr>
                <w:rFonts w:ascii="Arial" w:hAnsi="Arial" w:cs="Arial"/>
                <w:lang w:val="en-GB"/>
              </w:rPr>
            </w:pPr>
          </w:p>
        </w:tc>
        <w:tc>
          <w:tcPr>
            <w:tcW w:w="3573" w:type="dxa"/>
            <w:vMerge/>
          </w:tcPr>
          <w:p w14:paraId="07CA33A9" w14:textId="77777777" w:rsidR="00E16F20" w:rsidRPr="00E16F20" w:rsidRDefault="00E16F20" w:rsidP="00781C75">
            <w:pPr>
              <w:jc w:val="both"/>
              <w:rPr>
                <w:rFonts w:ascii="Times New Roman" w:hAnsi="Times New Roman" w:cs="Times New Roman"/>
                <w:lang w:val="en-GB"/>
              </w:rPr>
            </w:pPr>
          </w:p>
        </w:tc>
        <w:tc>
          <w:tcPr>
            <w:tcW w:w="4804" w:type="dxa"/>
            <w:vAlign w:val="center"/>
          </w:tcPr>
          <w:p w14:paraId="732C8DF1" w14:textId="77777777" w:rsidR="00E16F20" w:rsidRPr="00E16F20" w:rsidRDefault="00E16F20" w:rsidP="00781C75">
            <w:pPr>
              <w:spacing w:line="240" w:lineRule="auto"/>
              <w:jc w:val="both"/>
              <w:rPr>
                <w:rFonts w:ascii="Times New Roman" w:hAnsi="Times New Roman" w:cs="Times New Roman"/>
                <w:lang w:val="en-GB"/>
              </w:rPr>
            </w:pPr>
            <w:r w:rsidRPr="00E16F20">
              <w:rPr>
                <w:rFonts w:ascii="Times New Roman" w:hAnsi="Times New Roman" w:cs="Times New Roman"/>
                <w:lang w:val="en-GB"/>
              </w:rPr>
              <w:t>2.Calculating the bulk density of coarse/ fine aggregates both in loose and compacted states</w:t>
            </w:r>
          </w:p>
        </w:tc>
      </w:tr>
      <w:tr w:rsidR="00E16F20" w:rsidRPr="00E772F2" w14:paraId="0E0FA391" w14:textId="77777777" w:rsidTr="00781C75">
        <w:tc>
          <w:tcPr>
            <w:tcW w:w="639" w:type="dxa"/>
            <w:vMerge/>
          </w:tcPr>
          <w:p w14:paraId="4B34FDEE" w14:textId="77777777" w:rsidR="00E16F20" w:rsidRPr="009246C6" w:rsidRDefault="00E16F20" w:rsidP="00781C75">
            <w:pPr>
              <w:jc w:val="center"/>
              <w:rPr>
                <w:rFonts w:ascii="Arial" w:hAnsi="Arial" w:cs="Arial"/>
                <w:lang w:val="en-GB"/>
              </w:rPr>
            </w:pPr>
          </w:p>
        </w:tc>
        <w:tc>
          <w:tcPr>
            <w:tcW w:w="3573" w:type="dxa"/>
            <w:vMerge/>
          </w:tcPr>
          <w:p w14:paraId="4AFE6907" w14:textId="77777777" w:rsidR="00E16F20" w:rsidRPr="00E16F20" w:rsidRDefault="00E16F20" w:rsidP="00781C75">
            <w:pPr>
              <w:jc w:val="both"/>
              <w:rPr>
                <w:rFonts w:ascii="Times New Roman" w:hAnsi="Times New Roman" w:cs="Times New Roman"/>
                <w:lang w:val="en-GB"/>
              </w:rPr>
            </w:pPr>
          </w:p>
        </w:tc>
        <w:tc>
          <w:tcPr>
            <w:tcW w:w="4804" w:type="dxa"/>
            <w:vAlign w:val="center"/>
          </w:tcPr>
          <w:p w14:paraId="1D101C05" w14:textId="77777777" w:rsidR="00E16F20" w:rsidRPr="00E16F20" w:rsidRDefault="00E16F20" w:rsidP="00781C75">
            <w:pPr>
              <w:spacing w:line="240" w:lineRule="auto"/>
              <w:jc w:val="both"/>
              <w:rPr>
                <w:rFonts w:ascii="Times New Roman" w:hAnsi="Times New Roman" w:cs="Times New Roman"/>
                <w:lang w:val="en-GB"/>
              </w:rPr>
            </w:pPr>
            <w:r w:rsidRPr="00E16F20">
              <w:rPr>
                <w:rFonts w:ascii="Times New Roman" w:hAnsi="Times New Roman" w:cs="Times New Roman"/>
                <w:lang w:val="en-GB"/>
              </w:rPr>
              <w:t>3.Taking the weight of coarse/ fine aggregate and containers</w:t>
            </w:r>
          </w:p>
        </w:tc>
      </w:tr>
      <w:tr w:rsidR="00E16F20" w:rsidRPr="00E772F2" w14:paraId="74DC7BF5" w14:textId="77777777" w:rsidTr="00781C75">
        <w:tc>
          <w:tcPr>
            <w:tcW w:w="639" w:type="dxa"/>
            <w:vMerge w:val="restart"/>
          </w:tcPr>
          <w:p w14:paraId="0902AA8D" w14:textId="77777777" w:rsidR="00E16F20" w:rsidRPr="009246C6" w:rsidRDefault="00E16F20" w:rsidP="00781C75">
            <w:pPr>
              <w:jc w:val="center"/>
              <w:rPr>
                <w:rFonts w:ascii="Arial" w:hAnsi="Arial" w:cs="Arial"/>
                <w:lang w:val="en-GB"/>
              </w:rPr>
            </w:pPr>
            <w:r>
              <w:rPr>
                <w:rFonts w:ascii="Arial" w:hAnsi="Arial" w:cs="Arial"/>
                <w:lang w:val="en-GB"/>
              </w:rPr>
              <w:t>12</w:t>
            </w:r>
          </w:p>
        </w:tc>
        <w:tc>
          <w:tcPr>
            <w:tcW w:w="3573" w:type="dxa"/>
            <w:vMerge w:val="restart"/>
          </w:tcPr>
          <w:p w14:paraId="46559187" w14:textId="77777777" w:rsidR="00E16F20" w:rsidRPr="00E16F20" w:rsidRDefault="00E16F20" w:rsidP="00781C75">
            <w:pPr>
              <w:jc w:val="both"/>
              <w:rPr>
                <w:rFonts w:ascii="Times New Roman" w:hAnsi="Times New Roman" w:cs="Times New Roman"/>
                <w:lang w:val="en-GB"/>
              </w:rPr>
            </w:pPr>
            <w:r w:rsidRPr="00E16F20">
              <w:rPr>
                <w:rFonts w:ascii="Times New Roman" w:hAnsi="Times New Roman" w:cs="Times New Roman"/>
                <w:lang w:val="en-GB"/>
              </w:rPr>
              <w:t>Sieve analysis of coarse and fine aggregate</w:t>
            </w:r>
          </w:p>
        </w:tc>
        <w:tc>
          <w:tcPr>
            <w:tcW w:w="4804" w:type="dxa"/>
            <w:vAlign w:val="center"/>
          </w:tcPr>
          <w:p w14:paraId="5BBCCB9F" w14:textId="77777777" w:rsidR="00E16F20" w:rsidRPr="00E16F20" w:rsidRDefault="00E16F20" w:rsidP="00781C75">
            <w:pPr>
              <w:spacing w:line="240" w:lineRule="auto"/>
              <w:jc w:val="both"/>
              <w:rPr>
                <w:rFonts w:ascii="Times New Roman" w:hAnsi="Times New Roman" w:cs="Times New Roman"/>
                <w:lang w:val="en-GB"/>
              </w:rPr>
            </w:pPr>
            <w:r w:rsidRPr="00E16F20">
              <w:rPr>
                <w:rFonts w:ascii="Times New Roman" w:hAnsi="Times New Roman" w:cs="Times New Roman"/>
                <w:lang w:val="en-GB"/>
              </w:rPr>
              <w:t xml:space="preserve">1.Correct arrangement of sieves used for the sieve analysis of fine or coarse aggregate </w:t>
            </w:r>
          </w:p>
        </w:tc>
      </w:tr>
      <w:tr w:rsidR="00E16F20" w:rsidRPr="00E772F2" w14:paraId="454DCEF6" w14:textId="77777777" w:rsidTr="00781C75">
        <w:tc>
          <w:tcPr>
            <w:tcW w:w="639" w:type="dxa"/>
            <w:vMerge/>
          </w:tcPr>
          <w:p w14:paraId="498C671B" w14:textId="77777777" w:rsidR="00E16F20" w:rsidRPr="009246C6" w:rsidRDefault="00E16F20" w:rsidP="00781C75">
            <w:pPr>
              <w:jc w:val="center"/>
              <w:rPr>
                <w:rFonts w:ascii="Arial" w:hAnsi="Arial" w:cs="Arial"/>
                <w:lang w:val="en-GB"/>
              </w:rPr>
            </w:pPr>
          </w:p>
        </w:tc>
        <w:tc>
          <w:tcPr>
            <w:tcW w:w="3573" w:type="dxa"/>
            <w:vMerge/>
          </w:tcPr>
          <w:p w14:paraId="2A5C4F73" w14:textId="77777777" w:rsidR="00E16F20" w:rsidRPr="00E16F20" w:rsidRDefault="00E16F20" w:rsidP="00781C75">
            <w:pPr>
              <w:jc w:val="both"/>
              <w:rPr>
                <w:rFonts w:ascii="Times New Roman" w:hAnsi="Times New Roman" w:cs="Times New Roman"/>
                <w:lang w:val="en-GB"/>
              </w:rPr>
            </w:pPr>
          </w:p>
        </w:tc>
        <w:tc>
          <w:tcPr>
            <w:tcW w:w="4804" w:type="dxa"/>
            <w:vAlign w:val="center"/>
          </w:tcPr>
          <w:p w14:paraId="3260C40C" w14:textId="77777777" w:rsidR="00E16F20" w:rsidRPr="00E16F20" w:rsidRDefault="00E16F20" w:rsidP="00781C75">
            <w:pPr>
              <w:spacing w:line="240" w:lineRule="auto"/>
              <w:jc w:val="both"/>
              <w:rPr>
                <w:rFonts w:ascii="Times New Roman" w:hAnsi="Times New Roman" w:cs="Times New Roman"/>
                <w:lang w:val="en-GB"/>
              </w:rPr>
            </w:pPr>
            <w:r w:rsidRPr="00E16F20">
              <w:rPr>
                <w:rFonts w:ascii="Times New Roman" w:hAnsi="Times New Roman" w:cs="Times New Roman"/>
                <w:lang w:val="en-GB"/>
              </w:rPr>
              <w:t>2.Weighing the residue in each sieve accurately</w:t>
            </w:r>
          </w:p>
        </w:tc>
      </w:tr>
      <w:tr w:rsidR="00E16F20" w:rsidRPr="00E772F2" w14:paraId="4D4FC5FC" w14:textId="77777777" w:rsidTr="00781C75">
        <w:tc>
          <w:tcPr>
            <w:tcW w:w="639" w:type="dxa"/>
          </w:tcPr>
          <w:p w14:paraId="55097B99" w14:textId="77777777" w:rsidR="00E16F20" w:rsidRPr="009246C6" w:rsidRDefault="00E16F20" w:rsidP="00781C75">
            <w:pPr>
              <w:jc w:val="center"/>
              <w:rPr>
                <w:rFonts w:ascii="Arial" w:hAnsi="Arial" w:cs="Arial"/>
                <w:lang w:val="en-GB"/>
              </w:rPr>
            </w:pPr>
            <w:r>
              <w:rPr>
                <w:rFonts w:ascii="Arial" w:hAnsi="Arial" w:cs="Arial"/>
                <w:lang w:val="en-GB"/>
              </w:rPr>
              <w:t>13</w:t>
            </w:r>
          </w:p>
        </w:tc>
        <w:tc>
          <w:tcPr>
            <w:tcW w:w="3573" w:type="dxa"/>
          </w:tcPr>
          <w:p w14:paraId="67D77A51" w14:textId="77777777" w:rsidR="00E16F20" w:rsidRPr="00E16F20" w:rsidRDefault="00E16F20" w:rsidP="00781C75">
            <w:pPr>
              <w:jc w:val="both"/>
              <w:rPr>
                <w:rFonts w:ascii="Times New Roman" w:hAnsi="Times New Roman" w:cs="Times New Roman"/>
                <w:lang w:val="en-GB"/>
              </w:rPr>
            </w:pPr>
            <w:r w:rsidRPr="00E16F20">
              <w:rPr>
                <w:rFonts w:ascii="Times New Roman" w:hAnsi="Times New Roman" w:cs="Times New Roman"/>
                <w:lang w:val="en-GB"/>
              </w:rPr>
              <w:t>Fine Silt in Aggregate</w:t>
            </w:r>
          </w:p>
        </w:tc>
        <w:tc>
          <w:tcPr>
            <w:tcW w:w="4804" w:type="dxa"/>
            <w:vAlign w:val="center"/>
          </w:tcPr>
          <w:p w14:paraId="507C582E" w14:textId="77777777" w:rsidR="00E16F20" w:rsidRPr="00E16F20" w:rsidRDefault="00E16F20" w:rsidP="00781C75">
            <w:pPr>
              <w:spacing w:line="240" w:lineRule="auto"/>
              <w:jc w:val="both"/>
              <w:rPr>
                <w:rFonts w:ascii="Times New Roman" w:hAnsi="Times New Roman" w:cs="Times New Roman"/>
                <w:lang w:val="en-GB"/>
              </w:rPr>
            </w:pPr>
            <w:r w:rsidRPr="00E16F20">
              <w:rPr>
                <w:rFonts w:ascii="Times New Roman" w:hAnsi="Times New Roman" w:cs="Times New Roman"/>
                <w:lang w:val="en-GB"/>
              </w:rPr>
              <w:t>1.Observation of silt layer above the sand layer and taking its thickness</w:t>
            </w:r>
          </w:p>
        </w:tc>
      </w:tr>
    </w:tbl>
    <w:p w14:paraId="086B3642" w14:textId="77777777" w:rsidR="00E16F20" w:rsidRPr="00E16F20" w:rsidRDefault="00E16F20" w:rsidP="00E16F20">
      <w:pPr>
        <w:jc w:val="both"/>
        <w:rPr>
          <w:rFonts w:ascii="Times New Roman" w:hAnsi="Times New Roman"/>
          <w:caps/>
          <w:lang w:val="en-AU"/>
        </w:rPr>
      </w:pPr>
    </w:p>
    <w:tbl>
      <w:tblPr>
        <w:tblStyle w:val="TableGrid"/>
        <w:tblpPr w:leftFromText="180" w:rightFromText="180" w:vertAnchor="text" w:horzAnchor="margin" w:tblpY="-38"/>
        <w:tblW w:w="0" w:type="auto"/>
        <w:tblLook w:val="04A0" w:firstRow="1" w:lastRow="0" w:firstColumn="1" w:lastColumn="0" w:noHBand="0" w:noVBand="1"/>
      </w:tblPr>
      <w:tblGrid>
        <w:gridCol w:w="9016"/>
      </w:tblGrid>
      <w:tr w:rsidR="00E16F20" w14:paraId="58F97E1F" w14:textId="77777777" w:rsidTr="00E16F20">
        <w:trPr>
          <w:trHeight w:val="68"/>
        </w:trPr>
        <w:tc>
          <w:tcPr>
            <w:tcW w:w="9016" w:type="dxa"/>
            <w:tcBorders>
              <w:top w:val="nil"/>
              <w:left w:val="nil"/>
              <w:bottom w:val="nil"/>
              <w:right w:val="nil"/>
            </w:tcBorders>
            <w:shd w:val="clear" w:color="auto" w:fill="auto"/>
          </w:tcPr>
          <w:p w14:paraId="140D300F" w14:textId="77777777" w:rsidR="00E16F20" w:rsidRPr="00FB5073" w:rsidRDefault="00E16F20" w:rsidP="00781C75">
            <w:pPr>
              <w:rPr>
                <w:rFonts w:ascii="Times New Roman" w:hAnsi="Times New Roman" w:cs="Times New Roman"/>
                <w:b/>
              </w:rPr>
            </w:pPr>
            <w:r>
              <w:rPr>
                <w:rFonts w:ascii="Times New Roman" w:hAnsi="Times New Roman" w:cs="Times New Roman"/>
                <w:b/>
              </w:rPr>
              <w:t>Reference Books</w:t>
            </w:r>
          </w:p>
        </w:tc>
      </w:tr>
    </w:tbl>
    <w:p w14:paraId="766860D2" w14:textId="77777777" w:rsidR="00E16F20" w:rsidRDefault="00E16F20" w:rsidP="00E16F20"/>
    <w:p w14:paraId="1D575845" w14:textId="77777777" w:rsidR="00E16F20" w:rsidRPr="00FA7973" w:rsidRDefault="00E16F20" w:rsidP="00E16F20">
      <w:pPr>
        <w:pStyle w:val="ListParagraph"/>
        <w:numPr>
          <w:ilvl w:val="0"/>
          <w:numId w:val="101"/>
        </w:numPr>
        <w:spacing w:line="360" w:lineRule="auto"/>
        <w:jc w:val="both"/>
        <w:rPr>
          <w:rFonts w:ascii="Times New Roman" w:hAnsi="Times New Roman"/>
          <w:lang w:val="en-GB"/>
        </w:rPr>
      </w:pPr>
      <w:r w:rsidRPr="00FA7973">
        <w:rPr>
          <w:rFonts w:ascii="Times New Roman" w:hAnsi="Times New Roman"/>
          <w:lang w:val="en-GB"/>
        </w:rPr>
        <w:t xml:space="preserve">Laboratory manual on Testing of Engineering Materials by </w:t>
      </w:r>
      <w:proofErr w:type="spellStart"/>
      <w:r w:rsidRPr="00FA7973">
        <w:rPr>
          <w:rFonts w:ascii="Times New Roman" w:hAnsi="Times New Roman"/>
          <w:lang w:val="en-GB"/>
        </w:rPr>
        <w:t>Hemant</w:t>
      </w:r>
      <w:proofErr w:type="spellEnd"/>
      <w:r w:rsidRPr="00FA7973">
        <w:rPr>
          <w:rFonts w:ascii="Times New Roman" w:hAnsi="Times New Roman"/>
          <w:lang w:val="en-GB"/>
        </w:rPr>
        <w:t xml:space="preserve"> </w:t>
      </w:r>
      <w:proofErr w:type="spellStart"/>
      <w:r w:rsidRPr="00FA7973">
        <w:rPr>
          <w:rFonts w:ascii="Times New Roman" w:hAnsi="Times New Roman"/>
          <w:lang w:val="en-GB"/>
        </w:rPr>
        <w:t>Sood</w:t>
      </w:r>
      <w:proofErr w:type="spellEnd"/>
      <w:r w:rsidRPr="00FA7973">
        <w:rPr>
          <w:rFonts w:ascii="Times New Roman" w:hAnsi="Times New Roman"/>
          <w:lang w:val="en-GB"/>
        </w:rPr>
        <w:t>,</w:t>
      </w:r>
      <w:r>
        <w:rPr>
          <w:rFonts w:ascii="Times New Roman" w:hAnsi="Times New Roman"/>
          <w:lang w:val="en-GB"/>
        </w:rPr>
        <w:t xml:space="preserve"> </w:t>
      </w:r>
      <w:r w:rsidRPr="00FA7973">
        <w:rPr>
          <w:rFonts w:ascii="Times New Roman" w:hAnsi="Times New Roman"/>
          <w:lang w:val="en-GB"/>
        </w:rPr>
        <w:t>New Age International Publishers,</w:t>
      </w:r>
      <w:r>
        <w:rPr>
          <w:rFonts w:ascii="Times New Roman" w:hAnsi="Times New Roman"/>
          <w:lang w:val="en-GB"/>
        </w:rPr>
        <w:t xml:space="preserve"> </w:t>
      </w:r>
      <w:r w:rsidRPr="00FA7973">
        <w:rPr>
          <w:rFonts w:ascii="Times New Roman" w:hAnsi="Times New Roman"/>
          <w:lang w:val="en-GB"/>
        </w:rPr>
        <w:t>New Delhi</w:t>
      </w:r>
    </w:p>
    <w:p w14:paraId="3AE20BD5" w14:textId="77777777" w:rsidR="00E16F20" w:rsidRPr="00FA7973" w:rsidRDefault="00E16F20" w:rsidP="00E16F20">
      <w:pPr>
        <w:pStyle w:val="ListParagraph"/>
        <w:numPr>
          <w:ilvl w:val="0"/>
          <w:numId w:val="101"/>
        </w:numPr>
        <w:spacing w:line="360" w:lineRule="auto"/>
        <w:jc w:val="both"/>
        <w:rPr>
          <w:rFonts w:ascii="Times New Roman" w:hAnsi="Times New Roman"/>
          <w:lang w:val="en-GB"/>
        </w:rPr>
      </w:pPr>
      <w:r w:rsidRPr="00FA7973">
        <w:rPr>
          <w:rFonts w:ascii="Times New Roman" w:hAnsi="Times New Roman"/>
          <w:lang w:val="en-GB"/>
        </w:rPr>
        <w:t xml:space="preserve">Building and Construction materials Testing and Quality Control by </w:t>
      </w:r>
      <w:proofErr w:type="spellStart"/>
      <w:r w:rsidRPr="00FA7973">
        <w:rPr>
          <w:rFonts w:ascii="Times New Roman" w:hAnsi="Times New Roman"/>
          <w:lang w:val="en-GB"/>
        </w:rPr>
        <w:t>M.L.Gambhir</w:t>
      </w:r>
      <w:proofErr w:type="spellEnd"/>
      <w:r w:rsidRPr="00FA7973">
        <w:rPr>
          <w:rFonts w:ascii="Times New Roman" w:hAnsi="Times New Roman"/>
          <w:lang w:val="en-GB"/>
        </w:rPr>
        <w:t xml:space="preserve"> and </w:t>
      </w:r>
      <w:proofErr w:type="spellStart"/>
      <w:r w:rsidRPr="00FA7973">
        <w:rPr>
          <w:rFonts w:ascii="Times New Roman" w:hAnsi="Times New Roman"/>
          <w:lang w:val="en-GB"/>
        </w:rPr>
        <w:t>Neha</w:t>
      </w:r>
      <w:proofErr w:type="spellEnd"/>
      <w:r w:rsidRPr="00FA7973">
        <w:rPr>
          <w:rFonts w:ascii="Times New Roman" w:hAnsi="Times New Roman"/>
          <w:lang w:val="en-GB"/>
        </w:rPr>
        <w:t xml:space="preserve"> </w:t>
      </w:r>
      <w:proofErr w:type="spellStart"/>
      <w:r w:rsidRPr="00FA7973">
        <w:rPr>
          <w:rFonts w:ascii="Times New Roman" w:hAnsi="Times New Roman"/>
          <w:lang w:val="en-GB"/>
        </w:rPr>
        <w:t>Jamwal</w:t>
      </w:r>
      <w:proofErr w:type="spellEnd"/>
      <w:r w:rsidRPr="00FA7973">
        <w:rPr>
          <w:rFonts w:ascii="Times New Roman" w:hAnsi="Times New Roman"/>
          <w:lang w:val="en-GB"/>
        </w:rPr>
        <w:t>,</w:t>
      </w:r>
      <w:r>
        <w:rPr>
          <w:rFonts w:ascii="Times New Roman" w:hAnsi="Times New Roman"/>
          <w:lang w:val="en-GB"/>
        </w:rPr>
        <w:t xml:space="preserve"> </w:t>
      </w:r>
      <w:proofErr w:type="spellStart"/>
      <w:r w:rsidRPr="00FA7973">
        <w:rPr>
          <w:rFonts w:ascii="Times New Roman" w:hAnsi="Times New Roman"/>
          <w:lang w:val="en-GB"/>
        </w:rPr>
        <w:t>McgrawHill,India</w:t>
      </w:r>
      <w:proofErr w:type="spellEnd"/>
    </w:p>
    <w:p w14:paraId="0CECD023" w14:textId="77777777" w:rsidR="00E16F20" w:rsidRPr="00FA7973" w:rsidRDefault="00E16F20" w:rsidP="00E16F20">
      <w:pPr>
        <w:pStyle w:val="ListParagraph"/>
        <w:numPr>
          <w:ilvl w:val="0"/>
          <w:numId w:val="101"/>
        </w:numPr>
        <w:spacing w:after="0" w:line="360" w:lineRule="auto"/>
        <w:rPr>
          <w:rFonts w:ascii="Times New Roman" w:hAnsi="Times New Roman"/>
          <w:sz w:val="20"/>
          <w:szCs w:val="20"/>
        </w:rPr>
      </w:pPr>
      <w:r w:rsidRPr="00FA7973">
        <w:rPr>
          <w:rFonts w:ascii="Times New Roman" w:hAnsi="Times New Roman"/>
          <w:lang w:val="en-GB"/>
        </w:rPr>
        <w:t xml:space="preserve">Material Testing Laboratory manual by </w:t>
      </w:r>
      <w:proofErr w:type="spellStart"/>
      <w:r w:rsidRPr="00FA7973">
        <w:rPr>
          <w:rFonts w:ascii="Times New Roman" w:hAnsi="Times New Roman"/>
          <w:lang w:val="en-GB"/>
        </w:rPr>
        <w:t>C.B.Kukreja</w:t>
      </w:r>
      <w:proofErr w:type="spellEnd"/>
      <w:r w:rsidRPr="00FA7973">
        <w:rPr>
          <w:rFonts w:ascii="Times New Roman" w:hAnsi="Times New Roman"/>
          <w:lang w:val="en-GB"/>
        </w:rPr>
        <w:t xml:space="preserve">, </w:t>
      </w:r>
      <w:proofErr w:type="spellStart"/>
      <w:r w:rsidRPr="00FA7973">
        <w:rPr>
          <w:rFonts w:ascii="Times New Roman" w:hAnsi="Times New Roman"/>
          <w:lang w:val="en-GB"/>
        </w:rPr>
        <w:t>Kishore.K</w:t>
      </w:r>
      <w:proofErr w:type="spellEnd"/>
      <w:r w:rsidRPr="00FA7973">
        <w:rPr>
          <w:rFonts w:ascii="Times New Roman" w:hAnsi="Times New Roman"/>
          <w:lang w:val="en-GB"/>
        </w:rPr>
        <w:t xml:space="preserve"> and Ravi </w:t>
      </w:r>
      <w:proofErr w:type="spellStart"/>
      <w:r w:rsidRPr="00FA7973">
        <w:rPr>
          <w:rFonts w:ascii="Times New Roman" w:hAnsi="Times New Roman"/>
          <w:lang w:val="en-GB"/>
        </w:rPr>
        <w:t>Chawla</w:t>
      </w:r>
      <w:proofErr w:type="spellEnd"/>
      <w:r w:rsidRPr="00FA7973">
        <w:rPr>
          <w:rFonts w:ascii="Times New Roman" w:hAnsi="Times New Roman"/>
          <w:lang w:val="en-GB"/>
        </w:rPr>
        <w:t>,</w:t>
      </w:r>
      <w:r>
        <w:rPr>
          <w:rFonts w:ascii="Times New Roman" w:hAnsi="Times New Roman"/>
          <w:lang w:val="en-GB"/>
        </w:rPr>
        <w:t xml:space="preserve"> </w:t>
      </w:r>
      <w:r w:rsidRPr="00FA7973">
        <w:rPr>
          <w:rFonts w:ascii="Times New Roman" w:hAnsi="Times New Roman"/>
          <w:lang w:val="en-GB"/>
        </w:rPr>
        <w:t>Standard Publishers Distributors</w:t>
      </w:r>
    </w:p>
    <w:tbl>
      <w:tblPr>
        <w:tblStyle w:val="TableGrid"/>
        <w:tblpPr w:leftFromText="180" w:rightFromText="180" w:vertAnchor="text" w:horzAnchor="margin" w:tblpY="-38"/>
        <w:tblW w:w="0" w:type="auto"/>
        <w:tblLook w:val="04A0" w:firstRow="1" w:lastRow="0" w:firstColumn="1" w:lastColumn="0" w:noHBand="0" w:noVBand="1"/>
      </w:tblPr>
      <w:tblGrid>
        <w:gridCol w:w="9016"/>
      </w:tblGrid>
      <w:tr w:rsidR="00E16F20" w14:paraId="441BB975" w14:textId="77777777" w:rsidTr="00E16F20">
        <w:trPr>
          <w:trHeight w:val="68"/>
        </w:trPr>
        <w:tc>
          <w:tcPr>
            <w:tcW w:w="9016" w:type="dxa"/>
            <w:tcBorders>
              <w:top w:val="nil"/>
              <w:left w:val="nil"/>
              <w:bottom w:val="nil"/>
              <w:right w:val="nil"/>
            </w:tcBorders>
            <w:shd w:val="clear" w:color="auto" w:fill="auto"/>
          </w:tcPr>
          <w:p w14:paraId="73F97573" w14:textId="77777777" w:rsidR="00E16F20" w:rsidRPr="00FB5073" w:rsidRDefault="00E16F20" w:rsidP="00781C75">
            <w:pPr>
              <w:rPr>
                <w:rFonts w:ascii="Times New Roman" w:hAnsi="Times New Roman" w:cs="Times New Roman"/>
                <w:b/>
              </w:rPr>
            </w:pPr>
            <w:r>
              <w:rPr>
                <w:rFonts w:ascii="Times New Roman" w:hAnsi="Times New Roman" w:cs="Times New Roman"/>
                <w:b/>
              </w:rPr>
              <w:lastRenderedPageBreak/>
              <w:t>Suggested E-learning references</w:t>
            </w:r>
          </w:p>
        </w:tc>
      </w:tr>
    </w:tbl>
    <w:p w14:paraId="76A6A0EE" w14:textId="77777777" w:rsidR="00E16F20" w:rsidRDefault="00E16F20" w:rsidP="00E16F20"/>
    <w:p w14:paraId="7178CC16" w14:textId="77777777" w:rsidR="00E16F20" w:rsidRPr="001A134C" w:rsidRDefault="00654C44" w:rsidP="00E16F20">
      <w:pPr>
        <w:pStyle w:val="ListParagraph"/>
        <w:numPr>
          <w:ilvl w:val="0"/>
          <w:numId w:val="102"/>
        </w:numPr>
        <w:autoSpaceDE w:val="0"/>
        <w:autoSpaceDN w:val="0"/>
        <w:adjustRightInd w:val="0"/>
        <w:spacing w:line="240" w:lineRule="auto"/>
        <w:rPr>
          <w:rStyle w:val="Hyperlink"/>
          <w:rFonts w:ascii="TimesNewRomanPSMT" w:hAnsi="TimesNewRomanPSMT" w:cs="TimesNewRomanPSMT"/>
        </w:rPr>
      </w:pPr>
      <w:hyperlink r:id="rId42" w:history="1">
        <w:r w:rsidR="00E16F20" w:rsidRPr="001A134C">
          <w:rPr>
            <w:rStyle w:val="Hyperlink"/>
            <w:rFonts w:ascii="TimesNewRomanPSMT" w:hAnsi="TimesNewRomanPSMT" w:cs="TimesNewRomanPSMT"/>
          </w:rPr>
          <w:t>http://nptel.ac.in</w:t>
        </w:r>
      </w:hyperlink>
    </w:p>
    <w:p w14:paraId="423A4AF9" w14:textId="77777777" w:rsidR="00E16F20" w:rsidRDefault="00654C44" w:rsidP="00E16F20">
      <w:pPr>
        <w:pStyle w:val="ListParagraph"/>
        <w:numPr>
          <w:ilvl w:val="0"/>
          <w:numId w:val="102"/>
        </w:numPr>
        <w:autoSpaceDE w:val="0"/>
        <w:autoSpaceDN w:val="0"/>
        <w:adjustRightInd w:val="0"/>
        <w:spacing w:line="240" w:lineRule="auto"/>
        <w:rPr>
          <w:rFonts w:ascii="TimesNewRomanPSMT" w:hAnsi="TimesNewRomanPSMT" w:cs="TimesNewRomanPSMT"/>
          <w:color w:val="0000FF"/>
        </w:rPr>
      </w:pPr>
      <w:hyperlink r:id="rId43" w:history="1">
        <w:r w:rsidR="00E16F20" w:rsidRPr="00337CE4">
          <w:rPr>
            <w:rStyle w:val="Hyperlink"/>
            <w:rFonts w:ascii="TimesNewRomanPSMT" w:hAnsi="TimesNewRomanPSMT" w:cs="TimesNewRomanPSMT"/>
          </w:rPr>
          <w:t>https://docslide.us/documents/som-bmt-lab-manual-final.html</w:t>
        </w:r>
      </w:hyperlink>
    </w:p>
    <w:p w14:paraId="515B0A59" w14:textId="77777777" w:rsidR="00E16F20" w:rsidRDefault="00654C44" w:rsidP="00E16F20">
      <w:pPr>
        <w:pStyle w:val="ListParagraph"/>
        <w:numPr>
          <w:ilvl w:val="0"/>
          <w:numId w:val="102"/>
        </w:numPr>
        <w:autoSpaceDE w:val="0"/>
        <w:autoSpaceDN w:val="0"/>
        <w:adjustRightInd w:val="0"/>
        <w:spacing w:line="240" w:lineRule="auto"/>
        <w:rPr>
          <w:rFonts w:ascii="TimesNewRomanPSMT" w:hAnsi="TimesNewRomanPSMT" w:cs="TimesNewRomanPSMT"/>
          <w:color w:val="0000FF"/>
        </w:rPr>
      </w:pPr>
      <w:hyperlink r:id="rId44" w:history="1">
        <w:r w:rsidR="00E16F20" w:rsidRPr="00FF532E">
          <w:rPr>
            <w:rStyle w:val="Hyperlink"/>
            <w:rFonts w:ascii="TimesNewRomanPSMT" w:hAnsi="TimesNewRomanPSMT" w:cs="TimesNewRomanPSMT"/>
          </w:rPr>
          <w:t>http://www.nitttrchd.ac.in/sitenew1/nctel/civil.php</w:t>
        </w:r>
      </w:hyperlink>
    </w:p>
    <w:p w14:paraId="2CA8D4A5" w14:textId="77777777" w:rsidR="00E16F20" w:rsidRPr="0065336D" w:rsidRDefault="00E16F20" w:rsidP="00E16F20">
      <w:pPr>
        <w:autoSpaceDE w:val="0"/>
        <w:autoSpaceDN w:val="0"/>
        <w:adjustRightInd w:val="0"/>
        <w:spacing w:line="240" w:lineRule="auto"/>
        <w:rPr>
          <w:rFonts w:ascii="TimesNewRomanPSMT" w:hAnsi="TimesNewRomanPSMT" w:cs="TimesNewRomanPSMT"/>
          <w:color w:val="0000FF"/>
        </w:rPr>
      </w:pPr>
    </w:p>
    <w:tbl>
      <w:tblPr>
        <w:tblStyle w:val="TableGrid"/>
        <w:tblpPr w:leftFromText="180" w:rightFromText="180" w:vertAnchor="text" w:horzAnchor="margin" w:tblpY="302"/>
        <w:tblW w:w="0" w:type="auto"/>
        <w:tblLook w:val="04A0" w:firstRow="1" w:lastRow="0" w:firstColumn="1" w:lastColumn="0" w:noHBand="0" w:noVBand="1"/>
      </w:tblPr>
      <w:tblGrid>
        <w:gridCol w:w="9016"/>
      </w:tblGrid>
      <w:tr w:rsidR="00E16F20" w14:paraId="6B73B3CF" w14:textId="77777777" w:rsidTr="00E16F20">
        <w:trPr>
          <w:trHeight w:val="68"/>
        </w:trPr>
        <w:tc>
          <w:tcPr>
            <w:tcW w:w="9016" w:type="dxa"/>
            <w:tcBorders>
              <w:top w:val="nil"/>
              <w:left w:val="nil"/>
              <w:bottom w:val="nil"/>
              <w:right w:val="nil"/>
            </w:tcBorders>
            <w:shd w:val="clear" w:color="auto" w:fill="auto"/>
          </w:tcPr>
          <w:p w14:paraId="63F28F63" w14:textId="77777777" w:rsidR="00E16F20" w:rsidRPr="00FB5073" w:rsidRDefault="00E16F20" w:rsidP="00781C75">
            <w:pPr>
              <w:rPr>
                <w:rFonts w:ascii="Times New Roman" w:hAnsi="Times New Roman" w:cs="Times New Roman"/>
                <w:b/>
              </w:rPr>
            </w:pPr>
            <w:r>
              <w:rPr>
                <w:rFonts w:ascii="Times New Roman" w:hAnsi="Times New Roman" w:cs="Times New Roman"/>
                <w:b/>
              </w:rPr>
              <w:t>Suggested Learning Outcomes</w:t>
            </w:r>
          </w:p>
        </w:tc>
      </w:tr>
    </w:tbl>
    <w:p w14:paraId="50C60D26" w14:textId="77777777" w:rsidR="00E16F20" w:rsidRDefault="00E16F20" w:rsidP="00E16F20">
      <w:pPr>
        <w:jc w:val="both"/>
        <w:rPr>
          <w:rFonts w:ascii="Arial" w:hAnsi="Arial" w:cs="Arial"/>
          <w:b/>
        </w:rPr>
      </w:pPr>
    </w:p>
    <w:p w14:paraId="58F35BDF" w14:textId="77777777" w:rsidR="00E16F20" w:rsidRDefault="00E16F20" w:rsidP="00E16F20">
      <w:pPr>
        <w:jc w:val="both"/>
        <w:rPr>
          <w:rFonts w:ascii="Arial" w:hAnsi="Arial" w:cs="Arial"/>
          <w:b/>
        </w:rPr>
      </w:pPr>
    </w:p>
    <w:p w14:paraId="0B185787" w14:textId="77777777" w:rsidR="00E16F20" w:rsidRPr="000B64C6" w:rsidRDefault="00E16F20" w:rsidP="00E16F20">
      <w:pPr>
        <w:jc w:val="both"/>
        <w:rPr>
          <w:rFonts w:ascii="Times New Roman" w:hAnsi="Times New Roman" w:cs="Times New Roman"/>
          <w:b/>
        </w:rPr>
      </w:pPr>
      <w:r w:rsidRPr="000B64C6">
        <w:rPr>
          <w:rFonts w:ascii="Times New Roman" w:hAnsi="Times New Roman" w:cs="Times New Roman"/>
          <w:b/>
        </w:rPr>
        <w:t xml:space="preserve">Upon completion of the </w:t>
      </w:r>
      <w:r w:rsidRPr="000B64C6">
        <w:rPr>
          <w:rFonts w:ascii="Times New Roman" w:hAnsi="Times New Roman" w:cs="Times New Roman"/>
          <w:b/>
          <w:lang w:val="en-GB"/>
        </w:rPr>
        <w:t>course,</w:t>
      </w:r>
      <w:r w:rsidRPr="000B64C6">
        <w:rPr>
          <w:rFonts w:ascii="Times New Roman" w:hAnsi="Times New Roman" w:cs="Times New Roman"/>
          <w:b/>
        </w:rPr>
        <w:t xml:space="preserve"> the student shall be able to</w:t>
      </w:r>
    </w:p>
    <w:p w14:paraId="3FE27D88" w14:textId="77777777" w:rsidR="00E16F20" w:rsidRPr="000B6CCD" w:rsidRDefault="00E16F20" w:rsidP="00E16F20">
      <w:pPr>
        <w:rPr>
          <w:rFonts w:ascii="Times New Roman" w:hAnsi="Times New Roman" w:cs="Times New Roman"/>
          <w:b/>
          <w:bCs/>
          <w:lang w:val="en-GB"/>
        </w:rPr>
      </w:pPr>
      <w:r w:rsidRPr="00FF1AB1">
        <w:rPr>
          <w:rFonts w:ascii="Arial" w:hAnsi="Arial"/>
          <w:b/>
          <w:bCs/>
          <w:lang w:val="en-GB"/>
        </w:rPr>
        <w:t xml:space="preserve">                </w:t>
      </w:r>
    </w:p>
    <w:p w14:paraId="6EF699AE" w14:textId="77777777" w:rsidR="00E16F20" w:rsidRPr="000B6CCD" w:rsidRDefault="00E16F20" w:rsidP="00E16F20">
      <w:pPr>
        <w:pStyle w:val="ListParagraph"/>
        <w:numPr>
          <w:ilvl w:val="1"/>
          <w:numId w:val="86"/>
        </w:numPr>
        <w:spacing w:after="0" w:line="360" w:lineRule="auto"/>
        <w:ind w:hanging="666"/>
        <w:jc w:val="both"/>
        <w:rPr>
          <w:rFonts w:ascii="Times New Roman" w:hAnsi="Times New Roman"/>
          <w:lang w:val="en-GB"/>
        </w:rPr>
      </w:pPr>
      <w:r w:rsidRPr="000B6CCD">
        <w:rPr>
          <w:rFonts w:ascii="Times New Roman" w:hAnsi="Times New Roman"/>
          <w:lang w:val="en-GB"/>
        </w:rPr>
        <w:t xml:space="preserve">State the significance of </w:t>
      </w:r>
      <w:r>
        <w:rPr>
          <w:rFonts w:ascii="Times New Roman" w:hAnsi="Times New Roman"/>
          <w:lang w:val="en-GB"/>
        </w:rPr>
        <w:t>Dimension</w:t>
      </w:r>
      <w:r w:rsidRPr="000B6CCD">
        <w:rPr>
          <w:rFonts w:ascii="Times New Roman" w:hAnsi="Times New Roman"/>
          <w:lang w:val="en-GB"/>
        </w:rPr>
        <w:t xml:space="preserve"> test on bricks</w:t>
      </w:r>
    </w:p>
    <w:p w14:paraId="057288CC" w14:textId="77777777" w:rsidR="00E16F20" w:rsidRPr="000B6CCD" w:rsidRDefault="00E16F20" w:rsidP="00E16F20">
      <w:pPr>
        <w:pStyle w:val="ListParagraph"/>
        <w:numPr>
          <w:ilvl w:val="1"/>
          <w:numId w:val="86"/>
        </w:numPr>
        <w:spacing w:after="0" w:line="360" w:lineRule="auto"/>
        <w:ind w:hanging="666"/>
        <w:jc w:val="both"/>
        <w:rPr>
          <w:rFonts w:ascii="Times New Roman" w:hAnsi="Times New Roman"/>
          <w:lang w:val="en-GB"/>
        </w:rPr>
      </w:pPr>
      <w:r w:rsidRPr="000B6CCD">
        <w:rPr>
          <w:rFonts w:ascii="Times New Roman" w:hAnsi="Times New Roman"/>
          <w:lang w:val="en-GB"/>
        </w:rPr>
        <w:t xml:space="preserve">State the standards on </w:t>
      </w:r>
      <w:r>
        <w:rPr>
          <w:rFonts w:ascii="Times New Roman" w:hAnsi="Times New Roman"/>
          <w:lang w:val="en-GB"/>
        </w:rPr>
        <w:t>Dimensions</w:t>
      </w:r>
      <w:r w:rsidRPr="000B6CCD">
        <w:rPr>
          <w:rFonts w:ascii="Times New Roman" w:hAnsi="Times New Roman"/>
          <w:lang w:val="en-GB"/>
        </w:rPr>
        <w:t xml:space="preserve"> of bricks used for various construction works</w:t>
      </w:r>
    </w:p>
    <w:p w14:paraId="15F6B2D5" w14:textId="77777777" w:rsidR="00E16F20" w:rsidRPr="000B6CCD" w:rsidRDefault="00E16F20" w:rsidP="00E16F20">
      <w:pPr>
        <w:pStyle w:val="ListParagraph"/>
        <w:numPr>
          <w:ilvl w:val="1"/>
          <w:numId w:val="86"/>
        </w:numPr>
        <w:spacing w:after="0" w:line="360" w:lineRule="auto"/>
        <w:ind w:hanging="666"/>
        <w:jc w:val="both"/>
        <w:rPr>
          <w:rFonts w:ascii="Times New Roman" w:hAnsi="Times New Roman"/>
          <w:lang w:val="en-GB"/>
        </w:rPr>
      </w:pPr>
      <w:r w:rsidRPr="000B6CCD">
        <w:rPr>
          <w:rFonts w:ascii="Times New Roman" w:hAnsi="Times New Roman"/>
          <w:lang w:val="en-GB"/>
        </w:rPr>
        <w:t xml:space="preserve">Explain the procedure for conducting </w:t>
      </w:r>
      <w:r>
        <w:rPr>
          <w:rFonts w:ascii="Times New Roman" w:hAnsi="Times New Roman"/>
          <w:lang w:val="en-GB"/>
        </w:rPr>
        <w:t>dimension</w:t>
      </w:r>
      <w:r w:rsidRPr="000B6CCD">
        <w:rPr>
          <w:rFonts w:ascii="Times New Roman" w:hAnsi="Times New Roman"/>
          <w:lang w:val="en-GB"/>
        </w:rPr>
        <w:t xml:space="preserve"> test on bricks</w:t>
      </w:r>
    </w:p>
    <w:p w14:paraId="34375C1D" w14:textId="77777777" w:rsidR="00E16F20" w:rsidRDefault="00E16F20" w:rsidP="00E16F20">
      <w:pPr>
        <w:pStyle w:val="ListParagraph"/>
        <w:numPr>
          <w:ilvl w:val="1"/>
          <w:numId w:val="86"/>
        </w:numPr>
        <w:spacing w:after="0" w:line="360" w:lineRule="auto"/>
        <w:ind w:hanging="666"/>
        <w:jc w:val="both"/>
        <w:rPr>
          <w:rFonts w:ascii="Times New Roman" w:hAnsi="Times New Roman"/>
          <w:lang w:val="en-GB"/>
        </w:rPr>
      </w:pPr>
      <w:r>
        <w:rPr>
          <w:rFonts w:ascii="Times New Roman" w:hAnsi="Times New Roman"/>
          <w:lang w:val="en-GB"/>
        </w:rPr>
        <w:t>Conduct dimension test</w:t>
      </w:r>
      <w:r w:rsidRPr="000B6CCD">
        <w:rPr>
          <w:rFonts w:ascii="Times New Roman" w:hAnsi="Times New Roman"/>
          <w:lang w:val="en-GB"/>
        </w:rPr>
        <w:t xml:space="preserve"> on bricks</w:t>
      </w:r>
    </w:p>
    <w:p w14:paraId="4AD589FE" w14:textId="77777777" w:rsidR="00E16F20" w:rsidRPr="000B6CCD" w:rsidRDefault="00E16F20" w:rsidP="00E16F20">
      <w:pPr>
        <w:pStyle w:val="ListParagraph"/>
        <w:numPr>
          <w:ilvl w:val="1"/>
          <w:numId w:val="86"/>
        </w:numPr>
        <w:spacing w:after="0" w:line="360" w:lineRule="auto"/>
        <w:ind w:hanging="666"/>
        <w:jc w:val="both"/>
        <w:rPr>
          <w:rFonts w:ascii="Times New Roman" w:hAnsi="Times New Roman"/>
          <w:lang w:val="en-GB"/>
        </w:rPr>
      </w:pPr>
      <w:r w:rsidRPr="000B6CCD">
        <w:rPr>
          <w:rFonts w:ascii="Times New Roman" w:hAnsi="Times New Roman"/>
          <w:lang w:val="en-GB"/>
        </w:rPr>
        <w:t>State the significance of water absorption test on bricks</w:t>
      </w:r>
    </w:p>
    <w:p w14:paraId="7D1BBDB8" w14:textId="77777777" w:rsidR="00E16F20" w:rsidRPr="000B6CCD" w:rsidRDefault="00E16F20" w:rsidP="00E16F20">
      <w:pPr>
        <w:pStyle w:val="ListParagraph"/>
        <w:numPr>
          <w:ilvl w:val="1"/>
          <w:numId w:val="86"/>
        </w:numPr>
        <w:spacing w:after="0" w:line="360" w:lineRule="auto"/>
        <w:ind w:hanging="666"/>
        <w:jc w:val="both"/>
        <w:rPr>
          <w:rFonts w:ascii="Times New Roman" w:hAnsi="Times New Roman"/>
          <w:lang w:val="en-GB"/>
        </w:rPr>
      </w:pPr>
      <w:r w:rsidRPr="000B6CCD">
        <w:rPr>
          <w:rFonts w:ascii="Times New Roman" w:hAnsi="Times New Roman"/>
          <w:lang w:val="en-GB"/>
        </w:rPr>
        <w:t>State the standards on water absorption of bricks used for various construction works</w:t>
      </w:r>
    </w:p>
    <w:p w14:paraId="2C4A43FD" w14:textId="77777777" w:rsidR="00E16F20" w:rsidRPr="000B6CCD" w:rsidRDefault="00E16F20" w:rsidP="00E16F20">
      <w:pPr>
        <w:pStyle w:val="ListParagraph"/>
        <w:numPr>
          <w:ilvl w:val="1"/>
          <w:numId w:val="86"/>
        </w:numPr>
        <w:spacing w:after="0" w:line="360" w:lineRule="auto"/>
        <w:ind w:hanging="666"/>
        <w:jc w:val="both"/>
        <w:rPr>
          <w:rFonts w:ascii="Times New Roman" w:hAnsi="Times New Roman"/>
          <w:lang w:val="en-GB"/>
        </w:rPr>
      </w:pPr>
      <w:r w:rsidRPr="000B6CCD">
        <w:rPr>
          <w:rFonts w:ascii="Times New Roman" w:hAnsi="Times New Roman"/>
          <w:lang w:val="en-GB"/>
        </w:rPr>
        <w:t>Explain the procedure for conducting water absorption test on bricks</w:t>
      </w:r>
    </w:p>
    <w:p w14:paraId="381F1C66" w14:textId="77777777" w:rsidR="00E16F20" w:rsidRPr="000B6CCD" w:rsidRDefault="00E16F20" w:rsidP="00E16F20">
      <w:pPr>
        <w:pStyle w:val="ListParagraph"/>
        <w:numPr>
          <w:ilvl w:val="1"/>
          <w:numId w:val="86"/>
        </w:numPr>
        <w:spacing w:after="0" w:line="360" w:lineRule="auto"/>
        <w:ind w:hanging="666"/>
        <w:jc w:val="both"/>
        <w:rPr>
          <w:rFonts w:ascii="Times New Roman" w:hAnsi="Times New Roman"/>
          <w:lang w:val="en-GB"/>
        </w:rPr>
      </w:pPr>
      <w:r w:rsidRPr="000B6CCD">
        <w:rPr>
          <w:rFonts w:ascii="Times New Roman" w:hAnsi="Times New Roman"/>
          <w:lang w:val="en-GB"/>
        </w:rPr>
        <w:t>Perform water absorption test on bricks</w:t>
      </w:r>
    </w:p>
    <w:p w14:paraId="1C914694" w14:textId="77777777" w:rsidR="00E16F20" w:rsidRPr="000B6CCD" w:rsidRDefault="00E16F20" w:rsidP="00E16F20">
      <w:pPr>
        <w:pStyle w:val="ListParagraph"/>
        <w:numPr>
          <w:ilvl w:val="1"/>
          <w:numId w:val="94"/>
        </w:numPr>
        <w:spacing w:after="0" w:line="360" w:lineRule="auto"/>
        <w:ind w:left="1843" w:hanging="709"/>
        <w:jc w:val="both"/>
        <w:rPr>
          <w:rFonts w:ascii="Times New Roman" w:hAnsi="Times New Roman"/>
          <w:lang w:val="en-GB"/>
        </w:rPr>
      </w:pPr>
      <w:r w:rsidRPr="000B6CCD">
        <w:rPr>
          <w:rFonts w:ascii="Times New Roman" w:hAnsi="Times New Roman"/>
          <w:lang w:val="en-GB"/>
        </w:rPr>
        <w:t>State the significance of crushing strength test on bricks</w:t>
      </w:r>
    </w:p>
    <w:p w14:paraId="0C4D6739" w14:textId="77777777" w:rsidR="00E16F20" w:rsidRPr="000B6CCD" w:rsidRDefault="00E16F20" w:rsidP="00E16F20">
      <w:pPr>
        <w:pStyle w:val="ListParagraph"/>
        <w:numPr>
          <w:ilvl w:val="1"/>
          <w:numId w:val="94"/>
        </w:numPr>
        <w:spacing w:after="0" w:line="360" w:lineRule="auto"/>
        <w:ind w:left="1843" w:hanging="709"/>
        <w:jc w:val="both"/>
        <w:rPr>
          <w:rFonts w:ascii="Times New Roman" w:hAnsi="Times New Roman"/>
          <w:lang w:val="en-GB"/>
        </w:rPr>
      </w:pPr>
      <w:r w:rsidRPr="000B6CCD">
        <w:rPr>
          <w:rFonts w:ascii="Times New Roman" w:hAnsi="Times New Roman"/>
          <w:lang w:val="en-GB"/>
        </w:rPr>
        <w:t>State the standards on crushing strength of bricks used for various construction works</w:t>
      </w:r>
    </w:p>
    <w:p w14:paraId="107DA5D0" w14:textId="77777777" w:rsidR="00E16F20" w:rsidRPr="000B6CCD" w:rsidRDefault="00E16F20" w:rsidP="00E16F20">
      <w:pPr>
        <w:pStyle w:val="ListParagraph"/>
        <w:numPr>
          <w:ilvl w:val="1"/>
          <w:numId w:val="94"/>
        </w:numPr>
        <w:spacing w:after="0" w:line="360" w:lineRule="auto"/>
        <w:ind w:left="1843" w:hanging="709"/>
        <w:jc w:val="both"/>
        <w:rPr>
          <w:rFonts w:ascii="Times New Roman" w:hAnsi="Times New Roman"/>
          <w:lang w:val="en-GB"/>
        </w:rPr>
      </w:pPr>
      <w:r w:rsidRPr="000B6CCD">
        <w:rPr>
          <w:rFonts w:ascii="Times New Roman" w:hAnsi="Times New Roman"/>
          <w:lang w:val="en-GB"/>
        </w:rPr>
        <w:t>Explain the procedure for conducting crushing strength test on bricks</w:t>
      </w:r>
    </w:p>
    <w:p w14:paraId="3F4EE791" w14:textId="77777777" w:rsidR="00E16F20" w:rsidRPr="000B6CCD" w:rsidRDefault="00E16F20" w:rsidP="00E16F20">
      <w:pPr>
        <w:pStyle w:val="ListParagraph"/>
        <w:numPr>
          <w:ilvl w:val="1"/>
          <w:numId w:val="94"/>
        </w:numPr>
        <w:spacing w:after="0" w:line="360" w:lineRule="auto"/>
        <w:ind w:left="1843" w:hanging="709"/>
        <w:jc w:val="both"/>
        <w:rPr>
          <w:rFonts w:ascii="Times New Roman" w:hAnsi="Times New Roman"/>
          <w:lang w:val="en-GB"/>
        </w:rPr>
      </w:pPr>
      <w:r>
        <w:rPr>
          <w:rFonts w:ascii="Times New Roman" w:hAnsi="Times New Roman"/>
          <w:lang w:val="en-GB"/>
        </w:rPr>
        <w:t>Determine</w:t>
      </w:r>
      <w:r w:rsidRPr="000B6CCD">
        <w:rPr>
          <w:rFonts w:ascii="Times New Roman" w:hAnsi="Times New Roman"/>
          <w:lang w:val="en-GB"/>
        </w:rPr>
        <w:t xml:space="preserve"> crushing strength </w:t>
      </w:r>
      <w:r>
        <w:rPr>
          <w:rFonts w:ascii="Times New Roman" w:hAnsi="Times New Roman"/>
          <w:lang w:val="en-GB"/>
        </w:rPr>
        <w:t>of</w:t>
      </w:r>
      <w:r w:rsidRPr="000B6CCD">
        <w:rPr>
          <w:rFonts w:ascii="Times New Roman" w:hAnsi="Times New Roman"/>
          <w:lang w:val="en-GB"/>
        </w:rPr>
        <w:t xml:space="preserve"> bricks</w:t>
      </w:r>
      <w:r>
        <w:rPr>
          <w:rFonts w:ascii="Times New Roman" w:hAnsi="Times New Roman"/>
          <w:lang w:val="en-GB"/>
        </w:rPr>
        <w:t xml:space="preserve"> by testing</w:t>
      </w:r>
    </w:p>
    <w:p w14:paraId="511678B2" w14:textId="77777777" w:rsidR="00E16F20" w:rsidRPr="000B6CCD" w:rsidRDefault="00E16F20" w:rsidP="00E16F20">
      <w:pPr>
        <w:pStyle w:val="ListParagraph"/>
        <w:numPr>
          <w:ilvl w:val="1"/>
          <w:numId w:val="94"/>
        </w:numPr>
        <w:spacing w:after="0" w:line="360" w:lineRule="auto"/>
        <w:ind w:left="1843" w:hanging="709"/>
        <w:jc w:val="both"/>
        <w:rPr>
          <w:rFonts w:ascii="Times New Roman" w:hAnsi="Times New Roman"/>
          <w:lang w:val="en-GB"/>
        </w:rPr>
      </w:pPr>
      <w:r w:rsidRPr="000B6CCD">
        <w:rPr>
          <w:rFonts w:ascii="Times New Roman" w:hAnsi="Times New Roman"/>
          <w:lang w:val="en-GB"/>
        </w:rPr>
        <w:t>Compare observations of crushing tests conducted on different types of bricks like clay bricks, fly ash bricks, concrete blocks</w:t>
      </w:r>
    </w:p>
    <w:p w14:paraId="66212864" w14:textId="77777777" w:rsidR="00E16F20" w:rsidRPr="000B6CCD" w:rsidRDefault="00E16F20" w:rsidP="00E16F20">
      <w:pPr>
        <w:pStyle w:val="ListParagraph"/>
        <w:numPr>
          <w:ilvl w:val="1"/>
          <w:numId w:val="95"/>
        </w:numPr>
        <w:spacing w:after="0" w:line="360" w:lineRule="auto"/>
        <w:ind w:hanging="807"/>
        <w:jc w:val="both"/>
        <w:rPr>
          <w:rFonts w:ascii="Times New Roman" w:hAnsi="Times New Roman"/>
          <w:lang w:val="en-GB"/>
        </w:rPr>
      </w:pPr>
      <w:r w:rsidRPr="000B6CCD">
        <w:rPr>
          <w:rFonts w:ascii="Times New Roman" w:hAnsi="Times New Roman"/>
          <w:lang w:val="en-GB"/>
        </w:rPr>
        <w:t>State the importance of efflorescence test on bricks</w:t>
      </w:r>
    </w:p>
    <w:p w14:paraId="21177B77" w14:textId="77777777" w:rsidR="00E16F20" w:rsidRPr="000B6CCD" w:rsidRDefault="00E16F20" w:rsidP="00E16F20">
      <w:pPr>
        <w:pStyle w:val="ListParagraph"/>
        <w:numPr>
          <w:ilvl w:val="1"/>
          <w:numId w:val="95"/>
        </w:numPr>
        <w:spacing w:after="0" w:line="360" w:lineRule="auto"/>
        <w:ind w:hanging="807"/>
        <w:jc w:val="both"/>
        <w:rPr>
          <w:rFonts w:ascii="Times New Roman" w:hAnsi="Times New Roman"/>
          <w:lang w:val="en-GB"/>
        </w:rPr>
      </w:pPr>
      <w:r w:rsidRPr="000B6CCD">
        <w:rPr>
          <w:rFonts w:ascii="Times New Roman" w:hAnsi="Times New Roman"/>
          <w:lang w:val="en-GB"/>
        </w:rPr>
        <w:t>State the standards on efflorescence of bricks used for various construction works</w:t>
      </w:r>
    </w:p>
    <w:p w14:paraId="1CE856BB" w14:textId="77777777" w:rsidR="00E16F20" w:rsidRPr="000B6CCD" w:rsidRDefault="00E16F20" w:rsidP="00E16F20">
      <w:pPr>
        <w:pStyle w:val="ListParagraph"/>
        <w:numPr>
          <w:ilvl w:val="1"/>
          <w:numId w:val="95"/>
        </w:numPr>
        <w:spacing w:after="0" w:line="360" w:lineRule="auto"/>
        <w:ind w:hanging="807"/>
        <w:jc w:val="both"/>
        <w:rPr>
          <w:rFonts w:ascii="Times New Roman" w:hAnsi="Times New Roman"/>
          <w:lang w:val="en-GB"/>
        </w:rPr>
      </w:pPr>
      <w:r w:rsidRPr="000B6CCD">
        <w:rPr>
          <w:rFonts w:ascii="Times New Roman" w:hAnsi="Times New Roman"/>
          <w:lang w:val="en-GB"/>
        </w:rPr>
        <w:t>Explain the procedure for conducting efflorescence test on bricks</w:t>
      </w:r>
    </w:p>
    <w:p w14:paraId="1853F6E3" w14:textId="77777777" w:rsidR="00E16F20" w:rsidRPr="000B6CCD" w:rsidRDefault="00E16F20" w:rsidP="00E16F20">
      <w:pPr>
        <w:pStyle w:val="ListParagraph"/>
        <w:numPr>
          <w:ilvl w:val="1"/>
          <w:numId w:val="95"/>
        </w:numPr>
        <w:spacing w:after="0" w:line="360" w:lineRule="auto"/>
        <w:ind w:hanging="807"/>
        <w:jc w:val="both"/>
        <w:rPr>
          <w:rFonts w:ascii="Times New Roman" w:hAnsi="Times New Roman"/>
          <w:lang w:val="en-GB"/>
        </w:rPr>
      </w:pPr>
      <w:r>
        <w:rPr>
          <w:rFonts w:ascii="Times New Roman" w:hAnsi="Times New Roman"/>
          <w:lang w:val="en-GB"/>
        </w:rPr>
        <w:t xml:space="preserve">Determine the percentage of </w:t>
      </w:r>
      <w:r w:rsidRPr="000B6CCD">
        <w:rPr>
          <w:rFonts w:ascii="Times New Roman" w:hAnsi="Times New Roman"/>
          <w:lang w:val="en-GB"/>
        </w:rPr>
        <w:t xml:space="preserve">efflorescence </w:t>
      </w:r>
      <w:r>
        <w:rPr>
          <w:rFonts w:ascii="Times New Roman" w:hAnsi="Times New Roman"/>
          <w:lang w:val="en-GB"/>
        </w:rPr>
        <w:t xml:space="preserve">by conducting efflorescence </w:t>
      </w:r>
      <w:r w:rsidRPr="000B6CCD">
        <w:rPr>
          <w:rFonts w:ascii="Times New Roman" w:hAnsi="Times New Roman"/>
          <w:lang w:val="en-GB"/>
        </w:rPr>
        <w:t>test on bricks</w:t>
      </w:r>
    </w:p>
    <w:p w14:paraId="683329B8" w14:textId="77777777" w:rsidR="00E16F20" w:rsidRPr="000B6CCD" w:rsidRDefault="00E16F20" w:rsidP="00E16F20">
      <w:pPr>
        <w:pStyle w:val="ListParagraph"/>
        <w:numPr>
          <w:ilvl w:val="1"/>
          <w:numId w:val="95"/>
        </w:numPr>
        <w:spacing w:after="0" w:line="360" w:lineRule="auto"/>
        <w:ind w:hanging="807"/>
        <w:jc w:val="both"/>
        <w:rPr>
          <w:rFonts w:ascii="Times New Roman" w:hAnsi="Times New Roman"/>
          <w:lang w:val="en-GB"/>
        </w:rPr>
      </w:pPr>
      <w:r w:rsidRPr="000B6CCD">
        <w:rPr>
          <w:rFonts w:ascii="Times New Roman" w:hAnsi="Times New Roman"/>
          <w:lang w:val="en-GB"/>
        </w:rPr>
        <w:t>Compare observations of efflorescence tests conducted on different types of bricks like clay bricks, fly ash bricks, concrete blocks</w:t>
      </w:r>
    </w:p>
    <w:p w14:paraId="0DD46E15" w14:textId="77777777" w:rsidR="00E16F20" w:rsidRPr="000B6CCD" w:rsidRDefault="00E16F20" w:rsidP="00E16F20">
      <w:pPr>
        <w:spacing w:after="240"/>
        <w:rPr>
          <w:rFonts w:ascii="Times New Roman" w:hAnsi="Times New Roman" w:cs="Times New Roman"/>
          <w:b/>
          <w:bCs/>
          <w:lang w:val="en-GB"/>
        </w:rPr>
      </w:pPr>
    </w:p>
    <w:p w14:paraId="298FE73C" w14:textId="77777777" w:rsidR="00E16F20" w:rsidRPr="000B6CCD" w:rsidRDefault="00E16F20" w:rsidP="00E16F20">
      <w:pPr>
        <w:pStyle w:val="ListParagraph"/>
        <w:numPr>
          <w:ilvl w:val="1"/>
          <w:numId w:val="97"/>
        </w:numPr>
        <w:tabs>
          <w:tab w:val="clear" w:pos="1440"/>
        </w:tabs>
        <w:spacing w:after="0" w:line="360" w:lineRule="auto"/>
        <w:ind w:left="1843" w:hanging="850"/>
        <w:jc w:val="both"/>
        <w:rPr>
          <w:rFonts w:ascii="Times New Roman" w:hAnsi="Times New Roman"/>
          <w:lang w:val="en-GB"/>
        </w:rPr>
      </w:pPr>
      <w:r w:rsidRPr="000B6CCD">
        <w:rPr>
          <w:rFonts w:ascii="Times New Roman" w:hAnsi="Times New Roman"/>
          <w:lang w:val="en-GB"/>
        </w:rPr>
        <w:lastRenderedPageBreak/>
        <w:t>State the significance of workability and Compression tests in field.</w:t>
      </w:r>
    </w:p>
    <w:p w14:paraId="10A6A6D7" w14:textId="77777777" w:rsidR="00E16F20" w:rsidRPr="000B6CCD" w:rsidRDefault="00E16F20" w:rsidP="00E16F20">
      <w:pPr>
        <w:pStyle w:val="ListParagraph"/>
        <w:numPr>
          <w:ilvl w:val="1"/>
          <w:numId w:val="97"/>
        </w:numPr>
        <w:tabs>
          <w:tab w:val="clear" w:pos="1440"/>
        </w:tabs>
        <w:spacing w:after="0" w:line="360" w:lineRule="auto"/>
        <w:ind w:left="1843" w:hanging="850"/>
        <w:jc w:val="both"/>
        <w:rPr>
          <w:rFonts w:ascii="Times New Roman" w:hAnsi="Times New Roman"/>
          <w:lang w:val="en-GB"/>
        </w:rPr>
      </w:pPr>
      <w:r w:rsidRPr="000B6CCD">
        <w:rPr>
          <w:rFonts w:ascii="Times New Roman" w:hAnsi="Times New Roman"/>
          <w:lang w:val="en-GB"/>
        </w:rPr>
        <w:t>State the method of preparing sample and the number of samples required for given work</w:t>
      </w:r>
    </w:p>
    <w:p w14:paraId="645B48DD" w14:textId="77777777" w:rsidR="00E16F20" w:rsidRPr="000B6CCD" w:rsidRDefault="00E16F20" w:rsidP="00E16F20">
      <w:pPr>
        <w:pStyle w:val="ListParagraph"/>
        <w:numPr>
          <w:ilvl w:val="1"/>
          <w:numId w:val="97"/>
        </w:numPr>
        <w:tabs>
          <w:tab w:val="clear" w:pos="1440"/>
        </w:tabs>
        <w:spacing w:after="0" w:line="360" w:lineRule="auto"/>
        <w:ind w:left="1843" w:hanging="850"/>
        <w:jc w:val="both"/>
        <w:rPr>
          <w:rFonts w:ascii="Times New Roman" w:hAnsi="Times New Roman"/>
          <w:lang w:val="en-GB"/>
        </w:rPr>
      </w:pPr>
      <w:r w:rsidRPr="000B6CCD">
        <w:rPr>
          <w:rFonts w:ascii="Times New Roman" w:hAnsi="Times New Roman"/>
          <w:lang w:val="en-GB"/>
        </w:rPr>
        <w:t>Use apparatus required for conducting fineness test on cement</w:t>
      </w:r>
    </w:p>
    <w:p w14:paraId="1D07406C" w14:textId="77777777" w:rsidR="00E16F20" w:rsidRPr="000B6CCD" w:rsidRDefault="00E16F20" w:rsidP="00E16F20">
      <w:pPr>
        <w:pStyle w:val="ListParagraph"/>
        <w:numPr>
          <w:ilvl w:val="1"/>
          <w:numId w:val="97"/>
        </w:numPr>
        <w:tabs>
          <w:tab w:val="clear" w:pos="1440"/>
        </w:tabs>
        <w:spacing w:after="0" w:line="360" w:lineRule="auto"/>
        <w:ind w:left="1843" w:hanging="850"/>
        <w:jc w:val="both"/>
        <w:rPr>
          <w:rFonts w:ascii="Times New Roman" w:hAnsi="Times New Roman"/>
          <w:lang w:val="en-GB"/>
        </w:rPr>
      </w:pPr>
      <w:r w:rsidRPr="000B6CCD">
        <w:rPr>
          <w:rFonts w:ascii="Times New Roman" w:hAnsi="Times New Roman"/>
          <w:lang w:val="en-GB"/>
        </w:rPr>
        <w:t>State the standards on fineness of cement</w:t>
      </w:r>
    </w:p>
    <w:p w14:paraId="3A3F258F" w14:textId="77777777" w:rsidR="00E16F20" w:rsidRPr="000B6CCD" w:rsidRDefault="00E16F20" w:rsidP="00E16F20">
      <w:pPr>
        <w:pStyle w:val="ListParagraph"/>
        <w:numPr>
          <w:ilvl w:val="1"/>
          <w:numId w:val="97"/>
        </w:numPr>
        <w:tabs>
          <w:tab w:val="clear" w:pos="1440"/>
        </w:tabs>
        <w:spacing w:after="0" w:line="360" w:lineRule="auto"/>
        <w:ind w:left="1843" w:hanging="850"/>
        <w:jc w:val="both"/>
        <w:rPr>
          <w:rFonts w:ascii="Times New Roman" w:hAnsi="Times New Roman"/>
          <w:lang w:val="en-GB"/>
        </w:rPr>
      </w:pPr>
      <w:r w:rsidRPr="000B6CCD">
        <w:rPr>
          <w:rFonts w:ascii="Times New Roman" w:hAnsi="Times New Roman"/>
          <w:lang w:val="en-GB"/>
        </w:rPr>
        <w:t>Explain the procedure for conducting the fineness test on cement</w:t>
      </w:r>
    </w:p>
    <w:p w14:paraId="2390ACE0" w14:textId="77777777" w:rsidR="00E16F20" w:rsidRPr="000B6CCD" w:rsidRDefault="00E16F20" w:rsidP="00E16F20">
      <w:pPr>
        <w:pStyle w:val="ListParagraph"/>
        <w:numPr>
          <w:ilvl w:val="1"/>
          <w:numId w:val="97"/>
        </w:numPr>
        <w:tabs>
          <w:tab w:val="clear" w:pos="1440"/>
        </w:tabs>
        <w:spacing w:after="0" w:line="360" w:lineRule="auto"/>
        <w:ind w:left="1843" w:hanging="850"/>
        <w:jc w:val="both"/>
        <w:rPr>
          <w:rFonts w:ascii="Times New Roman" w:hAnsi="Times New Roman"/>
          <w:lang w:val="en-GB"/>
        </w:rPr>
      </w:pPr>
      <w:r w:rsidRPr="000B6CCD">
        <w:rPr>
          <w:rFonts w:ascii="Times New Roman" w:hAnsi="Times New Roman"/>
          <w:lang w:val="en-GB"/>
        </w:rPr>
        <w:t>Conduct the fineness test on cement and record the observation</w:t>
      </w:r>
    </w:p>
    <w:p w14:paraId="0044E39F" w14:textId="77777777" w:rsidR="00E16F20" w:rsidRPr="000B6CCD" w:rsidRDefault="00E16F20" w:rsidP="00E16F20">
      <w:pPr>
        <w:pStyle w:val="ListParagraph"/>
        <w:numPr>
          <w:ilvl w:val="1"/>
          <w:numId w:val="96"/>
        </w:numPr>
        <w:spacing w:after="0" w:line="360" w:lineRule="auto"/>
        <w:ind w:hanging="807"/>
        <w:jc w:val="both"/>
        <w:rPr>
          <w:rFonts w:ascii="Times New Roman" w:hAnsi="Times New Roman"/>
          <w:i/>
          <w:iCs/>
          <w:lang w:val="en-GB"/>
        </w:rPr>
      </w:pPr>
      <w:r w:rsidRPr="000B6CCD">
        <w:rPr>
          <w:rFonts w:ascii="Times New Roman" w:hAnsi="Times New Roman"/>
          <w:lang w:val="en-GB"/>
        </w:rPr>
        <w:t>State the significance of normal consistency of cement</w:t>
      </w:r>
    </w:p>
    <w:p w14:paraId="6DDD00DC" w14:textId="77777777" w:rsidR="00E16F20" w:rsidRPr="000B6CCD" w:rsidRDefault="00E16F20" w:rsidP="00E16F20">
      <w:pPr>
        <w:pStyle w:val="ListParagraph"/>
        <w:numPr>
          <w:ilvl w:val="1"/>
          <w:numId w:val="96"/>
        </w:numPr>
        <w:spacing w:after="0" w:line="360" w:lineRule="auto"/>
        <w:ind w:hanging="807"/>
        <w:jc w:val="both"/>
        <w:rPr>
          <w:rFonts w:ascii="Times New Roman" w:hAnsi="Times New Roman"/>
          <w:lang w:val="en-GB"/>
        </w:rPr>
      </w:pPr>
      <w:r w:rsidRPr="000B6CCD">
        <w:rPr>
          <w:rFonts w:ascii="Times New Roman" w:hAnsi="Times New Roman"/>
          <w:lang w:val="en-GB"/>
        </w:rPr>
        <w:t>Use apparatus required for conducting normal consistency test on cement sample</w:t>
      </w:r>
    </w:p>
    <w:p w14:paraId="5276D74E" w14:textId="77777777" w:rsidR="00E16F20" w:rsidRPr="000B6CCD" w:rsidRDefault="00E16F20" w:rsidP="00E16F20">
      <w:pPr>
        <w:pStyle w:val="ListParagraph"/>
        <w:numPr>
          <w:ilvl w:val="1"/>
          <w:numId w:val="96"/>
        </w:numPr>
        <w:spacing w:after="0" w:line="360" w:lineRule="auto"/>
        <w:ind w:hanging="807"/>
        <w:jc w:val="both"/>
        <w:rPr>
          <w:rFonts w:ascii="Times New Roman" w:hAnsi="Times New Roman"/>
          <w:lang w:val="en-GB"/>
        </w:rPr>
      </w:pPr>
      <w:r w:rsidRPr="000B6CCD">
        <w:rPr>
          <w:rFonts w:ascii="Times New Roman" w:hAnsi="Times New Roman"/>
          <w:lang w:val="en-GB"/>
        </w:rPr>
        <w:t>Explain the procedure for conducting normal consistency test on cement sample</w:t>
      </w:r>
    </w:p>
    <w:p w14:paraId="342EBC41" w14:textId="77777777" w:rsidR="00E16F20" w:rsidRPr="000B6CCD" w:rsidRDefault="00E16F20" w:rsidP="00E16F20">
      <w:pPr>
        <w:pStyle w:val="ListParagraph"/>
        <w:numPr>
          <w:ilvl w:val="1"/>
          <w:numId w:val="96"/>
        </w:numPr>
        <w:spacing w:after="0" w:line="360" w:lineRule="auto"/>
        <w:ind w:hanging="807"/>
        <w:jc w:val="both"/>
        <w:rPr>
          <w:rFonts w:ascii="Times New Roman" w:hAnsi="Times New Roman"/>
          <w:i/>
          <w:iCs/>
          <w:lang w:val="en-GB"/>
        </w:rPr>
      </w:pPr>
      <w:r>
        <w:rPr>
          <w:rFonts w:ascii="Times New Roman" w:hAnsi="Times New Roman"/>
          <w:lang w:val="en-GB"/>
        </w:rPr>
        <w:t>Find</w:t>
      </w:r>
      <w:r w:rsidRPr="000B6CCD">
        <w:rPr>
          <w:rFonts w:ascii="Times New Roman" w:hAnsi="Times New Roman"/>
          <w:lang w:val="en-GB"/>
        </w:rPr>
        <w:t xml:space="preserve"> the normal consistency </w:t>
      </w:r>
      <w:r>
        <w:rPr>
          <w:rFonts w:ascii="Times New Roman" w:hAnsi="Times New Roman"/>
          <w:lang w:val="en-GB"/>
        </w:rPr>
        <w:t>of</w:t>
      </w:r>
      <w:r w:rsidRPr="000B6CCD">
        <w:rPr>
          <w:rFonts w:ascii="Times New Roman" w:hAnsi="Times New Roman"/>
          <w:lang w:val="en-GB"/>
        </w:rPr>
        <w:t xml:space="preserve"> </w:t>
      </w:r>
      <w:r>
        <w:rPr>
          <w:rFonts w:ascii="Times New Roman" w:hAnsi="Times New Roman"/>
          <w:lang w:val="en-GB"/>
        </w:rPr>
        <w:t xml:space="preserve">given </w:t>
      </w:r>
      <w:r w:rsidRPr="000B6CCD">
        <w:rPr>
          <w:rFonts w:ascii="Times New Roman" w:hAnsi="Times New Roman"/>
          <w:lang w:val="en-GB"/>
        </w:rPr>
        <w:t>cement sampl</w:t>
      </w:r>
      <w:r>
        <w:rPr>
          <w:rFonts w:ascii="Times New Roman" w:hAnsi="Times New Roman"/>
          <w:lang w:val="en-GB"/>
        </w:rPr>
        <w:t>e</w:t>
      </w:r>
    </w:p>
    <w:p w14:paraId="7FF8D92F" w14:textId="77777777" w:rsidR="00E16F20" w:rsidRPr="000B6CCD" w:rsidRDefault="00E16F20" w:rsidP="00E16F20">
      <w:pPr>
        <w:pStyle w:val="ListParagraph"/>
        <w:numPr>
          <w:ilvl w:val="1"/>
          <w:numId w:val="96"/>
        </w:numPr>
        <w:spacing w:after="0" w:line="360" w:lineRule="auto"/>
        <w:ind w:hanging="807"/>
        <w:jc w:val="both"/>
        <w:rPr>
          <w:rFonts w:ascii="Times New Roman" w:hAnsi="Times New Roman"/>
          <w:i/>
          <w:iCs/>
          <w:lang w:val="en-GB"/>
        </w:rPr>
      </w:pPr>
      <w:r>
        <w:rPr>
          <w:rFonts w:ascii="Times New Roman" w:hAnsi="Times New Roman"/>
          <w:iCs/>
          <w:lang w:val="en-GB"/>
        </w:rPr>
        <w:t>Draw the inference from the observations of normal consistency of fresh cement and old cement samples of same and different grades</w:t>
      </w:r>
    </w:p>
    <w:p w14:paraId="08B0DC89" w14:textId="77777777" w:rsidR="00E16F20" w:rsidRPr="000B6CCD" w:rsidRDefault="00E16F20" w:rsidP="00E16F20">
      <w:pPr>
        <w:pStyle w:val="ListParagraph"/>
        <w:numPr>
          <w:ilvl w:val="1"/>
          <w:numId w:val="87"/>
        </w:numPr>
        <w:tabs>
          <w:tab w:val="clear" w:pos="1440"/>
          <w:tab w:val="num" w:pos="1843"/>
          <w:tab w:val="left" w:pos="1985"/>
        </w:tabs>
        <w:spacing w:after="0" w:line="360" w:lineRule="auto"/>
        <w:ind w:left="1843" w:hanging="850"/>
        <w:jc w:val="both"/>
        <w:rPr>
          <w:rFonts w:ascii="Times New Roman" w:hAnsi="Times New Roman"/>
          <w:lang w:val="en-GB"/>
        </w:rPr>
      </w:pPr>
      <w:r w:rsidRPr="000B6CCD">
        <w:rPr>
          <w:rFonts w:ascii="Times New Roman" w:hAnsi="Times New Roman"/>
          <w:lang w:val="en-GB"/>
        </w:rPr>
        <w:t>State the significance of setting times on construction activity</w:t>
      </w:r>
    </w:p>
    <w:p w14:paraId="04091C03" w14:textId="77777777" w:rsidR="00E16F20" w:rsidRPr="000B6CCD" w:rsidRDefault="00E16F20" w:rsidP="00E16F20">
      <w:pPr>
        <w:pStyle w:val="ListParagraph"/>
        <w:numPr>
          <w:ilvl w:val="1"/>
          <w:numId w:val="87"/>
        </w:numPr>
        <w:tabs>
          <w:tab w:val="clear" w:pos="1440"/>
          <w:tab w:val="num" w:pos="1843"/>
          <w:tab w:val="left" w:pos="1985"/>
        </w:tabs>
        <w:spacing w:after="0" w:line="360" w:lineRule="auto"/>
        <w:ind w:left="1843" w:hanging="850"/>
        <w:jc w:val="both"/>
        <w:rPr>
          <w:rFonts w:ascii="Times New Roman" w:hAnsi="Times New Roman"/>
          <w:lang w:val="en-GB"/>
        </w:rPr>
      </w:pPr>
      <w:r w:rsidRPr="000B6CCD">
        <w:rPr>
          <w:rFonts w:ascii="Times New Roman" w:hAnsi="Times New Roman"/>
          <w:lang w:val="en-GB"/>
        </w:rPr>
        <w:t>State the standards on initial and final settings times of various types of cement</w:t>
      </w:r>
    </w:p>
    <w:p w14:paraId="6C8440F4" w14:textId="77777777" w:rsidR="00E16F20" w:rsidRPr="000B6CCD" w:rsidRDefault="00E16F20" w:rsidP="00E16F20">
      <w:pPr>
        <w:pStyle w:val="ListParagraph"/>
        <w:numPr>
          <w:ilvl w:val="1"/>
          <w:numId w:val="87"/>
        </w:numPr>
        <w:tabs>
          <w:tab w:val="clear" w:pos="1440"/>
          <w:tab w:val="num" w:pos="1843"/>
          <w:tab w:val="left" w:pos="1985"/>
        </w:tabs>
        <w:spacing w:after="0" w:line="360" w:lineRule="auto"/>
        <w:ind w:left="1843" w:hanging="850"/>
        <w:jc w:val="both"/>
        <w:rPr>
          <w:rFonts w:ascii="Times New Roman" w:hAnsi="Times New Roman"/>
          <w:lang w:val="en-GB"/>
        </w:rPr>
      </w:pPr>
      <w:r w:rsidRPr="000B6CCD">
        <w:rPr>
          <w:rFonts w:ascii="Times New Roman" w:hAnsi="Times New Roman"/>
          <w:lang w:val="en-GB"/>
        </w:rPr>
        <w:t>Use apparatus required for conducting initial and final setting times of given cement sample</w:t>
      </w:r>
    </w:p>
    <w:p w14:paraId="28BCD4BE" w14:textId="77777777" w:rsidR="00E16F20" w:rsidRPr="000B6CCD" w:rsidRDefault="00E16F20" w:rsidP="00E16F20">
      <w:pPr>
        <w:pStyle w:val="ListParagraph"/>
        <w:numPr>
          <w:ilvl w:val="1"/>
          <w:numId w:val="87"/>
        </w:numPr>
        <w:tabs>
          <w:tab w:val="clear" w:pos="1440"/>
          <w:tab w:val="num" w:pos="1843"/>
          <w:tab w:val="left" w:pos="1985"/>
        </w:tabs>
        <w:spacing w:after="0" w:line="360" w:lineRule="auto"/>
        <w:ind w:left="1843" w:hanging="850"/>
        <w:jc w:val="both"/>
        <w:rPr>
          <w:rFonts w:ascii="Times New Roman" w:hAnsi="Times New Roman"/>
          <w:lang w:val="en-GB"/>
        </w:rPr>
      </w:pPr>
      <w:r w:rsidRPr="000B6CCD">
        <w:rPr>
          <w:rFonts w:ascii="Times New Roman" w:hAnsi="Times New Roman"/>
          <w:lang w:val="en-GB"/>
        </w:rPr>
        <w:t>Explain the procedure for conducting initial and final setting times of given cement sample</w:t>
      </w:r>
    </w:p>
    <w:p w14:paraId="6F3A397D" w14:textId="77777777" w:rsidR="00E16F20" w:rsidRPr="000B6CCD" w:rsidRDefault="00E16F20" w:rsidP="00E16F20">
      <w:pPr>
        <w:pStyle w:val="ListParagraph"/>
        <w:numPr>
          <w:ilvl w:val="1"/>
          <w:numId w:val="87"/>
        </w:numPr>
        <w:tabs>
          <w:tab w:val="clear" w:pos="1440"/>
          <w:tab w:val="left" w:pos="1985"/>
        </w:tabs>
        <w:spacing w:after="0" w:line="360" w:lineRule="auto"/>
        <w:ind w:left="1843" w:hanging="992"/>
        <w:jc w:val="both"/>
        <w:rPr>
          <w:rFonts w:ascii="Times New Roman" w:hAnsi="Times New Roman"/>
          <w:lang w:val="en-GB"/>
        </w:rPr>
      </w:pPr>
      <w:r>
        <w:rPr>
          <w:rFonts w:ascii="Times New Roman" w:hAnsi="Times New Roman"/>
          <w:lang w:val="en-GB"/>
        </w:rPr>
        <w:t>Find</w:t>
      </w:r>
      <w:r w:rsidRPr="000B6CCD">
        <w:rPr>
          <w:rFonts w:ascii="Times New Roman" w:hAnsi="Times New Roman"/>
          <w:lang w:val="en-GB"/>
        </w:rPr>
        <w:t xml:space="preserve"> the initial</w:t>
      </w:r>
      <w:r>
        <w:rPr>
          <w:rFonts w:ascii="Times New Roman" w:hAnsi="Times New Roman"/>
          <w:lang w:val="en-GB"/>
        </w:rPr>
        <w:t xml:space="preserve"> setting</w:t>
      </w:r>
      <w:r w:rsidRPr="000B6CCD">
        <w:rPr>
          <w:rFonts w:ascii="Times New Roman" w:hAnsi="Times New Roman"/>
          <w:lang w:val="en-GB"/>
        </w:rPr>
        <w:t xml:space="preserve"> time </w:t>
      </w:r>
      <w:r>
        <w:rPr>
          <w:rFonts w:ascii="Times New Roman" w:hAnsi="Times New Roman"/>
          <w:lang w:val="en-GB"/>
        </w:rPr>
        <w:t>of given</w:t>
      </w:r>
      <w:r w:rsidRPr="000B6CCD">
        <w:rPr>
          <w:rFonts w:ascii="Times New Roman" w:hAnsi="Times New Roman"/>
          <w:lang w:val="en-GB"/>
        </w:rPr>
        <w:t xml:space="preserve"> cement sample</w:t>
      </w:r>
    </w:p>
    <w:p w14:paraId="27BC60A8" w14:textId="77777777" w:rsidR="00E16F20" w:rsidRPr="000B6CCD" w:rsidRDefault="00E16F20" w:rsidP="00E16F20">
      <w:pPr>
        <w:pStyle w:val="ListParagraph"/>
        <w:numPr>
          <w:ilvl w:val="1"/>
          <w:numId w:val="87"/>
        </w:numPr>
        <w:tabs>
          <w:tab w:val="clear" w:pos="1440"/>
          <w:tab w:val="left" w:pos="1985"/>
        </w:tabs>
        <w:spacing w:after="0" w:line="360" w:lineRule="auto"/>
        <w:ind w:left="1843" w:hanging="992"/>
        <w:jc w:val="both"/>
        <w:rPr>
          <w:rFonts w:ascii="Times New Roman" w:hAnsi="Times New Roman"/>
          <w:lang w:val="en-GB"/>
        </w:rPr>
      </w:pPr>
      <w:r w:rsidRPr="000B6CCD">
        <w:rPr>
          <w:rFonts w:ascii="Times New Roman" w:hAnsi="Times New Roman"/>
          <w:lang w:val="en-GB"/>
        </w:rPr>
        <w:t>Draw the inference from the observations of initial setting times of fresh and old cement samples of same and different grades</w:t>
      </w:r>
    </w:p>
    <w:p w14:paraId="00D4C442" w14:textId="77777777" w:rsidR="00E16F20" w:rsidRPr="000B6CCD" w:rsidRDefault="00E16F20" w:rsidP="00E16F20">
      <w:pPr>
        <w:pStyle w:val="ListParagraph"/>
        <w:numPr>
          <w:ilvl w:val="1"/>
          <w:numId w:val="88"/>
        </w:numPr>
        <w:spacing w:after="0" w:line="360" w:lineRule="auto"/>
        <w:ind w:left="1843" w:hanging="992"/>
        <w:jc w:val="both"/>
        <w:rPr>
          <w:rFonts w:ascii="Times New Roman" w:hAnsi="Times New Roman"/>
          <w:lang w:val="en-GB"/>
        </w:rPr>
      </w:pPr>
      <w:r w:rsidRPr="000B6CCD">
        <w:rPr>
          <w:rFonts w:ascii="Times New Roman" w:hAnsi="Times New Roman"/>
          <w:lang w:val="en-GB"/>
        </w:rPr>
        <w:t>State the significance of compressive strength of cement used for various civil engineering works</w:t>
      </w:r>
    </w:p>
    <w:p w14:paraId="7D79C66E" w14:textId="77777777" w:rsidR="00E16F20" w:rsidRPr="000B6CCD" w:rsidRDefault="00E16F20" w:rsidP="00E16F20">
      <w:pPr>
        <w:pStyle w:val="ListParagraph"/>
        <w:numPr>
          <w:ilvl w:val="1"/>
          <w:numId w:val="88"/>
        </w:numPr>
        <w:tabs>
          <w:tab w:val="left" w:pos="1134"/>
        </w:tabs>
        <w:spacing w:after="0" w:line="360" w:lineRule="auto"/>
        <w:ind w:left="1843" w:hanging="992"/>
        <w:jc w:val="both"/>
        <w:rPr>
          <w:rFonts w:ascii="Times New Roman" w:hAnsi="Times New Roman"/>
          <w:lang w:val="en-GB"/>
        </w:rPr>
      </w:pPr>
      <w:r w:rsidRPr="000B6CCD">
        <w:rPr>
          <w:rFonts w:ascii="Times New Roman" w:hAnsi="Times New Roman"/>
          <w:lang w:val="en-GB"/>
        </w:rPr>
        <w:t xml:space="preserve">State various grades of cement available in the market based on compressive strength of the cement </w:t>
      </w:r>
    </w:p>
    <w:p w14:paraId="43BE5B7B" w14:textId="77777777" w:rsidR="00E16F20" w:rsidRPr="000B6CCD" w:rsidRDefault="00E16F20" w:rsidP="00E16F20">
      <w:pPr>
        <w:pStyle w:val="ListParagraph"/>
        <w:numPr>
          <w:ilvl w:val="1"/>
          <w:numId w:val="88"/>
        </w:numPr>
        <w:spacing w:after="0" w:line="360" w:lineRule="auto"/>
        <w:ind w:left="1843" w:hanging="992"/>
        <w:jc w:val="both"/>
        <w:rPr>
          <w:rFonts w:ascii="Times New Roman" w:hAnsi="Times New Roman"/>
          <w:lang w:val="en-GB"/>
        </w:rPr>
      </w:pPr>
      <w:r w:rsidRPr="000B6CCD">
        <w:rPr>
          <w:rFonts w:ascii="Times New Roman" w:hAnsi="Times New Roman"/>
          <w:lang w:val="en-GB"/>
        </w:rPr>
        <w:t>State the standards on compressive strengths of different types of cements used in construction</w:t>
      </w:r>
    </w:p>
    <w:p w14:paraId="78C843BD" w14:textId="77777777" w:rsidR="00E16F20" w:rsidRPr="000B6CCD" w:rsidRDefault="00E16F20" w:rsidP="00E16F20">
      <w:pPr>
        <w:pStyle w:val="ListParagraph"/>
        <w:numPr>
          <w:ilvl w:val="1"/>
          <w:numId w:val="88"/>
        </w:numPr>
        <w:spacing w:after="0" w:line="360" w:lineRule="auto"/>
        <w:ind w:left="1843" w:hanging="992"/>
        <w:jc w:val="both"/>
        <w:rPr>
          <w:rFonts w:ascii="Times New Roman" w:hAnsi="Times New Roman"/>
          <w:lang w:val="en-GB"/>
        </w:rPr>
      </w:pPr>
      <w:r w:rsidRPr="000B6CCD">
        <w:rPr>
          <w:rFonts w:ascii="Times New Roman" w:hAnsi="Times New Roman"/>
          <w:lang w:val="en-GB"/>
        </w:rPr>
        <w:t>Use apparatus required for conducting compressive strength test on given cement sample</w:t>
      </w:r>
    </w:p>
    <w:p w14:paraId="35DBA37F" w14:textId="77777777" w:rsidR="00E16F20" w:rsidRPr="000B6CCD" w:rsidRDefault="00E16F20" w:rsidP="00E16F20">
      <w:pPr>
        <w:pStyle w:val="ListParagraph"/>
        <w:numPr>
          <w:ilvl w:val="1"/>
          <w:numId w:val="88"/>
        </w:numPr>
        <w:spacing w:after="0" w:line="360" w:lineRule="auto"/>
        <w:ind w:left="1843" w:hanging="992"/>
        <w:jc w:val="both"/>
        <w:rPr>
          <w:rFonts w:ascii="Times New Roman" w:hAnsi="Times New Roman"/>
          <w:lang w:val="en-GB"/>
        </w:rPr>
      </w:pPr>
      <w:r w:rsidRPr="000B6CCD">
        <w:rPr>
          <w:rFonts w:ascii="Times New Roman" w:hAnsi="Times New Roman"/>
          <w:lang w:val="en-GB"/>
        </w:rPr>
        <w:t>Explain the procedure for conducting compressive strength test on given cement sample</w:t>
      </w:r>
    </w:p>
    <w:p w14:paraId="461BFFF3" w14:textId="77777777" w:rsidR="00E16F20" w:rsidRPr="000B6CCD" w:rsidRDefault="00E16F20" w:rsidP="00E16F20">
      <w:pPr>
        <w:pStyle w:val="ListParagraph"/>
        <w:numPr>
          <w:ilvl w:val="1"/>
          <w:numId w:val="88"/>
        </w:numPr>
        <w:spacing w:after="0" w:line="360" w:lineRule="auto"/>
        <w:ind w:left="1843" w:hanging="992"/>
        <w:jc w:val="both"/>
        <w:rPr>
          <w:rFonts w:ascii="Times New Roman" w:hAnsi="Times New Roman"/>
          <w:lang w:val="en-GB"/>
        </w:rPr>
      </w:pPr>
      <w:r>
        <w:rPr>
          <w:rFonts w:ascii="Times New Roman" w:hAnsi="Times New Roman"/>
          <w:lang w:val="en-GB"/>
        </w:rPr>
        <w:t>Find</w:t>
      </w:r>
      <w:r w:rsidRPr="000B6CCD">
        <w:rPr>
          <w:rFonts w:ascii="Times New Roman" w:hAnsi="Times New Roman"/>
          <w:lang w:val="en-GB"/>
        </w:rPr>
        <w:t xml:space="preserve"> the compressive strength </w:t>
      </w:r>
      <w:r>
        <w:rPr>
          <w:rFonts w:ascii="Times New Roman" w:hAnsi="Times New Roman"/>
          <w:lang w:val="en-GB"/>
        </w:rPr>
        <w:t>of</w:t>
      </w:r>
      <w:r w:rsidRPr="000B6CCD">
        <w:rPr>
          <w:rFonts w:ascii="Times New Roman" w:hAnsi="Times New Roman"/>
          <w:lang w:val="en-GB"/>
        </w:rPr>
        <w:t xml:space="preserve"> given cement sample</w:t>
      </w:r>
    </w:p>
    <w:p w14:paraId="3B36EBB0" w14:textId="77777777" w:rsidR="00E16F20" w:rsidRPr="000B6CCD" w:rsidRDefault="00E16F20" w:rsidP="00E16F20">
      <w:pPr>
        <w:pStyle w:val="ListParagraph"/>
        <w:numPr>
          <w:ilvl w:val="1"/>
          <w:numId w:val="88"/>
        </w:numPr>
        <w:spacing w:after="0" w:line="360" w:lineRule="auto"/>
        <w:ind w:left="1843" w:hanging="992"/>
        <w:jc w:val="both"/>
        <w:rPr>
          <w:rFonts w:ascii="Times New Roman" w:hAnsi="Times New Roman"/>
          <w:lang w:val="en-GB"/>
        </w:rPr>
      </w:pPr>
      <w:r w:rsidRPr="000B6CCD">
        <w:rPr>
          <w:rFonts w:ascii="Times New Roman" w:hAnsi="Times New Roman"/>
          <w:lang w:val="en-GB"/>
        </w:rPr>
        <w:lastRenderedPageBreak/>
        <w:t xml:space="preserve">Draw the inference by comparing the observations of compressive strength test on fresh and old cement samples </w:t>
      </w:r>
    </w:p>
    <w:p w14:paraId="44FC93AE" w14:textId="77777777" w:rsidR="00E16F20" w:rsidRPr="000B6CCD" w:rsidRDefault="00E16F20" w:rsidP="00E16F20">
      <w:pPr>
        <w:pStyle w:val="ListParagraph"/>
        <w:spacing w:line="360" w:lineRule="auto"/>
        <w:ind w:left="1843"/>
        <w:jc w:val="both"/>
        <w:rPr>
          <w:rFonts w:ascii="Times New Roman" w:hAnsi="Times New Roman"/>
          <w:lang w:val="en-GB"/>
        </w:rPr>
      </w:pPr>
    </w:p>
    <w:p w14:paraId="28BA64C3" w14:textId="77777777" w:rsidR="00E16F20" w:rsidRPr="000B6CCD" w:rsidRDefault="00E16F20" w:rsidP="00E16F20">
      <w:pPr>
        <w:pStyle w:val="ListParagraph"/>
        <w:numPr>
          <w:ilvl w:val="1"/>
          <w:numId w:val="89"/>
        </w:numPr>
        <w:spacing w:after="0" w:line="360" w:lineRule="auto"/>
        <w:ind w:left="1843" w:hanging="992"/>
        <w:rPr>
          <w:rFonts w:ascii="Times New Roman" w:hAnsi="Times New Roman"/>
          <w:lang w:val="en-GB"/>
        </w:rPr>
      </w:pPr>
      <w:r w:rsidRPr="000B6CCD">
        <w:rPr>
          <w:rFonts w:ascii="Times New Roman" w:hAnsi="Times New Roman"/>
          <w:lang w:val="en-GB"/>
        </w:rPr>
        <w:t>St</w:t>
      </w:r>
      <w:r>
        <w:rPr>
          <w:rFonts w:ascii="Times New Roman" w:hAnsi="Times New Roman"/>
          <w:lang w:val="en-GB"/>
        </w:rPr>
        <w:t>ate</w:t>
      </w:r>
      <w:r w:rsidRPr="000B6CCD">
        <w:rPr>
          <w:rFonts w:ascii="Times New Roman" w:hAnsi="Times New Roman"/>
          <w:lang w:val="en-GB"/>
        </w:rPr>
        <w:t xml:space="preserve"> the significance of water absorption of sand used for construction </w:t>
      </w:r>
    </w:p>
    <w:p w14:paraId="11B84B8F" w14:textId="77777777" w:rsidR="00E16F20" w:rsidRPr="000B6CCD" w:rsidRDefault="00E16F20" w:rsidP="00E16F20">
      <w:pPr>
        <w:pStyle w:val="ListParagraph"/>
        <w:numPr>
          <w:ilvl w:val="1"/>
          <w:numId w:val="89"/>
        </w:numPr>
        <w:spacing w:after="0" w:line="360" w:lineRule="auto"/>
        <w:ind w:left="1843" w:hanging="992"/>
        <w:rPr>
          <w:rFonts w:ascii="Times New Roman" w:hAnsi="Times New Roman"/>
          <w:lang w:val="en-GB"/>
        </w:rPr>
      </w:pPr>
      <w:r w:rsidRPr="000B6CCD">
        <w:rPr>
          <w:rFonts w:ascii="Times New Roman" w:hAnsi="Times New Roman"/>
          <w:lang w:val="en-GB"/>
        </w:rPr>
        <w:t xml:space="preserve">State standards on water absorption of sand </w:t>
      </w:r>
    </w:p>
    <w:p w14:paraId="663761B2" w14:textId="77777777" w:rsidR="00E16F20" w:rsidRPr="000B6CCD" w:rsidRDefault="00E16F20" w:rsidP="00E16F20">
      <w:pPr>
        <w:pStyle w:val="ListParagraph"/>
        <w:numPr>
          <w:ilvl w:val="1"/>
          <w:numId w:val="89"/>
        </w:numPr>
        <w:spacing w:after="0" w:line="360" w:lineRule="auto"/>
        <w:ind w:left="1843" w:hanging="992"/>
        <w:rPr>
          <w:rFonts w:ascii="Times New Roman" w:hAnsi="Times New Roman"/>
          <w:lang w:val="en-GB"/>
        </w:rPr>
      </w:pPr>
      <w:r w:rsidRPr="000B6CCD">
        <w:rPr>
          <w:rFonts w:ascii="Times New Roman" w:hAnsi="Times New Roman"/>
          <w:lang w:val="en-GB"/>
        </w:rPr>
        <w:t>Use apparatus required for conducting water absorption test on given sand sample</w:t>
      </w:r>
    </w:p>
    <w:p w14:paraId="75ABE511" w14:textId="77777777" w:rsidR="00E16F20" w:rsidRPr="000B6CCD" w:rsidRDefault="00E16F20" w:rsidP="00E16F20">
      <w:pPr>
        <w:pStyle w:val="ListParagraph"/>
        <w:numPr>
          <w:ilvl w:val="1"/>
          <w:numId w:val="89"/>
        </w:numPr>
        <w:spacing w:after="0" w:line="360" w:lineRule="auto"/>
        <w:ind w:left="1843" w:hanging="992"/>
        <w:rPr>
          <w:rFonts w:ascii="Times New Roman" w:hAnsi="Times New Roman"/>
          <w:lang w:val="en-GB"/>
        </w:rPr>
      </w:pPr>
      <w:r w:rsidRPr="000B6CCD">
        <w:rPr>
          <w:rFonts w:ascii="Times New Roman" w:hAnsi="Times New Roman"/>
          <w:lang w:val="en-GB"/>
        </w:rPr>
        <w:t>Explain the procedure for conducting water absorption test on given sand sample</w:t>
      </w:r>
    </w:p>
    <w:p w14:paraId="5E7FC398" w14:textId="77777777" w:rsidR="00E16F20" w:rsidRPr="0089693B" w:rsidRDefault="00E16F20" w:rsidP="00E16F20">
      <w:pPr>
        <w:pStyle w:val="ListParagraph"/>
        <w:numPr>
          <w:ilvl w:val="1"/>
          <w:numId w:val="89"/>
        </w:numPr>
        <w:spacing w:after="0" w:line="360" w:lineRule="auto"/>
        <w:ind w:left="1843" w:hanging="992"/>
        <w:rPr>
          <w:rFonts w:ascii="Times New Roman" w:hAnsi="Times New Roman"/>
          <w:b/>
          <w:lang w:val="en-GB"/>
        </w:rPr>
      </w:pPr>
      <w:r>
        <w:rPr>
          <w:rFonts w:ascii="Times New Roman" w:hAnsi="Times New Roman"/>
          <w:lang w:val="en-GB"/>
        </w:rPr>
        <w:t xml:space="preserve">Find </w:t>
      </w:r>
      <w:r w:rsidRPr="0089693B">
        <w:rPr>
          <w:rFonts w:ascii="Times New Roman" w:hAnsi="Times New Roman"/>
          <w:lang w:val="en-GB"/>
        </w:rPr>
        <w:t>water absorption test on given sand sample</w:t>
      </w:r>
      <w:r w:rsidRPr="0089693B">
        <w:rPr>
          <w:rFonts w:ascii="Times New Roman" w:hAnsi="Times New Roman"/>
          <w:b/>
          <w:lang w:val="en-GB"/>
        </w:rPr>
        <w:tab/>
        <w:t xml:space="preserve"> </w:t>
      </w:r>
    </w:p>
    <w:p w14:paraId="667F992D" w14:textId="77777777" w:rsidR="00E16F20" w:rsidRPr="000B6CCD" w:rsidRDefault="00E16F20" w:rsidP="00E16F20">
      <w:pPr>
        <w:pStyle w:val="ListParagraph"/>
        <w:numPr>
          <w:ilvl w:val="1"/>
          <w:numId w:val="90"/>
        </w:numPr>
        <w:spacing w:after="0" w:line="360" w:lineRule="auto"/>
        <w:ind w:left="1843" w:hanging="992"/>
        <w:jc w:val="both"/>
        <w:rPr>
          <w:rFonts w:ascii="Times New Roman" w:hAnsi="Times New Roman"/>
          <w:lang w:val="en-GB"/>
        </w:rPr>
      </w:pPr>
      <w:r>
        <w:rPr>
          <w:rFonts w:ascii="Times New Roman" w:hAnsi="Times New Roman"/>
          <w:lang w:val="en-GB"/>
        </w:rPr>
        <w:t>Explain</w:t>
      </w:r>
      <w:r w:rsidRPr="000B6CCD">
        <w:rPr>
          <w:rFonts w:ascii="Times New Roman" w:hAnsi="Times New Roman"/>
          <w:lang w:val="en-GB"/>
        </w:rPr>
        <w:t xml:space="preserve"> the effect of bulking of sand on quantities of material and quality mortar and concrete </w:t>
      </w:r>
    </w:p>
    <w:p w14:paraId="48242FF5" w14:textId="77777777" w:rsidR="00E16F20" w:rsidRPr="000B6CCD" w:rsidRDefault="00E16F20" w:rsidP="00E16F20">
      <w:pPr>
        <w:pStyle w:val="ListParagraph"/>
        <w:numPr>
          <w:ilvl w:val="1"/>
          <w:numId w:val="90"/>
        </w:numPr>
        <w:spacing w:after="0" w:line="360" w:lineRule="auto"/>
        <w:ind w:left="1843" w:hanging="992"/>
        <w:jc w:val="both"/>
        <w:rPr>
          <w:rFonts w:ascii="Times New Roman" w:hAnsi="Times New Roman"/>
          <w:lang w:val="en-GB"/>
        </w:rPr>
      </w:pPr>
      <w:r w:rsidRPr="000B6CCD">
        <w:rPr>
          <w:rFonts w:ascii="Times New Roman" w:hAnsi="Times New Roman"/>
          <w:lang w:val="en-GB"/>
        </w:rPr>
        <w:t>St</w:t>
      </w:r>
      <w:r>
        <w:rPr>
          <w:rFonts w:ascii="Times New Roman" w:hAnsi="Times New Roman"/>
          <w:lang w:val="en-GB"/>
        </w:rPr>
        <w:t>ate</w:t>
      </w:r>
      <w:r w:rsidRPr="000B6CCD">
        <w:rPr>
          <w:rFonts w:ascii="Times New Roman" w:hAnsi="Times New Roman"/>
          <w:lang w:val="en-GB"/>
        </w:rPr>
        <w:t xml:space="preserve"> the significance of bulking of sand on strength and durability properties of mortar and concrete</w:t>
      </w:r>
    </w:p>
    <w:p w14:paraId="2F50B753" w14:textId="77777777" w:rsidR="00E16F20" w:rsidRPr="000B6CCD" w:rsidRDefault="00E16F20" w:rsidP="00E16F20">
      <w:pPr>
        <w:pStyle w:val="ListParagraph"/>
        <w:numPr>
          <w:ilvl w:val="1"/>
          <w:numId w:val="90"/>
        </w:numPr>
        <w:spacing w:after="0" w:line="360" w:lineRule="auto"/>
        <w:ind w:left="1843" w:hanging="992"/>
        <w:jc w:val="both"/>
        <w:rPr>
          <w:rFonts w:ascii="Times New Roman" w:hAnsi="Times New Roman"/>
          <w:lang w:val="en-GB"/>
        </w:rPr>
      </w:pPr>
      <w:r w:rsidRPr="000B6CCD">
        <w:rPr>
          <w:rFonts w:ascii="Times New Roman" w:hAnsi="Times New Roman"/>
          <w:lang w:val="en-GB"/>
        </w:rPr>
        <w:t>Use apparatus required for conducting bulking of sand test on given sand sample</w:t>
      </w:r>
    </w:p>
    <w:p w14:paraId="4695C584" w14:textId="77777777" w:rsidR="00E16F20" w:rsidRPr="000B6CCD" w:rsidRDefault="00E16F20" w:rsidP="00E16F20">
      <w:pPr>
        <w:pStyle w:val="ListParagraph"/>
        <w:numPr>
          <w:ilvl w:val="1"/>
          <w:numId w:val="90"/>
        </w:numPr>
        <w:spacing w:after="0" w:line="360" w:lineRule="auto"/>
        <w:ind w:left="1843" w:hanging="992"/>
        <w:jc w:val="both"/>
        <w:rPr>
          <w:rFonts w:ascii="Times New Roman" w:hAnsi="Times New Roman"/>
          <w:lang w:val="en-GB"/>
        </w:rPr>
      </w:pPr>
      <w:r w:rsidRPr="000B6CCD">
        <w:rPr>
          <w:rFonts w:ascii="Times New Roman" w:hAnsi="Times New Roman"/>
          <w:lang w:val="en-GB"/>
        </w:rPr>
        <w:t>Explain the procedure for conducting bulking of sand test on given sand sample</w:t>
      </w:r>
    </w:p>
    <w:p w14:paraId="7AC73509" w14:textId="77777777" w:rsidR="00E16F20" w:rsidRPr="000B6CCD" w:rsidRDefault="00E16F20" w:rsidP="00E16F20">
      <w:pPr>
        <w:pStyle w:val="ListParagraph"/>
        <w:numPr>
          <w:ilvl w:val="1"/>
          <w:numId w:val="90"/>
        </w:numPr>
        <w:spacing w:after="0" w:line="360" w:lineRule="auto"/>
        <w:ind w:left="1843" w:hanging="992"/>
        <w:jc w:val="both"/>
        <w:rPr>
          <w:rFonts w:ascii="Times New Roman" w:hAnsi="Times New Roman"/>
          <w:lang w:val="en-GB"/>
        </w:rPr>
      </w:pPr>
      <w:r w:rsidRPr="000B6CCD">
        <w:rPr>
          <w:rFonts w:ascii="Times New Roman" w:hAnsi="Times New Roman"/>
          <w:lang w:val="en-GB"/>
        </w:rPr>
        <w:t xml:space="preserve">Draw the inferences from the observations of bulking of sand tests conducted </w:t>
      </w:r>
      <w:r>
        <w:rPr>
          <w:rFonts w:ascii="Times New Roman" w:hAnsi="Times New Roman"/>
          <w:lang w:val="en-GB"/>
        </w:rPr>
        <w:t xml:space="preserve">on </w:t>
      </w:r>
      <w:r w:rsidRPr="000B6CCD">
        <w:rPr>
          <w:rFonts w:ascii="Times New Roman" w:hAnsi="Times New Roman"/>
          <w:lang w:val="en-GB"/>
        </w:rPr>
        <w:t>fine, medium and coarse sands</w:t>
      </w:r>
    </w:p>
    <w:p w14:paraId="474AA38A" w14:textId="77777777" w:rsidR="00E16F20" w:rsidRPr="000B6CCD" w:rsidRDefault="00E16F20" w:rsidP="00E16F20">
      <w:pPr>
        <w:pStyle w:val="ListParagraph"/>
        <w:numPr>
          <w:ilvl w:val="1"/>
          <w:numId w:val="90"/>
        </w:numPr>
        <w:spacing w:after="0" w:line="360" w:lineRule="auto"/>
        <w:ind w:left="1843" w:hanging="992"/>
        <w:jc w:val="both"/>
        <w:rPr>
          <w:rFonts w:ascii="Times New Roman" w:hAnsi="Times New Roman"/>
          <w:lang w:val="en-GB"/>
        </w:rPr>
      </w:pPr>
      <w:r>
        <w:rPr>
          <w:rFonts w:ascii="Times New Roman" w:hAnsi="Times New Roman"/>
          <w:lang w:val="en-GB"/>
        </w:rPr>
        <w:t>Explain</w:t>
      </w:r>
      <w:r w:rsidRPr="000B6CCD">
        <w:rPr>
          <w:rFonts w:ascii="Times New Roman" w:hAnsi="Times New Roman"/>
          <w:lang w:val="en-GB"/>
        </w:rPr>
        <w:t xml:space="preserve"> the field method of adjustment for bulking of fine aggregate</w:t>
      </w:r>
    </w:p>
    <w:p w14:paraId="1570B5FC" w14:textId="77777777" w:rsidR="00E16F20" w:rsidRPr="000B6CCD" w:rsidRDefault="00E16F20" w:rsidP="00E16F20">
      <w:pPr>
        <w:pStyle w:val="ListParagraph"/>
        <w:numPr>
          <w:ilvl w:val="1"/>
          <w:numId w:val="91"/>
        </w:numPr>
        <w:spacing w:after="0" w:line="360" w:lineRule="auto"/>
        <w:ind w:left="1843" w:hanging="992"/>
        <w:jc w:val="both"/>
        <w:rPr>
          <w:rFonts w:ascii="Times New Roman" w:hAnsi="Times New Roman"/>
          <w:lang w:val="en-GB"/>
        </w:rPr>
      </w:pPr>
      <w:r w:rsidRPr="000B6CCD">
        <w:rPr>
          <w:rFonts w:ascii="Times New Roman" w:hAnsi="Times New Roman"/>
          <w:lang w:val="en-GB"/>
        </w:rPr>
        <w:t>Use apparatus required for conducting test to determine bulk density of coarse and fine aggregate</w:t>
      </w:r>
    </w:p>
    <w:p w14:paraId="200237A6" w14:textId="77777777" w:rsidR="00E16F20" w:rsidRPr="000B6CCD" w:rsidRDefault="00E16F20" w:rsidP="00E16F20">
      <w:pPr>
        <w:pStyle w:val="ListParagraph"/>
        <w:numPr>
          <w:ilvl w:val="1"/>
          <w:numId w:val="91"/>
        </w:numPr>
        <w:spacing w:after="0" w:line="360" w:lineRule="auto"/>
        <w:ind w:left="1843" w:hanging="992"/>
        <w:jc w:val="both"/>
        <w:rPr>
          <w:rFonts w:ascii="Times New Roman" w:hAnsi="Times New Roman"/>
          <w:lang w:val="en-GB"/>
        </w:rPr>
      </w:pPr>
      <w:r>
        <w:rPr>
          <w:rFonts w:ascii="Times New Roman" w:hAnsi="Times New Roman"/>
          <w:lang w:val="en-GB"/>
        </w:rPr>
        <w:t>Find the bulk density</w:t>
      </w:r>
      <w:r w:rsidRPr="000B6CCD">
        <w:rPr>
          <w:rFonts w:ascii="Times New Roman" w:hAnsi="Times New Roman"/>
          <w:lang w:val="en-GB"/>
        </w:rPr>
        <w:t xml:space="preserve"> of </w:t>
      </w:r>
      <w:r>
        <w:rPr>
          <w:rFonts w:ascii="Times New Roman" w:hAnsi="Times New Roman"/>
          <w:lang w:val="en-GB"/>
        </w:rPr>
        <w:t xml:space="preserve">given sample of </w:t>
      </w:r>
      <w:r w:rsidRPr="000B6CCD">
        <w:rPr>
          <w:rFonts w:ascii="Times New Roman" w:hAnsi="Times New Roman"/>
          <w:lang w:val="en-GB"/>
        </w:rPr>
        <w:t>coarse and fine aggregate</w:t>
      </w:r>
    </w:p>
    <w:p w14:paraId="101DB080" w14:textId="77777777" w:rsidR="00E16F20" w:rsidRPr="000B6CCD" w:rsidRDefault="00E16F20" w:rsidP="00E16F20">
      <w:pPr>
        <w:pStyle w:val="ListParagraph"/>
        <w:numPr>
          <w:ilvl w:val="1"/>
          <w:numId w:val="91"/>
        </w:numPr>
        <w:spacing w:after="0" w:line="360" w:lineRule="auto"/>
        <w:ind w:left="1843" w:hanging="992"/>
        <w:jc w:val="both"/>
        <w:rPr>
          <w:rFonts w:ascii="Times New Roman" w:hAnsi="Times New Roman"/>
          <w:lang w:val="en-GB"/>
        </w:rPr>
      </w:pPr>
      <w:r>
        <w:rPr>
          <w:rFonts w:ascii="Times New Roman" w:hAnsi="Times New Roman"/>
          <w:lang w:val="en-GB"/>
        </w:rPr>
        <w:t>Explain</w:t>
      </w:r>
      <w:r w:rsidRPr="000B6CCD">
        <w:rPr>
          <w:rFonts w:ascii="Times New Roman" w:hAnsi="Times New Roman"/>
          <w:lang w:val="en-GB"/>
        </w:rPr>
        <w:t xml:space="preserve"> the effect of voids in coarse and fine aggregates on strength and durability properties of mortar and concrete</w:t>
      </w:r>
    </w:p>
    <w:p w14:paraId="5E08E621" w14:textId="77777777" w:rsidR="00E16F20" w:rsidRPr="000B6CCD" w:rsidRDefault="00E16F20" w:rsidP="00E16F20">
      <w:pPr>
        <w:pStyle w:val="ListParagraph"/>
        <w:numPr>
          <w:ilvl w:val="1"/>
          <w:numId w:val="91"/>
        </w:numPr>
        <w:spacing w:after="0" w:line="360" w:lineRule="auto"/>
        <w:ind w:left="1843" w:hanging="992"/>
        <w:jc w:val="both"/>
        <w:rPr>
          <w:rFonts w:ascii="Times New Roman" w:hAnsi="Times New Roman"/>
          <w:lang w:val="en-GB"/>
        </w:rPr>
      </w:pPr>
      <w:r w:rsidRPr="000B6CCD">
        <w:rPr>
          <w:rFonts w:ascii="Times New Roman" w:hAnsi="Times New Roman"/>
          <w:lang w:val="en-GB"/>
        </w:rPr>
        <w:t>Use apparatus required for conducting tests to find percentage of voids present in aggregate</w:t>
      </w:r>
    </w:p>
    <w:p w14:paraId="167172B5" w14:textId="77777777" w:rsidR="00E16F20" w:rsidRPr="000B6CCD" w:rsidRDefault="00E16F20" w:rsidP="00E16F20">
      <w:pPr>
        <w:pStyle w:val="ListParagraph"/>
        <w:numPr>
          <w:ilvl w:val="1"/>
          <w:numId w:val="91"/>
        </w:numPr>
        <w:spacing w:after="0" w:line="360" w:lineRule="auto"/>
        <w:ind w:left="1843" w:hanging="992"/>
        <w:jc w:val="both"/>
        <w:rPr>
          <w:rFonts w:ascii="Times New Roman" w:hAnsi="Times New Roman"/>
          <w:lang w:val="en-GB"/>
        </w:rPr>
      </w:pPr>
      <w:r>
        <w:rPr>
          <w:rFonts w:ascii="Times New Roman" w:hAnsi="Times New Roman"/>
          <w:lang w:val="en-GB"/>
        </w:rPr>
        <w:t>Find the</w:t>
      </w:r>
      <w:r w:rsidRPr="000B6CCD">
        <w:rPr>
          <w:rFonts w:ascii="Times New Roman" w:hAnsi="Times New Roman"/>
          <w:lang w:val="en-GB"/>
        </w:rPr>
        <w:t xml:space="preserve"> percentage of voids present in</w:t>
      </w:r>
      <w:r>
        <w:rPr>
          <w:rFonts w:ascii="Times New Roman" w:hAnsi="Times New Roman"/>
          <w:lang w:val="en-GB"/>
        </w:rPr>
        <w:t xml:space="preserve"> given sample of</w:t>
      </w:r>
      <w:r w:rsidRPr="000B6CCD">
        <w:rPr>
          <w:rFonts w:ascii="Times New Roman" w:hAnsi="Times New Roman"/>
          <w:lang w:val="en-GB"/>
        </w:rPr>
        <w:t xml:space="preserve"> aggregate</w:t>
      </w:r>
    </w:p>
    <w:p w14:paraId="194A40C1" w14:textId="77777777" w:rsidR="00E16F20" w:rsidRPr="000B6CCD" w:rsidRDefault="00E16F20" w:rsidP="00E16F20">
      <w:pPr>
        <w:pStyle w:val="ListParagraph"/>
        <w:numPr>
          <w:ilvl w:val="1"/>
          <w:numId w:val="92"/>
        </w:numPr>
        <w:spacing w:after="0" w:line="360" w:lineRule="auto"/>
        <w:ind w:left="1843" w:hanging="992"/>
        <w:jc w:val="both"/>
        <w:rPr>
          <w:rFonts w:ascii="Times New Roman" w:hAnsi="Times New Roman"/>
          <w:lang w:val="en-GB"/>
        </w:rPr>
      </w:pPr>
      <w:r w:rsidRPr="000B6CCD">
        <w:rPr>
          <w:rFonts w:ascii="Times New Roman" w:hAnsi="Times New Roman"/>
          <w:lang w:val="en-GB"/>
        </w:rPr>
        <w:t>St</w:t>
      </w:r>
      <w:r>
        <w:rPr>
          <w:rFonts w:ascii="Times New Roman" w:hAnsi="Times New Roman"/>
          <w:lang w:val="en-GB"/>
        </w:rPr>
        <w:t>ate</w:t>
      </w:r>
      <w:r w:rsidRPr="000B6CCD">
        <w:rPr>
          <w:rFonts w:ascii="Times New Roman" w:hAnsi="Times New Roman"/>
          <w:lang w:val="en-GB"/>
        </w:rPr>
        <w:t xml:space="preserve"> the significance sieve analysis of fine and coarse aggregates on properties of concrete</w:t>
      </w:r>
    </w:p>
    <w:p w14:paraId="50A2EC07" w14:textId="77777777" w:rsidR="00E16F20" w:rsidRPr="000B6CCD" w:rsidRDefault="00E16F20" w:rsidP="00E16F20">
      <w:pPr>
        <w:pStyle w:val="ListParagraph"/>
        <w:numPr>
          <w:ilvl w:val="1"/>
          <w:numId w:val="92"/>
        </w:numPr>
        <w:spacing w:after="0" w:line="360" w:lineRule="auto"/>
        <w:ind w:left="1843" w:hanging="992"/>
        <w:jc w:val="both"/>
        <w:rPr>
          <w:rFonts w:ascii="Times New Roman" w:hAnsi="Times New Roman"/>
          <w:lang w:val="en-GB"/>
        </w:rPr>
      </w:pPr>
      <w:r w:rsidRPr="000B6CCD">
        <w:rPr>
          <w:rFonts w:ascii="Times New Roman" w:hAnsi="Times New Roman"/>
          <w:lang w:val="en-GB"/>
        </w:rPr>
        <w:t>St</w:t>
      </w:r>
      <w:r>
        <w:rPr>
          <w:rFonts w:ascii="Times New Roman" w:hAnsi="Times New Roman"/>
          <w:lang w:val="en-GB"/>
        </w:rPr>
        <w:t>ate</w:t>
      </w:r>
      <w:r w:rsidRPr="000B6CCD">
        <w:rPr>
          <w:rFonts w:ascii="Times New Roman" w:hAnsi="Times New Roman"/>
          <w:lang w:val="en-GB"/>
        </w:rPr>
        <w:t xml:space="preserve"> </w:t>
      </w:r>
      <w:r>
        <w:rPr>
          <w:rFonts w:ascii="Times New Roman" w:hAnsi="Times New Roman"/>
          <w:lang w:val="en-GB"/>
        </w:rPr>
        <w:t>the</w:t>
      </w:r>
      <w:r w:rsidRPr="000B6CCD">
        <w:rPr>
          <w:rFonts w:ascii="Times New Roman" w:hAnsi="Times New Roman"/>
          <w:lang w:val="en-GB"/>
        </w:rPr>
        <w:t xml:space="preserve"> grading limits of fine aggregate as per IS: 383-1970</w:t>
      </w:r>
    </w:p>
    <w:p w14:paraId="1545A010" w14:textId="77777777" w:rsidR="00E16F20" w:rsidRDefault="00E16F20" w:rsidP="00E16F20">
      <w:pPr>
        <w:pStyle w:val="ListParagraph"/>
        <w:numPr>
          <w:ilvl w:val="1"/>
          <w:numId w:val="92"/>
        </w:numPr>
        <w:spacing w:after="0" w:line="360" w:lineRule="auto"/>
        <w:ind w:left="1843" w:hanging="992"/>
        <w:jc w:val="both"/>
        <w:rPr>
          <w:rFonts w:ascii="Times New Roman" w:hAnsi="Times New Roman"/>
          <w:lang w:val="en-GB"/>
        </w:rPr>
      </w:pPr>
      <w:r w:rsidRPr="000B6CCD">
        <w:rPr>
          <w:rFonts w:ascii="Times New Roman" w:hAnsi="Times New Roman"/>
          <w:lang w:val="en-GB"/>
        </w:rPr>
        <w:t>Use apparatus required for conducting sieve analysis of fine aggregate</w:t>
      </w:r>
    </w:p>
    <w:p w14:paraId="2B1A3F49" w14:textId="77777777" w:rsidR="00E16F20" w:rsidRPr="000B6CCD" w:rsidRDefault="00E16F20" w:rsidP="00E16F20">
      <w:pPr>
        <w:pStyle w:val="ListParagraph"/>
        <w:numPr>
          <w:ilvl w:val="1"/>
          <w:numId w:val="92"/>
        </w:numPr>
        <w:spacing w:after="0" w:line="360" w:lineRule="auto"/>
        <w:ind w:left="1843" w:hanging="992"/>
        <w:jc w:val="both"/>
        <w:rPr>
          <w:rFonts w:ascii="Times New Roman" w:hAnsi="Times New Roman"/>
          <w:lang w:val="en-GB"/>
        </w:rPr>
      </w:pPr>
      <w:r>
        <w:rPr>
          <w:rFonts w:ascii="Times New Roman" w:hAnsi="Times New Roman"/>
          <w:lang w:val="en-GB"/>
        </w:rPr>
        <w:t>Calculate the fineness modulus of given sample of aggregate</w:t>
      </w:r>
    </w:p>
    <w:p w14:paraId="28FA9336" w14:textId="77777777" w:rsidR="00E16F20" w:rsidRPr="000B6CCD" w:rsidRDefault="00E16F20" w:rsidP="00E16F20">
      <w:pPr>
        <w:pStyle w:val="ListParagraph"/>
        <w:numPr>
          <w:ilvl w:val="1"/>
          <w:numId w:val="93"/>
        </w:numPr>
        <w:spacing w:after="0" w:line="360" w:lineRule="auto"/>
        <w:ind w:left="1843" w:hanging="992"/>
        <w:jc w:val="both"/>
        <w:rPr>
          <w:rFonts w:ascii="Times New Roman" w:hAnsi="Times New Roman"/>
          <w:lang w:val="en-GB"/>
        </w:rPr>
      </w:pPr>
      <w:r w:rsidRPr="000B6CCD">
        <w:rPr>
          <w:rFonts w:ascii="Times New Roman" w:hAnsi="Times New Roman"/>
          <w:lang w:val="en-GB"/>
        </w:rPr>
        <w:t>St</w:t>
      </w:r>
      <w:r>
        <w:rPr>
          <w:rFonts w:ascii="Times New Roman" w:hAnsi="Times New Roman"/>
          <w:lang w:val="en-GB"/>
        </w:rPr>
        <w:t>ate</w:t>
      </w:r>
      <w:r w:rsidRPr="000B6CCD">
        <w:rPr>
          <w:rFonts w:ascii="Times New Roman" w:hAnsi="Times New Roman"/>
          <w:lang w:val="en-GB"/>
        </w:rPr>
        <w:t xml:space="preserve"> </w:t>
      </w:r>
      <w:r>
        <w:rPr>
          <w:rFonts w:ascii="Times New Roman" w:hAnsi="Times New Roman"/>
          <w:lang w:val="en-GB"/>
        </w:rPr>
        <w:t>the</w:t>
      </w:r>
      <w:r w:rsidRPr="000B6CCD">
        <w:rPr>
          <w:rFonts w:ascii="Times New Roman" w:hAnsi="Times New Roman"/>
          <w:lang w:val="en-GB"/>
        </w:rPr>
        <w:t xml:space="preserve"> effect of silt in aggregate on properties of cement mortar and concrete</w:t>
      </w:r>
    </w:p>
    <w:p w14:paraId="2FEE413B" w14:textId="77777777" w:rsidR="00E16F20" w:rsidRPr="000B6CCD" w:rsidRDefault="00E16F20" w:rsidP="00E16F20">
      <w:pPr>
        <w:pStyle w:val="ListParagraph"/>
        <w:numPr>
          <w:ilvl w:val="1"/>
          <w:numId w:val="93"/>
        </w:numPr>
        <w:spacing w:after="0" w:line="360" w:lineRule="auto"/>
        <w:ind w:left="1843" w:hanging="992"/>
        <w:jc w:val="both"/>
        <w:rPr>
          <w:rFonts w:ascii="Times New Roman" w:hAnsi="Times New Roman"/>
          <w:lang w:val="en-GB"/>
        </w:rPr>
      </w:pPr>
      <w:r w:rsidRPr="000B6CCD">
        <w:rPr>
          <w:rFonts w:ascii="Times New Roman" w:hAnsi="Times New Roman"/>
          <w:lang w:val="en-GB"/>
        </w:rPr>
        <w:t xml:space="preserve">Use apparatus required for determining the silt content in aggregate </w:t>
      </w:r>
    </w:p>
    <w:p w14:paraId="62493A44" w14:textId="77777777" w:rsidR="00E16F20" w:rsidRDefault="00E16F20" w:rsidP="00E16F20">
      <w:pPr>
        <w:pStyle w:val="ListParagraph"/>
        <w:numPr>
          <w:ilvl w:val="1"/>
          <w:numId w:val="93"/>
        </w:numPr>
        <w:spacing w:after="0" w:line="360" w:lineRule="auto"/>
        <w:ind w:left="1843" w:hanging="992"/>
        <w:jc w:val="both"/>
        <w:rPr>
          <w:rFonts w:ascii="Times New Roman" w:hAnsi="Times New Roman"/>
          <w:lang w:val="en-GB"/>
        </w:rPr>
      </w:pPr>
      <w:r w:rsidRPr="000B6CCD">
        <w:rPr>
          <w:rFonts w:ascii="Times New Roman" w:hAnsi="Times New Roman"/>
          <w:lang w:val="en-GB"/>
        </w:rPr>
        <w:t>Explain the field method to determine quantity of silt content in aggregate</w:t>
      </w:r>
    </w:p>
    <w:p w14:paraId="2E4D27A2" w14:textId="77777777" w:rsidR="00E16F20" w:rsidRPr="0065336D" w:rsidRDefault="00E16F20" w:rsidP="00E16F20">
      <w:pPr>
        <w:pStyle w:val="ListParagraph"/>
        <w:numPr>
          <w:ilvl w:val="1"/>
          <w:numId w:val="93"/>
        </w:numPr>
        <w:spacing w:after="0" w:line="360" w:lineRule="auto"/>
        <w:ind w:left="1843" w:hanging="992"/>
        <w:jc w:val="both"/>
        <w:rPr>
          <w:rFonts w:ascii="Times New Roman" w:hAnsi="Times New Roman"/>
          <w:lang w:val="en-GB"/>
        </w:rPr>
      </w:pPr>
      <w:r w:rsidRPr="0065336D">
        <w:rPr>
          <w:rFonts w:ascii="Times New Roman" w:hAnsi="Times New Roman"/>
          <w:lang w:val="en-GB"/>
        </w:rPr>
        <w:t>Find the content of fine silt in aggregate</w:t>
      </w:r>
    </w:p>
    <w:p w14:paraId="60F63F07" w14:textId="77777777" w:rsidR="00E16F20" w:rsidRPr="0065336D" w:rsidRDefault="00E16F20" w:rsidP="00E16F20">
      <w:pPr>
        <w:autoSpaceDE w:val="0"/>
        <w:autoSpaceDN w:val="0"/>
        <w:adjustRightInd w:val="0"/>
        <w:spacing w:line="240" w:lineRule="auto"/>
        <w:ind w:left="360"/>
        <w:rPr>
          <w:rFonts w:ascii="TimesNewRomanPSMT" w:hAnsi="TimesNewRomanPSMT" w:cs="TimesNewRomanPSMT"/>
          <w:color w:val="0000FF"/>
        </w:rPr>
      </w:pPr>
    </w:p>
    <w:tbl>
      <w:tblPr>
        <w:tblStyle w:val="TableGrid"/>
        <w:tblpPr w:leftFromText="180" w:rightFromText="180" w:vertAnchor="text" w:horzAnchor="margin" w:tblpY="-38"/>
        <w:tblW w:w="0" w:type="auto"/>
        <w:tblLook w:val="04A0" w:firstRow="1" w:lastRow="0" w:firstColumn="1" w:lastColumn="0" w:noHBand="0" w:noVBand="1"/>
      </w:tblPr>
      <w:tblGrid>
        <w:gridCol w:w="9016"/>
      </w:tblGrid>
      <w:tr w:rsidR="00E16F20" w14:paraId="6EAAC052" w14:textId="77777777" w:rsidTr="00E16F20">
        <w:trPr>
          <w:trHeight w:val="68"/>
        </w:trPr>
        <w:tc>
          <w:tcPr>
            <w:tcW w:w="9016" w:type="dxa"/>
            <w:tcBorders>
              <w:top w:val="nil"/>
              <w:left w:val="nil"/>
              <w:bottom w:val="nil"/>
              <w:right w:val="nil"/>
            </w:tcBorders>
            <w:shd w:val="clear" w:color="auto" w:fill="auto"/>
          </w:tcPr>
          <w:p w14:paraId="61DCCCD4" w14:textId="77777777" w:rsidR="00E16F20" w:rsidRPr="00FB5073" w:rsidRDefault="00E16F20" w:rsidP="00781C75">
            <w:pPr>
              <w:rPr>
                <w:rFonts w:ascii="Times New Roman" w:hAnsi="Times New Roman" w:cs="Times New Roman"/>
                <w:b/>
              </w:rPr>
            </w:pPr>
            <w:r>
              <w:rPr>
                <w:rFonts w:ascii="Times New Roman" w:hAnsi="Times New Roman" w:cs="Times New Roman"/>
                <w:b/>
              </w:rPr>
              <w:t>Suggested Student Activities</w:t>
            </w:r>
          </w:p>
        </w:tc>
      </w:tr>
    </w:tbl>
    <w:p w14:paraId="27A10BCB" w14:textId="77777777" w:rsidR="00E16F20" w:rsidRDefault="00E16F20" w:rsidP="00E16F20">
      <w:pPr>
        <w:pStyle w:val="ListParagraph"/>
        <w:numPr>
          <w:ilvl w:val="0"/>
          <w:numId w:val="103"/>
        </w:numPr>
        <w:spacing w:after="0" w:line="360" w:lineRule="auto"/>
        <w:ind w:left="1134" w:hanging="425"/>
        <w:jc w:val="both"/>
        <w:rPr>
          <w:rFonts w:ascii="Times New Roman" w:hAnsi="Times New Roman"/>
        </w:rPr>
      </w:pPr>
      <w:r w:rsidRPr="009540E1">
        <w:rPr>
          <w:rFonts w:ascii="Times New Roman" w:hAnsi="Times New Roman"/>
        </w:rPr>
        <w:t xml:space="preserve">Collect the information with proper justification for the fine aggregates used for different constructional activities such as foundation, plastering, concreting </w:t>
      </w:r>
      <w:proofErr w:type="spellStart"/>
      <w:r w:rsidRPr="009540E1">
        <w:rPr>
          <w:rFonts w:ascii="Times New Roman" w:hAnsi="Times New Roman"/>
        </w:rPr>
        <w:t>etc</w:t>
      </w:r>
      <w:proofErr w:type="spellEnd"/>
      <w:r w:rsidRPr="009540E1">
        <w:rPr>
          <w:rFonts w:ascii="Times New Roman" w:hAnsi="Times New Roman"/>
        </w:rPr>
        <w:t xml:space="preserve"> mentioning zonal classification. </w:t>
      </w:r>
    </w:p>
    <w:p w14:paraId="684E23EA" w14:textId="77777777" w:rsidR="00E16F20" w:rsidRDefault="00E16F20" w:rsidP="00E16F20">
      <w:pPr>
        <w:pStyle w:val="ListParagraph"/>
        <w:numPr>
          <w:ilvl w:val="0"/>
          <w:numId w:val="103"/>
        </w:numPr>
        <w:spacing w:after="0" w:line="360" w:lineRule="auto"/>
        <w:ind w:left="1134" w:hanging="425"/>
        <w:jc w:val="both"/>
        <w:rPr>
          <w:rFonts w:ascii="Times New Roman" w:hAnsi="Times New Roman"/>
        </w:rPr>
      </w:pPr>
      <w:r>
        <w:rPr>
          <w:rFonts w:ascii="Times New Roman" w:hAnsi="Times New Roman"/>
        </w:rPr>
        <w:t>Collecting different samples of materials from market and testing in lab</w:t>
      </w:r>
    </w:p>
    <w:p w14:paraId="18C4B88E" w14:textId="77777777" w:rsidR="00E16F20" w:rsidRDefault="00E16F20" w:rsidP="00E16F20">
      <w:pPr>
        <w:pStyle w:val="ListParagraph"/>
        <w:numPr>
          <w:ilvl w:val="0"/>
          <w:numId w:val="103"/>
        </w:numPr>
        <w:spacing w:after="0" w:line="360" w:lineRule="auto"/>
        <w:ind w:left="1134" w:hanging="425"/>
        <w:jc w:val="both"/>
        <w:rPr>
          <w:rFonts w:ascii="Times New Roman" w:hAnsi="Times New Roman"/>
        </w:rPr>
      </w:pPr>
      <w:r w:rsidRPr="009540E1">
        <w:rPr>
          <w:rFonts w:ascii="Times New Roman" w:hAnsi="Times New Roman"/>
        </w:rPr>
        <w:t xml:space="preserve">Collecting Specifications of various materials and correlate with standards. </w:t>
      </w:r>
    </w:p>
    <w:p w14:paraId="4DE8CC51" w14:textId="77777777" w:rsidR="00E16F20" w:rsidRDefault="00E16F20" w:rsidP="00E16F20">
      <w:pPr>
        <w:pStyle w:val="ListParagraph"/>
        <w:numPr>
          <w:ilvl w:val="0"/>
          <w:numId w:val="103"/>
        </w:numPr>
        <w:spacing w:after="0" w:line="360" w:lineRule="auto"/>
        <w:ind w:left="1134" w:hanging="425"/>
        <w:jc w:val="both"/>
        <w:rPr>
          <w:rFonts w:ascii="Times New Roman" w:hAnsi="Times New Roman"/>
        </w:rPr>
      </w:pPr>
      <w:r w:rsidRPr="009540E1">
        <w:rPr>
          <w:rFonts w:ascii="Times New Roman" w:hAnsi="Times New Roman"/>
        </w:rPr>
        <w:t xml:space="preserve"> Collecting and study of various IS codes regarding testing of materials</w:t>
      </w:r>
    </w:p>
    <w:p w14:paraId="76F32A1F" w14:textId="77777777" w:rsidR="00E16F20" w:rsidRDefault="00E16F20" w:rsidP="00E16F20">
      <w:pPr>
        <w:pStyle w:val="ListParagraph"/>
        <w:numPr>
          <w:ilvl w:val="0"/>
          <w:numId w:val="103"/>
        </w:numPr>
        <w:spacing w:after="0" w:line="360" w:lineRule="auto"/>
        <w:ind w:left="1134" w:hanging="425"/>
        <w:jc w:val="both"/>
        <w:rPr>
          <w:rFonts w:ascii="Times New Roman" w:hAnsi="Times New Roman"/>
        </w:rPr>
      </w:pPr>
      <w:r w:rsidRPr="009540E1">
        <w:rPr>
          <w:rFonts w:ascii="Times New Roman" w:hAnsi="Times New Roman"/>
        </w:rPr>
        <w:t xml:space="preserve">Field tests on various building materials such as cement, sand, brick </w:t>
      </w:r>
      <w:proofErr w:type="spellStart"/>
      <w:r w:rsidRPr="009540E1">
        <w:rPr>
          <w:rFonts w:ascii="Times New Roman" w:hAnsi="Times New Roman"/>
        </w:rPr>
        <w:t>etc</w:t>
      </w:r>
      <w:proofErr w:type="spellEnd"/>
      <w:r w:rsidRPr="009540E1">
        <w:rPr>
          <w:rFonts w:ascii="Times New Roman" w:hAnsi="Times New Roman"/>
        </w:rPr>
        <w:t xml:space="preserve"> as per codes. </w:t>
      </w:r>
    </w:p>
    <w:p w14:paraId="69A3DA46" w14:textId="77777777" w:rsidR="00E16F20" w:rsidRPr="003468B3" w:rsidRDefault="00E16F20" w:rsidP="00E16F20">
      <w:pPr>
        <w:pStyle w:val="ListParagraph"/>
        <w:numPr>
          <w:ilvl w:val="0"/>
          <w:numId w:val="103"/>
        </w:numPr>
        <w:spacing w:after="0" w:line="360" w:lineRule="auto"/>
        <w:ind w:left="1134" w:hanging="425"/>
        <w:jc w:val="both"/>
        <w:rPr>
          <w:rFonts w:ascii="Times New Roman" w:hAnsi="Times New Roman"/>
        </w:rPr>
      </w:pPr>
      <w:r w:rsidRPr="003468B3">
        <w:rPr>
          <w:rFonts w:ascii="Times New Roman" w:hAnsi="Times New Roman"/>
        </w:rPr>
        <w:t>Tech fest/</w:t>
      </w:r>
      <w:proofErr w:type="spellStart"/>
      <w:r w:rsidRPr="003468B3">
        <w:rPr>
          <w:rFonts w:ascii="Times New Roman" w:hAnsi="Times New Roman"/>
        </w:rPr>
        <w:t>Srujana</w:t>
      </w:r>
      <w:proofErr w:type="spellEnd"/>
    </w:p>
    <w:p w14:paraId="4DF9A8BD" w14:textId="77777777" w:rsidR="00E16F20" w:rsidRPr="003468B3" w:rsidRDefault="00E16F20" w:rsidP="00E16F20">
      <w:pPr>
        <w:pStyle w:val="ListParagraph"/>
        <w:numPr>
          <w:ilvl w:val="0"/>
          <w:numId w:val="103"/>
        </w:numPr>
        <w:spacing w:after="0" w:line="360" w:lineRule="auto"/>
        <w:ind w:left="1134" w:hanging="425"/>
        <w:jc w:val="both"/>
        <w:rPr>
          <w:rFonts w:ascii="Times New Roman" w:hAnsi="Times New Roman"/>
        </w:rPr>
      </w:pPr>
      <w:r w:rsidRPr="003468B3">
        <w:rPr>
          <w:rFonts w:ascii="Times New Roman" w:hAnsi="Times New Roman"/>
        </w:rPr>
        <w:t>Paper/Poster presentation</w:t>
      </w:r>
    </w:p>
    <w:p w14:paraId="7DCB376B" w14:textId="77777777" w:rsidR="00E16F20" w:rsidRPr="003468B3" w:rsidRDefault="00E16F20" w:rsidP="00E16F20">
      <w:pPr>
        <w:pStyle w:val="ListParagraph"/>
        <w:numPr>
          <w:ilvl w:val="0"/>
          <w:numId w:val="103"/>
        </w:numPr>
        <w:tabs>
          <w:tab w:val="left" w:pos="1134"/>
        </w:tabs>
        <w:spacing w:after="0" w:line="360" w:lineRule="auto"/>
        <w:ind w:left="1134" w:hanging="425"/>
        <w:jc w:val="both"/>
        <w:rPr>
          <w:rFonts w:ascii="Times New Roman" w:hAnsi="Times New Roman"/>
        </w:rPr>
      </w:pPr>
      <w:r w:rsidRPr="003468B3">
        <w:rPr>
          <w:rFonts w:ascii="Times New Roman" w:hAnsi="Times New Roman"/>
        </w:rPr>
        <w:t xml:space="preserve">Quiz </w:t>
      </w:r>
    </w:p>
    <w:p w14:paraId="7819FF20" w14:textId="77777777" w:rsidR="00E16F20" w:rsidRPr="003468B3" w:rsidRDefault="00E16F20" w:rsidP="00E16F20">
      <w:pPr>
        <w:pStyle w:val="ListParagraph"/>
        <w:numPr>
          <w:ilvl w:val="0"/>
          <w:numId w:val="103"/>
        </w:numPr>
        <w:tabs>
          <w:tab w:val="left" w:pos="851"/>
          <w:tab w:val="left" w:pos="1134"/>
        </w:tabs>
        <w:spacing w:after="0" w:line="360" w:lineRule="auto"/>
        <w:ind w:left="1134" w:hanging="425"/>
        <w:jc w:val="both"/>
        <w:rPr>
          <w:rFonts w:ascii="Times New Roman" w:hAnsi="Times New Roman"/>
        </w:rPr>
      </w:pPr>
      <w:r w:rsidRPr="003468B3">
        <w:rPr>
          <w:rFonts w:ascii="Times New Roman" w:hAnsi="Times New Roman"/>
        </w:rPr>
        <w:t>Group discussion</w:t>
      </w:r>
    </w:p>
    <w:p w14:paraId="32D5F598" w14:textId="77777777" w:rsidR="00E16F20" w:rsidRDefault="00E16F20" w:rsidP="00E16F20">
      <w:pPr>
        <w:pStyle w:val="ListParagraph"/>
        <w:numPr>
          <w:ilvl w:val="0"/>
          <w:numId w:val="103"/>
        </w:numPr>
        <w:tabs>
          <w:tab w:val="left" w:pos="851"/>
          <w:tab w:val="left" w:pos="1134"/>
        </w:tabs>
        <w:spacing w:after="0" w:line="360" w:lineRule="auto"/>
        <w:ind w:left="1134" w:hanging="425"/>
        <w:jc w:val="both"/>
        <w:rPr>
          <w:rFonts w:ascii="Times New Roman" w:hAnsi="Times New Roman"/>
        </w:rPr>
      </w:pPr>
      <w:r w:rsidRPr="003468B3">
        <w:rPr>
          <w:rFonts w:ascii="Times New Roman" w:hAnsi="Times New Roman"/>
        </w:rPr>
        <w:t>Surprise Test</w:t>
      </w:r>
    </w:p>
    <w:p w14:paraId="524C59F4" w14:textId="674CDE97" w:rsidR="00E16F20" w:rsidRPr="00E16F20" w:rsidRDefault="00E16F20" w:rsidP="00E16F20">
      <w:pPr>
        <w:pStyle w:val="ListParagraph"/>
        <w:tabs>
          <w:tab w:val="left" w:pos="851"/>
          <w:tab w:val="left" w:pos="1134"/>
        </w:tabs>
        <w:spacing w:after="0" w:line="360" w:lineRule="auto"/>
        <w:ind w:left="1134"/>
        <w:jc w:val="both"/>
        <w:rPr>
          <w:rFonts w:ascii="Times New Roman" w:hAnsi="Times New Roman"/>
        </w:rPr>
      </w:pPr>
    </w:p>
    <w:p w14:paraId="5623C459" w14:textId="77777777" w:rsidR="00E16F20" w:rsidRDefault="00E16F20" w:rsidP="00E16F20">
      <w:pPr>
        <w:tabs>
          <w:tab w:val="left" w:pos="851"/>
          <w:tab w:val="left" w:pos="1134"/>
        </w:tabs>
        <w:jc w:val="both"/>
        <w:rPr>
          <w:rFonts w:ascii="Times New Roman" w:hAnsi="Times New Roman"/>
        </w:rPr>
      </w:pPr>
    </w:p>
    <w:tbl>
      <w:tblPr>
        <w:tblStyle w:val="TableGrid"/>
        <w:tblpPr w:leftFromText="180" w:rightFromText="180" w:vertAnchor="text" w:horzAnchor="margin" w:tblpY="-38"/>
        <w:tblW w:w="0" w:type="auto"/>
        <w:tblLook w:val="04A0" w:firstRow="1" w:lastRow="0" w:firstColumn="1" w:lastColumn="0" w:noHBand="0" w:noVBand="1"/>
      </w:tblPr>
      <w:tblGrid>
        <w:gridCol w:w="9016"/>
      </w:tblGrid>
      <w:tr w:rsidR="00E16F20" w14:paraId="1FE99658" w14:textId="77777777" w:rsidTr="00E16F20">
        <w:trPr>
          <w:trHeight w:val="68"/>
        </w:trPr>
        <w:tc>
          <w:tcPr>
            <w:tcW w:w="9016" w:type="dxa"/>
            <w:tcBorders>
              <w:top w:val="nil"/>
              <w:left w:val="nil"/>
              <w:bottom w:val="nil"/>
              <w:right w:val="nil"/>
            </w:tcBorders>
            <w:shd w:val="clear" w:color="auto" w:fill="auto"/>
          </w:tcPr>
          <w:p w14:paraId="35307AF3" w14:textId="77777777" w:rsidR="00E16F20" w:rsidRPr="00FB5073" w:rsidRDefault="00E16F20" w:rsidP="00781C75">
            <w:pPr>
              <w:rPr>
                <w:rFonts w:ascii="Times New Roman" w:hAnsi="Times New Roman" w:cs="Times New Roman"/>
                <w:b/>
              </w:rPr>
            </w:pPr>
            <w:r>
              <w:rPr>
                <w:rFonts w:ascii="Times New Roman" w:hAnsi="Times New Roman" w:cs="Times New Roman"/>
                <w:b/>
              </w:rPr>
              <w:t>CO-PO Mapping Matrix</w:t>
            </w:r>
          </w:p>
        </w:tc>
      </w:tr>
    </w:tbl>
    <w:p w14:paraId="5F396E2E" w14:textId="77777777" w:rsidR="00E16F20" w:rsidRDefault="00E16F20" w:rsidP="00E16F20">
      <w:pPr>
        <w:tabs>
          <w:tab w:val="left" w:pos="851"/>
          <w:tab w:val="left" w:pos="1134"/>
        </w:tabs>
        <w:jc w:val="both"/>
        <w:rPr>
          <w:rFonts w:ascii="Times New Roman" w:hAnsi="Times New Roman"/>
        </w:rPr>
      </w:pPr>
    </w:p>
    <w:p w14:paraId="3944CE1A" w14:textId="77777777" w:rsidR="00E16F20" w:rsidRPr="006A58BB" w:rsidRDefault="00E16F20" w:rsidP="00E16F20">
      <w:pPr>
        <w:tabs>
          <w:tab w:val="left" w:pos="851"/>
          <w:tab w:val="left" w:pos="1134"/>
        </w:tabs>
        <w:jc w:val="both"/>
        <w:rPr>
          <w:rFonts w:ascii="Times New Roman" w:hAnsi="Times New Roman"/>
        </w:rPr>
      </w:pPr>
    </w:p>
    <w:tbl>
      <w:tblPr>
        <w:tblStyle w:val="TableGrid"/>
        <w:tblW w:w="9267" w:type="dxa"/>
        <w:tblLook w:val="04A0" w:firstRow="1" w:lastRow="0" w:firstColumn="1" w:lastColumn="0" w:noHBand="0" w:noVBand="1"/>
      </w:tblPr>
      <w:tblGrid>
        <w:gridCol w:w="733"/>
        <w:gridCol w:w="720"/>
        <w:gridCol w:w="721"/>
        <w:gridCol w:w="722"/>
        <w:gridCol w:w="722"/>
        <w:gridCol w:w="722"/>
        <w:gridCol w:w="722"/>
        <w:gridCol w:w="722"/>
        <w:gridCol w:w="722"/>
        <w:gridCol w:w="722"/>
        <w:gridCol w:w="723"/>
        <w:gridCol w:w="1316"/>
      </w:tblGrid>
      <w:tr w:rsidR="00E16F20" w14:paraId="3FBF6F17" w14:textId="77777777" w:rsidTr="00781C75">
        <w:trPr>
          <w:cantSplit/>
          <w:trHeight w:val="2046"/>
        </w:trPr>
        <w:tc>
          <w:tcPr>
            <w:tcW w:w="733" w:type="dxa"/>
          </w:tcPr>
          <w:p w14:paraId="1FA38ACC" w14:textId="77777777" w:rsidR="00E16F20" w:rsidRDefault="00E16F20" w:rsidP="00781C75"/>
        </w:tc>
        <w:tc>
          <w:tcPr>
            <w:tcW w:w="720" w:type="dxa"/>
            <w:textDirection w:val="btLr"/>
          </w:tcPr>
          <w:p w14:paraId="6010754C" w14:textId="77777777" w:rsidR="00E16F20" w:rsidRDefault="00E16F20" w:rsidP="00781C75">
            <w:pPr>
              <w:ind w:left="113" w:right="113"/>
            </w:pPr>
            <w:r>
              <w:t>Basic knowledge</w:t>
            </w:r>
          </w:p>
        </w:tc>
        <w:tc>
          <w:tcPr>
            <w:tcW w:w="721" w:type="dxa"/>
            <w:textDirection w:val="btLr"/>
          </w:tcPr>
          <w:p w14:paraId="7270BF7F" w14:textId="77777777" w:rsidR="00E16F20" w:rsidRDefault="00E16F20" w:rsidP="00781C75">
            <w:pPr>
              <w:ind w:left="113" w:right="113"/>
            </w:pPr>
            <w:r>
              <w:t>Discipline Knowledge</w:t>
            </w:r>
          </w:p>
        </w:tc>
        <w:tc>
          <w:tcPr>
            <w:tcW w:w="722" w:type="dxa"/>
            <w:textDirection w:val="btLr"/>
          </w:tcPr>
          <w:p w14:paraId="6A6F51A3" w14:textId="77777777" w:rsidR="00E16F20" w:rsidRDefault="00E16F20" w:rsidP="00781C75">
            <w:pPr>
              <w:ind w:left="113" w:right="113"/>
            </w:pPr>
            <w:r>
              <w:t>Experiments and practice</w:t>
            </w:r>
          </w:p>
        </w:tc>
        <w:tc>
          <w:tcPr>
            <w:tcW w:w="722" w:type="dxa"/>
            <w:textDirection w:val="btLr"/>
          </w:tcPr>
          <w:p w14:paraId="4B9BC6A3" w14:textId="77777777" w:rsidR="00E16F20" w:rsidRDefault="00E16F20" w:rsidP="00781C75">
            <w:pPr>
              <w:ind w:left="113" w:right="113"/>
            </w:pPr>
            <w:r>
              <w:t>Engineering Tools</w:t>
            </w:r>
          </w:p>
        </w:tc>
        <w:tc>
          <w:tcPr>
            <w:tcW w:w="722" w:type="dxa"/>
            <w:textDirection w:val="btLr"/>
          </w:tcPr>
          <w:p w14:paraId="32202EB0" w14:textId="77777777" w:rsidR="00E16F20" w:rsidRDefault="00E16F20" w:rsidP="00781C75">
            <w:pPr>
              <w:ind w:left="113" w:right="113"/>
            </w:pPr>
            <w:r>
              <w:t>Engineer and society</w:t>
            </w:r>
          </w:p>
        </w:tc>
        <w:tc>
          <w:tcPr>
            <w:tcW w:w="722" w:type="dxa"/>
            <w:textDirection w:val="btLr"/>
          </w:tcPr>
          <w:p w14:paraId="17ABD6C1" w14:textId="77777777" w:rsidR="00E16F20" w:rsidRDefault="00E16F20" w:rsidP="00781C75">
            <w:pPr>
              <w:ind w:left="113" w:right="113"/>
            </w:pPr>
            <w:r>
              <w:t>Environment &amp; sustainability</w:t>
            </w:r>
          </w:p>
        </w:tc>
        <w:tc>
          <w:tcPr>
            <w:tcW w:w="722" w:type="dxa"/>
            <w:textDirection w:val="btLr"/>
          </w:tcPr>
          <w:p w14:paraId="365A6229" w14:textId="77777777" w:rsidR="00E16F20" w:rsidRDefault="00E16F20" w:rsidP="00781C75">
            <w:pPr>
              <w:ind w:left="113" w:right="113"/>
            </w:pPr>
            <w:r>
              <w:t>Ethics</w:t>
            </w:r>
          </w:p>
        </w:tc>
        <w:tc>
          <w:tcPr>
            <w:tcW w:w="722" w:type="dxa"/>
            <w:textDirection w:val="btLr"/>
          </w:tcPr>
          <w:p w14:paraId="447493A3" w14:textId="77777777" w:rsidR="00E16F20" w:rsidRDefault="00E16F20" w:rsidP="00781C75">
            <w:pPr>
              <w:ind w:left="113" w:right="113"/>
            </w:pPr>
            <w:r>
              <w:t>Individual and Team work</w:t>
            </w:r>
          </w:p>
        </w:tc>
        <w:tc>
          <w:tcPr>
            <w:tcW w:w="722" w:type="dxa"/>
            <w:textDirection w:val="btLr"/>
          </w:tcPr>
          <w:p w14:paraId="4750BEC3" w14:textId="77777777" w:rsidR="00E16F20" w:rsidRDefault="00E16F20" w:rsidP="00781C75">
            <w:pPr>
              <w:ind w:left="113" w:right="113"/>
            </w:pPr>
            <w:r>
              <w:t>Communication</w:t>
            </w:r>
          </w:p>
        </w:tc>
        <w:tc>
          <w:tcPr>
            <w:tcW w:w="723" w:type="dxa"/>
            <w:textDirection w:val="btLr"/>
          </w:tcPr>
          <w:p w14:paraId="7FB323EA" w14:textId="77777777" w:rsidR="00E16F20" w:rsidRDefault="00E16F20" w:rsidP="00781C75">
            <w:pPr>
              <w:ind w:left="113" w:right="113"/>
            </w:pPr>
            <w:r>
              <w:t>Lifelong learning</w:t>
            </w:r>
          </w:p>
        </w:tc>
        <w:tc>
          <w:tcPr>
            <w:tcW w:w="1316" w:type="dxa"/>
            <w:textDirection w:val="btLr"/>
          </w:tcPr>
          <w:p w14:paraId="1675C97D" w14:textId="77777777" w:rsidR="00E16F20" w:rsidRPr="00B83C37" w:rsidRDefault="00E16F20" w:rsidP="00781C75">
            <w:pPr>
              <w:widowControl w:val="0"/>
              <w:autoSpaceDE w:val="0"/>
              <w:autoSpaceDN w:val="0"/>
              <w:adjustRightInd w:val="0"/>
              <w:spacing w:before="21"/>
              <w:ind w:left="113" w:right="-20"/>
              <w:jc w:val="center"/>
              <w:rPr>
                <w:rFonts w:ascii="Times New Roman" w:hAnsi="Times New Roman"/>
                <w:sz w:val="20"/>
                <w:szCs w:val="20"/>
              </w:rPr>
            </w:pPr>
            <w:r w:rsidRPr="00B83C37">
              <w:rPr>
                <w:rFonts w:ascii="Times New Roman" w:hAnsi="Times New Roman"/>
                <w:sz w:val="20"/>
                <w:szCs w:val="20"/>
              </w:rPr>
              <w:t>Linked PO</w:t>
            </w:r>
          </w:p>
        </w:tc>
      </w:tr>
      <w:tr w:rsidR="00E16F20" w14:paraId="547815CD" w14:textId="77777777" w:rsidTr="00781C75">
        <w:trPr>
          <w:cantSplit/>
          <w:trHeight w:val="345"/>
        </w:trPr>
        <w:tc>
          <w:tcPr>
            <w:tcW w:w="733" w:type="dxa"/>
          </w:tcPr>
          <w:p w14:paraId="2E15A56A" w14:textId="77777777" w:rsidR="00E16F20" w:rsidRDefault="00E16F20" w:rsidP="00781C75">
            <w:r>
              <w:t>CO</w:t>
            </w:r>
          </w:p>
        </w:tc>
        <w:tc>
          <w:tcPr>
            <w:tcW w:w="720" w:type="dxa"/>
          </w:tcPr>
          <w:p w14:paraId="0F77A81B" w14:textId="77777777" w:rsidR="00E16F20" w:rsidRDefault="00E16F20" w:rsidP="00781C75">
            <w:r>
              <w:t>PO 1</w:t>
            </w:r>
          </w:p>
        </w:tc>
        <w:tc>
          <w:tcPr>
            <w:tcW w:w="721" w:type="dxa"/>
          </w:tcPr>
          <w:p w14:paraId="7C78CA0E" w14:textId="77777777" w:rsidR="00E16F20" w:rsidRDefault="00E16F20" w:rsidP="00781C75">
            <w:r>
              <w:t>PO 2</w:t>
            </w:r>
          </w:p>
        </w:tc>
        <w:tc>
          <w:tcPr>
            <w:tcW w:w="722" w:type="dxa"/>
          </w:tcPr>
          <w:p w14:paraId="40EC6868" w14:textId="77777777" w:rsidR="00E16F20" w:rsidRDefault="00E16F20" w:rsidP="00781C75">
            <w:r>
              <w:t>PO 3</w:t>
            </w:r>
          </w:p>
        </w:tc>
        <w:tc>
          <w:tcPr>
            <w:tcW w:w="722" w:type="dxa"/>
          </w:tcPr>
          <w:p w14:paraId="486E3838" w14:textId="77777777" w:rsidR="00E16F20" w:rsidRDefault="00E16F20" w:rsidP="00781C75">
            <w:r>
              <w:t>PO 4</w:t>
            </w:r>
          </w:p>
        </w:tc>
        <w:tc>
          <w:tcPr>
            <w:tcW w:w="722" w:type="dxa"/>
          </w:tcPr>
          <w:p w14:paraId="476F9F66" w14:textId="77777777" w:rsidR="00E16F20" w:rsidRDefault="00E16F20" w:rsidP="00781C75">
            <w:r w:rsidRPr="004411D7">
              <w:t>PO</w:t>
            </w:r>
            <w:r>
              <w:t xml:space="preserve"> 5</w:t>
            </w:r>
          </w:p>
        </w:tc>
        <w:tc>
          <w:tcPr>
            <w:tcW w:w="722" w:type="dxa"/>
          </w:tcPr>
          <w:p w14:paraId="2042EAD7" w14:textId="77777777" w:rsidR="00E16F20" w:rsidRDefault="00E16F20" w:rsidP="00781C75">
            <w:r w:rsidRPr="004411D7">
              <w:t>PO</w:t>
            </w:r>
            <w:r>
              <w:t xml:space="preserve"> 6</w:t>
            </w:r>
          </w:p>
        </w:tc>
        <w:tc>
          <w:tcPr>
            <w:tcW w:w="722" w:type="dxa"/>
          </w:tcPr>
          <w:p w14:paraId="42380B54" w14:textId="77777777" w:rsidR="00E16F20" w:rsidRDefault="00E16F20" w:rsidP="00781C75">
            <w:r w:rsidRPr="004411D7">
              <w:t>PO</w:t>
            </w:r>
            <w:r>
              <w:t xml:space="preserve"> 7</w:t>
            </w:r>
          </w:p>
        </w:tc>
        <w:tc>
          <w:tcPr>
            <w:tcW w:w="722" w:type="dxa"/>
          </w:tcPr>
          <w:p w14:paraId="7B176B75" w14:textId="77777777" w:rsidR="00E16F20" w:rsidRDefault="00E16F20" w:rsidP="00781C75">
            <w:r w:rsidRPr="004411D7">
              <w:t>PO</w:t>
            </w:r>
            <w:r>
              <w:t xml:space="preserve"> 8</w:t>
            </w:r>
          </w:p>
        </w:tc>
        <w:tc>
          <w:tcPr>
            <w:tcW w:w="722" w:type="dxa"/>
          </w:tcPr>
          <w:p w14:paraId="4C824E74" w14:textId="77777777" w:rsidR="00E16F20" w:rsidRDefault="00E16F20" w:rsidP="00781C75">
            <w:r w:rsidRPr="004411D7">
              <w:t>PO</w:t>
            </w:r>
            <w:r>
              <w:t xml:space="preserve"> 9</w:t>
            </w:r>
          </w:p>
        </w:tc>
        <w:tc>
          <w:tcPr>
            <w:tcW w:w="723" w:type="dxa"/>
          </w:tcPr>
          <w:p w14:paraId="3E08A802" w14:textId="77777777" w:rsidR="00E16F20" w:rsidRDefault="00E16F20" w:rsidP="00781C75">
            <w:r w:rsidRPr="004411D7">
              <w:t>PO</w:t>
            </w:r>
            <w:r>
              <w:t xml:space="preserve"> 10</w:t>
            </w:r>
          </w:p>
        </w:tc>
        <w:tc>
          <w:tcPr>
            <w:tcW w:w="1316" w:type="dxa"/>
          </w:tcPr>
          <w:p w14:paraId="6D2235D5" w14:textId="77777777" w:rsidR="00E16F20" w:rsidRPr="00B83C37" w:rsidRDefault="00E16F20" w:rsidP="00781C75">
            <w:pPr>
              <w:widowControl w:val="0"/>
              <w:autoSpaceDE w:val="0"/>
              <w:autoSpaceDN w:val="0"/>
              <w:adjustRightInd w:val="0"/>
              <w:spacing w:before="21"/>
              <w:ind w:right="-20"/>
              <w:jc w:val="center"/>
              <w:rPr>
                <w:rFonts w:ascii="Times New Roman" w:hAnsi="Times New Roman"/>
                <w:sz w:val="20"/>
                <w:szCs w:val="20"/>
              </w:rPr>
            </w:pPr>
          </w:p>
        </w:tc>
      </w:tr>
      <w:tr w:rsidR="00E16F20" w14:paraId="2BC829A4" w14:textId="77777777" w:rsidTr="00781C75">
        <w:tc>
          <w:tcPr>
            <w:tcW w:w="733" w:type="dxa"/>
          </w:tcPr>
          <w:p w14:paraId="1DE94931" w14:textId="77777777" w:rsidR="00E16F20" w:rsidRDefault="00E16F20" w:rsidP="00781C75">
            <w:r>
              <w:t>CO1</w:t>
            </w:r>
          </w:p>
        </w:tc>
        <w:tc>
          <w:tcPr>
            <w:tcW w:w="720" w:type="dxa"/>
          </w:tcPr>
          <w:p w14:paraId="19A9AFF9" w14:textId="77777777" w:rsidR="00E16F20" w:rsidRDefault="00E16F20" w:rsidP="00781C75"/>
        </w:tc>
        <w:tc>
          <w:tcPr>
            <w:tcW w:w="721" w:type="dxa"/>
          </w:tcPr>
          <w:p w14:paraId="1DD0AEC3" w14:textId="77777777" w:rsidR="00E16F20" w:rsidRDefault="00E16F20" w:rsidP="00781C75">
            <w:r>
              <w:t>2</w:t>
            </w:r>
          </w:p>
        </w:tc>
        <w:tc>
          <w:tcPr>
            <w:tcW w:w="722" w:type="dxa"/>
          </w:tcPr>
          <w:p w14:paraId="69CD375E" w14:textId="77777777" w:rsidR="00E16F20" w:rsidRDefault="00E16F20" w:rsidP="00781C75">
            <w:r>
              <w:t>1</w:t>
            </w:r>
          </w:p>
        </w:tc>
        <w:tc>
          <w:tcPr>
            <w:tcW w:w="722" w:type="dxa"/>
          </w:tcPr>
          <w:p w14:paraId="00D20AC3" w14:textId="77777777" w:rsidR="00E16F20" w:rsidRDefault="00E16F20" w:rsidP="00781C75">
            <w:r>
              <w:t>2</w:t>
            </w:r>
          </w:p>
        </w:tc>
        <w:tc>
          <w:tcPr>
            <w:tcW w:w="722" w:type="dxa"/>
          </w:tcPr>
          <w:p w14:paraId="14F386C0" w14:textId="77777777" w:rsidR="00E16F20" w:rsidRDefault="00E16F20" w:rsidP="00781C75"/>
        </w:tc>
        <w:tc>
          <w:tcPr>
            <w:tcW w:w="722" w:type="dxa"/>
          </w:tcPr>
          <w:p w14:paraId="5D853829" w14:textId="77777777" w:rsidR="00E16F20" w:rsidRDefault="00E16F20" w:rsidP="00781C75"/>
        </w:tc>
        <w:tc>
          <w:tcPr>
            <w:tcW w:w="722" w:type="dxa"/>
          </w:tcPr>
          <w:p w14:paraId="5AC85C04" w14:textId="77777777" w:rsidR="00E16F20" w:rsidRDefault="00E16F20" w:rsidP="00781C75">
            <w:r>
              <w:t>1</w:t>
            </w:r>
          </w:p>
        </w:tc>
        <w:tc>
          <w:tcPr>
            <w:tcW w:w="722" w:type="dxa"/>
          </w:tcPr>
          <w:p w14:paraId="537EE2E3" w14:textId="77777777" w:rsidR="00E16F20" w:rsidRDefault="00E16F20" w:rsidP="00781C75">
            <w:r>
              <w:t>2</w:t>
            </w:r>
          </w:p>
        </w:tc>
        <w:tc>
          <w:tcPr>
            <w:tcW w:w="722" w:type="dxa"/>
          </w:tcPr>
          <w:p w14:paraId="45D30BB6" w14:textId="77777777" w:rsidR="00E16F20" w:rsidRDefault="00E16F20" w:rsidP="00781C75"/>
        </w:tc>
        <w:tc>
          <w:tcPr>
            <w:tcW w:w="723" w:type="dxa"/>
          </w:tcPr>
          <w:p w14:paraId="4C751883" w14:textId="77777777" w:rsidR="00E16F20" w:rsidRDefault="00E16F20" w:rsidP="00781C75">
            <w:r>
              <w:t>1</w:t>
            </w:r>
          </w:p>
        </w:tc>
        <w:tc>
          <w:tcPr>
            <w:tcW w:w="1316" w:type="dxa"/>
          </w:tcPr>
          <w:p w14:paraId="433A39CC" w14:textId="77777777" w:rsidR="00E16F20" w:rsidRPr="00B83C37" w:rsidRDefault="00E16F20" w:rsidP="00781C75">
            <w:pPr>
              <w:widowControl w:val="0"/>
              <w:autoSpaceDE w:val="0"/>
              <w:autoSpaceDN w:val="0"/>
              <w:adjustRightInd w:val="0"/>
              <w:spacing w:before="21"/>
              <w:ind w:right="-20"/>
              <w:jc w:val="center"/>
              <w:rPr>
                <w:rFonts w:ascii="Times New Roman" w:hAnsi="Times New Roman"/>
                <w:sz w:val="20"/>
                <w:szCs w:val="20"/>
              </w:rPr>
            </w:pPr>
            <w:r>
              <w:rPr>
                <w:rFonts w:ascii="Times New Roman" w:hAnsi="Times New Roman"/>
                <w:sz w:val="20"/>
                <w:szCs w:val="20"/>
              </w:rPr>
              <w:t>2,3,4,7,8,10</w:t>
            </w:r>
          </w:p>
        </w:tc>
      </w:tr>
      <w:tr w:rsidR="00E16F20" w14:paraId="17DA32FC" w14:textId="77777777" w:rsidTr="00781C75">
        <w:tc>
          <w:tcPr>
            <w:tcW w:w="733" w:type="dxa"/>
          </w:tcPr>
          <w:p w14:paraId="38F24CF3" w14:textId="77777777" w:rsidR="00E16F20" w:rsidRDefault="00E16F20" w:rsidP="00781C75">
            <w:r>
              <w:t>CO2</w:t>
            </w:r>
          </w:p>
        </w:tc>
        <w:tc>
          <w:tcPr>
            <w:tcW w:w="720" w:type="dxa"/>
          </w:tcPr>
          <w:p w14:paraId="427ECDFC" w14:textId="77777777" w:rsidR="00E16F20" w:rsidRDefault="00E16F20" w:rsidP="00781C75"/>
        </w:tc>
        <w:tc>
          <w:tcPr>
            <w:tcW w:w="721" w:type="dxa"/>
          </w:tcPr>
          <w:p w14:paraId="15B10FDF" w14:textId="77777777" w:rsidR="00E16F20" w:rsidRDefault="00E16F20" w:rsidP="00781C75">
            <w:r>
              <w:t>2</w:t>
            </w:r>
          </w:p>
        </w:tc>
        <w:tc>
          <w:tcPr>
            <w:tcW w:w="722" w:type="dxa"/>
          </w:tcPr>
          <w:p w14:paraId="44BA90E3" w14:textId="77777777" w:rsidR="00E16F20" w:rsidRDefault="00E16F20" w:rsidP="00781C75">
            <w:r>
              <w:t>2</w:t>
            </w:r>
          </w:p>
        </w:tc>
        <w:tc>
          <w:tcPr>
            <w:tcW w:w="722" w:type="dxa"/>
          </w:tcPr>
          <w:p w14:paraId="44553B1E" w14:textId="77777777" w:rsidR="00E16F20" w:rsidRDefault="00E16F20" w:rsidP="00781C75">
            <w:r>
              <w:t>2</w:t>
            </w:r>
          </w:p>
        </w:tc>
        <w:tc>
          <w:tcPr>
            <w:tcW w:w="722" w:type="dxa"/>
          </w:tcPr>
          <w:p w14:paraId="14C9C1E5" w14:textId="77777777" w:rsidR="00E16F20" w:rsidRDefault="00E16F20" w:rsidP="00781C75"/>
        </w:tc>
        <w:tc>
          <w:tcPr>
            <w:tcW w:w="722" w:type="dxa"/>
          </w:tcPr>
          <w:p w14:paraId="1B20396C" w14:textId="77777777" w:rsidR="00E16F20" w:rsidRDefault="00E16F20" w:rsidP="00781C75"/>
        </w:tc>
        <w:tc>
          <w:tcPr>
            <w:tcW w:w="722" w:type="dxa"/>
          </w:tcPr>
          <w:p w14:paraId="3E47A5CC" w14:textId="77777777" w:rsidR="00E16F20" w:rsidRDefault="00E16F20" w:rsidP="00781C75">
            <w:r>
              <w:t>1</w:t>
            </w:r>
          </w:p>
        </w:tc>
        <w:tc>
          <w:tcPr>
            <w:tcW w:w="722" w:type="dxa"/>
          </w:tcPr>
          <w:p w14:paraId="5DB05A79" w14:textId="77777777" w:rsidR="00E16F20" w:rsidRDefault="00E16F20" w:rsidP="00781C75">
            <w:r>
              <w:t>2</w:t>
            </w:r>
          </w:p>
        </w:tc>
        <w:tc>
          <w:tcPr>
            <w:tcW w:w="722" w:type="dxa"/>
          </w:tcPr>
          <w:p w14:paraId="518BCC37" w14:textId="77777777" w:rsidR="00E16F20" w:rsidRDefault="00E16F20" w:rsidP="00781C75">
            <w:r>
              <w:t>2</w:t>
            </w:r>
          </w:p>
        </w:tc>
        <w:tc>
          <w:tcPr>
            <w:tcW w:w="723" w:type="dxa"/>
          </w:tcPr>
          <w:p w14:paraId="7B264846" w14:textId="77777777" w:rsidR="00E16F20" w:rsidRDefault="00E16F20" w:rsidP="00781C75">
            <w:r>
              <w:t>1</w:t>
            </w:r>
          </w:p>
        </w:tc>
        <w:tc>
          <w:tcPr>
            <w:tcW w:w="1316" w:type="dxa"/>
          </w:tcPr>
          <w:p w14:paraId="06AF8DA9" w14:textId="77777777" w:rsidR="00E16F20" w:rsidRPr="00B83C37" w:rsidRDefault="00E16F20" w:rsidP="00781C75">
            <w:pPr>
              <w:widowControl w:val="0"/>
              <w:autoSpaceDE w:val="0"/>
              <w:autoSpaceDN w:val="0"/>
              <w:adjustRightInd w:val="0"/>
              <w:spacing w:before="21"/>
              <w:ind w:right="-20"/>
              <w:jc w:val="center"/>
              <w:rPr>
                <w:rFonts w:ascii="Times New Roman" w:hAnsi="Times New Roman"/>
                <w:sz w:val="20"/>
                <w:szCs w:val="20"/>
              </w:rPr>
            </w:pPr>
            <w:r>
              <w:rPr>
                <w:rFonts w:ascii="Times New Roman" w:hAnsi="Times New Roman"/>
                <w:sz w:val="20"/>
                <w:szCs w:val="20"/>
              </w:rPr>
              <w:t>2,3,4,7,8,9,10</w:t>
            </w:r>
          </w:p>
        </w:tc>
      </w:tr>
      <w:tr w:rsidR="00E16F20" w14:paraId="520B358C" w14:textId="77777777" w:rsidTr="00781C75">
        <w:tc>
          <w:tcPr>
            <w:tcW w:w="733" w:type="dxa"/>
          </w:tcPr>
          <w:p w14:paraId="28E2B5EE" w14:textId="77777777" w:rsidR="00E16F20" w:rsidRDefault="00E16F20" w:rsidP="00781C75">
            <w:r>
              <w:t>CO3</w:t>
            </w:r>
          </w:p>
        </w:tc>
        <w:tc>
          <w:tcPr>
            <w:tcW w:w="720" w:type="dxa"/>
          </w:tcPr>
          <w:p w14:paraId="1C6A30C6" w14:textId="77777777" w:rsidR="00E16F20" w:rsidRDefault="00E16F20" w:rsidP="00781C75"/>
        </w:tc>
        <w:tc>
          <w:tcPr>
            <w:tcW w:w="721" w:type="dxa"/>
          </w:tcPr>
          <w:p w14:paraId="30DDD015" w14:textId="77777777" w:rsidR="00E16F20" w:rsidRDefault="00E16F20" w:rsidP="00781C75">
            <w:r>
              <w:t>2</w:t>
            </w:r>
          </w:p>
        </w:tc>
        <w:tc>
          <w:tcPr>
            <w:tcW w:w="722" w:type="dxa"/>
          </w:tcPr>
          <w:p w14:paraId="4884794A" w14:textId="77777777" w:rsidR="00E16F20" w:rsidRDefault="00E16F20" w:rsidP="00781C75">
            <w:r>
              <w:t>3</w:t>
            </w:r>
          </w:p>
        </w:tc>
        <w:tc>
          <w:tcPr>
            <w:tcW w:w="722" w:type="dxa"/>
          </w:tcPr>
          <w:p w14:paraId="1D2DE68C" w14:textId="77777777" w:rsidR="00E16F20" w:rsidRDefault="00E16F20" w:rsidP="00781C75">
            <w:r>
              <w:t>3</w:t>
            </w:r>
          </w:p>
        </w:tc>
        <w:tc>
          <w:tcPr>
            <w:tcW w:w="722" w:type="dxa"/>
          </w:tcPr>
          <w:p w14:paraId="04F25A76" w14:textId="77777777" w:rsidR="00E16F20" w:rsidRDefault="00E16F20" w:rsidP="00781C75"/>
        </w:tc>
        <w:tc>
          <w:tcPr>
            <w:tcW w:w="722" w:type="dxa"/>
          </w:tcPr>
          <w:p w14:paraId="60850CEC" w14:textId="77777777" w:rsidR="00E16F20" w:rsidRDefault="00E16F20" w:rsidP="00781C75"/>
        </w:tc>
        <w:tc>
          <w:tcPr>
            <w:tcW w:w="722" w:type="dxa"/>
          </w:tcPr>
          <w:p w14:paraId="6B4DB271" w14:textId="77777777" w:rsidR="00E16F20" w:rsidRDefault="00E16F20" w:rsidP="00781C75">
            <w:r>
              <w:t>1</w:t>
            </w:r>
          </w:p>
        </w:tc>
        <w:tc>
          <w:tcPr>
            <w:tcW w:w="722" w:type="dxa"/>
          </w:tcPr>
          <w:p w14:paraId="1EC38ACB" w14:textId="77777777" w:rsidR="00E16F20" w:rsidRDefault="00E16F20" w:rsidP="00781C75">
            <w:r>
              <w:t>2</w:t>
            </w:r>
          </w:p>
        </w:tc>
        <w:tc>
          <w:tcPr>
            <w:tcW w:w="722" w:type="dxa"/>
          </w:tcPr>
          <w:p w14:paraId="4EB05D3F" w14:textId="77777777" w:rsidR="00E16F20" w:rsidRDefault="00E16F20" w:rsidP="00781C75">
            <w:r>
              <w:t>2</w:t>
            </w:r>
          </w:p>
        </w:tc>
        <w:tc>
          <w:tcPr>
            <w:tcW w:w="723" w:type="dxa"/>
          </w:tcPr>
          <w:p w14:paraId="5EF60902" w14:textId="77777777" w:rsidR="00E16F20" w:rsidRDefault="00E16F20" w:rsidP="00781C75">
            <w:r>
              <w:t>1</w:t>
            </w:r>
          </w:p>
        </w:tc>
        <w:tc>
          <w:tcPr>
            <w:tcW w:w="1316" w:type="dxa"/>
          </w:tcPr>
          <w:p w14:paraId="1FC48ABD" w14:textId="77777777" w:rsidR="00E16F20" w:rsidRPr="00B83C37" w:rsidRDefault="00E16F20" w:rsidP="00781C75">
            <w:pPr>
              <w:widowControl w:val="0"/>
              <w:autoSpaceDE w:val="0"/>
              <w:autoSpaceDN w:val="0"/>
              <w:adjustRightInd w:val="0"/>
              <w:spacing w:before="21"/>
              <w:ind w:right="-20"/>
              <w:jc w:val="center"/>
              <w:rPr>
                <w:rFonts w:ascii="Times New Roman" w:hAnsi="Times New Roman"/>
                <w:sz w:val="20"/>
                <w:szCs w:val="20"/>
              </w:rPr>
            </w:pPr>
            <w:r>
              <w:rPr>
                <w:rFonts w:ascii="Times New Roman" w:hAnsi="Times New Roman"/>
                <w:sz w:val="20"/>
                <w:szCs w:val="20"/>
              </w:rPr>
              <w:t>2,3.4,7,8,9,10</w:t>
            </w:r>
          </w:p>
        </w:tc>
      </w:tr>
      <w:tr w:rsidR="00E16F20" w14:paraId="6F104853" w14:textId="77777777" w:rsidTr="00781C75">
        <w:tc>
          <w:tcPr>
            <w:tcW w:w="733" w:type="dxa"/>
          </w:tcPr>
          <w:p w14:paraId="1312213E" w14:textId="77777777" w:rsidR="00E16F20" w:rsidRDefault="00E16F20" w:rsidP="00781C75">
            <w:r>
              <w:t>CO4</w:t>
            </w:r>
          </w:p>
        </w:tc>
        <w:tc>
          <w:tcPr>
            <w:tcW w:w="720" w:type="dxa"/>
          </w:tcPr>
          <w:p w14:paraId="3991F1C9" w14:textId="77777777" w:rsidR="00E16F20" w:rsidRDefault="00E16F20" w:rsidP="00781C75"/>
        </w:tc>
        <w:tc>
          <w:tcPr>
            <w:tcW w:w="721" w:type="dxa"/>
          </w:tcPr>
          <w:p w14:paraId="2EF57095" w14:textId="77777777" w:rsidR="00E16F20" w:rsidRDefault="00E16F20" w:rsidP="00781C75">
            <w:r>
              <w:t>2</w:t>
            </w:r>
          </w:p>
        </w:tc>
        <w:tc>
          <w:tcPr>
            <w:tcW w:w="722" w:type="dxa"/>
          </w:tcPr>
          <w:p w14:paraId="18ECBF53" w14:textId="77777777" w:rsidR="00E16F20" w:rsidRDefault="00E16F20" w:rsidP="00781C75">
            <w:r>
              <w:t>3</w:t>
            </w:r>
          </w:p>
        </w:tc>
        <w:tc>
          <w:tcPr>
            <w:tcW w:w="722" w:type="dxa"/>
          </w:tcPr>
          <w:p w14:paraId="4D7499A9" w14:textId="77777777" w:rsidR="00E16F20" w:rsidRDefault="00E16F20" w:rsidP="00781C75">
            <w:r>
              <w:t>3</w:t>
            </w:r>
          </w:p>
        </w:tc>
        <w:tc>
          <w:tcPr>
            <w:tcW w:w="722" w:type="dxa"/>
          </w:tcPr>
          <w:p w14:paraId="0D37BF51" w14:textId="77777777" w:rsidR="00E16F20" w:rsidRDefault="00E16F20" w:rsidP="00781C75"/>
        </w:tc>
        <w:tc>
          <w:tcPr>
            <w:tcW w:w="722" w:type="dxa"/>
          </w:tcPr>
          <w:p w14:paraId="2EB32E84" w14:textId="77777777" w:rsidR="00E16F20" w:rsidRDefault="00E16F20" w:rsidP="00781C75"/>
        </w:tc>
        <w:tc>
          <w:tcPr>
            <w:tcW w:w="722" w:type="dxa"/>
          </w:tcPr>
          <w:p w14:paraId="2B0C3840" w14:textId="77777777" w:rsidR="00E16F20" w:rsidRDefault="00E16F20" w:rsidP="00781C75">
            <w:r>
              <w:t>1</w:t>
            </w:r>
          </w:p>
        </w:tc>
        <w:tc>
          <w:tcPr>
            <w:tcW w:w="722" w:type="dxa"/>
          </w:tcPr>
          <w:p w14:paraId="0ED6AEDE" w14:textId="77777777" w:rsidR="00E16F20" w:rsidRDefault="00E16F20" w:rsidP="00781C75">
            <w:r>
              <w:t>2</w:t>
            </w:r>
          </w:p>
        </w:tc>
        <w:tc>
          <w:tcPr>
            <w:tcW w:w="722" w:type="dxa"/>
          </w:tcPr>
          <w:p w14:paraId="5CFF364A" w14:textId="77777777" w:rsidR="00E16F20" w:rsidRDefault="00E16F20" w:rsidP="00781C75">
            <w:r>
              <w:t>2</w:t>
            </w:r>
          </w:p>
        </w:tc>
        <w:tc>
          <w:tcPr>
            <w:tcW w:w="723" w:type="dxa"/>
          </w:tcPr>
          <w:p w14:paraId="45D2A533" w14:textId="77777777" w:rsidR="00E16F20" w:rsidRDefault="00E16F20" w:rsidP="00781C75">
            <w:r>
              <w:t>1</w:t>
            </w:r>
          </w:p>
        </w:tc>
        <w:tc>
          <w:tcPr>
            <w:tcW w:w="1316" w:type="dxa"/>
          </w:tcPr>
          <w:p w14:paraId="3D187A15" w14:textId="77777777" w:rsidR="00E16F20" w:rsidRPr="00B83C37" w:rsidRDefault="00E16F20" w:rsidP="00781C75">
            <w:pPr>
              <w:widowControl w:val="0"/>
              <w:autoSpaceDE w:val="0"/>
              <w:autoSpaceDN w:val="0"/>
              <w:adjustRightInd w:val="0"/>
              <w:spacing w:before="21"/>
              <w:ind w:right="-20"/>
              <w:jc w:val="center"/>
              <w:rPr>
                <w:rFonts w:ascii="Times New Roman" w:hAnsi="Times New Roman"/>
                <w:sz w:val="20"/>
                <w:szCs w:val="20"/>
              </w:rPr>
            </w:pPr>
            <w:r>
              <w:rPr>
                <w:rFonts w:ascii="Times New Roman" w:hAnsi="Times New Roman"/>
                <w:sz w:val="20"/>
                <w:szCs w:val="20"/>
              </w:rPr>
              <w:t>2,3.4,7,8,9,10</w:t>
            </w:r>
          </w:p>
        </w:tc>
      </w:tr>
    </w:tbl>
    <w:p w14:paraId="5EB38A0B" w14:textId="77777777" w:rsidR="00E16F20" w:rsidRPr="006A58BB" w:rsidRDefault="00E16F20" w:rsidP="00E16F20">
      <w:pPr>
        <w:tabs>
          <w:tab w:val="left" w:pos="851"/>
          <w:tab w:val="left" w:pos="1134"/>
        </w:tabs>
        <w:jc w:val="both"/>
        <w:rPr>
          <w:rFonts w:ascii="Times New Roman" w:hAnsi="Times New Roman"/>
        </w:rPr>
      </w:pPr>
    </w:p>
    <w:p w14:paraId="28C3A56F" w14:textId="77777777" w:rsidR="00E16F20" w:rsidRDefault="00E16F20" w:rsidP="00E16F20"/>
    <w:p w14:paraId="021F9E97" w14:textId="0B043D2C" w:rsidR="00E16F20" w:rsidRDefault="00E16F20" w:rsidP="00E16F20"/>
    <w:p w14:paraId="1213C9FF" w14:textId="77777777" w:rsidR="00E16F20" w:rsidRPr="00F21D02" w:rsidRDefault="00E16F20" w:rsidP="00E16F20">
      <w:pPr>
        <w:spacing w:line="240" w:lineRule="auto"/>
        <w:jc w:val="center"/>
        <w:rPr>
          <w:rFonts w:ascii="Times New Roman" w:eastAsia="Times New Roman" w:hAnsi="Times New Roman" w:cs="Times New Roman"/>
          <w:b/>
          <w:bCs/>
          <w:sz w:val="24"/>
          <w:szCs w:val="24"/>
        </w:rPr>
      </w:pPr>
      <w:r w:rsidRPr="00F21D02">
        <w:rPr>
          <w:rFonts w:ascii="Times New Roman" w:eastAsia="Times New Roman" w:hAnsi="Times New Roman" w:cs="Times New Roman"/>
          <w:b/>
          <w:bCs/>
          <w:sz w:val="24"/>
          <w:szCs w:val="24"/>
        </w:rPr>
        <w:t xml:space="preserve">State Board of Technical Education and </w:t>
      </w:r>
      <w:proofErr w:type="spellStart"/>
      <w:r w:rsidRPr="00F21D02">
        <w:rPr>
          <w:rFonts w:ascii="Times New Roman" w:eastAsia="Times New Roman" w:hAnsi="Times New Roman" w:cs="Times New Roman"/>
          <w:b/>
          <w:bCs/>
          <w:sz w:val="24"/>
          <w:szCs w:val="24"/>
        </w:rPr>
        <w:t>Training</w:t>
      </w:r>
      <w:proofErr w:type="gramStart"/>
      <w:r w:rsidRPr="00F21D02">
        <w:rPr>
          <w:rFonts w:ascii="Times New Roman" w:eastAsia="Times New Roman" w:hAnsi="Times New Roman" w:cs="Times New Roman"/>
          <w:b/>
          <w:bCs/>
          <w:sz w:val="24"/>
          <w:szCs w:val="24"/>
        </w:rPr>
        <w:t>,Telangana</w:t>
      </w:r>
      <w:proofErr w:type="spellEnd"/>
      <w:proofErr w:type="gramEnd"/>
      <w:r w:rsidRPr="00F21D02">
        <w:rPr>
          <w:rFonts w:ascii="Times New Roman" w:eastAsia="Times New Roman" w:hAnsi="Times New Roman" w:cs="Times New Roman"/>
          <w:b/>
          <w:bCs/>
          <w:sz w:val="24"/>
          <w:szCs w:val="24"/>
        </w:rPr>
        <w:t xml:space="preserve"> </w:t>
      </w:r>
    </w:p>
    <w:p w14:paraId="1C38E587" w14:textId="77777777" w:rsidR="00E16F20" w:rsidRPr="00F21D02" w:rsidRDefault="00E16F20" w:rsidP="00E16F20">
      <w:pPr>
        <w:spacing w:line="240" w:lineRule="auto"/>
        <w:jc w:val="center"/>
        <w:rPr>
          <w:rFonts w:ascii="Times New Roman" w:eastAsia="Times New Roman" w:hAnsi="Times New Roman" w:cs="Times New Roman"/>
          <w:b/>
          <w:bCs/>
          <w:sz w:val="24"/>
          <w:szCs w:val="24"/>
        </w:rPr>
      </w:pPr>
      <w:r w:rsidRPr="001036B6">
        <w:rPr>
          <w:rFonts w:ascii="Times New Roman" w:eastAsia="Times New Roman" w:hAnsi="Times New Roman" w:cs="Times New Roman"/>
          <w:b/>
          <w:bCs/>
          <w:sz w:val="24"/>
          <w:szCs w:val="24"/>
        </w:rPr>
        <w:t xml:space="preserve">Mid </w:t>
      </w:r>
      <w:proofErr w:type="spellStart"/>
      <w:proofErr w:type="gramStart"/>
      <w:r w:rsidRPr="001036B6">
        <w:rPr>
          <w:rFonts w:ascii="Times New Roman" w:eastAsia="Times New Roman" w:hAnsi="Times New Roman" w:cs="Times New Roman"/>
          <w:b/>
          <w:bCs/>
          <w:sz w:val="24"/>
          <w:szCs w:val="24"/>
        </w:rPr>
        <w:t>Sem</w:t>
      </w:r>
      <w:proofErr w:type="spellEnd"/>
      <w:r w:rsidRPr="001036B6">
        <w:rPr>
          <w:rFonts w:ascii="Times New Roman" w:eastAsia="Times New Roman" w:hAnsi="Times New Roman" w:cs="Times New Roman"/>
          <w:b/>
          <w:bCs/>
          <w:sz w:val="24"/>
          <w:szCs w:val="24"/>
        </w:rPr>
        <w:t>-</w:t>
      </w:r>
      <w:proofErr w:type="gramEnd"/>
      <w:r w:rsidRPr="001036B6">
        <w:rPr>
          <w:rFonts w:ascii="Times New Roman" w:eastAsia="Times New Roman" w:hAnsi="Times New Roman" w:cs="Times New Roman"/>
          <w:b/>
          <w:bCs/>
          <w:sz w:val="24"/>
          <w:szCs w:val="24"/>
        </w:rPr>
        <w:t>I</w:t>
      </w:r>
      <w:r>
        <w:rPr>
          <w:rFonts w:ascii="Times New Roman" w:eastAsia="Times New Roman" w:hAnsi="Times New Roman" w:cs="Times New Roman"/>
          <w:b/>
          <w:bCs/>
          <w:sz w:val="24"/>
          <w:szCs w:val="24"/>
          <w:u w:val="single"/>
        </w:rPr>
        <w:t xml:space="preserve"> </w:t>
      </w:r>
      <w:r w:rsidRPr="00F21D02">
        <w:rPr>
          <w:rFonts w:ascii="Times New Roman" w:eastAsia="Times New Roman" w:hAnsi="Times New Roman" w:cs="Times New Roman"/>
          <w:b/>
          <w:bCs/>
          <w:sz w:val="24"/>
          <w:szCs w:val="24"/>
          <w:u w:val="single"/>
        </w:rPr>
        <w:t>Model</w:t>
      </w:r>
      <w:r w:rsidRPr="00F21D02">
        <w:rPr>
          <w:rFonts w:ascii="Times New Roman" w:eastAsia="Times New Roman" w:hAnsi="Times New Roman" w:cs="Times New Roman"/>
          <w:b/>
          <w:bCs/>
          <w:sz w:val="24"/>
          <w:szCs w:val="24"/>
        </w:rPr>
        <w:t xml:space="preserve"> Question paper</w:t>
      </w:r>
    </w:p>
    <w:p w14:paraId="4DCA24C3" w14:textId="77777777" w:rsidR="00E16F20" w:rsidRPr="00F21D02" w:rsidRDefault="00E16F20" w:rsidP="00E16F20">
      <w:pPr>
        <w:spacing w:line="240" w:lineRule="auto"/>
        <w:jc w:val="center"/>
        <w:rPr>
          <w:rFonts w:ascii="Times New Roman" w:eastAsia="Times New Roman" w:hAnsi="Times New Roman" w:cs="Times New Roman"/>
          <w:b/>
          <w:bCs/>
          <w:sz w:val="24"/>
          <w:szCs w:val="24"/>
          <w:u w:val="single"/>
        </w:rPr>
      </w:pPr>
      <w:r w:rsidRPr="00F21D02">
        <w:rPr>
          <w:rFonts w:ascii="Times New Roman" w:eastAsia="Times New Roman" w:hAnsi="Times New Roman" w:cs="Times New Roman"/>
          <w:b/>
          <w:bCs/>
          <w:sz w:val="24"/>
          <w:szCs w:val="24"/>
          <w:u w:val="single"/>
        </w:rPr>
        <w:t xml:space="preserve">DCE </w:t>
      </w:r>
      <w:r>
        <w:rPr>
          <w:rFonts w:ascii="Times New Roman" w:eastAsia="Times New Roman" w:hAnsi="Times New Roman" w:cs="Times New Roman"/>
          <w:b/>
          <w:bCs/>
          <w:sz w:val="24"/>
          <w:szCs w:val="24"/>
          <w:u w:val="single"/>
        </w:rPr>
        <w:t>II</w:t>
      </w:r>
      <w:r w:rsidRPr="00F21D02">
        <w:rPr>
          <w:rFonts w:ascii="Times New Roman" w:eastAsia="Times New Roman" w:hAnsi="Times New Roman" w:cs="Times New Roman"/>
          <w:b/>
          <w:bCs/>
          <w:sz w:val="24"/>
          <w:szCs w:val="24"/>
          <w:u w:val="single"/>
        </w:rPr>
        <w:t xml:space="preserve">I semester  </w:t>
      </w:r>
    </w:p>
    <w:p w14:paraId="5EF139EF" w14:textId="55AD4BF8" w:rsidR="00E16F20" w:rsidRPr="00F21D02" w:rsidRDefault="00E16F20" w:rsidP="00E16F20">
      <w:pPr>
        <w:spacing w:line="240" w:lineRule="auto"/>
        <w:rPr>
          <w:rFonts w:ascii="Times New Roman" w:eastAsia="Times New Roman" w:hAnsi="Times New Roman" w:cs="Times New Roman"/>
          <w:b/>
          <w:bCs/>
          <w:sz w:val="24"/>
          <w:szCs w:val="24"/>
        </w:rPr>
      </w:pPr>
      <w:r w:rsidRPr="00F21D02">
        <w:rPr>
          <w:rFonts w:ascii="Times New Roman" w:eastAsia="Times New Roman" w:hAnsi="Times New Roman" w:cs="Times New Roman"/>
          <w:b/>
          <w:bCs/>
          <w:sz w:val="24"/>
          <w:szCs w:val="24"/>
        </w:rPr>
        <w:t>Corse Code</w:t>
      </w:r>
      <w:proofErr w:type="gramStart"/>
      <w:r w:rsidRPr="00F21D02">
        <w:rPr>
          <w:rFonts w:ascii="Times New Roman" w:eastAsia="Times New Roman" w:hAnsi="Times New Roman" w:cs="Times New Roman"/>
          <w:b/>
          <w:bCs/>
          <w:sz w:val="24"/>
          <w:szCs w:val="24"/>
        </w:rPr>
        <w:t>:18C</w:t>
      </w:r>
      <w:proofErr w:type="gramEnd"/>
      <w:r w:rsidRPr="00F21D02">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307</w:t>
      </w:r>
      <w:r w:rsidRPr="00F21D02">
        <w:rPr>
          <w:rFonts w:ascii="Times New Roman" w:eastAsia="Times New Roman" w:hAnsi="Times New Roman" w:cs="Times New Roman"/>
          <w:b/>
          <w:bCs/>
          <w:sz w:val="24"/>
          <w:szCs w:val="24"/>
        </w:rPr>
        <w:tab/>
        <w:t>P</w:t>
      </w:r>
      <w:r w:rsidRPr="00F21D02">
        <w:rPr>
          <w:rFonts w:ascii="Times New Roman" w:eastAsia="Times New Roman" w:hAnsi="Times New Roman" w:cs="Times New Roman"/>
          <w:b/>
          <w:bCs/>
          <w:sz w:val="24"/>
          <w:szCs w:val="24"/>
        </w:rPr>
        <w:tab/>
      </w:r>
      <w:r w:rsidRPr="00F21D02">
        <w:rPr>
          <w:rFonts w:ascii="Times New Roman" w:eastAsia="Times New Roman" w:hAnsi="Times New Roman" w:cs="Times New Roman"/>
          <w:b/>
          <w:bCs/>
          <w:sz w:val="24"/>
          <w:szCs w:val="24"/>
        </w:rPr>
        <w:tab/>
      </w:r>
      <w:r w:rsidRPr="00F21D02">
        <w:rPr>
          <w:rFonts w:ascii="Times New Roman" w:eastAsia="Times New Roman" w:hAnsi="Times New Roman" w:cs="Times New Roman"/>
          <w:b/>
          <w:bCs/>
          <w:sz w:val="24"/>
          <w:szCs w:val="24"/>
        </w:rPr>
        <w:tab/>
      </w:r>
      <w:r w:rsidRPr="00F21D02">
        <w:rPr>
          <w:rFonts w:ascii="Times New Roman" w:eastAsia="Times New Roman" w:hAnsi="Times New Roman" w:cs="Times New Roman"/>
          <w:b/>
          <w:bCs/>
          <w:sz w:val="24"/>
          <w:szCs w:val="24"/>
        </w:rPr>
        <w:tab/>
      </w:r>
      <w:r w:rsidRPr="00F21D02">
        <w:rPr>
          <w:rFonts w:ascii="Times New Roman" w:eastAsia="Times New Roman" w:hAnsi="Times New Roman" w:cs="Times New Roman"/>
          <w:b/>
          <w:bCs/>
          <w:sz w:val="24"/>
          <w:szCs w:val="24"/>
        </w:rPr>
        <w:tab/>
        <w:t xml:space="preserve">        </w:t>
      </w:r>
      <w:r w:rsidR="000B64C6">
        <w:rPr>
          <w:rFonts w:ascii="Times New Roman" w:eastAsia="Times New Roman" w:hAnsi="Times New Roman" w:cs="Times New Roman"/>
          <w:b/>
          <w:bCs/>
          <w:sz w:val="24"/>
          <w:szCs w:val="24"/>
        </w:rPr>
        <w:tab/>
      </w:r>
      <w:r w:rsidRPr="00F21D02">
        <w:rPr>
          <w:rFonts w:ascii="Times New Roman" w:eastAsia="Times New Roman" w:hAnsi="Times New Roman" w:cs="Times New Roman"/>
          <w:b/>
          <w:bCs/>
          <w:sz w:val="24"/>
          <w:szCs w:val="24"/>
        </w:rPr>
        <w:t>Duration:</w:t>
      </w:r>
      <w:r>
        <w:rPr>
          <w:rFonts w:ascii="Times New Roman" w:eastAsia="Times New Roman" w:hAnsi="Times New Roman" w:cs="Times New Roman"/>
          <w:b/>
          <w:bCs/>
          <w:sz w:val="24"/>
          <w:szCs w:val="24"/>
        </w:rPr>
        <w:t>1</w:t>
      </w:r>
      <w:r w:rsidRPr="00F21D02">
        <w:rPr>
          <w:rFonts w:ascii="Times New Roman" w:eastAsia="Times New Roman" w:hAnsi="Times New Roman" w:cs="Times New Roman"/>
          <w:b/>
          <w:bCs/>
          <w:sz w:val="24"/>
          <w:szCs w:val="24"/>
        </w:rPr>
        <w:t xml:space="preserve"> hour</w:t>
      </w:r>
    </w:p>
    <w:p w14:paraId="674871A5" w14:textId="74484B8C" w:rsidR="00E16F20" w:rsidRPr="00F21D02" w:rsidRDefault="00E16F20" w:rsidP="00E16F20">
      <w:pPr>
        <w:spacing w:line="240" w:lineRule="auto"/>
        <w:rPr>
          <w:rFonts w:ascii="Times New Roman" w:eastAsia="Times New Roman" w:hAnsi="Times New Roman" w:cs="Times New Roman"/>
          <w:b/>
          <w:bCs/>
          <w:sz w:val="24"/>
          <w:szCs w:val="24"/>
        </w:rPr>
      </w:pPr>
      <w:r w:rsidRPr="00F21D02">
        <w:rPr>
          <w:rFonts w:ascii="Times New Roman" w:eastAsia="Times New Roman" w:hAnsi="Times New Roman" w:cs="Times New Roman"/>
          <w:b/>
          <w:bCs/>
          <w:sz w:val="24"/>
          <w:szCs w:val="24"/>
        </w:rPr>
        <w:t xml:space="preserve">Course Name: </w:t>
      </w:r>
      <w:r>
        <w:rPr>
          <w:rFonts w:ascii="Times New Roman" w:eastAsia="Times New Roman" w:hAnsi="Times New Roman" w:cs="Times New Roman"/>
          <w:b/>
          <w:bCs/>
          <w:sz w:val="24"/>
          <w:szCs w:val="24"/>
        </w:rPr>
        <w:t>Material Testing Lab</w:t>
      </w:r>
      <w:r w:rsidRPr="00F21D02">
        <w:rPr>
          <w:rFonts w:ascii="Times New Roman" w:eastAsia="Times New Roman" w:hAnsi="Times New Roman" w:cs="Times New Roman"/>
          <w:b/>
          <w:bCs/>
          <w:sz w:val="24"/>
          <w:szCs w:val="24"/>
        </w:rPr>
        <w:t xml:space="preserve"> </w:t>
      </w:r>
      <w:r w:rsidRPr="00F21D02">
        <w:rPr>
          <w:rFonts w:ascii="Times New Roman" w:eastAsia="Times New Roman" w:hAnsi="Times New Roman" w:cs="Times New Roman"/>
          <w:b/>
          <w:bCs/>
          <w:sz w:val="24"/>
          <w:szCs w:val="24"/>
        </w:rPr>
        <w:tab/>
      </w:r>
      <w:r w:rsidRPr="00F21D02">
        <w:rPr>
          <w:rFonts w:ascii="Times New Roman" w:eastAsia="Times New Roman" w:hAnsi="Times New Roman" w:cs="Times New Roman"/>
          <w:b/>
          <w:bCs/>
          <w:sz w:val="24"/>
          <w:szCs w:val="24"/>
        </w:rPr>
        <w:tab/>
      </w:r>
      <w:r w:rsidRPr="00F21D02">
        <w:rPr>
          <w:rFonts w:ascii="Times New Roman" w:eastAsia="Times New Roman" w:hAnsi="Times New Roman" w:cs="Times New Roman"/>
          <w:b/>
          <w:bCs/>
          <w:sz w:val="24"/>
          <w:szCs w:val="24"/>
        </w:rPr>
        <w:tab/>
        <w:t xml:space="preserve">     </w:t>
      </w:r>
      <w:r w:rsidR="000B64C6">
        <w:rPr>
          <w:rFonts w:ascii="Times New Roman" w:eastAsia="Times New Roman" w:hAnsi="Times New Roman" w:cs="Times New Roman"/>
          <w:b/>
          <w:bCs/>
          <w:sz w:val="24"/>
          <w:szCs w:val="24"/>
        </w:rPr>
        <w:tab/>
      </w:r>
      <w:r w:rsidRPr="00F21D02">
        <w:rPr>
          <w:rFonts w:ascii="Times New Roman" w:eastAsia="Times New Roman" w:hAnsi="Times New Roman" w:cs="Times New Roman"/>
          <w:b/>
          <w:bCs/>
          <w:sz w:val="24"/>
          <w:szCs w:val="24"/>
        </w:rPr>
        <w:t>Max.Marks:</w:t>
      </w:r>
      <w:r>
        <w:rPr>
          <w:rFonts w:ascii="Times New Roman" w:eastAsia="Times New Roman" w:hAnsi="Times New Roman" w:cs="Times New Roman"/>
          <w:b/>
          <w:bCs/>
          <w:sz w:val="24"/>
          <w:szCs w:val="24"/>
        </w:rPr>
        <w:t>2</w:t>
      </w:r>
      <w:r w:rsidRPr="00F21D02">
        <w:rPr>
          <w:rFonts w:ascii="Times New Roman" w:eastAsia="Times New Roman" w:hAnsi="Times New Roman" w:cs="Times New Roman"/>
          <w:b/>
          <w:bCs/>
          <w:sz w:val="24"/>
          <w:szCs w:val="24"/>
        </w:rPr>
        <w:t>0</w:t>
      </w:r>
      <w:r>
        <w:rPr>
          <w:rFonts w:ascii="Times New Roman" w:eastAsia="Times New Roman" w:hAnsi="Times New Roman" w:cs="Times New Roman"/>
          <w:b/>
          <w:bCs/>
          <w:sz w:val="24"/>
          <w:szCs w:val="24"/>
        </w:rPr>
        <w:t xml:space="preserve"> Marks</w:t>
      </w:r>
    </w:p>
    <w:p w14:paraId="613CAF64" w14:textId="77777777" w:rsidR="00E16F20" w:rsidRPr="00F21D02" w:rsidRDefault="00E16F20" w:rsidP="00E16F20">
      <w:pPr>
        <w:spacing w:line="240" w:lineRule="auto"/>
        <w:rPr>
          <w:rFonts w:ascii="Times New Roman" w:eastAsia="Times New Roman" w:hAnsi="Times New Roman" w:cs="Times New Roman"/>
          <w:b/>
          <w:bCs/>
          <w:sz w:val="24"/>
          <w:szCs w:val="24"/>
        </w:rPr>
      </w:pPr>
      <w:r w:rsidRPr="00F21D02">
        <w:rPr>
          <w:rFonts w:ascii="Times New Roman" w:eastAsia="Times New Roman" w:hAnsi="Times New Roman" w:cs="Times New Roman"/>
          <w:b/>
          <w:bCs/>
          <w:sz w:val="24"/>
          <w:szCs w:val="24"/>
        </w:rPr>
        <w:t>----------------------------------------------------------------------------------------------------------------</w:t>
      </w:r>
    </w:p>
    <w:p w14:paraId="7021711B" w14:textId="77777777" w:rsidR="00E16F20" w:rsidRPr="009E6F09" w:rsidRDefault="00E16F20" w:rsidP="00E16F20">
      <w:pPr>
        <w:spacing w:line="240" w:lineRule="auto"/>
        <w:rPr>
          <w:rFonts w:ascii="Times New Roman" w:eastAsia="Times New Roman" w:hAnsi="Times New Roman" w:cs="Times New Roman"/>
          <w:bCs/>
          <w:iCs/>
          <w:sz w:val="24"/>
          <w:szCs w:val="24"/>
        </w:rPr>
      </w:pPr>
      <w:r w:rsidRPr="00F21D02">
        <w:rPr>
          <w:rFonts w:ascii="Times New Roman" w:eastAsia="Times New Roman" w:hAnsi="Times New Roman" w:cs="Times New Roman"/>
          <w:b/>
          <w:bCs/>
          <w:i/>
          <w:iCs/>
          <w:sz w:val="24"/>
          <w:szCs w:val="24"/>
          <w:u w:val="single"/>
        </w:rPr>
        <w:t>Instructions to the Candidate:</w:t>
      </w:r>
      <w:r>
        <w:rPr>
          <w:rFonts w:ascii="Times New Roman" w:eastAsia="Times New Roman" w:hAnsi="Times New Roman" w:cs="Times New Roman"/>
          <w:bCs/>
          <w:iCs/>
          <w:sz w:val="24"/>
          <w:szCs w:val="24"/>
        </w:rPr>
        <w:tab/>
      </w:r>
      <w:r>
        <w:rPr>
          <w:rFonts w:ascii="Times New Roman" w:eastAsia="Times New Roman" w:hAnsi="Times New Roman" w:cs="Times New Roman"/>
          <w:bCs/>
          <w:iCs/>
          <w:sz w:val="24"/>
          <w:szCs w:val="24"/>
        </w:rPr>
        <w:tab/>
      </w:r>
      <w:r>
        <w:rPr>
          <w:rFonts w:ascii="Times New Roman" w:eastAsia="Times New Roman" w:hAnsi="Times New Roman" w:cs="Times New Roman"/>
          <w:bCs/>
          <w:iCs/>
          <w:sz w:val="24"/>
          <w:szCs w:val="24"/>
        </w:rPr>
        <w:tab/>
      </w:r>
      <w:r>
        <w:rPr>
          <w:rFonts w:ascii="Times New Roman" w:eastAsia="Times New Roman" w:hAnsi="Times New Roman" w:cs="Times New Roman"/>
          <w:bCs/>
          <w:iCs/>
          <w:sz w:val="24"/>
          <w:szCs w:val="24"/>
        </w:rPr>
        <w:tab/>
      </w:r>
      <w:r>
        <w:rPr>
          <w:rFonts w:ascii="Times New Roman" w:eastAsia="Times New Roman" w:hAnsi="Times New Roman" w:cs="Times New Roman"/>
          <w:bCs/>
          <w:iCs/>
          <w:sz w:val="24"/>
          <w:szCs w:val="24"/>
        </w:rPr>
        <w:tab/>
      </w:r>
      <w:r>
        <w:rPr>
          <w:rFonts w:ascii="Times New Roman" w:eastAsia="Times New Roman" w:hAnsi="Times New Roman" w:cs="Times New Roman"/>
          <w:bCs/>
          <w:iCs/>
          <w:sz w:val="24"/>
          <w:szCs w:val="24"/>
        </w:rPr>
        <w:tab/>
        <w:t>1 x 20 =20 Marks</w:t>
      </w:r>
    </w:p>
    <w:p w14:paraId="4DFD1A95" w14:textId="77777777" w:rsidR="00E16F20" w:rsidRPr="00F21D02" w:rsidRDefault="00E16F20" w:rsidP="00E16F20">
      <w:pPr>
        <w:spacing w:line="240" w:lineRule="auto"/>
        <w:rPr>
          <w:rFonts w:ascii="Times New Roman" w:eastAsia="Times New Roman" w:hAnsi="Times New Roman" w:cs="Times New Roman"/>
          <w:b/>
          <w:bCs/>
          <w:i/>
          <w:iCs/>
          <w:sz w:val="24"/>
          <w:szCs w:val="24"/>
        </w:rPr>
      </w:pPr>
      <w:r w:rsidRPr="00F21D02">
        <w:rPr>
          <w:rFonts w:ascii="Times New Roman" w:eastAsia="Times New Roman" w:hAnsi="Times New Roman" w:cs="Times New Roman"/>
          <w:b/>
          <w:bCs/>
          <w:i/>
          <w:iCs/>
          <w:sz w:val="24"/>
          <w:szCs w:val="24"/>
        </w:rPr>
        <w:t>(</w:t>
      </w:r>
      <w:proofErr w:type="gramStart"/>
      <w:r w:rsidRPr="00F21D02">
        <w:rPr>
          <w:rFonts w:ascii="Times New Roman" w:eastAsia="Times New Roman" w:hAnsi="Times New Roman" w:cs="Times New Roman"/>
          <w:b/>
          <w:bCs/>
          <w:i/>
          <w:iCs/>
          <w:sz w:val="24"/>
          <w:szCs w:val="24"/>
        </w:rPr>
        <w:t>i</w:t>
      </w:r>
      <w:proofErr w:type="gramEnd"/>
      <w:r w:rsidRPr="00F21D02">
        <w:rPr>
          <w:rFonts w:ascii="Times New Roman" w:eastAsia="Times New Roman" w:hAnsi="Times New Roman" w:cs="Times New Roman"/>
          <w:b/>
          <w:bCs/>
          <w:i/>
          <w:iCs/>
          <w:sz w:val="24"/>
          <w:szCs w:val="24"/>
        </w:rPr>
        <w:t>)</w:t>
      </w:r>
      <w:r>
        <w:rPr>
          <w:rFonts w:ascii="Times New Roman" w:eastAsia="Times New Roman" w:hAnsi="Times New Roman" w:cs="Times New Roman"/>
          <w:b/>
          <w:bCs/>
          <w:i/>
          <w:iCs/>
          <w:sz w:val="24"/>
          <w:szCs w:val="24"/>
        </w:rPr>
        <w:t xml:space="preserve">Pick and </w:t>
      </w:r>
      <w:r w:rsidRPr="00F21D02">
        <w:rPr>
          <w:rFonts w:ascii="Times New Roman" w:eastAsia="Times New Roman" w:hAnsi="Times New Roman" w:cs="Times New Roman"/>
          <w:b/>
          <w:bCs/>
          <w:i/>
          <w:iCs/>
          <w:sz w:val="24"/>
          <w:szCs w:val="24"/>
        </w:rPr>
        <w:t xml:space="preserve">Answer any </w:t>
      </w:r>
      <w:r w:rsidRPr="00F21D02">
        <w:rPr>
          <w:rFonts w:ascii="Times New Roman" w:eastAsia="Times New Roman" w:hAnsi="Times New Roman" w:cs="Times New Roman"/>
          <w:b/>
          <w:bCs/>
          <w:i/>
          <w:iCs/>
          <w:sz w:val="24"/>
          <w:szCs w:val="24"/>
          <w:u w:val="single"/>
        </w:rPr>
        <w:t>One</w:t>
      </w:r>
      <w:r w:rsidRPr="00F21D02">
        <w:rPr>
          <w:rFonts w:ascii="Times New Roman" w:eastAsia="Times New Roman" w:hAnsi="Times New Roman" w:cs="Times New Roman"/>
          <w:b/>
          <w:bCs/>
          <w:i/>
          <w:iCs/>
          <w:sz w:val="24"/>
          <w:szCs w:val="24"/>
        </w:rPr>
        <w:t xml:space="preserve"> of the following Questions</w:t>
      </w:r>
      <w:r>
        <w:rPr>
          <w:rFonts w:ascii="Times New Roman" w:eastAsia="Times New Roman" w:hAnsi="Times New Roman" w:cs="Times New Roman"/>
          <w:b/>
          <w:bCs/>
          <w:i/>
          <w:iCs/>
          <w:sz w:val="24"/>
          <w:szCs w:val="24"/>
        </w:rPr>
        <w:t xml:space="preserve"> from the given list</w:t>
      </w:r>
      <w:r w:rsidRPr="00F21D02">
        <w:rPr>
          <w:rFonts w:ascii="Times New Roman" w:eastAsia="Times New Roman" w:hAnsi="Times New Roman" w:cs="Times New Roman"/>
          <w:b/>
          <w:bCs/>
          <w:i/>
          <w:iCs/>
          <w:sz w:val="24"/>
          <w:szCs w:val="24"/>
        </w:rPr>
        <w:t>.</w:t>
      </w:r>
    </w:p>
    <w:p w14:paraId="01F1B70D" w14:textId="77777777" w:rsidR="00E16F20" w:rsidRPr="00F21D02" w:rsidRDefault="00E16F20" w:rsidP="00E16F20">
      <w:pPr>
        <w:spacing w:line="240" w:lineRule="auto"/>
        <w:rPr>
          <w:rFonts w:ascii="Times New Roman" w:eastAsia="Times New Roman" w:hAnsi="Times New Roman" w:cs="Times New Roman"/>
          <w:b/>
          <w:bCs/>
          <w:i/>
          <w:iCs/>
          <w:sz w:val="24"/>
          <w:szCs w:val="24"/>
        </w:rPr>
      </w:pPr>
      <w:r w:rsidRPr="00F21D02">
        <w:rPr>
          <w:rFonts w:ascii="Times New Roman" w:eastAsia="Times New Roman" w:hAnsi="Times New Roman" w:cs="Times New Roman"/>
          <w:b/>
          <w:bCs/>
          <w:i/>
          <w:iCs/>
          <w:sz w:val="24"/>
          <w:szCs w:val="24"/>
        </w:rPr>
        <w:t xml:space="preserve"> (ii) </w:t>
      </w:r>
      <w:r>
        <w:rPr>
          <w:rFonts w:ascii="Times New Roman" w:eastAsia="Times New Roman" w:hAnsi="Times New Roman" w:cs="Times New Roman"/>
          <w:b/>
          <w:bCs/>
          <w:i/>
          <w:iCs/>
          <w:sz w:val="24"/>
          <w:szCs w:val="24"/>
        </w:rPr>
        <w:t>Check the suitability of the given construction material by drawing suitable inference</w:t>
      </w:r>
    </w:p>
    <w:p w14:paraId="310816EF" w14:textId="77777777" w:rsidR="00E16F20" w:rsidRPr="00F21D02" w:rsidRDefault="00E16F20" w:rsidP="00E16F20">
      <w:pPr>
        <w:spacing w:line="240" w:lineRule="auto"/>
        <w:rPr>
          <w:rFonts w:ascii="Times New Roman" w:eastAsia="Times New Roman" w:hAnsi="Times New Roman" w:cs="Times New Roman"/>
          <w:sz w:val="24"/>
          <w:szCs w:val="24"/>
        </w:rPr>
      </w:pPr>
    </w:p>
    <w:p w14:paraId="1E64A4EC" w14:textId="77777777" w:rsidR="00E16F20" w:rsidRPr="0097448C" w:rsidRDefault="00E16F20" w:rsidP="00E16F20">
      <w:pPr>
        <w:numPr>
          <w:ilvl w:val="0"/>
          <w:numId w:val="104"/>
        </w:numPr>
        <w:autoSpaceDE w:val="0"/>
        <w:autoSpaceDN w:val="0"/>
        <w:spacing w:after="200" w:line="276" w:lineRule="auto"/>
        <w:jc w:val="both"/>
        <w:rPr>
          <w:rFonts w:ascii="Times New Roman" w:eastAsia="Calibri" w:hAnsi="Times New Roman" w:cs="Times New Roman"/>
          <w:color w:val="000000"/>
          <w:sz w:val="24"/>
          <w:szCs w:val="24"/>
        </w:rPr>
      </w:pPr>
      <w:r w:rsidRPr="00F21D0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Check the suitable of given sample of bricks by conducting dimension test</w:t>
      </w:r>
    </w:p>
    <w:p w14:paraId="1617B0E7" w14:textId="77777777" w:rsidR="00E16F20" w:rsidRDefault="00E16F20" w:rsidP="00E16F20">
      <w:pPr>
        <w:numPr>
          <w:ilvl w:val="0"/>
          <w:numId w:val="104"/>
        </w:numPr>
        <w:autoSpaceDE w:val="0"/>
        <w:autoSpaceDN w:val="0"/>
        <w:spacing w:after="200" w:line="276"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Calculate the water absorption of given sample of bricks</w:t>
      </w:r>
    </w:p>
    <w:p w14:paraId="25EA461E" w14:textId="77777777" w:rsidR="00E16F20" w:rsidRDefault="00E16F20" w:rsidP="00E16F20">
      <w:pPr>
        <w:numPr>
          <w:ilvl w:val="0"/>
          <w:numId w:val="104"/>
        </w:numPr>
        <w:autoSpaceDE w:val="0"/>
        <w:autoSpaceDN w:val="0"/>
        <w:spacing w:after="200" w:line="276"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Calculate the crushing strength of given sample of bricks</w:t>
      </w:r>
    </w:p>
    <w:p w14:paraId="2790A938" w14:textId="77777777" w:rsidR="00E16F20" w:rsidRPr="00F21D02" w:rsidRDefault="00E16F20" w:rsidP="00E16F20">
      <w:pPr>
        <w:numPr>
          <w:ilvl w:val="0"/>
          <w:numId w:val="104"/>
        </w:numPr>
        <w:autoSpaceDE w:val="0"/>
        <w:autoSpaceDN w:val="0"/>
        <w:spacing w:after="200" w:line="276"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Determine the effect of efflorescence on given sample of bricks</w:t>
      </w:r>
    </w:p>
    <w:p w14:paraId="73B88549" w14:textId="77777777" w:rsidR="00E16F20" w:rsidRPr="00F21D02" w:rsidRDefault="00E16F20" w:rsidP="00E16F20">
      <w:pPr>
        <w:autoSpaceDE w:val="0"/>
        <w:autoSpaceDN w:val="0"/>
        <w:spacing w:after="200" w:line="276" w:lineRule="auto"/>
        <w:ind w:left="1080"/>
        <w:jc w:val="both"/>
        <w:rPr>
          <w:rFonts w:ascii="Times New Roman" w:eastAsia="Calibri" w:hAnsi="Times New Roman" w:cs="Times New Roman"/>
          <w:color w:val="000000"/>
          <w:sz w:val="24"/>
          <w:szCs w:val="24"/>
        </w:rPr>
      </w:pPr>
    </w:p>
    <w:p w14:paraId="08DE275A" w14:textId="77777777" w:rsidR="00E16F20" w:rsidRDefault="00E16F20" w:rsidP="00E16F20">
      <w:pPr>
        <w:spacing w:line="240" w:lineRule="auto"/>
        <w:jc w:val="center"/>
        <w:rPr>
          <w:rFonts w:ascii="Times New Roman" w:eastAsia="Times New Roman" w:hAnsi="Times New Roman" w:cs="Times New Roman"/>
          <w:b/>
          <w:bCs/>
          <w:sz w:val="24"/>
          <w:szCs w:val="24"/>
        </w:rPr>
      </w:pPr>
    </w:p>
    <w:p w14:paraId="4D98557A" w14:textId="77777777" w:rsidR="00E16F20" w:rsidRDefault="00E16F20" w:rsidP="00E16F20">
      <w:pPr>
        <w:spacing w:line="240" w:lineRule="auto"/>
        <w:jc w:val="center"/>
        <w:rPr>
          <w:rFonts w:ascii="Times New Roman" w:eastAsia="Times New Roman" w:hAnsi="Times New Roman" w:cs="Times New Roman"/>
          <w:b/>
          <w:bCs/>
          <w:sz w:val="24"/>
          <w:szCs w:val="24"/>
        </w:rPr>
      </w:pPr>
    </w:p>
    <w:p w14:paraId="6814027C" w14:textId="77777777" w:rsidR="00E16F20" w:rsidRPr="00F21D02" w:rsidRDefault="00E16F20" w:rsidP="00E16F20">
      <w:pPr>
        <w:spacing w:line="240" w:lineRule="auto"/>
        <w:jc w:val="center"/>
        <w:rPr>
          <w:rFonts w:ascii="Times New Roman" w:eastAsia="Times New Roman" w:hAnsi="Times New Roman" w:cs="Times New Roman"/>
          <w:b/>
          <w:bCs/>
          <w:sz w:val="24"/>
          <w:szCs w:val="24"/>
        </w:rPr>
      </w:pPr>
      <w:r w:rsidRPr="00F21D02">
        <w:rPr>
          <w:rFonts w:ascii="Times New Roman" w:eastAsia="Times New Roman" w:hAnsi="Times New Roman" w:cs="Times New Roman"/>
          <w:b/>
          <w:bCs/>
          <w:sz w:val="24"/>
          <w:szCs w:val="24"/>
        </w:rPr>
        <w:t xml:space="preserve">State Board of Technical Education and </w:t>
      </w:r>
      <w:proofErr w:type="spellStart"/>
      <w:r w:rsidRPr="00F21D02">
        <w:rPr>
          <w:rFonts w:ascii="Times New Roman" w:eastAsia="Times New Roman" w:hAnsi="Times New Roman" w:cs="Times New Roman"/>
          <w:b/>
          <w:bCs/>
          <w:sz w:val="24"/>
          <w:szCs w:val="24"/>
        </w:rPr>
        <w:t>Training</w:t>
      </w:r>
      <w:proofErr w:type="gramStart"/>
      <w:r w:rsidRPr="00F21D02">
        <w:rPr>
          <w:rFonts w:ascii="Times New Roman" w:eastAsia="Times New Roman" w:hAnsi="Times New Roman" w:cs="Times New Roman"/>
          <w:b/>
          <w:bCs/>
          <w:sz w:val="24"/>
          <w:szCs w:val="24"/>
        </w:rPr>
        <w:t>,Telangana</w:t>
      </w:r>
      <w:proofErr w:type="spellEnd"/>
      <w:proofErr w:type="gramEnd"/>
      <w:r w:rsidRPr="00F21D02">
        <w:rPr>
          <w:rFonts w:ascii="Times New Roman" w:eastAsia="Times New Roman" w:hAnsi="Times New Roman" w:cs="Times New Roman"/>
          <w:b/>
          <w:bCs/>
          <w:sz w:val="24"/>
          <w:szCs w:val="24"/>
        </w:rPr>
        <w:t xml:space="preserve"> </w:t>
      </w:r>
    </w:p>
    <w:p w14:paraId="62B02EBA" w14:textId="77777777" w:rsidR="00E16F20" w:rsidRPr="00F21D02" w:rsidRDefault="00E16F20" w:rsidP="00E16F2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Mid </w:t>
      </w:r>
      <w:proofErr w:type="spellStart"/>
      <w:r>
        <w:rPr>
          <w:rFonts w:ascii="Times New Roman" w:eastAsia="Times New Roman" w:hAnsi="Times New Roman" w:cs="Times New Roman"/>
          <w:b/>
          <w:bCs/>
          <w:sz w:val="24"/>
          <w:szCs w:val="24"/>
        </w:rPr>
        <w:t>Sem</w:t>
      </w:r>
      <w:proofErr w:type="spellEnd"/>
      <w:r>
        <w:rPr>
          <w:rFonts w:ascii="Times New Roman" w:eastAsia="Times New Roman" w:hAnsi="Times New Roman" w:cs="Times New Roman"/>
          <w:b/>
          <w:bCs/>
          <w:sz w:val="24"/>
          <w:szCs w:val="24"/>
        </w:rPr>
        <w:t>-II</w:t>
      </w:r>
      <w:r w:rsidRPr="00F21D02">
        <w:rPr>
          <w:rFonts w:ascii="Times New Roman" w:eastAsia="Times New Roman" w:hAnsi="Times New Roman" w:cs="Times New Roman"/>
          <w:b/>
          <w:bCs/>
          <w:sz w:val="24"/>
          <w:szCs w:val="24"/>
        </w:rPr>
        <w:t xml:space="preserve"> </w:t>
      </w:r>
      <w:r w:rsidRPr="00F21D02">
        <w:rPr>
          <w:rFonts w:ascii="Times New Roman" w:eastAsia="Times New Roman" w:hAnsi="Times New Roman" w:cs="Times New Roman"/>
          <w:b/>
          <w:bCs/>
          <w:sz w:val="24"/>
          <w:szCs w:val="24"/>
          <w:u w:val="single"/>
        </w:rPr>
        <w:t>Model</w:t>
      </w:r>
      <w:r w:rsidRPr="00F21D02">
        <w:rPr>
          <w:rFonts w:ascii="Times New Roman" w:eastAsia="Times New Roman" w:hAnsi="Times New Roman" w:cs="Times New Roman"/>
          <w:b/>
          <w:bCs/>
          <w:sz w:val="24"/>
          <w:szCs w:val="24"/>
        </w:rPr>
        <w:t xml:space="preserve"> Question paper</w:t>
      </w:r>
    </w:p>
    <w:p w14:paraId="1BFD940D" w14:textId="77777777" w:rsidR="00E16F20" w:rsidRPr="00F21D02" w:rsidRDefault="00E16F20" w:rsidP="00E16F20">
      <w:pPr>
        <w:spacing w:line="240" w:lineRule="auto"/>
        <w:jc w:val="center"/>
        <w:rPr>
          <w:rFonts w:ascii="Times New Roman" w:eastAsia="Times New Roman" w:hAnsi="Times New Roman" w:cs="Times New Roman"/>
          <w:b/>
          <w:bCs/>
          <w:sz w:val="24"/>
          <w:szCs w:val="24"/>
          <w:u w:val="single"/>
        </w:rPr>
      </w:pPr>
      <w:r w:rsidRPr="00F21D02">
        <w:rPr>
          <w:rFonts w:ascii="Times New Roman" w:eastAsia="Times New Roman" w:hAnsi="Times New Roman" w:cs="Times New Roman"/>
          <w:b/>
          <w:bCs/>
          <w:sz w:val="24"/>
          <w:szCs w:val="24"/>
          <w:u w:val="single"/>
        </w:rPr>
        <w:t xml:space="preserve">DCE </w:t>
      </w:r>
      <w:r>
        <w:rPr>
          <w:rFonts w:ascii="Times New Roman" w:eastAsia="Times New Roman" w:hAnsi="Times New Roman" w:cs="Times New Roman"/>
          <w:b/>
          <w:bCs/>
          <w:sz w:val="24"/>
          <w:szCs w:val="24"/>
          <w:u w:val="single"/>
        </w:rPr>
        <w:t>II</w:t>
      </w:r>
      <w:r w:rsidRPr="00F21D02">
        <w:rPr>
          <w:rFonts w:ascii="Times New Roman" w:eastAsia="Times New Roman" w:hAnsi="Times New Roman" w:cs="Times New Roman"/>
          <w:b/>
          <w:bCs/>
          <w:sz w:val="24"/>
          <w:szCs w:val="24"/>
          <w:u w:val="single"/>
        </w:rPr>
        <w:t xml:space="preserve">I semester  </w:t>
      </w:r>
    </w:p>
    <w:p w14:paraId="6A258193" w14:textId="14872DA0" w:rsidR="00E16F20" w:rsidRPr="00F21D02" w:rsidRDefault="00E16F20" w:rsidP="00E16F20">
      <w:pPr>
        <w:spacing w:line="240" w:lineRule="auto"/>
        <w:rPr>
          <w:rFonts w:ascii="Times New Roman" w:eastAsia="Times New Roman" w:hAnsi="Times New Roman" w:cs="Times New Roman"/>
          <w:b/>
          <w:bCs/>
          <w:sz w:val="24"/>
          <w:szCs w:val="24"/>
        </w:rPr>
      </w:pPr>
      <w:r w:rsidRPr="00F21D02">
        <w:rPr>
          <w:rFonts w:ascii="Times New Roman" w:eastAsia="Times New Roman" w:hAnsi="Times New Roman" w:cs="Times New Roman"/>
          <w:b/>
          <w:bCs/>
          <w:sz w:val="24"/>
          <w:szCs w:val="24"/>
        </w:rPr>
        <w:t>Corse Code</w:t>
      </w:r>
      <w:proofErr w:type="gramStart"/>
      <w:r w:rsidRPr="00F21D02">
        <w:rPr>
          <w:rFonts w:ascii="Times New Roman" w:eastAsia="Times New Roman" w:hAnsi="Times New Roman" w:cs="Times New Roman"/>
          <w:b/>
          <w:bCs/>
          <w:sz w:val="24"/>
          <w:szCs w:val="24"/>
        </w:rPr>
        <w:t>:18C</w:t>
      </w:r>
      <w:proofErr w:type="gramEnd"/>
      <w:r w:rsidRPr="00F21D02">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307</w:t>
      </w:r>
      <w:r w:rsidRPr="00F21D02">
        <w:rPr>
          <w:rFonts w:ascii="Times New Roman" w:eastAsia="Times New Roman" w:hAnsi="Times New Roman" w:cs="Times New Roman"/>
          <w:b/>
          <w:bCs/>
          <w:sz w:val="24"/>
          <w:szCs w:val="24"/>
        </w:rPr>
        <w:tab/>
        <w:t>P</w:t>
      </w:r>
      <w:r w:rsidRPr="00F21D02">
        <w:rPr>
          <w:rFonts w:ascii="Times New Roman" w:eastAsia="Times New Roman" w:hAnsi="Times New Roman" w:cs="Times New Roman"/>
          <w:b/>
          <w:bCs/>
          <w:sz w:val="24"/>
          <w:szCs w:val="24"/>
        </w:rPr>
        <w:tab/>
      </w:r>
      <w:r w:rsidRPr="00F21D02">
        <w:rPr>
          <w:rFonts w:ascii="Times New Roman" w:eastAsia="Times New Roman" w:hAnsi="Times New Roman" w:cs="Times New Roman"/>
          <w:b/>
          <w:bCs/>
          <w:sz w:val="24"/>
          <w:szCs w:val="24"/>
        </w:rPr>
        <w:tab/>
      </w:r>
      <w:r w:rsidRPr="00F21D02">
        <w:rPr>
          <w:rFonts w:ascii="Times New Roman" w:eastAsia="Times New Roman" w:hAnsi="Times New Roman" w:cs="Times New Roman"/>
          <w:b/>
          <w:bCs/>
          <w:sz w:val="24"/>
          <w:szCs w:val="24"/>
        </w:rPr>
        <w:tab/>
      </w:r>
      <w:r w:rsidRPr="00F21D02">
        <w:rPr>
          <w:rFonts w:ascii="Times New Roman" w:eastAsia="Times New Roman" w:hAnsi="Times New Roman" w:cs="Times New Roman"/>
          <w:b/>
          <w:bCs/>
          <w:sz w:val="24"/>
          <w:szCs w:val="24"/>
        </w:rPr>
        <w:tab/>
      </w:r>
      <w:r w:rsidRPr="00F21D02">
        <w:rPr>
          <w:rFonts w:ascii="Times New Roman" w:eastAsia="Times New Roman" w:hAnsi="Times New Roman" w:cs="Times New Roman"/>
          <w:b/>
          <w:bCs/>
          <w:sz w:val="24"/>
          <w:szCs w:val="24"/>
        </w:rPr>
        <w:tab/>
        <w:t xml:space="preserve">        </w:t>
      </w:r>
      <w:r w:rsidR="000B64C6">
        <w:rPr>
          <w:rFonts w:ascii="Times New Roman" w:eastAsia="Times New Roman" w:hAnsi="Times New Roman" w:cs="Times New Roman"/>
          <w:b/>
          <w:bCs/>
          <w:sz w:val="24"/>
          <w:szCs w:val="24"/>
        </w:rPr>
        <w:tab/>
      </w:r>
      <w:r w:rsidRPr="00F21D02">
        <w:rPr>
          <w:rFonts w:ascii="Times New Roman" w:eastAsia="Times New Roman" w:hAnsi="Times New Roman" w:cs="Times New Roman"/>
          <w:b/>
          <w:bCs/>
          <w:sz w:val="24"/>
          <w:szCs w:val="24"/>
        </w:rPr>
        <w:t>Duration:</w:t>
      </w:r>
      <w:r>
        <w:rPr>
          <w:rFonts w:ascii="Times New Roman" w:eastAsia="Times New Roman" w:hAnsi="Times New Roman" w:cs="Times New Roman"/>
          <w:b/>
          <w:bCs/>
          <w:sz w:val="24"/>
          <w:szCs w:val="24"/>
        </w:rPr>
        <w:t>1</w:t>
      </w:r>
      <w:r w:rsidRPr="00F21D02">
        <w:rPr>
          <w:rFonts w:ascii="Times New Roman" w:eastAsia="Times New Roman" w:hAnsi="Times New Roman" w:cs="Times New Roman"/>
          <w:b/>
          <w:bCs/>
          <w:sz w:val="24"/>
          <w:szCs w:val="24"/>
        </w:rPr>
        <w:t xml:space="preserve"> hour</w:t>
      </w:r>
    </w:p>
    <w:p w14:paraId="3BE8CFDA" w14:textId="20EE1F08" w:rsidR="00E16F20" w:rsidRPr="00F21D02" w:rsidRDefault="00E16F20" w:rsidP="00E16F20">
      <w:pPr>
        <w:spacing w:line="240" w:lineRule="auto"/>
        <w:rPr>
          <w:rFonts w:ascii="Times New Roman" w:eastAsia="Times New Roman" w:hAnsi="Times New Roman" w:cs="Times New Roman"/>
          <w:b/>
          <w:bCs/>
          <w:sz w:val="24"/>
          <w:szCs w:val="24"/>
        </w:rPr>
      </w:pPr>
      <w:r w:rsidRPr="00F21D02">
        <w:rPr>
          <w:rFonts w:ascii="Times New Roman" w:eastAsia="Times New Roman" w:hAnsi="Times New Roman" w:cs="Times New Roman"/>
          <w:b/>
          <w:bCs/>
          <w:sz w:val="24"/>
          <w:szCs w:val="24"/>
        </w:rPr>
        <w:t xml:space="preserve">Course Name: </w:t>
      </w:r>
      <w:r>
        <w:rPr>
          <w:rFonts w:ascii="Times New Roman" w:eastAsia="Times New Roman" w:hAnsi="Times New Roman" w:cs="Times New Roman"/>
          <w:b/>
          <w:bCs/>
          <w:sz w:val="24"/>
          <w:szCs w:val="24"/>
        </w:rPr>
        <w:t>Material Testing Lab</w:t>
      </w:r>
      <w:r w:rsidRPr="00F21D02">
        <w:rPr>
          <w:rFonts w:ascii="Times New Roman" w:eastAsia="Times New Roman" w:hAnsi="Times New Roman" w:cs="Times New Roman"/>
          <w:b/>
          <w:bCs/>
          <w:sz w:val="24"/>
          <w:szCs w:val="24"/>
        </w:rPr>
        <w:t xml:space="preserve"> </w:t>
      </w:r>
      <w:r w:rsidRPr="00F21D02">
        <w:rPr>
          <w:rFonts w:ascii="Times New Roman" w:eastAsia="Times New Roman" w:hAnsi="Times New Roman" w:cs="Times New Roman"/>
          <w:b/>
          <w:bCs/>
          <w:sz w:val="24"/>
          <w:szCs w:val="24"/>
        </w:rPr>
        <w:tab/>
      </w:r>
      <w:r w:rsidRPr="00F21D02">
        <w:rPr>
          <w:rFonts w:ascii="Times New Roman" w:eastAsia="Times New Roman" w:hAnsi="Times New Roman" w:cs="Times New Roman"/>
          <w:b/>
          <w:bCs/>
          <w:sz w:val="24"/>
          <w:szCs w:val="24"/>
        </w:rPr>
        <w:tab/>
      </w:r>
      <w:r w:rsidRPr="00F21D02">
        <w:rPr>
          <w:rFonts w:ascii="Times New Roman" w:eastAsia="Times New Roman" w:hAnsi="Times New Roman" w:cs="Times New Roman"/>
          <w:b/>
          <w:bCs/>
          <w:sz w:val="24"/>
          <w:szCs w:val="24"/>
        </w:rPr>
        <w:tab/>
        <w:t xml:space="preserve">     </w:t>
      </w:r>
      <w:r w:rsidR="000B64C6">
        <w:rPr>
          <w:rFonts w:ascii="Times New Roman" w:eastAsia="Times New Roman" w:hAnsi="Times New Roman" w:cs="Times New Roman"/>
          <w:b/>
          <w:bCs/>
          <w:sz w:val="24"/>
          <w:szCs w:val="24"/>
        </w:rPr>
        <w:tab/>
      </w:r>
      <w:r w:rsidRPr="00F21D02">
        <w:rPr>
          <w:rFonts w:ascii="Times New Roman" w:eastAsia="Times New Roman" w:hAnsi="Times New Roman" w:cs="Times New Roman"/>
          <w:b/>
          <w:bCs/>
          <w:sz w:val="24"/>
          <w:szCs w:val="24"/>
        </w:rPr>
        <w:t>Max.Marks:</w:t>
      </w:r>
      <w:r>
        <w:rPr>
          <w:rFonts w:ascii="Times New Roman" w:eastAsia="Times New Roman" w:hAnsi="Times New Roman" w:cs="Times New Roman"/>
          <w:b/>
          <w:bCs/>
          <w:sz w:val="24"/>
          <w:szCs w:val="24"/>
        </w:rPr>
        <w:t>2</w:t>
      </w:r>
      <w:r w:rsidRPr="00F21D02">
        <w:rPr>
          <w:rFonts w:ascii="Times New Roman" w:eastAsia="Times New Roman" w:hAnsi="Times New Roman" w:cs="Times New Roman"/>
          <w:b/>
          <w:bCs/>
          <w:sz w:val="24"/>
          <w:szCs w:val="24"/>
        </w:rPr>
        <w:t>0</w:t>
      </w:r>
      <w:r>
        <w:rPr>
          <w:rFonts w:ascii="Times New Roman" w:eastAsia="Times New Roman" w:hAnsi="Times New Roman" w:cs="Times New Roman"/>
          <w:b/>
          <w:bCs/>
          <w:sz w:val="24"/>
          <w:szCs w:val="24"/>
        </w:rPr>
        <w:t xml:space="preserve"> Marks</w:t>
      </w:r>
    </w:p>
    <w:p w14:paraId="6D7AA3CD" w14:textId="77777777" w:rsidR="00E16F20" w:rsidRPr="00F21D02" w:rsidRDefault="00E16F20" w:rsidP="00E16F20">
      <w:pPr>
        <w:spacing w:line="240" w:lineRule="auto"/>
        <w:rPr>
          <w:rFonts w:ascii="Times New Roman" w:eastAsia="Times New Roman" w:hAnsi="Times New Roman" w:cs="Times New Roman"/>
          <w:b/>
          <w:bCs/>
          <w:sz w:val="24"/>
          <w:szCs w:val="24"/>
        </w:rPr>
      </w:pPr>
      <w:r w:rsidRPr="00F21D02">
        <w:rPr>
          <w:rFonts w:ascii="Times New Roman" w:eastAsia="Times New Roman" w:hAnsi="Times New Roman" w:cs="Times New Roman"/>
          <w:b/>
          <w:bCs/>
          <w:sz w:val="24"/>
          <w:szCs w:val="24"/>
        </w:rPr>
        <w:t>----------------------------------------------------------------------------------------------------------------</w:t>
      </w:r>
    </w:p>
    <w:p w14:paraId="14EAE5DD" w14:textId="77777777" w:rsidR="00E16F20" w:rsidRPr="00F21D02" w:rsidRDefault="00E16F20" w:rsidP="00E16F20">
      <w:pPr>
        <w:spacing w:line="240" w:lineRule="auto"/>
        <w:rPr>
          <w:rFonts w:ascii="Times New Roman" w:eastAsia="Times New Roman" w:hAnsi="Times New Roman" w:cs="Times New Roman"/>
          <w:b/>
          <w:bCs/>
          <w:i/>
          <w:iCs/>
          <w:sz w:val="24"/>
          <w:szCs w:val="24"/>
          <w:u w:val="single"/>
        </w:rPr>
      </w:pPr>
      <w:r w:rsidRPr="00F21D02">
        <w:rPr>
          <w:rFonts w:ascii="Times New Roman" w:eastAsia="Times New Roman" w:hAnsi="Times New Roman" w:cs="Times New Roman"/>
          <w:b/>
          <w:bCs/>
          <w:i/>
          <w:iCs/>
          <w:sz w:val="24"/>
          <w:szCs w:val="24"/>
          <w:u w:val="single"/>
        </w:rPr>
        <w:t>Instructions to the Candidate:</w:t>
      </w:r>
      <w:r w:rsidRPr="009E6F09">
        <w:rPr>
          <w:rFonts w:ascii="Times New Roman" w:eastAsia="Times New Roman" w:hAnsi="Times New Roman" w:cs="Times New Roman"/>
          <w:bCs/>
          <w:iCs/>
          <w:sz w:val="24"/>
          <w:szCs w:val="24"/>
        </w:rPr>
        <w:t xml:space="preserve"> </w:t>
      </w:r>
      <w:r>
        <w:rPr>
          <w:rFonts w:ascii="Times New Roman" w:eastAsia="Times New Roman" w:hAnsi="Times New Roman" w:cs="Times New Roman"/>
          <w:bCs/>
          <w:iCs/>
          <w:sz w:val="24"/>
          <w:szCs w:val="24"/>
        </w:rPr>
        <w:tab/>
      </w:r>
      <w:r>
        <w:rPr>
          <w:rFonts w:ascii="Times New Roman" w:eastAsia="Times New Roman" w:hAnsi="Times New Roman" w:cs="Times New Roman"/>
          <w:bCs/>
          <w:iCs/>
          <w:sz w:val="24"/>
          <w:szCs w:val="24"/>
        </w:rPr>
        <w:tab/>
      </w:r>
      <w:r>
        <w:rPr>
          <w:rFonts w:ascii="Times New Roman" w:eastAsia="Times New Roman" w:hAnsi="Times New Roman" w:cs="Times New Roman"/>
          <w:bCs/>
          <w:iCs/>
          <w:sz w:val="24"/>
          <w:szCs w:val="24"/>
        </w:rPr>
        <w:tab/>
      </w:r>
      <w:r>
        <w:rPr>
          <w:rFonts w:ascii="Times New Roman" w:eastAsia="Times New Roman" w:hAnsi="Times New Roman" w:cs="Times New Roman"/>
          <w:bCs/>
          <w:iCs/>
          <w:sz w:val="24"/>
          <w:szCs w:val="24"/>
        </w:rPr>
        <w:tab/>
      </w:r>
      <w:r>
        <w:rPr>
          <w:rFonts w:ascii="Times New Roman" w:eastAsia="Times New Roman" w:hAnsi="Times New Roman" w:cs="Times New Roman"/>
          <w:bCs/>
          <w:iCs/>
          <w:sz w:val="24"/>
          <w:szCs w:val="24"/>
        </w:rPr>
        <w:tab/>
      </w:r>
      <w:r>
        <w:rPr>
          <w:rFonts w:ascii="Times New Roman" w:eastAsia="Times New Roman" w:hAnsi="Times New Roman" w:cs="Times New Roman"/>
          <w:bCs/>
          <w:iCs/>
          <w:sz w:val="24"/>
          <w:szCs w:val="24"/>
        </w:rPr>
        <w:tab/>
        <w:t>1 x 20 =20 Marks</w:t>
      </w:r>
    </w:p>
    <w:p w14:paraId="12810277" w14:textId="77777777" w:rsidR="00E16F20" w:rsidRPr="00F21D02" w:rsidRDefault="00E16F20" w:rsidP="00E16F20">
      <w:pPr>
        <w:spacing w:line="240" w:lineRule="auto"/>
        <w:rPr>
          <w:rFonts w:ascii="Times New Roman" w:eastAsia="Times New Roman" w:hAnsi="Times New Roman" w:cs="Times New Roman"/>
          <w:b/>
          <w:bCs/>
          <w:i/>
          <w:iCs/>
          <w:sz w:val="24"/>
          <w:szCs w:val="24"/>
        </w:rPr>
      </w:pPr>
      <w:r w:rsidRPr="00F21D02">
        <w:rPr>
          <w:rFonts w:ascii="Times New Roman" w:eastAsia="Times New Roman" w:hAnsi="Times New Roman" w:cs="Times New Roman"/>
          <w:b/>
          <w:bCs/>
          <w:i/>
          <w:iCs/>
          <w:sz w:val="24"/>
          <w:szCs w:val="24"/>
        </w:rPr>
        <w:t>(i)</w:t>
      </w:r>
      <w:r w:rsidRPr="009E6F09">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 xml:space="preserve">Pick and </w:t>
      </w:r>
      <w:r w:rsidRPr="00F21D02">
        <w:rPr>
          <w:rFonts w:ascii="Times New Roman" w:eastAsia="Times New Roman" w:hAnsi="Times New Roman" w:cs="Times New Roman"/>
          <w:b/>
          <w:bCs/>
          <w:i/>
          <w:iCs/>
          <w:sz w:val="24"/>
          <w:szCs w:val="24"/>
        </w:rPr>
        <w:t xml:space="preserve">Answer any </w:t>
      </w:r>
      <w:r w:rsidRPr="00F21D02">
        <w:rPr>
          <w:rFonts w:ascii="Times New Roman" w:eastAsia="Times New Roman" w:hAnsi="Times New Roman" w:cs="Times New Roman"/>
          <w:b/>
          <w:bCs/>
          <w:i/>
          <w:iCs/>
          <w:sz w:val="24"/>
          <w:szCs w:val="24"/>
          <w:u w:val="single"/>
        </w:rPr>
        <w:t>One</w:t>
      </w:r>
      <w:r w:rsidRPr="00F21D02">
        <w:rPr>
          <w:rFonts w:ascii="Times New Roman" w:eastAsia="Times New Roman" w:hAnsi="Times New Roman" w:cs="Times New Roman"/>
          <w:b/>
          <w:bCs/>
          <w:i/>
          <w:iCs/>
          <w:sz w:val="24"/>
          <w:szCs w:val="24"/>
        </w:rPr>
        <w:t xml:space="preserve"> of the following Questions</w:t>
      </w:r>
      <w:r>
        <w:rPr>
          <w:rFonts w:ascii="Times New Roman" w:eastAsia="Times New Roman" w:hAnsi="Times New Roman" w:cs="Times New Roman"/>
          <w:b/>
          <w:bCs/>
          <w:i/>
          <w:iCs/>
          <w:sz w:val="24"/>
          <w:szCs w:val="24"/>
        </w:rPr>
        <w:t xml:space="preserve"> from the given </w:t>
      </w:r>
      <w:proofErr w:type="gramStart"/>
      <w:r>
        <w:rPr>
          <w:rFonts w:ascii="Times New Roman" w:eastAsia="Times New Roman" w:hAnsi="Times New Roman" w:cs="Times New Roman"/>
          <w:b/>
          <w:bCs/>
          <w:i/>
          <w:iCs/>
          <w:sz w:val="24"/>
          <w:szCs w:val="24"/>
        </w:rPr>
        <w:t>list</w:t>
      </w:r>
      <w:r w:rsidRPr="00F21D02">
        <w:rPr>
          <w:rFonts w:ascii="Times New Roman" w:eastAsia="Times New Roman" w:hAnsi="Times New Roman" w:cs="Times New Roman"/>
          <w:b/>
          <w:bCs/>
          <w:i/>
          <w:iCs/>
          <w:sz w:val="24"/>
          <w:szCs w:val="24"/>
        </w:rPr>
        <w:t xml:space="preserve"> .</w:t>
      </w:r>
      <w:proofErr w:type="gramEnd"/>
    </w:p>
    <w:p w14:paraId="7A484507" w14:textId="77777777" w:rsidR="00E16F20" w:rsidRPr="00F21D02" w:rsidRDefault="00E16F20" w:rsidP="00E16F20">
      <w:pPr>
        <w:spacing w:line="240" w:lineRule="auto"/>
        <w:rPr>
          <w:rFonts w:ascii="Times New Roman" w:eastAsia="Times New Roman" w:hAnsi="Times New Roman" w:cs="Times New Roman"/>
          <w:b/>
          <w:bCs/>
          <w:i/>
          <w:iCs/>
          <w:sz w:val="24"/>
          <w:szCs w:val="24"/>
        </w:rPr>
      </w:pPr>
      <w:r w:rsidRPr="00F21D02">
        <w:rPr>
          <w:rFonts w:ascii="Times New Roman" w:eastAsia="Times New Roman" w:hAnsi="Times New Roman" w:cs="Times New Roman"/>
          <w:b/>
          <w:bCs/>
          <w:i/>
          <w:iCs/>
          <w:sz w:val="24"/>
          <w:szCs w:val="24"/>
        </w:rPr>
        <w:t xml:space="preserve"> (ii) </w:t>
      </w:r>
      <w:r>
        <w:rPr>
          <w:rFonts w:ascii="Times New Roman" w:eastAsia="Times New Roman" w:hAnsi="Times New Roman" w:cs="Times New Roman"/>
          <w:b/>
          <w:bCs/>
          <w:i/>
          <w:iCs/>
          <w:sz w:val="24"/>
          <w:szCs w:val="24"/>
        </w:rPr>
        <w:t>Check the suitability of the given construction material by drawing suitable inference</w:t>
      </w:r>
    </w:p>
    <w:p w14:paraId="418D076B" w14:textId="77777777" w:rsidR="00E16F20" w:rsidRPr="00F21D02" w:rsidRDefault="00E16F20" w:rsidP="00E16F20">
      <w:pPr>
        <w:spacing w:line="240" w:lineRule="auto"/>
        <w:rPr>
          <w:rFonts w:ascii="Times New Roman" w:eastAsia="Times New Roman" w:hAnsi="Times New Roman" w:cs="Times New Roman"/>
          <w:sz w:val="24"/>
          <w:szCs w:val="24"/>
        </w:rPr>
      </w:pPr>
    </w:p>
    <w:p w14:paraId="5A6260AC" w14:textId="77777777" w:rsidR="00E16F20" w:rsidRPr="0097448C" w:rsidRDefault="00E16F20" w:rsidP="00E16F20">
      <w:pPr>
        <w:numPr>
          <w:ilvl w:val="0"/>
          <w:numId w:val="105"/>
        </w:numPr>
        <w:autoSpaceDE w:val="0"/>
        <w:autoSpaceDN w:val="0"/>
        <w:spacing w:after="20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rPr>
        <w:t>Calculate the fineness of given sample of cement</w:t>
      </w:r>
    </w:p>
    <w:p w14:paraId="0B23874C" w14:textId="77777777" w:rsidR="00E16F20" w:rsidRPr="0097448C" w:rsidRDefault="00E16F20" w:rsidP="00E16F20">
      <w:pPr>
        <w:numPr>
          <w:ilvl w:val="0"/>
          <w:numId w:val="105"/>
        </w:numPr>
        <w:autoSpaceDE w:val="0"/>
        <w:autoSpaceDN w:val="0"/>
        <w:spacing w:after="20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rPr>
        <w:t>Determine the Standard consistency of given sample of cement</w:t>
      </w:r>
    </w:p>
    <w:p w14:paraId="6D0A15CB" w14:textId="77777777" w:rsidR="00E16F20" w:rsidRPr="0097448C" w:rsidRDefault="00E16F20" w:rsidP="00E16F20">
      <w:pPr>
        <w:numPr>
          <w:ilvl w:val="0"/>
          <w:numId w:val="105"/>
        </w:numPr>
        <w:autoSpaceDE w:val="0"/>
        <w:autoSpaceDN w:val="0"/>
        <w:spacing w:after="200" w:line="276" w:lineRule="auto"/>
        <w:jc w:val="both"/>
        <w:rPr>
          <w:rFonts w:ascii="Times New Roman" w:eastAsia="Calibri" w:hAnsi="Times New Roman" w:cs="Times New Roman"/>
          <w:color w:val="000000"/>
          <w:sz w:val="24"/>
          <w:szCs w:val="24"/>
        </w:rPr>
      </w:pPr>
      <w:r w:rsidRPr="0097448C">
        <w:rPr>
          <w:rFonts w:ascii="Times New Roman" w:eastAsia="Times New Roman" w:hAnsi="Times New Roman" w:cs="Times New Roman"/>
          <w:color w:val="000000"/>
          <w:sz w:val="24"/>
          <w:szCs w:val="24"/>
        </w:rPr>
        <w:t>Determine the initial  setting time of cement</w:t>
      </w:r>
    </w:p>
    <w:p w14:paraId="36F30CE0" w14:textId="77777777" w:rsidR="00E16F20" w:rsidRDefault="00E16F20" w:rsidP="00E16F20">
      <w:pPr>
        <w:numPr>
          <w:ilvl w:val="0"/>
          <w:numId w:val="105"/>
        </w:numPr>
        <w:autoSpaceDE w:val="0"/>
        <w:autoSpaceDN w:val="0"/>
        <w:spacing w:after="200" w:line="276"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Calculate the compressing strength of given cement  mortar cubes </w:t>
      </w:r>
    </w:p>
    <w:p w14:paraId="2541B815" w14:textId="77777777" w:rsidR="00E16F20" w:rsidRDefault="00E16F20" w:rsidP="00E16F20">
      <w:pPr>
        <w:autoSpaceDE w:val="0"/>
        <w:autoSpaceDN w:val="0"/>
        <w:spacing w:after="200" w:line="276" w:lineRule="auto"/>
        <w:ind w:left="1080"/>
        <w:jc w:val="both"/>
        <w:rPr>
          <w:rFonts w:ascii="Times New Roman" w:eastAsia="Calibri" w:hAnsi="Times New Roman" w:cs="Times New Roman"/>
          <w:color w:val="000000"/>
          <w:sz w:val="24"/>
          <w:szCs w:val="24"/>
        </w:rPr>
      </w:pPr>
    </w:p>
    <w:p w14:paraId="653FB4C6" w14:textId="77777777" w:rsidR="00E16F20" w:rsidRDefault="00E16F20" w:rsidP="00E16F20">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br w:type="page"/>
      </w:r>
    </w:p>
    <w:p w14:paraId="58070424" w14:textId="77777777" w:rsidR="00E16F20" w:rsidRPr="00F21D02" w:rsidRDefault="00E16F20" w:rsidP="00E16F20">
      <w:pPr>
        <w:autoSpaceDE w:val="0"/>
        <w:autoSpaceDN w:val="0"/>
        <w:spacing w:after="200" w:line="276" w:lineRule="auto"/>
        <w:ind w:left="1080"/>
        <w:jc w:val="both"/>
        <w:rPr>
          <w:rFonts w:ascii="Times New Roman" w:eastAsia="Calibri" w:hAnsi="Times New Roman" w:cs="Times New Roman"/>
          <w:color w:val="000000"/>
          <w:sz w:val="24"/>
          <w:szCs w:val="24"/>
        </w:rPr>
      </w:pPr>
    </w:p>
    <w:p w14:paraId="2036CEB8" w14:textId="77777777" w:rsidR="00E16F20" w:rsidRPr="00F21D02" w:rsidRDefault="00E16F20" w:rsidP="00E16F20">
      <w:pPr>
        <w:spacing w:line="240" w:lineRule="auto"/>
        <w:jc w:val="center"/>
        <w:rPr>
          <w:rFonts w:ascii="Times New Roman" w:eastAsia="Times New Roman" w:hAnsi="Times New Roman" w:cs="Times New Roman"/>
          <w:b/>
          <w:bCs/>
          <w:sz w:val="24"/>
          <w:szCs w:val="24"/>
        </w:rPr>
      </w:pPr>
      <w:r w:rsidRPr="00F21D02">
        <w:rPr>
          <w:rFonts w:ascii="Times New Roman" w:eastAsia="Times New Roman" w:hAnsi="Times New Roman" w:cs="Times New Roman"/>
          <w:b/>
          <w:bCs/>
          <w:sz w:val="24"/>
          <w:szCs w:val="24"/>
        </w:rPr>
        <w:t xml:space="preserve">State Board of Technical Education and </w:t>
      </w:r>
      <w:proofErr w:type="spellStart"/>
      <w:r w:rsidRPr="00F21D02">
        <w:rPr>
          <w:rFonts w:ascii="Times New Roman" w:eastAsia="Times New Roman" w:hAnsi="Times New Roman" w:cs="Times New Roman"/>
          <w:b/>
          <w:bCs/>
          <w:sz w:val="24"/>
          <w:szCs w:val="24"/>
        </w:rPr>
        <w:t>Training</w:t>
      </w:r>
      <w:proofErr w:type="gramStart"/>
      <w:r w:rsidRPr="00F21D02">
        <w:rPr>
          <w:rFonts w:ascii="Times New Roman" w:eastAsia="Times New Roman" w:hAnsi="Times New Roman" w:cs="Times New Roman"/>
          <w:b/>
          <w:bCs/>
          <w:sz w:val="24"/>
          <w:szCs w:val="24"/>
        </w:rPr>
        <w:t>,Telangana</w:t>
      </w:r>
      <w:proofErr w:type="spellEnd"/>
      <w:proofErr w:type="gramEnd"/>
      <w:r w:rsidRPr="00F21D02">
        <w:rPr>
          <w:rFonts w:ascii="Times New Roman" w:eastAsia="Times New Roman" w:hAnsi="Times New Roman" w:cs="Times New Roman"/>
          <w:b/>
          <w:bCs/>
          <w:sz w:val="24"/>
          <w:szCs w:val="24"/>
        </w:rPr>
        <w:t xml:space="preserve"> </w:t>
      </w:r>
    </w:p>
    <w:p w14:paraId="71A5230F" w14:textId="77777777" w:rsidR="00E16F20" w:rsidRDefault="00E16F20" w:rsidP="00E16F20">
      <w:pPr>
        <w:spacing w:line="240" w:lineRule="auto"/>
        <w:jc w:val="center"/>
        <w:rPr>
          <w:rFonts w:ascii="Times New Roman" w:eastAsia="Times New Roman" w:hAnsi="Times New Roman" w:cs="Times New Roman"/>
          <w:b/>
          <w:bCs/>
          <w:sz w:val="24"/>
          <w:szCs w:val="24"/>
        </w:rPr>
      </w:pPr>
      <w:r w:rsidRPr="00F21D02">
        <w:rPr>
          <w:rFonts w:ascii="Times New Roman" w:eastAsia="Times New Roman" w:hAnsi="Times New Roman" w:cs="Times New Roman"/>
          <w:b/>
          <w:bCs/>
          <w:sz w:val="24"/>
          <w:szCs w:val="24"/>
        </w:rPr>
        <w:t>Semester End Examination</w:t>
      </w:r>
    </w:p>
    <w:p w14:paraId="673EFBD2" w14:textId="77777777" w:rsidR="00E16F20" w:rsidRPr="00F21D02" w:rsidRDefault="00E16F20" w:rsidP="00E16F20">
      <w:pPr>
        <w:spacing w:line="240" w:lineRule="auto"/>
        <w:jc w:val="center"/>
        <w:rPr>
          <w:rFonts w:ascii="Times New Roman" w:eastAsia="Times New Roman" w:hAnsi="Times New Roman" w:cs="Times New Roman"/>
          <w:b/>
          <w:bCs/>
          <w:sz w:val="24"/>
          <w:szCs w:val="24"/>
        </w:rPr>
      </w:pPr>
      <w:r w:rsidRPr="00F21D02">
        <w:rPr>
          <w:rFonts w:ascii="Times New Roman" w:eastAsia="Times New Roman" w:hAnsi="Times New Roman" w:cs="Times New Roman"/>
          <w:b/>
          <w:bCs/>
          <w:sz w:val="24"/>
          <w:szCs w:val="24"/>
        </w:rPr>
        <w:t xml:space="preserve"> </w:t>
      </w:r>
      <w:r w:rsidRPr="00F21D02">
        <w:rPr>
          <w:rFonts w:ascii="Times New Roman" w:eastAsia="Times New Roman" w:hAnsi="Times New Roman" w:cs="Times New Roman"/>
          <w:b/>
          <w:bCs/>
          <w:sz w:val="24"/>
          <w:szCs w:val="24"/>
          <w:u w:val="single"/>
        </w:rPr>
        <w:t>Model</w:t>
      </w:r>
      <w:r w:rsidRPr="00F21D02">
        <w:rPr>
          <w:rFonts w:ascii="Times New Roman" w:eastAsia="Times New Roman" w:hAnsi="Times New Roman" w:cs="Times New Roman"/>
          <w:b/>
          <w:bCs/>
          <w:sz w:val="24"/>
          <w:szCs w:val="24"/>
        </w:rPr>
        <w:t xml:space="preserve"> Question paper</w:t>
      </w:r>
    </w:p>
    <w:p w14:paraId="764F8D6A" w14:textId="77777777" w:rsidR="00E16F20" w:rsidRPr="00F21D02" w:rsidRDefault="00E16F20" w:rsidP="00E16F20">
      <w:pPr>
        <w:spacing w:line="240" w:lineRule="auto"/>
        <w:jc w:val="center"/>
        <w:rPr>
          <w:rFonts w:ascii="Times New Roman" w:eastAsia="Times New Roman" w:hAnsi="Times New Roman" w:cs="Times New Roman"/>
          <w:b/>
          <w:bCs/>
          <w:sz w:val="24"/>
          <w:szCs w:val="24"/>
          <w:u w:val="single"/>
        </w:rPr>
      </w:pPr>
      <w:r w:rsidRPr="00F21D02">
        <w:rPr>
          <w:rFonts w:ascii="Times New Roman" w:eastAsia="Times New Roman" w:hAnsi="Times New Roman" w:cs="Times New Roman"/>
          <w:b/>
          <w:bCs/>
          <w:sz w:val="24"/>
          <w:szCs w:val="24"/>
          <w:u w:val="single"/>
        </w:rPr>
        <w:t xml:space="preserve">DCE </w:t>
      </w:r>
      <w:r>
        <w:rPr>
          <w:rFonts w:ascii="Times New Roman" w:eastAsia="Times New Roman" w:hAnsi="Times New Roman" w:cs="Times New Roman"/>
          <w:b/>
          <w:bCs/>
          <w:sz w:val="24"/>
          <w:szCs w:val="24"/>
          <w:u w:val="single"/>
        </w:rPr>
        <w:t>II</w:t>
      </w:r>
      <w:r w:rsidRPr="00F21D02">
        <w:rPr>
          <w:rFonts w:ascii="Times New Roman" w:eastAsia="Times New Roman" w:hAnsi="Times New Roman" w:cs="Times New Roman"/>
          <w:b/>
          <w:bCs/>
          <w:sz w:val="24"/>
          <w:szCs w:val="24"/>
          <w:u w:val="single"/>
        </w:rPr>
        <w:t xml:space="preserve">I </w:t>
      </w:r>
      <w:r>
        <w:rPr>
          <w:rFonts w:ascii="Times New Roman" w:eastAsia="Times New Roman" w:hAnsi="Times New Roman" w:cs="Times New Roman"/>
          <w:b/>
          <w:bCs/>
          <w:sz w:val="24"/>
          <w:szCs w:val="24"/>
          <w:u w:val="single"/>
        </w:rPr>
        <w:t>S</w:t>
      </w:r>
      <w:r w:rsidRPr="00F21D02">
        <w:rPr>
          <w:rFonts w:ascii="Times New Roman" w:eastAsia="Times New Roman" w:hAnsi="Times New Roman" w:cs="Times New Roman"/>
          <w:b/>
          <w:bCs/>
          <w:sz w:val="24"/>
          <w:szCs w:val="24"/>
          <w:u w:val="single"/>
        </w:rPr>
        <w:t xml:space="preserve">emester </w:t>
      </w:r>
    </w:p>
    <w:p w14:paraId="64F10B73" w14:textId="6A292974" w:rsidR="00E16F20" w:rsidRPr="00F21D02" w:rsidRDefault="00E16F20" w:rsidP="00E16F20">
      <w:pPr>
        <w:spacing w:line="240" w:lineRule="auto"/>
        <w:rPr>
          <w:rFonts w:ascii="Times New Roman" w:eastAsia="Times New Roman" w:hAnsi="Times New Roman" w:cs="Times New Roman"/>
          <w:b/>
          <w:bCs/>
          <w:sz w:val="24"/>
          <w:szCs w:val="24"/>
        </w:rPr>
      </w:pPr>
      <w:r w:rsidRPr="00F21D02">
        <w:rPr>
          <w:rFonts w:ascii="Times New Roman" w:eastAsia="Times New Roman" w:hAnsi="Times New Roman" w:cs="Times New Roman"/>
          <w:b/>
          <w:bCs/>
          <w:sz w:val="24"/>
          <w:szCs w:val="24"/>
        </w:rPr>
        <w:t>Corse Code</w:t>
      </w:r>
      <w:proofErr w:type="gramStart"/>
      <w:r w:rsidRPr="00F21D02">
        <w:rPr>
          <w:rFonts w:ascii="Times New Roman" w:eastAsia="Times New Roman" w:hAnsi="Times New Roman" w:cs="Times New Roman"/>
          <w:b/>
          <w:bCs/>
          <w:sz w:val="24"/>
          <w:szCs w:val="24"/>
        </w:rPr>
        <w:t>:18C</w:t>
      </w:r>
      <w:proofErr w:type="gramEnd"/>
      <w:r w:rsidRPr="00F21D02">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307</w:t>
      </w:r>
      <w:r w:rsidRPr="00F21D02">
        <w:rPr>
          <w:rFonts w:ascii="Times New Roman" w:eastAsia="Times New Roman" w:hAnsi="Times New Roman" w:cs="Times New Roman"/>
          <w:b/>
          <w:bCs/>
          <w:sz w:val="24"/>
          <w:szCs w:val="24"/>
        </w:rPr>
        <w:tab/>
        <w:t>P</w:t>
      </w:r>
      <w:r w:rsidRPr="00F21D02">
        <w:rPr>
          <w:rFonts w:ascii="Times New Roman" w:eastAsia="Times New Roman" w:hAnsi="Times New Roman" w:cs="Times New Roman"/>
          <w:b/>
          <w:bCs/>
          <w:sz w:val="24"/>
          <w:szCs w:val="24"/>
        </w:rPr>
        <w:tab/>
      </w:r>
      <w:r w:rsidRPr="00F21D02">
        <w:rPr>
          <w:rFonts w:ascii="Times New Roman" w:eastAsia="Times New Roman" w:hAnsi="Times New Roman" w:cs="Times New Roman"/>
          <w:b/>
          <w:bCs/>
          <w:sz w:val="24"/>
          <w:szCs w:val="24"/>
        </w:rPr>
        <w:tab/>
      </w:r>
      <w:r w:rsidRPr="00F21D02">
        <w:rPr>
          <w:rFonts w:ascii="Times New Roman" w:eastAsia="Times New Roman" w:hAnsi="Times New Roman" w:cs="Times New Roman"/>
          <w:b/>
          <w:bCs/>
          <w:sz w:val="24"/>
          <w:szCs w:val="24"/>
        </w:rPr>
        <w:tab/>
      </w:r>
      <w:r w:rsidRPr="00F21D02">
        <w:rPr>
          <w:rFonts w:ascii="Times New Roman" w:eastAsia="Times New Roman" w:hAnsi="Times New Roman" w:cs="Times New Roman"/>
          <w:b/>
          <w:bCs/>
          <w:sz w:val="24"/>
          <w:szCs w:val="24"/>
        </w:rPr>
        <w:tab/>
      </w:r>
      <w:r w:rsidRPr="00F21D02">
        <w:rPr>
          <w:rFonts w:ascii="Times New Roman" w:eastAsia="Times New Roman" w:hAnsi="Times New Roman" w:cs="Times New Roman"/>
          <w:b/>
          <w:bCs/>
          <w:sz w:val="24"/>
          <w:szCs w:val="24"/>
        </w:rPr>
        <w:tab/>
        <w:t xml:space="preserve">        </w:t>
      </w:r>
      <w:r w:rsidR="000B64C6">
        <w:rPr>
          <w:rFonts w:ascii="Times New Roman" w:eastAsia="Times New Roman" w:hAnsi="Times New Roman" w:cs="Times New Roman"/>
          <w:b/>
          <w:bCs/>
          <w:sz w:val="24"/>
          <w:szCs w:val="24"/>
        </w:rPr>
        <w:tab/>
      </w:r>
      <w:r w:rsidRPr="00F21D02">
        <w:rPr>
          <w:rFonts w:ascii="Times New Roman" w:eastAsia="Times New Roman" w:hAnsi="Times New Roman" w:cs="Times New Roman"/>
          <w:b/>
          <w:bCs/>
          <w:sz w:val="24"/>
          <w:szCs w:val="24"/>
        </w:rPr>
        <w:t>Duration:</w:t>
      </w:r>
      <w:r>
        <w:rPr>
          <w:rFonts w:ascii="Times New Roman" w:eastAsia="Times New Roman" w:hAnsi="Times New Roman" w:cs="Times New Roman"/>
          <w:b/>
          <w:bCs/>
          <w:sz w:val="24"/>
          <w:szCs w:val="24"/>
        </w:rPr>
        <w:t>2</w:t>
      </w:r>
      <w:r w:rsidRPr="00F21D02">
        <w:rPr>
          <w:rFonts w:ascii="Times New Roman" w:eastAsia="Times New Roman" w:hAnsi="Times New Roman" w:cs="Times New Roman"/>
          <w:b/>
          <w:bCs/>
          <w:sz w:val="24"/>
          <w:szCs w:val="24"/>
        </w:rPr>
        <w:t xml:space="preserve"> hours</w:t>
      </w:r>
    </w:p>
    <w:p w14:paraId="0E5122DB" w14:textId="48284625" w:rsidR="00E16F20" w:rsidRPr="00F21D02" w:rsidRDefault="00E16F20" w:rsidP="00E16F20">
      <w:pPr>
        <w:spacing w:line="240" w:lineRule="auto"/>
        <w:rPr>
          <w:rFonts w:ascii="Times New Roman" w:eastAsia="Times New Roman" w:hAnsi="Times New Roman" w:cs="Times New Roman"/>
          <w:b/>
          <w:bCs/>
          <w:sz w:val="24"/>
          <w:szCs w:val="24"/>
        </w:rPr>
      </w:pPr>
      <w:r w:rsidRPr="00F21D02">
        <w:rPr>
          <w:rFonts w:ascii="Times New Roman" w:eastAsia="Times New Roman" w:hAnsi="Times New Roman" w:cs="Times New Roman"/>
          <w:b/>
          <w:bCs/>
          <w:sz w:val="24"/>
          <w:szCs w:val="24"/>
        </w:rPr>
        <w:t xml:space="preserve">Course Name: </w:t>
      </w:r>
      <w:r>
        <w:rPr>
          <w:rFonts w:ascii="Times New Roman" w:eastAsia="Times New Roman" w:hAnsi="Times New Roman" w:cs="Times New Roman"/>
          <w:b/>
          <w:bCs/>
          <w:sz w:val="24"/>
          <w:szCs w:val="24"/>
        </w:rPr>
        <w:t>Material Testing Lab</w:t>
      </w:r>
      <w:r w:rsidRPr="00F21D02">
        <w:rPr>
          <w:rFonts w:ascii="Times New Roman" w:eastAsia="Times New Roman" w:hAnsi="Times New Roman" w:cs="Times New Roman"/>
          <w:b/>
          <w:bCs/>
          <w:sz w:val="24"/>
          <w:szCs w:val="24"/>
        </w:rPr>
        <w:t xml:space="preserve"> </w:t>
      </w:r>
      <w:r w:rsidRPr="00F21D02">
        <w:rPr>
          <w:rFonts w:ascii="Times New Roman" w:eastAsia="Times New Roman" w:hAnsi="Times New Roman" w:cs="Times New Roman"/>
          <w:b/>
          <w:bCs/>
          <w:sz w:val="24"/>
          <w:szCs w:val="24"/>
        </w:rPr>
        <w:tab/>
      </w:r>
      <w:r w:rsidRPr="00F21D02">
        <w:rPr>
          <w:rFonts w:ascii="Times New Roman" w:eastAsia="Times New Roman" w:hAnsi="Times New Roman" w:cs="Times New Roman"/>
          <w:b/>
          <w:bCs/>
          <w:sz w:val="24"/>
          <w:szCs w:val="24"/>
        </w:rPr>
        <w:tab/>
      </w:r>
      <w:r w:rsidRPr="00F21D02">
        <w:rPr>
          <w:rFonts w:ascii="Times New Roman" w:eastAsia="Times New Roman" w:hAnsi="Times New Roman" w:cs="Times New Roman"/>
          <w:b/>
          <w:bCs/>
          <w:sz w:val="24"/>
          <w:szCs w:val="24"/>
        </w:rPr>
        <w:tab/>
        <w:t xml:space="preserve">     </w:t>
      </w:r>
      <w:r w:rsidR="000B64C6">
        <w:rPr>
          <w:rFonts w:ascii="Times New Roman" w:eastAsia="Times New Roman" w:hAnsi="Times New Roman" w:cs="Times New Roman"/>
          <w:b/>
          <w:bCs/>
          <w:sz w:val="24"/>
          <w:szCs w:val="24"/>
        </w:rPr>
        <w:tab/>
      </w:r>
      <w:r w:rsidRPr="00F21D02">
        <w:rPr>
          <w:rFonts w:ascii="Times New Roman" w:eastAsia="Times New Roman" w:hAnsi="Times New Roman" w:cs="Times New Roman"/>
          <w:b/>
          <w:bCs/>
          <w:sz w:val="24"/>
          <w:szCs w:val="24"/>
        </w:rPr>
        <w:t>Max.Marks:40</w:t>
      </w:r>
      <w:r>
        <w:rPr>
          <w:rFonts w:ascii="Times New Roman" w:eastAsia="Times New Roman" w:hAnsi="Times New Roman" w:cs="Times New Roman"/>
          <w:b/>
          <w:bCs/>
          <w:sz w:val="24"/>
          <w:szCs w:val="24"/>
        </w:rPr>
        <w:t xml:space="preserve"> Marks</w:t>
      </w:r>
    </w:p>
    <w:p w14:paraId="59B2EA7F" w14:textId="77777777" w:rsidR="00E16F20" w:rsidRPr="00F21D02" w:rsidRDefault="00E16F20" w:rsidP="00E16F20">
      <w:pPr>
        <w:spacing w:line="240" w:lineRule="auto"/>
        <w:rPr>
          <w:rFonts w:ascii="Times New Roman" w:eastAsia="Times New Roman" w:hAnsi="Times New Roman" w:cs="Times New Roman"/>
          <w:b/>
          <w:bCs/>
          <w:sz w:val="24"/>
          <w:szCs w:val="24"/>
        </w:rPr>
      </w:pPr>
      <w:r w:rsidRPr="00F21D02">
        <w:rPr>
          <w:rFonts w:ascii="Times New Roman" w:eastAsia="Times New Roman" w:hAnsi="Times New Roman" w:cs="Times New Roman"/>
          <w:b/>
          <w:bCs/>
          <w:sz w:val="24"/>
          <w:szCs w:val="24"/>
        </w:rPr>
        <w:t>----------------------------------------------------------------------------------------------------------------</w:t>
      </w:r>
    </w:p>
    <w:p w14:paraId="3FDAFA28" w14:textId="77777777" w:rsidR="00E16F20" w:rsidRPr="009E6F09" w:rsidRDefault="00E16F20" w:rsidP="00E16F20">
      <w:pPr>
        <w:spacing w:line="240" w:lineRule="auto"/>
        <w:rPr>
          <w:rFonts w:ascii="Times New Roman" w:eastAsia="Times New Roman" w:hAnsi="Times New Roman" w:cs="Times New Roman"/>
          <w:b/>
          <w:bCs/>
          <w:i/>
          <w:iCs/>
          <w:sz w:val="24"/>
          <w:szCs w:val="24"/>
          <w:u w:val="single"/>
        </w:rPr>
      </w:pPr>
      <w:r w:rsidRPr="00F21D02">
        <w:rPr>
          <w:rFonts w:ascii="Times New Roman" w:eastAsia="Times New Roman" w:hAnsi="Times New Roman" w:cs="Times New Roman"/>
          <w:b/>
          <w:bCs/>
          <w:i/>
          <w:iCs/>
          <w:sz w:val="24"/>
          <w:szCs w:val="24"/>
          <w:u w:val="single"/>
        </w:rPr>
        <w:t>Instructions to the Candidate:</w:t>
      </w:r>
      <w:r>
        <w:rPr>
          <w:rFonts w:ascii="Times New Roman" w:eastAsia="Times New Roman" w:hAnsi="Times New Roman" w:cs="Times New Roman"/>
          <w:bCs/>
          <w:iCs/>
          <w:sz w:val="24"/>
          <w:szCs w:val="24"/>
        </w:rPr>
        <w:tab/>
      </w:r>
      <w:r>
        <w:rPr>
          <w:rFonts w:ascii="Times New Roman" w:eastAsia="Times New Roman" w:hAnsi="Times New Roman" w:cs="Times New Roman"/>
          <w:bCs/>
          <w:iCs/>
          <w:sz w:val="24"/>
          <w:szCs w:val="24"/>
        </w:rPr>
        <w:tab/>
      </w:r>
      <w:r>
        <w:rPr>
          <w:rFonts w:ascii="Times New Roman" w:eastAsia="Times New Roman" w:hAnsi="Times New Roman" w:cs="Times New Roman"/>
          <w:bCs/>
          <w:iCs/>
          <w:sz w:val="24"/>
          <w:szCs w:val="24"/>
        </w:rPr>
        <w:tab/>
      </w:r>
      <w:r>
        <w:rPr>
          <w:rFonts w:ascii="Times New Roman" w:eastAsia="Times New Roman" w:hAnsi="Times New Roman" w:cs="Times New Roman"/>
          <w:bCs/>
          <w:iCs/>
          <w:sz w:val="24"/>
          <w:szCs w:val="24"/>
        </w:rPr>
        <w:tab/>
      </w:r>
      <w:r>
        <w:rPr>
          <w:rFonts w:ascii="Times New Roman" w:eastAsia="Times New Roman" w:hAnsi="Times New Roman" w:cs="Times New Roman"/>
          <w:bCs/>
          <w:iCs/>
          <w:sz w:val="24"/>
          <w:szCs w:val="24"/>
        </w:rPr>
        <w:tab/>
        <w:t>1 x 40 =40 Marks</w:t>
      </w:r>
    </w:p>
    <w:p w14:paraId="4EBB9936" w14:textId="77777777" w:rsidR="00E16F20" w:rsidRPr="00F21D02" w:rsidRDefault="00E16F20" w:rsidP="00E16F20">
      <w:pPr>
        <w:spacing w:line="240" w:lineRule="auto"/>
        <w:rPr>
          <w:rFonts w:ascii="Times New Roman" w:eastAsia="Times New Roman" w:hAnsi="Times New Roman" w:cs="Times New Roman"/>
          <w:b/>
          <w:bCs/>
          <w:i/>
          <w:iCs/>
          <w:sz w:val="24"/>
          <w:szCs w:val="24"/>
        </w:rPr>
      </w:pPr>
      <w:r w:rsidRPr="00F21D02">
        <w:rPr>
          <w:rFonts w:ascii="Times New Roman" w:eastAsia="Times New Roman" w:hAnsi="Times New Roman" w:cs="Times New Roman"/>
          <w:b/>
          <w:bCs/>
          <w:i/>
          <w:iCs/>
          <w:sz w:val="24"/>
          <w:szCs w:val="24"/>
        </w:rPr>
        <w:t>(i)</w:t>
      </w:r>
      <w:r w:rsidRPr="009E6F09">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 xml:space="preserve">Pick and </w:t>
      </w:r>
      <w:r w:rsidRPr="00F21D02">
        <w:rPr>
          <w:rFonts w:ascii="Times New Roman" w:eastAsia="Times New Roman" w:hAnsi="Times New Roman" w:cs="Times New Roman"/>
          <w:b/>
          <w:bCs/>
          <w:i/>
          <w:iCs/>
          <w:sz w:val="24"/>
          <w:szCs w:val="24"/>
        </w:rPr>
        <w:t xml:space="preserve">Answer any </w:t>
      </w:r>
      <w:r w:rsidRPr="00F21D02">
        <w:rPr>
          <w:rFonts w:ascii="Times New Roman" w:eastAsia="Times New Roman" w:hAnsi="Times New Roman" w:cs="Times New Roman"/>
          <w:b/>
          <w:bCs/>
          <w:i/>
          <w:iCs/>
          <w:sz w:val="24"/>
          <w:szCs w:val="24"/>
          <w:u w:val="single"/>
        </w:rPr>
        <w:t>One</w:t>
      </w:r>
      <w:r w:rsidRPr="00F21D02">
        <w:rPr>
          <w:rFonts w:ascii="Times New Roman" w:eastAsia="Times New Roman" w:hAnsi="Times New Roman" w:cs="Times New Roman"/>
          <w:b/>
          <w:bCs/>
          <w:i/>
          <w:iCs/>
          <w:sz w:val="24"/>
          <w:szCs w:val="24"/>
        </w:rPr>
        <w:t xml:space="preserve"> of the following Questions</w:t>
      </w:r>
      <w:r>
        <w:rPr>
          <w:rFonts w:ascii="Times New Roman" w:eastAsia="Times New Roman" w:hAnsi="Times New Roman" w:cs="Times New Roman"/>
          <w:b/>
          <w:bCs/>
          <w:i/>
          <w:iCs/>
          <w:sz w:val="24"/>
          <w:szCs w:val="24"/>
        </w:rPr>
        <w:t xml:space="preserve"> from the given list</w:t>
      </w:r>
    </w:p>
    <w:p w14:paraId="0DF18DCD" w14:textId="77777777" w:rsidR="00E16F20" w:rsidRPr="00F21D02" w:rsidRDefault="00E16F20" w:rsidP="00E16F20">
      <w:pPr>
        <w:spacing w:line="240" w:lineRule="auto"/>
        <w:rPr>
          <w:rFonts w:ascii="Times New Roman" w:eastAsia="Times New Roman" w:hAnsi="Times New Roman" w:cs="Times New Roman"/>
          <w:b/>
          <w:bCs/>
          <w:i/>
          <w:iCs/>
          <w:sz w:val="24"/>
          <w:szCs w:val="24"/>
        </w:rPr>
      </w:pPr>
      <w:r w:rsidRPr="00F21D02">
        <w:rPr>
          <w:rFonts w:ascii="Times New Roman" w:eastAsia="Times New Roman" w:hAnsi="Times New Roman" w:cs="Times New Roman"/>
          <w:b/>
          <w:bCs/>
          <w:i/>
          <w:iCs/>
          <w:sz w:val="24"/>
          <w:szCs w:val="24"/>
        </w:rPr>
        <w:t xml:space="preserve"> (ii) </w:t>
      </w:r>
      <w:r>
        <w:rPr>
          <w:rFonts w:ascii="Times New Roman" w:eastAsia="Times New Roman" w:hAnsi="Times New Roman" w:cs="Times New Roman"/>
          <w:b/>
          <w:bCs/>
          <w:i/>
          <w:iCs/>
          <w:sz w:val="24"/>
          <w:szCs w:val="24"/>
        </w:rPr>
        <w:t>Check the suitability of the given construction material by drawing suitable inference</w:t>
      </w:r>
    </w:p>
    <w:p w14:paraId="06D9BB81" w14:textId="77777777" w:rsidR="00E16F20" w:rsidRPr="00F21D02" w:rsidRDefault="00E16F20" w:rsidP="00E16F20">
      <w:pPr>
        <w:spacing w:line="240" w:lineRule="auto"/>
        <w:rPr>
          <w:rFonts w:ascii="Times New Roman" w:eastAsia="Times New Roman" w:hAnsi="Times New Roman" w:cs="Times New Roman"/>
          <w:sz w:val="24"/>
          <w:szCs w:val="24"/>
        </w:rPr>
      </w:pPr>
    </w:p>
    <w:p w14:paraId="69FB0905" w14:textId="77777777" w:rsidR="00E16F20" w:rsidRPr="0097448C" w:rsidRDefault="00E16F20" w:rsidP="00E16F20">
      <w:pPr>
        <w:numPr>
          <w:ilvl w:val="0"/>
          <w:numId w:val="106"/>
        </w:numPr>
        <w:autoSpaceDE w:val="0"/>
        <w:autoSpaceDN w:val="0"/>
        <w:spacing w:after="200" w:line="276" w:lineRule="auto"/>
        <w:jc w:val="both"/>
        <w:rPr>
          <w:rFonts w:ascii="Times New Roman" w:eastAsia="Calibri" w:hAnsi="Times New Roman" w:cs="Times New Roman"/>
          <w:color w:val="000000"/>
          <w:sz w:val="24"/>
          <w:szCs w:val="24"/>
        </w:rPr>
      </w:pPr>
      <w:r w:rsidRPr="00F21D0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Check the suitable of given sample of bricks by conducting dimension test</w:t>
      </w:r>
    </w:p>
    <w:p w14:paraId="5E95F7C1" w14:textId="77777777" w:rsidR="00E16F20" w:rsidRDefault="00E16F20" w:rsidP="00E16F20">
      <w:pPr>
        <w:numPr>
          <w:ilvl w:val="0"/>
          <w:numId w:val="106"/>
        </w:numPr>
        <w:autoSpaceDE w:val="0"/>
        <w:autoSpaceDN w:val="0"/>
        <w:spacing w:after="200" w:line="276"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Calculate the water absorption of given sample of bricks</w:t>
      </w:r>
    </w:p>
    <w:p w14:paraId="3A4E9961" w14:textId="77777777" w:rsidR="00E16F20" w:rsidRDefault="00E16F20" w:rsidP="00E16F20">
      <w:pPr>
        <w:numPr>
          <w:ilvl w:val="0"/>
          <w:numId w:val="106"/>
        </w:numPr>
        <w:autoSpaceDE w:val="0"/>
        <w:autoSpaceDN w:val="0"/>
        <w:spacing w:after="200" w:line="276"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Calculate the crushing strength of given sample of bricks</w:t>
      </w:r>
    </w:p>
    <w:p w14:paraId="745EF826" w14:textId="77777777" w:rsidR="00E16F20" w:rsidRPr="00F21D02" w:rsidRDefault="00E16F20" w:rsidP="00E16F20">
      <w:pPr>
        <w:numPr>
          <w:ilvl w:val="0"/>
          <w:numId w:val="106"/>
        </w:numPr>
        <w:autoSpaceDE w:val="0"/>
        <w:autoSpaceDN w:val="0"/>
        <w:spacing w:after="200" w:line="276"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Determine the effect of efflorescence on given sample of bricks</w:t>
      </w:r>
    </w:p>
    <w:p w14:paraId="7A62C8CE" w14:textId="77777777" w:rsidR="00E16F20" w:rsidRPr="0097448C" w:rsidRDefault="00E16F20" w:rsidP="00E16F20">
      <w:pPr>
        <w:numPr>
          <w:ilvl w:val="0"/>
          <w:numId w:val="106"/>
        </w:numPr>
        <w:autoSpaceDE w:val="0"/>
        <w:autoSpaceDN w:val="0"/>
        <w:spacing w:after="20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rPr>
        <w:t>Calculate the fineness of given sample of cement</w:t>
      </w:r>
    </w:p>
    <w:p w14:paraId="3ABE828B" w14:textId="77777777" w:rsidR="00E16F20" w:rsidRPr="0097448C" w:rsidRDefault="00E16F20" w:rsidP="00E16F20">
      <w:pPr>
        <w:numPr>
          <w:ilvl w:val="0"/>
          <w:numId w:val="106"/>
        </w:numPr>
        <w:autoSpaceDE w:val="0"/>
        <w:autoSpaceDN w:val="0"/>
        <w:spacing w:after="200" w:line="276" w:lineRule="auto"/>
        <w:jc w:val="both"/>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rPr>
        <w:t>Determine the Standard consistency of given sample of cement</w:t>
      </w:r>
    </w:p>
    <w:p w14:paraId="39A2E424" w14:textId="77777777" w:rsidR="00E16F20" w:rsidRPr="0097448C" w:rsidRDefault="00E16F20" w:rsidP="00E16F20">
      <w:pPr>
        <w:numPr>
          <w:ilvl w:val="0"/>
          <w:numId w:val="106"/>
        </w:numPr>
        <w:autoSpaceDE w:val="0"/>
        <w:autoSpaceDN w:val="0"/>
        <w:spacing w:after="200" w:line="276" w:lineRule="auto"/>
        <w:jc w:val="both"/>
        <w:rPr>
          <w:rFonts w:ascii="Times New Roman" w:eastAsia="Calibri" w:hAnsi="Times New Roman" w:cs="Times New Roman"/>
          <w:color w:val="000000"/>
          <w:sz w:val="24"/>
          <w:szCs w:val="24"/>
        </w:rPr>
      </w:pPr>
      <w:r w:rsidRPr="0097448C">
        <w:rPr>
          <w:rFonts w:ascii="Times New Roman" w:eastAsia="Times New Roman" w:hAnsi="Times New Roman" w:cs="Times New Roman"/>
          <w:color w:val="000000"/>
          <w:sz w:val="24"/>
          <w:szCs w:val="24"/>
        </w:rPr>
        <w:t>Determine the initial setting time of cement</w:t>
      </w:r>
    </w:p>
    <w:p w14:paraId="39170428" w14:textId="77777777" w:rsidR="00E16F20" w:rsidRDefault="00E16F20" w:rsidP="00E16F20">
      <w:pPr>
        <w:numPr>
          <w:ilvl w:val="0"/>
          <w:numId w:val="106"/>
        </w:numPr>
        <w:autoSpaceDE w:val="0"/>
        <w:autoSpaceDN w:val="0"/>
        <w:spacing w:after="200" w:line="276"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Calculate the compressing strength of given cement mortar cubes </w:t>
      </w:r>
    </w:p>
    <w:p w14:paraId="43074C85" w14:textId="77777777" w:rsidR="00E16F20" w:rsidRDefault="00E16F20" w:rsidP="00E16F20">
      <w:pPr>
        <w:numPr>
          <w:ilvl w:val="0"/>
          <w:numId w:val="106"/>
        </w:numPr>
        <w:autoSpaceDE w:val="0"/>
        <w:autoSpaceDN w:val="0"/>
        <w:spacing w:after="200" w:line="276"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Calculate the water absorption of given sample of sand</w:t>
      </w:r>
    </w:p>
    <w:p w14:paraId="0A0F69EE" w14:textId="77777777" w:rsidR="00E16F20" w:rsidRDefault="00E16F20" w:rsidP="00E16F20">
      <w:pPr>
        <w:numPr>
          <w:ilvl w:val="0"/>
          <w:numId w:val="106"/>
        </w:numPr>
        <w:autoSpaceDE w:val="0"/>
        <w:autoSpaceDN w:val="0"/>
        <w:spacing w:after="200" w:line="276"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Determine the percentage of bulking in given sample of sand by field method</w:t>
      </w:r>
    </w:p>
    <w:p w14:paraId="0C5F7A40" w14:textId="77777777" w:rsidR="00E16F20" w:rsidRDefault="00E16F20" w:rsidP="00E16F20">
      <w:pPr>
        <w:numPr>
          <w:ilvl w:val="0"/>
          <w:numId w:val="106"/>
        </w:numPr>
        <w:autoSpaceDE w:val="0"/>
        <w:autoSpaceDN w:val="0"/>
        <w:spacing w:after="200" w:line="276"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Calculate the percentage of voids in given sample of aggregate</w:t>
      </w:r>
    </w:p>
    <w:p w14:paraId="45E191DC" w14:textId="77777777" w:rsidR="00E16F20" w:rsidRDefault="00E16F20" w:rsidP="00E16F20">
      <w:pPr>
        <w:numPr>
          <w:ilvl w:val="0"/>
          <w:numId w:val="106"/>
        </w:numPr>
        <w:autoSpaceDE w:val="0"/>
        <w:autoSpaceDN w:val="0"/>
        <w:spacing w:after="200" w:line="276"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Calculate the fineness modulus of given sample of aggregate</w:t>
      </w:r>
    </w:p>
    <w:p w14:paraId="79A58FFE" w14:textId="77777777" w:rsidR="00E16F20" w:rsidRDefault="00E16F20" w:rsidP="00E16F20">
      <w:pPr>
        <w:numPr>
          <w:ilvl w:val="0"/>
          <w:numId w:val="106"/>
        </w:numPr>
        <w:autoSpaceDE w:val="0"/>
        <w:autoSpaceDN w:val="0"/>
        <w:spacing w:after="200" w:line="276" w:lineRule="auto"/>
        <w:jc w:val="both"/>
      </w:pPr>
      <w:r>
        <w:rPr>
          <w:rFonts w:ascii="Times New Roman" w:eastAsia="Calibri" w:hAnsi="Times New Roman" w:cs="Times New Roman"/>
          <w:color w:val="000000"/>
          <w:sz w:val="24"/>
          <w:szCs w:val="24"/>
        </w:rPr>
        <w:t>Calculate the percentage of fine silt in given sample of aggregate</w:t>
      </w:r>
    </w:p>
    <w:p w14:paraId="79B254AA" w14:textId="77777777" w:rsidR="005D3084" w:rsidRDefault="005D3084" w:rsidP="005D3084">
      <w:pPr>
        <w:jc w:val="both"/>
        <w:rPr>
          <w:rFonts w:ascii="Arial" w:hAnsi="Arial" w:cs="Arial"/>
          <w:lang w:val="en-GB"/>
        </w:rPr>
      </w:pPr>
    </w:p>
    <w:p w14:paraId="324B94BB" w14:textId="77777777" w:rsidR="00BB5E1B" w:rsidRDefault="00BB5E1B" w:rsidP="00BB5E1B">
      <w:pPr>
        <w:pStyle w:val="NormalWeb"/>
        <w:spacing w:before="0" w:beforeAutospacing="0" w:after="0" w:line="276" w:lineRule="auto"/>
        <w:ind w:left="115"/>
      </w:pPr>
    </w:p>
    <w:p w14:paraId="2BC62CB5" w14:textId="77777777" w:rsidR="00BB5E1B" w:rsidRDefault="00BB5E1B" w:rsidP="00BB5E1B">
      <w:pPr>
        <w:pStyle w:val="NormalWeb"/>
        <w:spacing w:before="0" w:beforeAutospacing="0" w:after="0" w:line="276" w:lineRule="auto"/>
        <w:ind w:left="115"/>
      </w:pPr>
    </w:p>
    <w:p w14:paraId="6CADD8F8" w14:textId="77777777" w:rsidR="00BB5E1B" w:rsidRDefault="00BB5E1B" w:rsidP="00BB5E1B">
      <w:pPr>
        <w:pStyle w:val="NormalWeb"/>
        <w:spacing w:before="0" w:beforeAutospacing="0" w:after="0" w:line="276" w:lineRule="auto"/>
        <w:ind w:left="115"/>
      </w:pPr>
    </w:p>
    <w:p w14:paraId="64698B4B" w14:textId="77777777" w:rsidR="00BB5E1B" w:rsidRDefault="00BB5E1B" w:rsidP="00BB5E1B">
      <w:pPr>
        <w:spacing w:after="200" w:line="276" w:lineRule="auto"/>
        <w:rPr>
          <w:rFonts w:ascii="Times New Roman" w:eastAsia="Times New Roman" w:hAnsi="Times New Roman" w:cs="Times New Roman"/>
          <w:sz w:val="24"/>
          <w:szCs w:val="24"/>
        </w:rPr>
      </w:pPr>
    </w:p>
    <w:p w14:paraId="3D170565" w14:textId="5A93B412" w:rsidR="00EA21B2" w:rsidRDefault="00EA21B2">
      <w:pPr>
        <w:spacing w:after="160" w:line="259" w:lineRule="auto"/>
      </w:pPr>
      <w:r>
        <w:br w:type="page"/>
      </w:r>
    </w:p>
    <w:p w14:paraId="61212E14" w14:textId="7EC3CB1B" w:rsidR="00EA21B2" w:rsidRPr="00CB12D5" w:rsidRDefault="00EA21B2" w:rsidP="00EA21B2">
      <w:pPr>
        <w:tabs>
          <w:tab w:val="left" w:pos="90"/>
        </w:tabs>
        <w:spacing w:line="0" w:lineRule="atLeast"/>
        <w:ind w:right="-79"/>
        <w:jc w:val="center"/>
        <w:rPr>
          <w:rFonts w:ascii="Times New Roman" w:eastAsia="Times New Roman" w:hAnsi="Times New Roman"/>
          <w:b/>
          <w:color w:val="000000" w:themeColor="text1"/>
        </w:rPr>
      </w:pPr>
      <w:r>
        <w:rPr>
          <w:rFonts w:ascii="Times New Roman" w:hAnsi="Times New Roman"/>
          <w:b/>
        </w:rPr>
        <w:lastRenderedPageBreak/>
        <w:t>Advanced Surveying Lab</w:t>
      </w:r>
    </w:p>
    <w:tbl>
      <w:tblPr>
        <w:tblStyle w:val="TableGrid"/>
        <w:tblpPr w:leftFromText="180" w:rightFromText="180" w:vertAnchor="text" w:horzAnchor="margin" w:tblpXSpec="center" w:tblpY="118"/>
        <w:tblW w:w="10440" w:type="dxa"/>
        <w:tblLayout w:type="fixed"/>
        <w:tblLook w:val="04A0" w:firstRow="1" w:lastRow="0" w:firstColumn="1" w:lastColumn="0" w:noHBand="0" w:noVBand="1"/>
      </w:tblPr>
      <w:tblGrid>
        <w:gridCol w:w="3438"/>
        <w:gridCol w:w="3150"/>
        <w:gridCol w:w="2520"/>
        <w:gridCol w:w="1332"/>
      </w:tblGrid>
      <w:tr w:rsidR="00EA21B2" w:rsidRPr="00FF1AB1" w14:paraId="216A5F87" w14:textId="77777777" w:rsidTr="00EA21B2">
        <w:trPr>
          <w:trHeight w:val="281"/>
        </w:trPr>
        <w:tc>
          <w:tcPr>
            <w:tcW w:w="3438" w:type="dxa"/>
          </w:tcPr>
          <w:p w14:paraId="50F1A702" w14:textId="77777777" w:rsidR="00EA21B2" w:rsidRPr="0016571D" w:rsidRDefault="00EA21B2" w:rsidP="007E6BF6">
            <w:pPr>
              <w:rPr>
                <w:rFonts w:ascii="Times New Roman" w:hAnsi="Times New Roman"/>
              </w:rPr>
            </w:pPr>
            <w:r w:rsidRPr="0016571D">
              <w:rPr>
                <w:rFonts w:ascii="Times New Roman" w:hAnsi="Times New Roman"/>
              </w:rPr>
              <w:t>Course Title:</w:t>
            </w:r>
          </w:p>
        </w:tc>
        <w:tc>
          <w:tcPr>
            <w:tcW w:w="3150" w:type="dxa"/>
          </w:tcPr>
          <w:p w14:paraId="61A0C739" w14:textId="77777777" w:rsidR="00EA21B2" w:rsidRPr="0016571D" w:rsidRDefault="00EA21B2" w:rsidP="007E6BF6">
            <w:pPr>
              <w:jc w:val="both"/>
              <w:rPr>
                <w:rFonts w:ascii="Times New Roman" w:hAnsi="Times New Roman"/>
                <w:b/>
              </w:rPr>
            </w:pPr>
            <w:r>
              <w:rPr>
                <w:rFonts w:ascii="Times New Roman" w:hAnsi="Times New Roman"/>
                <w:b/>
              </w:rPr>
              <w:t>Advanced Surveying Lab</w:t>
            </w:r>
          </w:p>
        </w:tc>
        <w:tc>
          <w:tcPr>
            <w:tcW w:w="2520" w:type="dxa"/>
          </w:tcPr>
          <w:p w14:paraId="7007CB31" w14:textId="77777777" w:rsidR="00EA21B2" w:rsidRPr="0016571D" w:rsidRDefault="00EA21B2" w:rsidP="007E6BF6">
            <w:pPr>
              <w:rPr>
                <w:rFonts w:ascii="Times New Roman" w:hAnsi="Times New Roman"/>
              </w:rPr>
            </w:pPr>
            <w:r w:rsidRPr="0016571D">
              <w:rPr>
                <w:rFonts w:ascii="Times New Roman" w:hAnsi="Times New Roman"/>
              </w:rPr>
              <w:t>Course Code             :</w:t>
            </w:r>
          </w:p>
        </w:tc>
        <w:tc>
          <w:tcPr>
            <w:tcW w:w="1332" w:type="dxa"/>
          </w:tcPr>
          <w:p w14:paraId="760B0FCF" w14:textId="77777777" w:rsidR="00EA21B2" w:rsidRPr="0016571D" w:rsidRDefault="00EA21B2" w:rsidP="007E6BF6">
            <w:pPr>
              <w:jc w:val="both"/>
              <w:rPr>
                <w:rFonts w:ascii="Times New Roman" w:hAnsi="Times New Roman"/>
                <w:b/>
              </w:rPr>
            </w:pPr>
            <w:r w:rsidRPr="0016571D">
              <w:rPr>
                <w:rFonts w:ascii="Times New Roman" w:hAnsi="Times New Roman"/>
                <w:b/>
              </w:rPr>
              <w:t>18C-</w:t>
            </w:r>
            <w:r>
              <w:rPr>
                <w:rFonts w:ascii="Times New Roman" w:hAnsi="Times New Roman"/>
                <w:b/>
              </w:rPr>
              <w:t>3</w:t>
            </w:r>
            <w:r w:rsidRPr="0016571D">
              <w:rPr>
                <w:rFonts w:ascii="Times New Roman" w:hAnsi="Times New Roman"/>
                <w:b/>
              </w:rPr>
              <w:t>0</w:t>
            </w:r>
            <w:r>
              <w:rPr>
                <w:rFonts w:ascii="Times New Roman" w:hAnsi="Times New Roman"/>
                <w:b/>
              </w:rPr>
              <w:t>8P</w:t>
            </w:r>
          </w:p>
        </w:tc>
      </w:tr>
      <w:tr w:rsidR="00EA21B2" w:rsidRPr="00FF1AB1" w14:paraId="1C5D39CC" w14:textId="77777777" w:rsidTr="00EA21B2">
        <w:tc>
          <w:tcPr>
            <w:tcW w:w="3438" w:type="dxa"/>
          </w:tcPr>
          <w:p w14:paraId="08DF841B" w14:textId="77777777" w:rsidR="00EA21B2" w:rsidRPr="0016571D" w:rsidRDefault="00EA21B2" w:rsidP="007E6BF6">
            <w:pPr>
              <w:rPr>
                <w:rFonts w:ascii="Times New Roman" w:hAnsi="Times New Roman"/>
              </w:rPr>
            </w:pPr>
            <w:r w:rsidRPr="0016571D">
              <w:rPr>
                <w:rFonts w:ascii="Times New Roman" w:hAnsi="Times New Roman"/>
              </w:rPr>
              <w:t>Semester:</w:t>
            </w:r>
          </w:p>
        </w:tc>
        <w:tc>
          <w:tcPr>
            <w:tcW w:w="3150" w:type="dxa"/>
          </w:tcPr>
          <w:p w14:paraId="01DBACEB" w14:textId="77777777" w:rsidR="00EA21B2" w:rsidRPr="0016571D" w:rsidRDefault="00EA21B2" w:rsidP="007E6BF6">
            <w:pPr>
              <w:jc w:val="both"/>
              <w:rPr>
                <w:rFonts w:ascii="Times New Roman" w:hAnsi="Times New Roman"/>
                <w:b/>
              </w:rPr>
            </w:pPr>
            <w:r w:rsidRPr="0016571D">
              <w:rPr>
                <w:rFonts w:ascii="Times New Roman" w:hAnsi="Times New Roman"/>
                <w:b/>
              </w:rPr>
              <w:t>I</w:t>
            </w:r>
            <w:r>
              <w:rPr>
                <w:rFonts w:ascii="Times New Roman" w:hAnsi="Times New Roman"/>
                <w:b/>
              </w:rPr>
              <w:t>II</w:t>
            </w:r>
            <w:r w:rsidRPr="0016571D">
              <w:rPr>
                <w:rFonts w:ascii="Times New Roman" w:hAnsi="Times New Roman"/>
                <w:b/>
              </w:rPr>
              <w:t xml:space="preserve"> Semester</w:t>
            </w:r>
          </w:p>
        </w:tc>
        <w:tc>
          <w:tcPr>
            <w:tcW w:w="2520" w:type="dxa"/>
          </w:tcPr>
          <w:p w14:paraId="6385742F" w14:textId="77777777" w:rsidR="00EA21B2" w:rsidRPr="0016571D" w:rsidRDefault="00EA21B2" w:rsidP="007E6BF6">
            <w:pPr>
              <w:rPr>
                <w:rFonts w:ascii="Times New Roman" w:hAnsi="Times New Roman"/>
              </w:rPr>
            </w:pPr>
            <w:r w:rsidRPr="0016571D">
              <w:rPr>
                <w:rFonts w:ascii="Times New Roman" w:hAnsi="Times New Roman"/>
              </w:rPr>
              <w:t>Course Group            :</w:t>
            </w:r>
          </w:p>
        </w:tc>
        <w:tc>
          <w:tcPr>
            <w:tcW w:w="1332" w:type="dxa"/>
          </w:tcPr>
          <w:p w14:paraId="11C70D7D" w14:textId="77777777" w:rsidR="00EA21B2" w:rsidRPr="0016571D" w:rsidRDefault="00EA21B2" w:rsidP="007E6BF6">
            <w:pPr>
              <w:rPr>
                <w:rFonts w:ascii="Times New Roman" w:hAnsi="Times New Roman"/>
                <w:b/>
              </w:rPr>
            </w:pPr>
            <w:r>
              <w:rPr>
                <w:rFonts w:ascii="Times New Roman" w:hAnsi="Times New Roman"/>
                <w:b/>
              </w:rPr>
              <w:t>Practical</w:t>
            </w:r>
          </w:p>
        </w:tc>
      </w:tr>
      <w:tr w:rsidR="00EA21B2" w:rsidRPr="00FF1AB1" w14:paraId="5FA70CCB" w14:textId="77777777" w:rsidTr="00EA21B2">
        <w:tc>
          <w:tcPr>
            <w:tcW w:w="3438" w:type="dxa"/>
          </w:tcPr>
          <w:p w14:paraId="3F7F023A" w14:textId="77777777" w:rsidR="00EA21B2" w:rsidRPr="0016571D" w:rsidRDefault="00EA21B2" w:rsidP="007E6BF6">
            <w:pPr>
              <w:rPr>
                <w:rFonts w:ascii="Times New Roman" w:hAnsi="Times New Roman"/>
              </w:rPr>
            </w:pPr>
            <w:r>
              <w:rPr>
                <w:rFonts w:ascii="Times New Roman" w:hAnsi="Times New Roman"/>
              </w:rPr>
              <w:t>Teaching Scheme in Period</w:t>
            </w:r>
            <w:r w:rsidRPr="0016571D">
              <w:rPr>
                <w:rFonts w:ascii="Times New Roman" w:hAnsi="Times New Roman"/>
              </w:rPr>
              <w:t>(L:T:P):</w:t>
            </w:r>
          </w:p>
        </w:tc>
        <w:tc>
          <w:tcPr>
            <w:tcW w:w="3150" w:type="dxa"/>
          </w:tcPr>
          <w:p w14:paraId="068550FA" w14:textId="77777777" w:rsidR="00EA21B2" w:rsidRPr="0016571D" w:rsidRDefault="00EA21B2" w:rsidP="007E6BF6">
            <w:pPr>
              <w:jc w:val="both"/>
              <w:rPr>
                <w:rFonts w:ascii="Times New Roman" w:hAnsi="Times New Roman"/>
                <w:b/>
              </w:rPr>
            </w:pPr>
            <w:r>
              <w:rPr>
                <w:rFonts w:ascii="Times New Roman" w:hAnsi="Times New Roman"/>
                <w:b/>
              </w:rPr>
              <w:t>15:0:30</w:t>
            </w:r>
          </w:p>
        </w:tc>
        <w:tc>
          <w:tcPr>
            <w:tcW w:w="2520" w:type="dxa"/>
          </w:tcPr>
          <w:p w14:paraId="43803B7F" w14:textId="77777777" w:rsidR="00EA21B2" w:rsidRPr="0016571D" w:rsidRDefault="00EA21B2" w:rsidP="007E6BF6">
            <w:pPr>
              <w:rPr>
                <w:rFonts w:ascii="Times New Roman" w:hAnsi="Times New Roman"/>
              </w:rPr>
            </w:pPr>
            <w:r w:rsidRPr="0016571D">
              <w:rPr>
                <w:rFonts w:ascii="Times New Roman" w:hAnsi="Times New Roman"/>
              </w:rPr>
              <w:t>Credits                       :</w:t>
            </w:r>
          </w:p>
        </w:tc>
        <w:tc>
          <w:tcPr>
            <w:tcW w:w="1332" w:type="dxa"/>
          </w:tcPr>
          <w:p w14:paraId="29774537" w14:textId="77777777" w:rsidR="00EA21B2" w:rsidRPr="0016571D" w:rsidRDefault="00EA21B2" w:rsidP="007E6BF6">
            <w:pPr>
              <w:rPr>
                <w:rFonts w:ascii="Times New Roman" w:hAnsi="Times New Roman"/>
                <w:b/>
              </w:rPr>
            </w:pPr>
            <w:r>
              <w:rPr>
                <w:rFonts w:ascii="Times New Roman" w:hAnsi="Times New Roman"/>
                <w:b/>
              </w:rPr>
              <w:t>1.5</w:t>
            </w:r>
          </w:p>
        </w:tc>
      </w:tr>
      <w:tr w:rsidR="00EA21B2" w:rsidRPr="00FF1AB1" w14:paraId="786D387B" w14:textId="77777777" w:rsidTr="00EA21B2">
        <w:tc>
          <w:tcPr>
            <w:tcW w:w="3438" w:type="dxa"/>
          </w:tcPr>
          <w:p w14:paraId="26A2C255" w14:textId="77777777" w:rsidR="00EA21B2" w:rsidRPr="0016571D" w:rsidRDefault="00EA21B2" w:rsidP="007E6BF6">
            <w:pPr>
              <w:rPr>
                <w:rFonts w:ascii="Times New Roman" w:hAnsi="Times New Roman"/>
              </w:rPr>
            </w:pPr>
            <w:r>
              <w:rPr>
                <w:rFonts w:ascii="Times New Roman" w:hAnsi="Times New Roman"/>
              </w:rPr>
              <w:t>Methodology</w:t>
            </w:r>
            <w:r w:rsidRPr="0016571D">
              <w:rPr>
                <w:rFonts w:ascii="Times New Roman" w:hAnsi="Times New Roman"/>
              </w:rPr>
              <w:t xml:space="preserve">                       :</w:t>
            </w:r>
          </w:p>
        </w:tc>
        <w:tc>
          <w:tcPr>
            <w:tcW w:w="3150" w:type="dxa"/>
          </w:tcPr>
          <w:p w14:paraId="4D05F0A6" w14:textId="77777777" w:rsidR="00EA21B2" w:rsidRPr="0016571D" w:rsidRDefault="00EA21B2" w:rsidP="007E6BF6">
            <w:pPr>
              <w:rPr>
                <w:rFonts w:ascii="Times New Roman" w:hAnsi="Times New Roman"/>
                <w:b/>
              </w:rPr>
            </w:pPr>
            <w:r w:rsidRPr="0016571D">
              <w:rPr>
                <w:rFonts w:ascii="Times New Roman" w:hAnsi="Times New Roman"/>
                <w:b/>
              </w:rPr>
              <w:t>Lecture+</w:t>
            </w:r>
            <w:r>
              <w:rPr>
                <w:rFonts w:ascii="Times New Roman" w:hAnsi="Times New Roman"/>
                <w:b/>
              </w:rPr>
              <w:t xml:space="preserve"> Practical</w:t>
            </w:r>
          </w:p>
        </w:tc>
        <w:tc>
          <w:tcPr>
            <w:tcW w:w="2520" w:type="dxa"/>
          </w:tcPr>
          <w:p w14:paraId="77EDEBDD" w14:textId="77777777" w:rsidR="00EA21B2" w:rsidRPr="0016571D" w:rsidRDefault="00EA21B2" w:rsidP="007E6BF6">
            <w:pPr>
              <w:rPr>
                <w:rFonts w:ascii="Times New Roman" w:hAnsi="Times New Roman"/>
              </w:rPr>
            </w:pPr>
            <w:r>
              <w:rPr>
                <w:rFonts w:ascii="Times New Roman" w:hAnsi="Times New Roman"/>
              </w:rPr>
              <w:t>Total Contact Periods</w:t>
            </w:r>
            <w:r w:rsidRPr="0016571D">
              <w:rPr>
                <w:rFonts w:ascii="Times New Roman" w:hAnsi="Times New Roman"/>
              </w:rPr>
              <w:t xml:space="preserve">  :</w:t>
            </w:r>
          </w:p>
        </w:tc>
        <w:tc>
          <w:tcPr>
            <w:tcW w:w="1332" w:type="dxa"/>
          </w:tcPr>
          <w:p w14:paraId="7D7E7C23" w14:textId="77777777" w:rsidR="00EA21B2" w:rsidRPr="0016571D" w:rsidRDefault="00EA21B2" w:rsidP="007E6BF6">
            <w:pPr>
              <w:rPr>
                <w:rFonts w:ascii="Times New Roman" w:hAnsi="Times New Roman"/>
                <w:b/>
              </w:rPr>
            </w:pPr>
            <w:r>
              <w:rPr>
                <w:rFonts w:ascii="Times New Roman" w:hAnsi="Times New Roman"/>
                <w:b/>
              </w:rPr>
              <w:t>45Periods</w:t>
            </w:r>
          </w:p>
        </w:tc>
      </w:tr>
      <w:tr w:rsidR="00EA21B2" w:rsidRPr="00FF1AB1" w14:paraId="2BF1C127" w14:textId="77777777" w:rsidTr="00EA21B2">
        <w:tc>
          <w:tcPr>
            <w:tcW w:w="3438" w:type="dxa"/>
          </w:tcPr>
          <w:p w14:paraId="111CCAEF" w14:textId="77777777" w:rsidR="00EA21B2" w:rsidRPr="0016571D" w:rsidRDefault="00EA21B2" w:rsidP="007E6BF6">
            <w:pPr>
              <w:rPr>
                <w:rFonts w:ascii="Times New Roman" w:hAnsi="Times New Roman"/>
              </w:rPr>
            </w:pPr>
            <w:r w:rsidRPr="0016571D">
              <w:rPr>
                <w:rFonts w:ascii="Times New Roman" w:hAnsi="Times New Roman"/>
              </w:rPr>
              <w:t>CIE                                           :</w:t>
            </w:r>
          </w:p>
        </w:tc>
        <w:tc>
          <w:tcPr>
            <w:tcW w:w="3150" w:type="dxa"/>
          </w:tcPr>
          <w:p w14:paraId="18A1FD3B" w14:textId="77777777" w:rsidR="00EA21B2" w:rsidRPr="0016571D" w:rsidRDefault="00EA21B2" w:rsidP="007E6BF6">
            <w:pPr>
              <w:rPr>
                <w:rFonts w:ascii="Times New Roman" w:hAnsi="Times New Roman"/>
                <w:b/>
              </w:rPr>
            </w:pPr>
            <w:r w:rsidRPr="0016571D">
              <w:rPr>
                <w:rFonts w:ascii="Times New Roman" w:hAnsi="Times New Roman"/>
                <w:b/>
              </w:rPr>
              <w:t>60 Marks</w:t>
            </w:r>
          </w:p>
        </w:tc>
        <w:tc>
          <w:tcPr>
            <w:tcW w:w="2520" w:type="dxa"/>
          </w:tcPr>
          <w:p w14:paraId="197C8213" w14:textId="77777777" w:rsidR="00EA21B2" w:rsidRPr="0016571D" w:rsidRDefault="00EA21B2" w:rsidP="007E6BF6">
            <w:pPr>
              <w:rPr>
                <w:rFonts w:ascii="Times New Roman" w:hAnsi="Times New Roman"/>
              </w:rPr>
            </w:pPr>
            <w:r w:rsidRPr="0016571D">
              <w:rPr>
                <w:rFonts w:ascii="Times New Roman" w:hAnsi="Times New Roman"/>
              </w:rPr>
              <w:t>SEE                            :</w:t>
            </w:r>
          </w:p>
        </w:tc>
        <w:tc>
          <w:tcPr>
            <w:tcW w:w="1332" w:type="dxa"/>
          </w:tcPr>
          <w:p w14:paraId="5896CADF" w14:textId="77777777" w:rsidR="00EA21B2" w:rsidRPr="0016571D" w:rsidRDefault="00EA21B2" w:rsidP="007E6BF6">
            <w:pPr>
              <w:rPr>
                <w:rFonts w:ascii="Times New Roman" w:hAnsi="Times New Roman"/>
                <w:b/>
              </w:rPr>
            </w:pPr>
            <w:r w:rsidRPr="0016571D">
              <w:rPr>
                <w:rFonts w:ascii="Times New Roman" w:hAnsi="Times New Roman"/>
                <w:b/>
              </w:rPr>
              <w:t>40 Marks</w:t>
            </w:r>
          </w:p>
        </w:tc>
      </w:tr>
    </w:tbl>
    <w:p w14:paraId="748BBD79" w14:textId="77777777" w:rsidR="00EA21B2" w:rsidRPr="009126AB" w:rsidRDefault="00EA21B2" w:rsidP="00EA21B2">
      <w:pPr>
        <w:rPr>
          <w:rFonts w:ascii="Times New Roman" w:hAnsi="Times New Roman" w:cs="Times New Roman"/>
          <w:sz w:val="24"/>
          <w:szCs w:val="24"/>
        </w:rPr>
      </w:pPr>
    </w:p>
    <w:tbl>
      <w:tblPr>
        <w:tblStyle w:val="TableGrid"/>
        <w:tblpPr w:leftFromText="180" w:rightFromText="180" w:vertAnchor="text" w:horzAnchor="margin" w:tblpY="-38"/>
        <w:tblW w:w="0" w:type="auto"/>
        <w:tblLook w:val="04A0" w:firstRow="1" w:lastRow="0" w:firstColumn="1" w:lastColumn="0" w:noHBand="0" w:noVBand="1"/>
      </w:tblPr>
      <w:tblGrid>
        <w:gridCol w:w="9016"/>
      </w:tblGrid>
      <w:tr w:rsidR="00EA21B2" w:rsidRPr="009126AB" w14:paraId="3F8FC508" w14:textId="77777777" w:rsidTr="00DD3B61">
        <w:trPr>
          <w:trHeight w:val="68"/>
        </w:trPr>
        <w:tc>
          <w:tcPr>
            <w:tcW w:w="9016" w:type="dxa"/>
            <w:tcBorders>
              <w:top w:val="nil"/>
              <w:left w:val="nil"/>
              <w:bottom w:val="nil"/>
              <w:right w:val="nil"/>
            </w:tcBorders>
            <w:shd w:val="clear" w:color="auto" w:fill="auto"/>
          </w:tcPr>
          <w:p w14:paraId="2FF0AFA9" w14:textId="77777777" w:rsidR="00EA21B2" w:rsidRPr="009126AB" w:rsidRDefault="00EA21B2" w:rsidP="007E6BF6">
            <w:pPr>
              <w:rPr>
                <w:rFonts w:ascii="Times New Roman" w:hAnsi="Times New Roman" w:cs="Times New Roman"/>
                <w:b/>
                <w:sz w:val="24"/>
                <w:szCs w:val="24"/>
              </w:rPr>
            </w:pPr>
            <w:r w:rsidRPr="009126AB">
              <w:rPr>
                <w:rFonts w:ascii="Times New Roman" w:eastAsia="Times New Roman" w:hAnsi="Times New Roman"/>
                <w:b/>
                <w:sz w:val="24"/>
                <w:szCs w:val="24"/>
              </w:rPr>
              <w:t>Pre requisites</w:t>
            </w:r>
          </w:p>
        </w:tc>
      </w:tr>
    </w:tbl>
    <w:p w14:paraId="09868732" w14:textId="77777777" w:rsidR="00EA21B2" w:rsidRPr="009126AB" w:rsidRDefault="00EA21B2" w:rsidP="00EA21B2">
      <w:pPr>
        <w:rPr>
          <w:rFonts w:ascii="Times New Roman" w:hAnsi="Times New Roman" w:cs="Times New Roman"/>
          <w:sz w:val="24"/>
          <w:szCs w:val="24"/>
        </w:rPr>
      </w:pPr>
      <w:r w:rsidRPr="009126AB">
        <w:rPr>
          <w:rFonts w:ascii="Times New Roman" w:hAnsi="Times New Roman" w:cs="Times New Roman"/>
          <w:sz w:val="24"/>
          <w:szCs w:val="24"/>
        </w:rPr>
        <w:t xml:space="preserve">Basics of chain surveying, compass surveying and </w:t>
      </w:r>
      <w:proofErr w:type="spellStart"/>
      <w:r w:rsidRPr="009126AB">
        <w:rPr>
          <w:rFonts w:ascii="Times New Roman" w:hAnsi="Times New Roman" w:cs="Times New Roman"/>
          <w:sz w:val="24"/>
          <w:szCs w:val="24"/>
        </w:rPr>
        <w:t>levelling</w:t>
      </w:r>
      <w:proofErr w:type="spellEnd"/>
    </w:p>
    <w:tbl>
      <w:tblPr>
        <w:tblStyle w:val="TableGrid"/>
        <w:tblW w:w="0" w:type="auto"/>
        <w:tblLook w:val="04A0" w:firstRow="1" w:lastRow="0" w:firstColumn="1" w:lastColumn="0" w:noHBand="0" w:noVBand="1"/>
      </w:tblPr>
      <w:tblGrid>
        <w:gridCol w:w="9016"/>
      </w:tblGrid>
      <w:tr w:rsidR="00EA21B2" w14:paraId="76B2E9BF" w14:textId="77777777" w:rsidTr="00DD3B61">
        <w:trPr>
          <w:trHeight w:val="68"/>
        </w:trPr>
        <w:tc>
          <w:tcPr>
            <w:tcW w:w="9016" w:type="dxa"/>
            <w:tcBorders>
              <w:top w:val="nil"/>
              <w:left w:val="nil"/>
              <w:bottom w:val="nil"/>
              <w:right w:val="nil"/>
            </w:tcBorders>
            <w:shd w:val="clear" w:color="auto" w:fill="auto"/>
          </w:tcPr>
          <w:p w14:paraId="08FD40FD" w14:textId="77777777" w:rsidR="00EA21B2" w:rsidRPr="00FB5073" w:rsidRDefault="00EA21B2" w:rsidP="007E6BF6">
            <w:pPr>
              <w:rPr>
                <w:rFonts w:ascii="Times New Roman" w:hAnsi="Times New Roman" w:cs="Times New Roman"/>
                <w:b/>
              </w:rPr>
            </w:pPr>
            <w:r w:rsidRPr="00FB5073">
              <w:rPr>
                <w:rFonts w:ascii="Times New Roman" w:hAnsi="Times New Roman" w:cs="Times New Roman"/>
                <w:b/>
              </w:rPr>
              <w:t>Course Outcomes</w:t>
            </w:r>
          </w:p>
        </w:tc>
      </w:tr>
    </w:tbl>
    <w:p w14:paraId="48BE3B4C" w14:textId="77777777" w:rsidR="00EA21B2" w:rsidRDefault="00EA21B2" w:rsidP="00EA21B2">
      <w:pPr>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846"/>
        <w:gridCol w:w="8170"/>
      </w:tblGrid>
      <w:tr w:rsidR="00EA21B2" w:rsidRPr="00FB5073" w14:paraId="593F1B4C" w14:textId="77777777" w:rsidTr="007E6BF6">
        <w:tc>
          <w:tcPr>
            <w:tcW w:w="846" w:type="dxa"/>
          </w:tcPr>
          <w:p w14:paraId="44F5B6A3" w14:textId="77777777" w:rsidR="00EA21B2" w:rsidRPr="00FB5073" w:rsidRDefault="00EA21B2" w:rsidP="007E6BF6">
            <w:pPr>
              <w:rPr>
                <w:rFonts w:ascii="Times New Roman" w:hAnsi="Times New Roman" w:cs="Times New Roman"/>
              </w:rPr>
            </w:pPr>
            <w:r w:rsidRPr="00FB5073">
              <w:rPr>
                <w:rFonts w:ascii="Times New Roman" w:hAnsi="Times New Roman" w:cs="Times New Roman"/>
              </w:rPr>
              <w:t>CO1</w:t>
            </w:r>
          </w:p>
        </w:tc>
        <w:tc>
          <w:tcPr>
            <w:tcW w:w="8170" w:type="dxa"/>
            <w:vAlign w:val="center"/>
          </w:tcPr>
          <w:p w14:paraId="216C77DD" w14:textId="77777777" w:rsidR="00EA21B2" w:rsidRDefault="00EA21B2" w:rsidP="007E6BF6">
            <w:pPr>
              <w:rPr>
                <w:sz w:val="24"/>
                <w:szCs w:val="24"/>
              </w:rPr>
            </w:pPr>
            <w:r>
              <w:rPr>
                <w:rStyle w:val="fontstyle01"/>
              </w:rPr>
              <w:t>Use and operate Theodolite in the field</w:t>
            </w:r>
          </w:p>
        </w:tc>
      </w:tr>
      <w:tr w:rsidR="00EA21B2" w:rsidRPr="00FB5073" w14:paraId="7EEE9ABE" w14:textId="77777777" w:rsidTr="007E6BF6">
        <w:tc>
          <w:tcPr>
            <w:tcW w:w="846" w:type="dxa"/>
          </w:tcPr>
          <w:p w14:paraId="65070D6C" w14:textId="77777777" w:rsidR="00EA21B2" w:rsidRPr="00FB5073" w:rsidRDefault="00EA21B2" w:rsidP="007E6BF6">
            <w:pPr>
              <w:rPr>
                <w:rFonts w:ascii="Times New Roman" w:hAnsi="Times New Roman" w:cs="Times New Roman"/>
              </w:rPr>
            </w:pPr>
            <w:r w:rsidRPr="00FB5073">
              <w:rPr>
                <w:rFonts w:ascii="Times New Roman" w:hAnsi="Times New Roman" w:cs="Times New Roman"/>
              </w:rPr>
              <w:t>CO2</w:t>
            </w:r>
          </w:p>
        </w:tc>
        <w:tc>
          <w:tcPr>
            <w:tcW w:w="8170" w:type="dxa"/>
            <w:vAlign w:val="center"/>
          </w:tcPr>
          <w:p w14:paraId="5A9AC7C4" w14:textId="77777777" w:rsidR="00EA21B2" w:rsidRDefault="00EA21B2" w:rsidP="007E6BF6">
            <w:pPr>
              <w:rPr>
                <w:sz w:val="24"/>
                <w:szCs w:val="24"/>
              </w:rPr>
            </w:pPr>
            <w:r>
              <w:rPr>
                <w:rStyle w:val="fontstyle01"/>
              </w:rPr>
              <w:t>Apply the knowledge of Theodolite in different operations of civil engineering</w:t>
            </w:r>
            <w:r>
              <w:rPr>
                <w:rFonts w:ascii="TimesNewRomanPSMT" w:hAnsi="TimesNewRomanPSMT"/>
                <w:color w:val="000000"/>
              </w:rPr>
              <w:br/>
            </w:r>
            <w:r>
              <w:rPr>
                <w:rStyle w:val="fontstyle01"/>
              </w:rPr>
              <w:t>projects</w:t>
            </w:r>
          </w:p>
        </w:tc>
      </w:tr>
      <w:tr w:rsidR="00EA21B2" w:rsidRPr="00FB5073" w14:paraId="6865351F" w14:textId="77777777" w:rsidTr="007E6BF6">
        <w:tc>
          <w:tcPr>
            <w:tcW w:w="846" w:type="dxa"/>
          </w:tcPr>
          <w:p w14:paraId="22B3647C" w14:textId="77777777" w:rsidR="00EA21B2" w:rsidRPr="00FB5073" w:rsidRDefault="00EA21B2" w:rsidP="007E6BF6">
            <w:pPr>
              <w:rPr>
                <w:rFonts w:ascii="Times New Roman" w:hAnsi="Times New Roman" w:cs="Times New Roman"/>
              </w:rPr>
            </w:pPr>
            <w:r w:rsidRPr="00FB5073">
              <w:rPr>
                <w:rFonts w:ascii="Times New Roman" w:hAnsi="Times New Roman" w:cs="Times New Roman"/>
              </w:rPr>
              <w:t>CO3</w:t>
            </w:r>
          </w:p>
        </w:tc>
        <w:tc>
          <w:tcPr>
            <w:tcW w:w="8170" w:type="dxa"/>
            <w:vAlign w:val="center"/>
          </w:tcPr>
          <w:p w14:paraId="5722AD75" w14:textId="77777777" w:rsidR="00EA21B2" w:rsidRDefault="00EA21B2" w:rsidP="007E6BF6">
            <w:pPr>
              <w:rPr>
                <w:sz w:val="24"/>
                <w:szCs w:val="24"/>
              </w:rPr>
            </w:pPr>
            <w:r>
              <w:rPr>
                <w:rStyle w:val="fontstyle01"/>
              </w:rPr>
              <w:t xml:space="preserve">Apply the knowledge of principles and purpose of </w:t>
            </w:r>
            <w:proofErr w:type="spellStart"/>
            <w:r>
              <w:rPr>
                <w:rStyle w:val="fontstyle01"/>
              </w:rPr>
              <w:t>tacheometry</w:t>
            </w:r>
            <w:proofErr w:type="spellEnd"/>
            <w:r>
              <w:rPr>
                <w:rStyle w:val="fontstyle01"/>
              </w:rPr>
              <w:t xml:space="preserve"> in finding out the</w:t>
            </w:r>
            <w:r>
              <w:rPr>
                <w:rFonts w:ascii="TimesNewRomanPSMT" w:hAnsi="TimesNewRomanPSMT"/>
                <w:color w:val="000000"/>
              </w:rPr>
              <w:br/>
            </w:r>
            <w:r>
              <w:rPr>
                <w:rStyle w:val="fontstyle01"/>
              </w:rPr>
              <w:t>constants</w:t>
            </w:r>
          </w:p>
        </w:tc>
      </w:tr>
      <w:tr w:rsidR="00EA21B2" w:rsidRPr="00FB5073" w14:paraId="6E4E237D" w14:textId="77777777" w:rsidTr="007E6BF6">
        <w:tc>
          <w:tcPr>
            <w:tcW w:w="846" w:type="dxa"/>
          </w:tcPr>
          <w:p w14:paraId="0DB3DB61" w14:textId="77777777" w:rsidR="00EA21B2" w:rsidRPr="00FB5073" w:rsidRDefault="00EA21B2" w:rsidP="007E6BF6">
            <w:pPr>
              <w:rPr>
                <w:rFonts w:ascii="Times New Roman" w:hAnsi="Times New Roman" w:cs="Times New Roman"/>
              </w:rPr>
            </w:pPr>
            <w:r w:rsidRPr="00FB5073">
              <w:rPr>
                <w:rFonts w:ascii="Times New Roman" w:hAnsi="Times New Roman" w:cs="Times New Roman"/>
              </w:rPr>
              <w:t>CO4</w:t>
            </w:r>
          </w:p>
        </w:tc>
        <w:tc>
          <w:tcPr>
            <w:tcW w:w="8170" w:type="dxa"/>
            <w:vAlign w:val="center"/>
          </w:tcPr>
          <w:p w14:paraId="47F3C80B" w14:textId="77777777" w:rsidR="00EA21B2" w:rsidRDefault="00EA21B2" w:rsidP="007E6BF6">
            <w:pPr>
              <w:rPr>
                <w:sz w:val="24"/>
                <w:szCs w:val="24"/>
              </w:rPr>
            </w:pPr>
            <w:r>
              <w:rPr>
                <w:rStyle w:val="fontstyle01"/>
              </w:rPr>
              <w:t>Formulate the setting out of curve by linear and angular methods</w:t>
            </w:r>
          </w:p>
        </w:tc>
      </w:tr>
    </w:tbl>
    <w:p w14:paraId="46B455EA" w14:textId="77777777" w:rsidR="00EA21B2" w:rsidRDefault="00EA21B2" w:rsidP="00EA21B2">
      <w:pPr>
        <w:rPr>
          <w:rFonts w:ascii="Times New Roman" w:eastAsia="Times New Roman" w:hAnsi="Times New Roman"/>
          <w:b/>
          <w:color w:val="000000" w:themeColor="text1"/>
          <w:u w:val="single"/>
        </w:rPr>
      </w:pPr>
    </w:p>
    <w:tbl>
      <w:tblPr>
        <w:tblStyle w:val="TableGrid"/>
        <w:tblpPr w:leftFromText="180" w:rightFromText="180" w:vertAnchor="text" w:horzAnchor="margin" w:tblpY="-38"/>
        <w:tblW w:w="0" w:type="auto"/>
        <w:tblLook w:val="04A0" w:firstRow="1" w:lastRow="0" w:firstColumn="1" w:lastColumn="0" w:noHBand="0" w:noVBand="1"/>
      </w:tblPr>
      <w:tblGrid>
        <w:gridCol w:w="9016"/>
      </w:tblGrid>
      <w:tr w:rsidR="00EA21B2" w14:paraId="2AEB0705" w14:textId="77777777" w:rsidTr="00DD3B61">
        <w:trPr>
          <w:trHeight w:val="68"/>
        </w:trPr>
        <w:tc>
          <w:tcPr>
            <w:tcW w:w="9016" w:type="dxa"/>
            <w:tcBorders>
              <w:top w:val="nil"/>
              <w:left w:val="nil"/>
              <w:bottom w:val="nil"/>
              <w:right w:val="nil"/>
            </w:tcBorders>
            <w:shd w:val="clear" w:color="auto" w:fill="auto"/>
          </w:tcPr>
          <w:p w14:paraId="0F50D43E" w14:textId="77777777" w:rsidR="00EA21B2" w:rsidRPr="00FB5073" w:rsidRDefault="00EA21B2" w:rsidP="007E6BF6">
            <w:pPr>
              <w:rPr>
                <w:rFonts w:ascii="Times New Roman" w:hAnsi="Times New Roman" w:cs="Times New Roman"/>
                <w:b/>
              </w:rPr>
            </w:pPr>
            <w:r w:rsidRPr="00FB5073">
              <w:rPr>
                <w:rFonts w:ascii="Times New Roman" w:hAnsi="Times New Roman" w:cs="Times New Roman"/>
                <w:b/>
              </w:rPr>
              <w:t xml:space="preserve">Course </w:t>
            </w:r>
            <w:r>
              <w:rPr>
                <w:rFonts w:ascii="Times New Roman" w:hAnsi="Times New Roman" w:cs="Times New Roman"/>
                <w:b/>
              </w:rPr>
              <w:t xml:space="preserve">Content </w:t>
            </w:r>
          </w:p>
        </w:tc>
      </w:tr>
    </w:tbl>
    <w:tbl>
      <w:tblPr>
        <w:tblStyle w:val="TableGrid"/>
        <w:tblpPr w:leftFromText="180" w:rightFromText="180" w:vertAnchor="text" w:horzAnchor="margin" w:tblpY="73"/>
        <w:tblW w:w="0" w:type="auto"/>
        <w:tblLayout w:type="fixed"/>
        <w:tblLook w:val="04A0" w:firstRow="1" w:lastRow="0" w:firstColumn="1" w:lastColumn="0" w:noHBand="0" w:noVBand="1"/>
      </w:tblPr>
      <w:tblGrid>
        <w:gridCol w:w="708"/>
        <w:gridCol w:w="5921"/>
        <w:gridCol w:w="2551"/>
      </w:tblGrid>
      <w:tr w:rsidR="00EA21B2" w:rsidRPr="00FF1AB1" w14:paraId="34174E6C" w14:textId="77777777" w:rsidTr="007E6BF6">
        <w:trPr>
          <w:trHeight w:val="422"/>
        </w:trPr>
        <w:tc>
          <w:tcPr>
            <w:tcW w:w="708" w:type="dxa"/>
            <w:vMerge w:val="restart"/>
            <w:vAlign w:val="center"/>
          </w:tcPr>
          <w:p w14:paraId="15792303" w14:textId="77777777" w:rsidR="00EA21B2" w:rsidRPr="0016571D" w:rsidRDefault="00EA21B2" w:rsidP="007E6BF6">
            <w:pPr>
              <w:spacing w:line="240" w:lineRule="atLeast"/>
              <w:jc w:val="center"/>
              <w:rPr>
                <w:rFonts w:ascii="Times New Roman" w:hAnsi="Times New Roman"/>
              </w:rPr>
            </w:pPr>
            <w:r w:rsidRPr="0016571D">
              <w:rPr>
                <w:rFonts w:ascii="Times New Roman" w:hAnsi="Times New Roman"/>
              </w:rPr>
              <w:t>Unit No</w:t>
            </w:r>
          </w:p>
        </w:tc>
        <w:tc>
          <w:tcPr>
            <w:tcW w:w="5921" w:type="dxa"/>
            <w:vMerge w:val="restart"/>
            <w:vAlign w:val="center"/>
          </w:tcPr>
          <w:p w14:paraId="6340D58C" w14:textId="77777777" w:rsidR="00EA21B2" w:rsidRPr="00FA1AC9" w:rsidRDefault="00EA21B2" w:rsidP="007E6BF6">
            <w:pPr>
              <w:spacing w:line="240" w:lineRule="atLeast"/>
              <w:jc w:val="center"/>
              <w:rPr>
                <w:rFonts w:ascii="Times New Roman" w:hAnsi="Times New Roman"/>
                <w:sz w:val="24"/>
                <w:szCs w:val="24"/>
              </w:rPr>
            </w:pPr>
            <w:r w:rsidRPr="00FA1AC9">
              <w:rPr>
                <w:rFonts w:ascii="Times New Roman" w:hAnsi="Times New Roman"/>
                <w:sz w:val="24"/>
                <w:szCs w:val="24"/>
              </w:rPr>
              <w:t>Unit Name</w:t>
            </w:r>
          </w:p>
        </w:tc>
        <w:tc>
          <w:tcPr>
            <w:tcW w:w="2551" w:type="dxa"/>
            <w:vMerge w:val="restart"/>
            <w:vAlign w:val="center"/>
          </w:tcPr>
          <w:p w14:paraId="494D432F" w14:textId="77777777" w:rsidR="00EA21B2" w:rsidRPr="00FA1AC9" w:rsidRDefault="00EA21B2" w:rsidP="007E6BF6">
            <w:pPr>
              <w:spacing w:line="240" w:lineRule="atLeast"/>
              <w:rPr>
                <w:rFonts w:ascii="Times New Roman" w:hAnsi="Times New Roman"/>
                <w:sz w:val="24"/>
                <w:szCs w:val="24"/>
              </w:rPr>
            </w:pPr>
            <w:r w:rsidRPr="00FA1AC9">
              <w:rPr>
                <w:rFonts w:ascii="Times New Roman" w:hAnsi="Times New Roman"/>
                <w:sz w:val="24"/>
                <w:szCs w:val="24"/>
              </w:rPr>
              <w:t>Periods</w:t>
            </w:r>
          </w:p>
        </w:tc>
      </w:tr>
      <w:tr w:rsidR="00EA21B2" w:rsidRPr="00FF1AB1" w14:paraId="47D72AE1" w14:textId="77777777" w:rsidTr="007E6BF6">
        <w:trPr>
          <w:trHeight w:val="614"/>
        </w:trPr>
        <w:tc>
          <w:tcPr>
            <w:tcW w:w="708" w:type="dxa"/>
            <w:vMerge/>
            <w:vAlign w:val="center"/>
          </w:tcPr>
          <w:p w14:paraId="7D2851BC" w14:textId="77777777" w:rsidR="00EA21B2" w:rsidRPr="0016571D" w:rsidRDefault="00EA21B2" w:rsidP="007E6BF6">
            <w:pPr>
              <w:spacing w:line="240" w:lineRule="atLeast"/>
              <w:jc w:val="center"/>
              <w:rPr>
                <w:rFonts w:ascii="Times New Roman" w:hAnsi="Times New Roman"/>
              </w:rPr>
            </w:pPr>
          </w:p>
        </w:tc>
        <w:tc>
          <w:tcPr>
            <w:tcW w:w="5921" w:type="dxa"/>
            <w:vMerge/>
            <w:vAlign w:val="center"/>
          </w:tcPr>
          <w:p w14:paraId="0ED48499" w14:textId="77777777" w:rsidR="00EA21B2" w:rsidRPr="0016571D" w:rsidRDefault="00EA21B2" w:rsidP="007E6BF6">
            <w:pPr>
              <w:spacing w:line="240" w:lineRule="atLeast"/>
              <w:jc w:val="center"/>
              <w:rPr>
                <w:rFonts w:ascii="Times New Roman" w:hAnsi="Times New Roman"/>
              </w:rPr>
            </w:pPr>
          </w:p>
        </w:tc>
        <w:tc>
          <w:tcPr>
            <w:tcW w:w="2551" w:type="dxa"/>
            <w:vMerge/>
            <w:vAlign w:val="center"/>
          </w:tcPr>
          <w:p w14:paraId="09EF9942" w14:textId="77777777" w:rsidR="00EA21B2" w:rsidRPr="0016571D" w:rsidRDefault="00EA21B2" w:rsidP="007E6BF6">
            <w:pPr>
              <w:spacing w:line="240" w:lineRule="atLeast"/>
              <w:jc w:val="center"/>
              <w:rPr>
                <w:rFonts w:ascii="Times New Roman" w:hAnsi="Times New Roman"/>
              </w:rPr>
            </w:pPr>
          </w:p>
        </w:tc>
      </w:tr>
      <w:tr w:rsidR="00EA21B2" w:rsidRPr="00FF1AB1" w14:paraId="77309AB9" w14:textId="77777777" w:rsidTr="007E6BF6">
        <w:trPr>
          <w:trHeight w:val="413"/>
        </w:trPr>
        <w:tc>
          <w:tcPr>
            <w:tcW w:w="708" w:type="dxa"/>
            <w:vMerge w:val="restart"/>
            <w:vAlign w:val="center"/>
          </w:tcPr>
          <w:p w14:paraId="2494D288" w14:textId="77777777" w:rsidR="00EA21B2" w:rsidRPr="0016571D" w:rsidRDefault="00EA21B2" w:rsidP="007E6BF6">
            <w:pPr>
              <w:spacing w:line="240" w:lineRule="atLeast"/>
              <w:jc w:val="center"/>
              <w:rPr>
                <w:rFonts w:ascii="Times New Roman" w:hAnsi="Times New Roman"/>
              </w:rPr>
            </w:pPr>
            <w:r w:rsidRPr="00FF1AB1">
              <w:rPr>
                <w:rFonts w:ascii="Times New Roman" w:hAnsi="Times New Roman"/>
                <w:sz w:val="24"/>
                <w:szCs w:val="24"/>
              </w:rPr>
              <w:t>1</w:t>
            </w:r>
          </w:p>
        </w:tc>
        <w:tc>
          <w:tcPr>
            <w:tcW w:w="5921" w:type="dxa"/>
            <w:vMerge w:val="restart"/>
            <w:vAlign w:val="center"/>
          </w:tcPr>
          <w:p w14:paraId="7C5D683F" w14:textId="77777777" w:rsidR="00EA21B2" w:rsidRPr="00FA1AC9" w:rsidRDefault="00EA21B2" w:rsidP="007E6BF6">
            <w:pPr>
              <w:spacing w:line="240" w:lineRule="atLeast"/>
              <w:rPr>
                <w:rFonts w:ascii="Times New Roman" w:hAnsi="Times New Roman" w:cs="Times New Roman"/>
                <w:sz w:val="24"/>
                <w:szCs w:val="24"/>
              </w:rPr>
            </w:pPr>
            <w:r w:rsidRPr="00FA1AC9">
              <w:rPr>
                <w:rFonts w:ascii="Times New Roman" w:eastAsia="Arial" w:hAnsi="Times New Roman" w:cs="Times New Roman"/>
                <w:sz w:val="24"/>
                <w:szCs w:val="24"/>
              </w:rPr>
              <w:t xml:space="preserve">Theodolite Surveying and Trigonometric </w:t>
            </w:r>
            <w:proofErr w:type="spellStart"/>
            <w:r w:rsidRPr="00FA1AC9">
              <w:rPr>
                <w:rFonts w:ascii="Times New Roman" w:eastAsia="Arial" w:hAnsi="Times New Roman" w:cs="Times New Roman"/>
                <w:sz w:val="24"/>
                <w:szCs w:val="24"/>
              </w:rPr>
              <w:t>Levelling</w:t>
            </w:r>
            <w:proofErr w:type="spellEnd"/>
          </w:p>
        </w:tc>
        <w:tc>
          <w:tcPr>
            <w:tcW w:w="2551" w:type="dxa"/>
            <w:vMerge w:val="restart"/>
            <w:vAlign w:val="center"/>
          </w:tcPr>
          <w:p w14:paraId="2675259C" w14:textId="77777777" w:rsidR="00EA21B2" w:rsidRPr="00FA1AC9" w:rsidRDefault="00EA21B2" w:rsidP="007E6BF6">
            <w:pPr>
              <w:spacing w:line="240" w:lineRule="atLeast"/>
              <w:rPr>
                <w:rFonts w:ascii="Times New Roman" w:hAnsi="Times New Roman" w:cs="Times New Roman"/>
                <w:sz w:val="24"/>
                <w:szCs w:val="24"/>
              </w:rPr>
            </w:pPr>
            <w:r w:rsidRPr="00FA1AC9">
              <w:rPr>
                <w:rFonts w:ascii="Times New Roman" w:eastAsia="Arial" w:hAnsi="Times New Roman" w:cs="Times New Roman"/>
                <w:sz w:val="24"/>
                <w:szCs w:val="24"/>
              </w:rPr>
              <w:t>15</w:t>
            </w:r>
          </w:p>
        </w:tc>
      </w:tr>
      <w:tr w:rsidR="00EA21B2" w:rsidRPr="00FF1AB1" w14:paraId="0DC26AC7" w14:textId="77777777" w:rsidTr="007E6BF6">
        <w:trPr>
          <w:trHeight w:val="253"/>
        </w:trPr>
        <w:tc>
          <w:tcPr>
            <w:tcW w:w="708" w:type="dxa"/>
            <w:vMerge/>
            <w:vAlign w:val="center"/>
          </w:tcPr>
          <w:p w14:paraId="1EACAF3C" w14:textId="77777777" w:rsidR="00EA21B2" w:rsidRPr="0016571D" w:rsidRDefault="00EA21B2" w:rsidP="007E6BF6">
            <w:pPr>
              <w:spacing w:line="240" w:lineRule="atLeast"/>
              <w:jc w:val="center"/>
              <w:rPr>
                <w:rFonts w:ascii="Times New Roman" w:hAnsi="Times New Roman"/>
              </w:rPr>
            </w:pPr>
          </w:p>
        </w:tc>
        <w:tc>
          <w:tcPr>
            <w:tcW w:w="5921" w:type="dxa"/>
            <w:vMerge/>
            <w:vAlign w:val="center"/>
          </w:tcPr>
          <w:p w14:paraId="61CB465E" w14:textId="77777777" w:rsidR="00EA21B2" w:rsidRPr="00FA1AC9" w:rsidRDefault="00EA21B2" w:rsidP="007E6BF6">
            <w:pPr>
              <w:spacing w:line="240" w:lineRule="atLeast"/>
              <w:rPr>
                <w:rFonts w:ascii="Times New Roman" w:hAnsi="Times New Roman" w:cs="Times New Roman"/>
                <w:sz w:val="24"/>
                <w:szCs w:val="24"/>
              </w:rPr>
            </w:pPr>
          </w:p>
        </w:tc>
        <w:tc>
          <w:tcPr>
            <w:tcW w:w="2551" w:type="dxa"/>
            <w:vMerge/>
            <w:vAlign w:val="center"/>
          </w:tcPr>
          <w:p w14:paraId="4E577F7B" w14:textId="77777777" w:rsidR="00EA21B2" w:rsidRPr="00FA1AC9" w:rsidRDefault="00EA21B2" w:rsidP="007E6BF6">
            <w:pPr>
              <w:spacing w:line="240" w:lineRule="atLeast"/>
              <w:rPr>
                <w:rFonts w:ascii="Times New Roman" w:hAnsi="Times New Roman" w:cs="Times New Roman"/>
                <w:sz w:val="24"/>
                <w:szCs w:val="24"/>
              </w:rPr>
            </w:pPr>
          </w:p>
        </w:tc>
      </w:tr>
      <w:tr w:rsidR="00EA21B2" w:rsidRPr="00FF1AB1" w14:paraId="16CB7748" w14:textId="77777777" w:rsidTr="007E6BF6">
        <w:trPr>
          <w:trHeight w:val="413"/>
        </w:trPr>
        <w:tc>
          <w:tcPr>
            <w:tcW w:w="708" w:type="dxa"/>
            <w:vMerge w:val="restart"/>
            <w:vAlign w:val="center"/>
          </w:tcPr>
          <w:p w14:paraId="768706A4" w14:textId="77777777" w:rsidR="00EA21B2" w:rsidRPr="0016571D" w:rsidRDefault="00EA21B2" w:rsidP="007E6BF6">
            <w:pPr>
              <w:spacing w:line="240" w:lineRule="atLeast"/>
              <w:jc w:val="center"/>
              <w:rPr>
                <w:rFonts w:ascii="Times New Roman" w:hAnsi="Times New Roman"/>
              </w:rPr>
            </w:pPr>
            <w:r>
              <w:rPr>
                <w:rFonts w:ascii="Times New Roman" w:hAnsi="Times New Roman"/>
                <w:sz w:val="24"/>
                <w:szCs w:val="24"/>
              </w:rPr>
              <w:t>2</w:t>
            </w:r>
          </w:p>
        </w:tc>
        <w:tc>
          <w:tcPr>
            <w:tcW w:w="5921" w:type="dxa"/>
            <w:vMerge w:val="restart"/>
            <w:vAlign w:val="center"/>
          </w:tcPr>
          <w:p w14:paraId="3516C42E" w14:textId="77777777" w:rsidR="00EA21B2" w:rsidRPr="00FA1AC9" w:rsidRDefault="00EA21B2" w:rsidP="007E6BF6">
            <w:pPr>
              <w:spacing w:line="240" w:lineRule="atLeast"/>
              <w:rPr>
                <w:rFonts w:ascii="Times New Roman" w:hAnsi="Times New Roman" w:cs="Times New Roman"/>
                <w:sz w:val="24"/>
                <w:szCs w:val="24"/>
              </w:rPr>
            </w:pPr>
            <w:r w:rsidRPr="00FA1AC9">
              <w:rPr>
                <w:rFonts w:ascii="Times New Roman" w:eastAsia="Arial" w:hAnsi="Times New Roman" w:cs="Times New Roman"/>
                <w:sz w:val="24"/>
                <w:szCs w:val="24"/>
              </w:rPr>
              <w:t xml:space="preserve"> </w:t>
            </w:r>
            <w:proofErr w:type="spellStart"/>
            <w:r w:rsidRPr="00FA1AC9">
              <w:rPr>
                <w:rFonts w:ascii="Times New Roman" w:eastAsia="Arial" w:hAnsi="Times New Roman" w:cs="Times New Roman"/>
                <w:sz w:val="24"/>
                <w:szCs w:val="24"/>
              </w:rPr>
              <w:t>Tacheometric</w:t>
            </w:r>
            <w:proofErr w:type="spellEnd"/>
            <w:r w:rsidRPr="00FA1AC9">
              <w:rPr>
                <w:rFonts w:ascii="Times New Roman" w:eastAsia="Arial" w:hAnsi="Times New Roman" w:cs="Times New Roman"/>
                <w:sz w:val="24"/>
                <w:szCs w:val="24"/>
              </w:rPr>
              <w:t xml:space="preserve"> Surveying</w:t>
            </w:r>
          </w:p>
        </w:tc>
        <w:tc>
          <w:tcPr>
            <w:tcW w:w="2551" w:type="dxa"/>
            <w:vMerge w:val="restart"/>
            <w:vAlign w:val="center"/>
          </w:tcPr>
          <w:p w14:paraId="4570E344" w14:textId="77777777" w:rsidR="00EA21B2" w:rsidRPr="00FA1AC9" w:rsidRDefault="00EA21B2" w:rsidP="007E6BF6">
            <w:pPr>
              <w:spacing w:line="240" w:lineRule="atLeast"/>
              <w:rPr>
                <w:rFonts w:ascii="Times New Roman" w:hAnsi="Times New Roman" w:cs="Times New Roman"/>
                <w:sz w:val="24"/>
                <w:szCs w:val="24"/>
              </w:rPr>
            </w:pPr>
            <w:r w:rsidRPr="00FA1AC9">
              <w:rPr>
                <w:rFonts w:ascii="Times New Roman" w:eastAsia="Arial" w:hAnsi="Times New Roman" w:cs="Times New Roman"/>
                <w:sz w:val="24"/>
                <w:szCs w:val="24"/>
              </w:rPr>
              <w:t>15</w:t>
            </w:r>
          </w:p>
        </w:tc>
      </w:tr>
      <w:tr w:rsidR="00EA21B2" w:rsidRPr="00FF1AB1" w14:paraId="1064BCA1" w14:textId="77777777" w:rsidTr="007E6BF6">
        <w:trPr>
          <w:trHeight w:val="253"/>
        </w:trPr>
        <w:tc>
          <w:tcPr>
            <w:tcW w:w="708" w:type="dxa"/>
            <w:vMerge/>
            <w:vAlign w:val="center"/>
          </w:tcPr>
          <w:p w14:paraId="16ABB4E3" w14:textId="77777777" w:rsidR="00EA21B2" w:rsidRPr="0016571D" w:rsidRDefault="00EA21B2" w:rsidP="007E6BF6">
            <w:pPr>
              <w:spacing w:line="240" w:lineRule="atLeast"/>
              <w:jc w:val="center"/>
              <w:rPr>
                <w:rFonts w:ascii="Times New Roman" w:hAnsi="Times New Roman"/>
              </w:rPr>
            </w:pPr>
          </w:p>
        </w:tc>
        <w:tc>
          <w:tcPr>
            <w:tcW w:w="5921" w:type="dxa"/>
            <w:vMerge/>
            <w:vAlign w:val="center"/>
          </w:tcPr>
          <w:p w14:paraId="544736FD" w14:textId="77777777" w:rsidR="00EA21B2" w:rsidRPr="00FA1AC9" w:rsidRDefault="00EA21B2" w:rsidP="007E6BF6">
            <w:pPr>
              <w:spacing w:line="240" w:lineRule="atLeast"/>
              <w:rPr>
                <w:rFonts w:ascii="Times New Roman" w:hAnsi="Times New Roman" w:cs="Times New Roman"/>
                <w:sz w:val="24"/>
                <w:szCs w:val="24"/>
              </w:rPr>
            </w:pPr>
          </w:p>
        </w:tc>
        <w:tc>
          <w:tcPr>
            <w:tcW w:w="2551" w:type="dxa"/>
            <w:vMerge/>
            <w:vAlign w:val="center"/>
          </w:tcPr>
          <w:p w14:paraId="4B156F89" w14:textId="77777777" w:rsidR="00EA21B2" w:rsidRPr="00FA1AC9" w:rsidRDefault="00EA21B2" w:rsidP="007E6BF6">
            <w:pPr>
              <w:spacing w:line="240" w:lineRule="atLeast"/>
              <w:rPr>
                <w:rFonts w:ascii="Times New Roman" w:hAnsi="Times New Roman" w:cs="Times New Roman"/>
                <w:sz w:val="24"/>
                <w:szCs w:val="24"/>
              </w:rPr>
            </w:pPr>
          </w:p>
        </w:tc>
      </w:tr>
      <w:tr w:rsidR="00EA21B2" w:rsidRPr="00FF1AB1" w14:paraId="4DF08A9D" w14:textId="77777777" w:rsidTr="007E6BF6">
        <w:trPr>
          <w:trHeight w:val="550"/>
        </w:trPr>
        <w:tc>
          <w:tcPr>
            <w:tcW w:w="708" w:type="dxa"/>
            <w:vAlign w:val="center"/>
          </w:tcPr>
          <w:p w14:paraId="03A52883" w14:textId="77777777" w:rsidR="00EA21B2" w:rsidRPr="0016571D" w:rsidRDefault="00EA21B2" w:rsidP="007E6BF6">
            <w:pPr>
              <w:spacing w:line="240" w:lineRule="atLeast"/>
              <w:jc w:val="center"/>
              <w:rPr>
                <w:rFonts w:ascii="Times New Roman" w:hAnsi="Times New Roman"/>
              </w:rPr>
            </w:pPr>
            <w:r>
              <w:rPr>
                <w:rFonts w:ascii="Times New Roman" w:hAnsi="Times New Roman"/>
              </w:rPr>
              <w:t>3</w:t>
            </w:r>
          </w:p>
        </w:tc>
        <w:tc>
          <w:tcPr>
            <w:tcW w:w="5921" w:type="dxa"/>
            <w:vAlign w:val="center"/>
          </w:tcPr>
          <w:p w14:paraId="720FC9A8" w14:textId="77777777" w:rsidR="00EA21B2" w:rsidRPr="00FA1AC9" w:rsidRDefault="00EA21B2" w:rsidP="007E6BF6">
            <w:pPr>
              <w:spacing w:line="240" w:lineRule="atLeast"/>
              <w:rPr>
                <w:rFonts w:ascii="Times New Roman" w:hAnsi="Times New Roman" w:cs="Times New Roman"/>
                <w:sz w:val="24"/>
                <w:szCs w:val="24"/>
              </w:rPr>
            </w:pPr>
            <w:r w:rsidRPr="00FA1AC9">
              <w:rPr>
                <w:rFonts w:ascii="Times New Roman" w:eastAsia="Arial" w:hAnsi="Times New Roman" w:cs="Times New Roman"/>
                <w:sz w:val="24"/>
                <w:szCs w:val="24"/>
              </w:rPr>
              <w:t>Curve Setting</w:t>
            </w:r>
          </w:p>
        </w:tc>
        <w:tc>
          <w:tcPr>
            <w:tcW w:w="2551" w:type="dxa"/>
            <w:vAlign w:val="center"/>
          </w:tcPr>
          <w:p w14:paraId="62B82857" w14:textId="77777777" w:rsidR="00EA21B2" w:rsidRPr="00FA1AC9" w:rsidRDefault="00EA21B2" w:rsidP="007E6BF6">
            <w:pPr>
              <w:spacing w:line="240" w:lineRule="atLeast"/>
              <w:rPr>
                <w:rFonts w:ascii="Times New Roman" w:hAnsi="Times New Roman" w:cs="Times New Roman"/>
                <w:sz w:val="24"/>
                <w:szCs w:val="24"/>
              </w:rPr>
            </w:pPr>
            <w:r w:rsidRPr="00FA1AC9">
              <w:rPr>
                <w:rFonts w:ascii="Times New Roman" w:eastAsia="Arial" w:hAnsi="Times New Roman" w:cs="Times New Roman"/>
                <w:sz w:val="24"/>
                <w:szCs w:val="24"/>
              </w:rPr>
              <w:t>15</w:t>
            </w:r>
          </w:p>
        </w:tc>
      </w:tr>
      <w:tr w:rsidR="00EA21B2" w:rsidRPr="00FF1AB1" w14:paraId="72C8B92D" w14:textId="77777777" w:rsidTr="007E6BF6">
        <w:trPr>
          <w:trHeight w:val="686"/>
        </w:trPr>
        <w:tc>
          <w:tcPr>
            <w:tcW w:w="6629" w:type="dxa"/>
            <w:gridSpan w:val="2"/>
            <w:vAlign w:val="center"/>
          </w:tcPr>
          <w:p w14:paraId="2002904A" w14:textId="77777777" w:rsidR="00EA21B2" w:rsidRPr="00FA1AC9" w:rsidRDefault="00EA21B2" w:rsidP="007E6BF6">
            <w:pPr>
              <w:spacing w:line="240" w:lineRule="atLeast"/>
              <w:jc w:val="center"/>
              <w:rPr>
                <w:rFonts w:ascii="Times New Roman" w:hAnsi="Times New Roman" w:cs="Times New Roman"/>
                <w:sz w:val="24"/>
                <w:szCs w:val="24"/>
              </w:rPr>
            </w:pPr>
            <w:r w:rsidRPr="00FA1AC9">
              <w:rPr>
                <w:rFonts w:ascii="Times New Roman" w:hAnsi="Times New Roman" w:cs="Times New Roman"/>
                <w:sz w:val="24"/>
                <w:szCs w:val="24"/>
              </w:rPr>
              <w:t>Total</w:t>
            </w:r>
          </w:p>
        </w:tc>
        <w:tc>
          <w:tcPr>
            <w:tcW w:w="2551" w:type="dxa"/>
            <w:vAlign w:val="center"/>
          </w:tcPr>
          <w:p w14:paraId="1D6625E6" w14:textId="77777777" w:rsidR="00EA21B2" w:rsidRPr="00FA1AC9" w:rsidRDefault="00EA21B2" w:rsidP="007E6BF6">
            <w:pPr>
              <w:spacing w:line="240" w:lineRule="atLeast"/>
              <w:rPr>
                <w:rFonts w:ascii="Times New Roman" w:hAnsi="Times New Roman" w:cs="Times New Roman"/>
                <w:sz w:val="24"/>
                <w:szCs w:val="24"/>
              </w:rPr>
            </w:pPr>
            <w:r w:rsidRPr="00FA1AC9">
              <w:rPr>
                <w:rFonts w:ascii="Times New Roman" w:hAnsi="Times New Roman" w:cs="Times New Roman"/>
                <w:sz w:val="24"/>
                <w:szCs w:val="24"/>
              </w:rPr>
              <w:t>45</w:t>
            </w:r>
          </w:p>
        </w:tc>
      </w:tr>
    </w:tbl>
    <w:p w14:paraId="1974DE46" w14:textId="77777777" w:rsidR="00EA21B2" w:rsidRPr="005124E2" w:rsidRDefault="00EA21B2" w:rsidP="00EA21B2">
      <w:pPr>
        <w:rPr>
          <w:rFonts w:ascii="Times New Roman" w:hAnsi="Times New Roman" w:cs="Times New Roman"/>
          <w:sz w:val="20"/>
          <w:szCs w:val="20"/>
          <w:u w:val="single"/>
        </w:rPr>
      </w:pPr>
    </w:p>
    <w:p w14:paraId="337FDEB3" w14:textId="77777777" w:rsidR="00EA21B2" w:rsidRDefault="00EA21B2" w:rsidP="00EA21B2">
      <w:pPr>
        <w:spacing w:line="286" w:lineRule="auto"/>
        <w:ind w:left="540" w:right="95" w:firstLine="720"/>
        <w:rPr>
          <w:rFonts w:ascii="Times New Roman" w:eastAsia="Arial" w:hAnsi="Times New Roman" w:cs="Times New Roman"/>
        </w:rPr>
      </w:pPr>
    </w:p>
    <w:p w14:paraId="4B8F4681" w14:textId="77777777" w:rsidR="00EA21B2" w:rsidRDefault="00EA21B2" w:rsidP="00EA21B2">
      <w:pPr>
        <w:rPr>
          <w:rFonts w:ascii="Times New Roman" w:hAnsi="Times New Roman" w:cs="Times New Roman"/>
          <w:sz w:val="20"/>
          <w:szCs w:val="20"/>
        </w:rPr>
      </w:pPr>
    </w:p>
    <w:tbl>
      <w:tblPr>
        <w:tblStyle w:val="TableGrid"/>
        <w:tblpPr w:leftFromText="180" w:rightFromText="180" w:vertAnchor="text" w:horzAnchor="margin" w:tblpY="-38"/>
        <w:tblW w:w="0" w:type="auto"/>
        <w:tblLook w:val="04A0" w:firstRow="1" w:lastRow="0" w:firstColumn="1" w:lastColumn="0" w:noHBand="0" w:noVBand="1"/>
      </w:tblPr>
      <w:tblGrid>
        <w:gridCol w:w="9016"/>
      </w:tblGrid>
      <w:tr w:rsidR="00EA21B2" w14:paraId="0FCA4339" w14:textId="77777777" w:rsidTr="00DD3B61">
        <w:trPr>
          <w:trHeight w:val="68"/>
        </w:trPr>
        <w:tc>
          <w:tcPr>
            <w:tcW w:w="9016" w:type="dxa"/>
            <w:tcBorders>
              <w:top w:val="nil"/>
              <w:left w:val="nil"/>
              <w:bottom w:val="nil"/>
              <w:right w:val="nil"/>
            </w:tcBorders>
            <w:shd w:val="clear" w:color="auto" w:fill="auto"/>
          </w:tcPr>
          <w:p w14:paraId="529095A9" w14:textId="77777777" w:rsidR="00EA21B2" w:rsidRPr="00FB5073" w:rsidRDefault="00EA21B2" w:rsidP="007E6BF6">
            <w:pPr>
              <w:rPr>
                <w:rFonts w:ascii="Times New Roman" w:hAnsi="Times New Roman" w:cs="Times New Roman"/>
                <w:b/>
              </w:rPr>
            </w:pPr>
            <w:r w:rsidRPr="00FB5073">
              <w:rPr>
                <w:rFonts w:ascii="Times New Roman" w:hAnsi="Times New Roman" w:cs="Times New Roman"/>
                <w:b/>
              </w:rPr>
              <w:lastRenderedPageBreak/>
              <w:t xml:space="preserve">Course </w:t>
            </w:r>
            <w:r>
              <w:rPr>
                <w:rFonts w:ascii="Times New Roman" w:hAnsi="Times New Roman" w:cs="Times New Roman"/>
                <w:b/>
              </w:rPr>
              <w:t>Contents</w:t>
            </w:r>
          </w:p>
        </w:tc>
      </w:tr>
    </w:tbl>
    <w:p w14:paraId="5D81987A" w14:textId="77777777" w:rsidR="00EA21B2" w:rsidRDefault="00EA21B2" w:rsidP="00EA21B2">
      <w:pPr>
        <w:spacing w:line="202" w:lineRule="exact"/>
        <w:rPr>
          <w:rFonts w:ascii="Times New Roman" w:hAnsi="Times New Roman"/>
          <w:b/>
          <w:sz w:val="24"/>
        </w:rPr>
      </w:pPr>
    </w:p>
    <w:p w14:paraId="4FC3780E" w14:textId="77777777" w:rsidR="00EA21B2" w:rsidRDefault="00EA21B2" w:rsidP="00EA21B2">
      <w:pPr>
        <w:ind w:right="26"/>
        <w:jc w:val="both"/>
        <w:rPr>
          <w:rFonts w:ascii="Times New Roman" w:eastAsia="Arial" w:hAnsi="Times New Roman" w:cs="Times New Roman"/>
          <w:b/>
        </w:rPr>
      </w:pPr>
      <w:r>
        <w:rPr>
          <w:rFonts w:ascii="Times New Roman" w:eastAsia="Arial" w:hAnsi="Times New Roman" w:cs="Times New Roman"/>
          <w:b/>
        </w:rPr>
        <w:t>UNIT 1</w:t>
      </w:r>
    </w:p>
    <w:p w14:paraId="18E194F8" w14:textId="77777777" w:rsidR="00EA21B2" w:rsidRPr="003468B3" w:rsidRDefault="00EA21B2" w:rsidP="00EA21B2">
      <w:pPr>
        <w:ind w:right="26"/>
        <w:jc w:val="both"/>
        <w:rPr>
          <w:rFonts w:ascii="Times New Roman" w:eastAsia="Arial" w:hAnsi="Times New Roman" w:cs="Times New Roman"/>
          <w:b/>
        </w:rPr>
      </w:pPr>
      <w:r>
        <w:rPr>
          <w:rFonts w:ascii="Times New Roman" w:eastAsia="Arial" w:hAnsi="Times New Roman" w:cs="Times New Roman"/>
          <w:b/>
        </w:rPr>
        <w:t xml:space="preserve">a) </w:t>
      </w:r>
      <w:r w:rsidRPr="003468B3">
        <w:rPr>
          <w:rFonts w:ascii="Times New Roman" w:eastAsia="Arial" w:hAnsi="Times New Roman" w:cs="Times New Roman"/>
          <w:b/>
        </w:rPr>
        <w:t>Theodolite surveying</w:t>
      </w:r>
      <w:r w:rsidRPr="003468B3">
        <w:rPr>
          <w:rFonts w:ascii="Times New Roman" w:eastAsia="Arial" w:hAnsi="Times New Roman" w:cs="Times New Roman"/>
          <w:b/>
        </w:rPr>
        <w:tab/>
      </w:r>
      <w:r w:rsidRPr="003468B3">
        <w:rPr>
          <w:rFonts w:ascii="Times New Roman" w:eastAsia="Arial" w:hAnsi="Times New Roman" w:cs="Times New Roman"/>
          <w:b/>
        </w:rPr>
        <w:tab/>
      </w:r>
      <w:r w:rsidRPr="003468B3">
        <w:rPr>
          <w:rFonts w:ascii="Times New Roman" w:eastAsia="Arial" w:hAnsi="Times New Roman" w:cs="Times New Roman"/>
          <w:b/>
        </w:rPr>
        <w:tab/>
      </w:r>
      <w:r>
        <w:rPr>
          <w:rFonts w:ascii="Times New Roman" w:eastAsia="Arial" w:hAnsi="Times New Roman" w:cs="Times New Roman"/>
          <w:b/>
        </w:rPr>
        <w:tab/>
      </w:r>
      <w:r>
        <w:rPr>
          <w:rFonts w:ascii="Times New Roman" w:eastAsia="Arial" w:hAnsi="Times New Roman" w:cs="Times New Roman"/>
          <w:b/>
        </w:rPr>
        <w:tab/>
        <w:t xml:space="preserve">Duration: </w:t>
      </w:r>
      <w:proofErr w:type="gramStart"/>
      <w:r>
        <w:rPr>
          <w:rFonts w:ascii="Times New Roman" w:eastAsia="Arial" w:hAnsi="Times New Roman" w:cs="Times New Roman"/>
          <w:b/>
        </w:rPr>
        <w:t>9Periods(</w:t>
      </w:r>
      <w:proofErr w:type="gramEnd"/>
      <w:r>
        <w:rPr>
          <w:rFonts w:ascii="Times New Roman" w:eastAsia="Arial" w:hAnsi="Times New Roman" w:cs="Times New Roman"/>
          <w:b/>
        </w:rPr>
        <w:t>L:3.0-P:6.0)</w:t>
      </w:r>
    </w:p>
    <w:p w14:paraId="211CA671" w14:textId="77777777" w:rsidR="00EA21B2" w:rsidRPr="00DF5772" w:rsidRDefault="00EA21B2" w:rsidP="00EA21B2">
      <w:pPr>
        <w:tabs>
          <w:tab w:val="left" w:pos="1820"/>
        </w:tabs>
        <w:ind w:right="1266"/>
        <w:jc w:val="both"/>
        <w:rPr>
          <w:rFonts w:ascii="Times New Roman" w:hAnsi="Times New Roman" w:cs="Times New Roman"/>
        </w:rPr>
      </w:pPr>
      <w:r w:rsidRPr="003468B3">
        <w:rPr>
          <w:rFonts w:ascii="Times New Roman" w:eastAsia="Arial" w:hAnsi="Times New Roman" w:cs="Times New Roman"/>
        </w:rPr>
        <w:t>Study of transit Theodolite- Temp</w:t>
      </w:r>
      <w:r>
        <w:rPr>
          <w:rFonts w:ascii="Times New Roman" w:eastAsia="Arial" w:hAnsi="Times New Roman" w:cs="Times New Roman"/>
        </w:rPr>
        <w:t>orary adjustments of Theodolite</w:t>
      </w:r>
      <w:r>
        <w:rPr>
          <w:rFonts w:ascii="Times New Roman" w:hAnsi="Times New Roman" w:cs="Times New Roman"/>
        </w:rPr>
        <w:t xml:space="preserve"> - </w:t>
      </w:r>
      <w:r>
        <w:rPr>
          <w:rFonts w:ascii="Times New Roman" w:eastAsia="Arial" w:hAnsi="Times New Roman" w:cs="Times New Roman"/>
        </w:rPr>
        <w:t xml:space="preserve">Measurement </w:t>
      </w:r>
      <w:r w:rsidRPr="003468B3">
        <w:rPr>
          <w:rFonts w:ascii="Times New Roman" w:eastAsia="Arial" w:hAnsi="Times New Roman" w:cs="Times New Roman"/>
        </w:rPr>
        <w:t>horizontal angles by re</w:t>
      </w:r>
      <w:r>
        <w:rPr>
          <w:rFonts w:ascii="Times New Roman" w:eastAsia="Arial" w:hAnsi="Times New Roman" w:cs="Times New Roman"/>
        </w:rPr>
        <w:t>iteration and repetition method</w:t>
      </w:r>
      <w:r>
        <w:rPr>
          <w:rFonts w:ascii="Times New Roman" w:hAnsi="Times New Roman" w:cs="Times New Roman"/>
        </w:rPr>
        <w:t xml:space="preserve"> - </w:t>
      </w:r>
      <w:r w:rsidRPr="003468B3">
        <w:rPr>
          <w:rFonts w:ascii="Times New Roman" w:eastAsia="Arial" w:hAnsi="Times New Roman" w:cs="Times New Roman"/>
        </w:rPr>
        <w:t>Measurement of vertical angles</w:t>
      </w:r>
      <w:r>
        <w:rPr>
          <w:rFonts w:ascii="Times New Roman" w:hAnsi="Times New Roman" w:cs="Times New Roman"/>
        </w:rPr>
        <w:t xml:space="preserve"> - </w:t>
      </w:r>
      <w:r w:rsidRPr="003468B3">
        <w:rPr>
          <w:rFonts w:ascii="Times New Roman" w:eastAsia="Arial" w:hAnsi="Times New Roman" w:cs="Times New Roman"/>
        </w:rPr>
        <w:t>Determination of inaccessible horizontal distance involving two Instrument stations.</w:t>
      </w:r>
    </w:p>
    <w:p w14:paraId="632A074E" w14:textId="77777777" w:rsidR="00EA21B2" w:rsidRPr="003468B3" w:rsidRDefault="00EA21B2" w:rsidP="00EA21B2">
      <w:pPr>
        <w:tabs>
          <w:tab w:val="left" w:pos="1820"/>
        </w:tabs>
        <w:jc w:val="both"/>
        <w:rPr>
          <w:rFonts w:ascii="Times New Roman" w:eastAsia="Arial" w:hAnsi="Times New Roman" w:cs="Times New Roman"/>
          <w:b/>
        </w:rPr>
      </w:pPr>
      <w:r>
        <w:rPr>
          <w:rFonts w:ascii="Times New Roman" w:eastAsia="Arial" w:hAnsi="Times New Roman" w:cs="Times New Roman"/>
          <w:b/>
        </w:rPr>
        <w:t xml:space="preserve"> b) </w:t>
      </w:r>
      <w:r w:rsidRPr="003468B3">
        <w:rPr>
          <w:rFonts w:ascii="Times New Roman" w:eastAsia="Arial" w:hAnsi="Times New Roman" w:cs="Times New Roman"/>
          <w:b/>
        </w:rPr>
        <w:t xml:space="preserve">Trigonometric </w:t>
      </w:r>
      <w:proofErr w:type="spellStart"/>
      <w:r w:rsidRPr="003468B3">
        <w:rPr>
          <w:rFonts w:ascii="Times New Roman" w:eastAsia="Arial" w:hAnsi="Times New Roman" w:cs="Times New Roman"/>
          <w:b/>
        </w:rPr>
        <w:t>levelling</w:t>
      </w:r>
      <w:proofErr w:type="spellEnd"/>
      <w:r w:rsidRPr="003468B3">
        <w:rPr>
          <w:rFonts w:ascii="Times New Roman" w:eastAsia="Arial" w:hAnsi="Times New Roman" w:cs="Times New Roman"/>
          <w:b/>
        </w:rPr>
        <w:tab/>
      </w:r>
      <w:r w:rsidRPr="003468B3">
        <w:rPr>
          <w:rFonts w:ascii="Times New Roman" w:eastAsia="Arial" w:hAnsi="Times New Roman" w:cs="Times New Roman"/>
          <w:b/>
        </w:rPr>
        <w:tab/>
      </w:r>
      <w:r w:rsidRPr="003468B3">
        <w:rPr>
          <w:rFonts w:ascii="Times New Roman" w:eastAsia="Arial" w:hAnsi="Times New Roman" w:cs="Times New Roman"/>
          <w:b/>
        </w:rPr>
        <w:tab/>
      </w:r>
      <w:r w:rsidRPr="003468B3">
        <w:rPr>
          <w:rFonts w:ascii="Times New Roman" w:eastAsia="Arial" w:hAnsi="Times New Roman" w:cs="Times New Roman"/>
          <w:b/>
        </w:rPr>
        <w:tab/>
      </w:r>
      <w:r w:rsidRPr="003468B3">
        <w:rPr>
          <w:rFonts w:ascii="Times New Roman" w:eastAsia="Arial" w:hAnsi="Times New Roman" w:cs="Times New Roman"/>
          <w:b/>
        </w:rPr>
        <w:tab/>
      </w:r>
      <w:r>
        <w:rPr>
          <w:rFonts w:ascii="Times New Roman" w:eastAsia="Arial" w:hAnsi="Times New Roman" w:cs="Times New Roman"/>
          <w:b/>
        </w:rPr>
        <w:t xml:space="preserve">Duration: 6 </w:t>
      </w:r>
      <w:proofErr w:type="gramStart"/>
      <w:r>
        <w:rPr>
          <w:rFonts w:ascii="Times New Roman" w:eastAsia="Arial" w:hAnsi="Times New Roman" w:cs="Times New Roman"/>
          <w:b/>
        </w:rPr>
        <w:t>Periods(</w:t>
      </w:r>
      <w:proofErr w:type="gramEnd"/>
      <w:r>
        <w:rPr>
          <w:rFonts w:ascii="Times New Roman" w:eastAsia="Arial" w:hAnsi="Times New Roman" w:cs="Times New Roman"/>
          <w:b/>
        </w:rPr>
        <w:t>L:2.0-P:4.0)</w:t>
      </w:r>
    </w:p>
    <w:p w14:paraId="5E671566" w14:textId="77777777" w:rsidR="00EA21B2" w:rsidRPr="00DC4361" w:rsidRDefault="00EA21B2" w:rsidP="00EA21B2">
      <w:pPr>
        <w:tabs>
          <w:tab w:val="left" w:pos="1820"/>
        </w:tabs>
        <w:ind w:right="95"/>
        <w:jc w:val="both"/>
        <w:rPr>
          <w:rFonts w:ascii="Times New Roman" w:hAnsi="Times New Roman" w:cs="Times New Roman"/>
        </w:rPr>
      </w:pPr>
      <w:proofErr w:type="gramStart"/>
      <w:r w:rsidRPr="003468B3">
        <w:rPr>
          <w:rFonts w:ascii="Times New Roman" w:eastAsia="Arial" w:hAnsi="Times New Roman" w:cs="Times New Roman"/>
        </w:rPr>
        <w:t xml:space="preserve">Determination of height and reduced level of the top </w:t>
      </w:r>
      <w:r>
        <w:rPr>
          <w:rFonts w:ascii="Times New Roman" w:eastAsia="Arial" w:hAnsi="Times New Roman" w:cs="Times New Roman"/>
        </w:rPr>
        <w:t xml:space="preserve">and bottom of accessible object - </w:t>
      </w:r>
      <w:r w:rsidRPr="003468B3">
        <w:rPr>
          <w:rFonts w:ascii="Times New Roman" w:eastAsia="Arial" w:hAnsi="Times New Roman" w:cs="Times New Roman"/>
        </w:rPr>
        <w:t xml:space="preserve">Determination of distance and elevation of an inaccessible </w:t>
      </w:r>
      <w:r>
        <w:rPr>
          <w:rFonts w:ascii="Times New Roman" w:eastAsia="Arial" w:hAnsi="Times New Roman" w:cs="Times New Roman"/>
        </w:rPr>
        <w:t xml:space="preserve">object </w:t>
      </w:r>
      <w:r w:rsidRPr="003468B3">
        <w:rPr>
          <w:rFonts w:ascii="Times New Roman" w:eastAsia="Arial" w:hAnsi="Times New Roman" w:cs="Times New Roman"/>
        </w:rPr>
        <w:t>involving two instrument stations.</w:t>
      </w:r>
      <w:proofErr w:type="gramEnd"/>
    </w:p>
    <w:p w14:paraId="33ACD0A2" w14:textId="77777777" w:rsidR="00EA21B2" w:rsidRDefault="00EA21B2" w:rsidP="00EA21B2">
      <w:pPr>
        <w:tabs>
          <w:tab w:val="left" w:pos="1820"/>
        </w:tabs>
        <w:ind w:left="567" w:hanging="567"/>
        <w:jc w:val="both"/>
        <w:rPr>
          <w:rFonts w:ascii="Times New Roman" w:eastAsia="Arial" w:hAnsi="Times New Roman" w:cs="Times New Roman"/>
          <w:b/>
        </w:rPr>
      </w:pPr>
      <w:r>
        <w:rPr>
          <w:rFonts w:ascii="Times New Roman" w:eastAsia="Arial" w:hAnsi="Times New Roman" w:cs="Times New Roman"/>
          <w:b/>
        </w:rPr>
        <w:t>UNIT 2</w:t>
      </w:r>
    </w:p>
    <w:p w14:paraId="07CCA3E2" w14:textId="77777777" w:rsidR="00EA21B2" w:rsidRPr="003468B3" w:rsidRDefault="00EA21B2" w:rsidP="00EA21B2">
      <w:pPr>
        <w:tabs>
          <w:tab w:val="left" w:pos="1820"/>
        </w:tabs>
        <w:ind w:left="567" w:hanging="567"/>
        <w:jc w:val="both"/>
        <w:rPr>
          <w:rFonts w:ascii="Times New Roman" w:eastAsia="Arial" w:hAnsi="Times New Roman" w:cs="Times New Roman"/>
          <w:b/>
        </w:rPr>
      </w:pPr>
      <w:r>
        <w:rPr>
          <w:rFonts w:ascii="Times New Roman" w:eastAsia="Arial" w:hAnsi="Times New Roman" w:cs="Times New Roman"/>
          <w:b/>
        </w:rPr>
        <w:t xml:space="preserve"> a) </w:t>
      </w:r>
      <w:proofErr w:type="spellStart"/>
      <w:r w:rsidRPr="003468B3">
        <w:rPr>
          <w:rFonts w:ascii="Times New Roman" w:eastAsia="Arial" w:hAnsi="Times New Roman" w:cs="Times New Roman"/>
          <w:b/>
        </w:rPr>
        <w:t>Tacheometry</w:t>
      </w:r>
      <w:proofErr w:type="spellEnd"/>
      <w:r w:rsidRPr="003468B3">
        <w:rPr>
          <w:rFonts w:ascii="Times New Roman" w:eastAsia="Arial" w:hAnsi="Times New Roman" w:cs="Times New Roman"/>
          <w:b/>
        </w:rPr>
        <w:tab/>
      </w:r>
      <w:r w:rsidRPr="003468B3">
        <w:rPr>
          <w:rFonts w:ascii="Times New Roman" w:eastAsia="Arial" w:hAnsi="Times New Roman" w:cs="Times New Roman"/>
          <w:b/>
        </w:rPr>
        <w:tab/>
      </w:r>
      <w:r w:rsidRPr="003468B3">
        <w:rPr>
          <w:rFonts w:ascii="Times New Roman" w:eastAsia="Arial" w:hAnsi="Times New Roman" w:cs="Times New Roman"/>
          <w:b/>
        </w:rPr>
        <w:tab/>
      </w:r>
      <w:r w:rsidRPr="003468B3">
        <w:rPr>
          <w:rFonts w:ascii="Times New Roman" w:eastAsia="Arial" w:hAnsi="Times New Roman" w:cs="Times New Roman"/>
          <w:b/>
        </w:rPr>
        <w:tab/>
      </w:r>
      <w:r w:rsidRPr="003468B3">
        <w:rPr>
          <w:rFonts w:ascii="Times New Roman" w:eastAsia="Arial" w:hAnsi="Times New Roman" w:cs="Times New Roman"/>
          <w:b/>
        </w:rPr>
        <w:tab/>
      </w:r>
      <w:r w:rsidRPr="003468B3">
        <w:rPr>
          <w:rFonts w:ascii="Times New Roman" w:eastAsia="Arial" w:hAnsi="Times New Roman" w:cs="Times New Roman"/>
          <w:b/>
        </w:rPr>
        <w:tab/>
      </w:r>
      <w:r>
        <w:rPr>
          <w:rFonts w:ascii="Times New Roman" w:eastAsia="Arial" w:hAnsi="Times New Roman" w:cs="Times New Roman"/>
          <w:b/>
        </w:rPr>
        <w:tab/>
        <w:t xml:space="preserve"> Duration: </w:t>
      </w:r>
      <w:proofErr w:type="gramStart"/>
      <w:r>
        <w:rPr>
          <w:rFonts w:ascii="Times New Roman" w:eastAsia="Arial" w:hAnsi="Times New Roman" w:cs="Times New Roman"/>
          <w:b/>
        </w:rPr>
        <w:t>15Periods(</w:t>
      </w:r>
      <w:proofErr w:type="gramEnd"/>
      <w:r>
        <w:rPr>
          <w:rFonts w:ascii="Times New Roman" w:eastAsia="Arial" w:hAnsi="Times New Roman" w:cs="Times New Roman"/>
          <w:b/>
        </w:rPr>
        <w:t>L:5.0-P:10.0)</w:t>
      </w:r>
    </w:p>
    <w:p w14:paraId="50B7BE16" w14:textId="77777777" w:rsidR="00EA21B2" w:rsidRPr="00DC4361" w:rsidRDefault="00EA21B2" w:rsidP="00EA21B2">
      <w:pPr>
        <w:tabs>
          <w:tab w:val="left" w:pos="1820"/>
        </w:tabs>
        <w:jc w:val="both"/>
        <w:rPr>
          <w:rFonts w:ascii="Times New Roman" w:hAnsi="Times New Roman" w:cs="Times New Roman"/>
        </w:rPr>
      </w:pPr>
      <w:proofErr w:type="gramStart"/>
      <w:r w:rsidRPr="003468B3">
        <w:rPr>
          <w:rFonts w:ascii="Times New Roman" w:eastAsia="Arial" w:hAnsi="Times New Roman" w:cs="Times New Roman"/>
        </w:rPr>
        <w:t>Determinat</w:t>
      </w:r>
      <w:r>
        <w:rPr>
          <w:rFonts w:ascii="Times New Roman" w:eastAsia="Arial" w:hAnsi="Times New Roman" w:cs="Times New Roman"/>
        </w:rPr>
        <w:t xml:space="preserve">ion of constants of </w:t>
      </w:r>
      <w:proofErr w:type="spellStart"/>
      <w:r>
        <w:rPr>
          <w:rFonts w:ascii="Times New Roman" w:eastAsia="Arial" w:hAnsi="Times New Roman" w:cs="Times New Roman"/>
        </w:rPr>
        <w:t>Tacheometry</w:t>
      </w:r>
      <w:proofErr w:type="spellEnd"/>
      <w:r>
        <w:rPr>
          <w:rFonts w:ascii="Times New Roman" w:eastAsia="Arial" w:hAnsi="Times New Roman" w:cs="Times New Roman"/>
        </w:rPr>
        <w:t xml:space="preserve"> - </w:t>
      </w:r>
      <w:r w:rsidRPr="003468B3">
        <w:rPr>
          <w:rFonts w:ascii="Times New Roman" w:eastAsia="Arial" w:hAnsi="Times New Roman" w:cs="Times New Roman"/>
        </w:rPr>
        <w:t xml:space="preserve">Determination of horizontal distance and elevation by Stadia </w:t>
      </w:r>
      <w:proofErr w:type="spellStart"/>
      <w:r w:rsidRPr="003468B3">
        <w:rPr>
          <w:rFonts w:ascii="Times New Roman" w:eastAsia="Arial" w:hAnsi="Times New Roman" w:cs="Times New Roman"/>
        </w:rPr>
        <w:t>Tacheometry</w:t>
      </w:r>
      <w:proofErr w:type="spellEnd"/>
      <w:r w:rsidRPr="003468B3">
        <w:rPr>
          <w:rFonts w:ascii="Times New Roman" w:eastAsia="Arial" w:hAnsi="Times New Roman" w:cs="Times New Roman"/>
        </w:rPr>
        <w:t>.</w:t>
      </w:r>
      <w:proofErr w:type="gramEnd"/>
    </w:p>
    <w:p w14:paraId="3404398B" w14:textId="77777777" w:rsidR="00EA21B2" w:rsidRDefault="00EA21B2" w:rsidP="00EA21B2">
      <w:pPr>
        <w:tabs>
          <w:tab w:val="left" w:pos="1820"/>
        </w:tabs>
        <w:ind w:left="567" w:hanging="567"/>
        <w:jc w:val="both"/>
        <w:rPr>
          <w:rFonts w:ascii="Times New Roman" w:eastAsia="Arial" w:hAnsi="Times New Roman" w:cs="Times New Roman"/>
          <w:b/>
        </w:rPr>
      </w:pPr>
      <w:r>
        <w:rPr>
          <w:rFonts w:ascii="Times New Roman" w:eastAsia="Arial" w:hAnsi="Times New Roman" w:cs="Times New Roman"/>
          <w:b/>
        </w:rPr>
        <w:t>Unit 3</w:t>
      </w:r>
    </w:p>
    <w:p w14:paraId="21206463" w14:textId="77777777" w:rsidR="00EA21B2" w:rsidRPr="003468B3" w:rsidRDefault="00EA21B2" w:rsidP="00EA21B2">
      <w:pPr>
        <w:tabs>
          <w:tab w:val="left" w:pos="1820"/>
        </w:tabs>
        <w:ind w:left="567" w:hanging="567"/>
        <w:jc w:val="both"/>
        <w:rPr>
          <w:rFonts w:ascii="Times New Roman" w:eastAsia="Arial" w:hAnsi="Times New Roman" w:cs="Times New Roman"/>
          <w:b/>
        </w:rPr>
      </w:pPr>
      <w:r>
        <w:rPr>
          <w:rFonts w:ascii="Times New Roman" w:eastAsia="Arial" w:hAnsi="Times New Roman" w:cs="Times New Roman"/>
          <w:b/>
        </w:rPr>
        <w:t xml:space="preserve"> Curve setting:</w:t>
      </w:r>
      <w:r w:rsidRPr="003468B3">
        <w:rPr>
          <w:rFonts w:ascii="Times New Roman" w:eastAsia="Arial" w:hAnsi="Times New Roman" w:cs="Times New Roman"/>
          <w:b/>
        </w:rPr>
        <w:tab/>
      </w:r>
      <w:r w:rsidRPr="003468B3">
        <w:rPr>
          <w:rFonts w:ascii="Times New Roman" w:eastAsia="Arial" w:hAnsi="Times New Roman" w:cs="Times New Roman"/>
          <w:b/>
        </w:rPr>
        <w:tab/>
      </w:r>
      <w:r w:rsidRPr="003468B3">
        <w:rPr>
          <w:rFonts w:ascii="Times New Roman" w:eastAsia="Arial" w:hAnsi="Times New Roman" w:cs="Times New Roman"/>
          <w:b/>
        </w:rPr>
        <w:tab/>
      </w:r>
      <w:r w:rsidRPr="003468B3">
        <w:rPr>
          <w:rFonts w:ascii="Times New Roman" w:eastAsia="Arial" w:hAnsi="Times New Roman" w:cs="Times New Roman"/>
          <w:b/>
        </w:rPr>
        <w:tab/>
      </w:r>
      <w:r w:rsidRPr="003468B3">
        <w:rPr>
          <w:rFonts w:ascii="Times New Roman" w:eastAsia="Arial" w:hAnsi="Times New Roman" w:cs="Times New Roman"/>
          <w:b/>
        </w:rPr>
        <w:tab/>
      </w:r>
      <w:r w:rsidRPr="003468B3">
        <w:rPr>
          <w:rFonts w:ascii="Times New Roman" w:eastAsia="Arial" w:hAnsi="Times New Roman" w:cs="Times New Roman"/>
          <w:b/>
        </w:rPr>
        <w:tab/>
      </w:r>
      <w:r w:rsidRPr="003468B3">
        <w:rPr>
          <w:rFonts w:ascii="Times New Roman" w:eastAsia="Arial" w:hAnsi="Times New Roman" w:cs="Times New Roman"/>
          <w:b/>
        </w:rPr>
        <w:tab/>
        <w:t xml:space="preserve">Duration: </w:t>
      </w:r>
      <w:r>
        <w:rPr>
          <w:rFonts w:ascii="Times New Roman" w:eastAsia="Arial" w:hAnsi="Times New Roman" w:cs="Times New Roman"/>
          <w:b/>
        </w:rPr>
        <w:t>15</w:t>
      </w:r>
      <w:r w:rsidRPr="003468B3">
        <w:rPr>
          <w:rFonts w:ascii="Times New Roman" w:eastAsia="Arial" w:hAnsi="Times New Roman" w:cs="Times New Roman"/>
          <w:b/>
        </w:rPr>
        <w:t xml:space="preserve"> </w:t>
      </w:r>
      <w:proofErr w:type="gramStart"/>
      <w:r>
        <w:rPr>
          <w:rFonts w:ascii="Times New Roman" w:eastAsia="Arial" w:hAnsi="Times New Roman" w:cs="Times New Roman"/>
          <w:b/>
        </w:rPr>
        <w:t>Periods(</w:t>
      </w:r>
      <w:proofErr w:type="gramEnd"/>
      <w:r>
        <w:rPr>
          <w:rFonts w:ascii="Times New Roman" w:eastAsia="Arial" w:hAnsi="Times New Roman" w:cs="Times New Roman"/>
          <w:b/>
        </w:rPr>
        <w:t>L:5.0-P:10.0)</w:t>
      </w:r>
    </w:p>
    <w:p w14:paraId="72B7EA1A" w14:textId="77777777" w:rsidR="00EA21B2" w:rsidRDefault="00EA21B2" w:rsidP="00EA21B2">
      <w:pPr>
        <w:tabs>
          <w:tab w:val="left" w:pos="1820"/>
        </w:tabs>
        <w:jc w:val="both"/>
        <w:rPr>
          <w:rFonts w:ascii="Times New Roman" w:eastAsia="Arial" w:hAnsi="Times New Roman" w:cs="Times New Roman"/>
        </w:rPr>
      </w:pPr>
      <w:proofErr w:type="gramStart"/>
      <w:r w:rsidRPr="003468B3">
        <w:rPr>
          <w:rFonts w:ascii="Times New Roman" w:eastAsia="Arial" w:hAnsi="Times New Roman" w:cs="Times New Roman"/>
        </w:rPr>
        <w:t>Setting out a simple curve by chain and tape method.</w:t>
      </w:r>
      <w:proofErr w:type="gramEnd"/>
      <w:r>
        <w:rPr>
          <w:rFonts w:ascii="Times New Roman" w:hAnsi="Times New Roman" w:cs="Times New Roman"/>
        </w:rPr>
        <w:t xml:space="preserve"> - </w:t>
      </w:r>
      <w:r w:rsidRPr="003468B3">
        <w:rPr>
          <w:rFonts w:ascii="Times New Roman" w:eastAsia="Arial" w:hAnsi="Times New Roman" w:cs="Times New Roman"/>
        </w:rPr>
        <w:t>Setting out a simple curve by one Theodolite and two Theodolite methods.</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3"/>
        <w:gridCol w:w="3008"/>
        <w:gridCol w:w="5367"/>
      </w:tblGrid>
      <w:tr w:rsidR="00EA21B2" w:rsidRPr="00584FE7" w14:paraId="0F9D2635" w14:textId="77777777" w:rsidTr="007E6BF6">
        <w:trPr>
          <w:trHeight w:val="458"/>
        </w:trPr>
        <w:tc>
          <w:tcPr>
            <w:tcW w:w="1273" w:type="dxa"/>
            <w:vAlign w:val="center"/>
          </w:tcPr>
          <w:p w14:paraId="149CD3DF" w14:textId="77777777" w:rsidR="00EA21B2" w:rsidRPr="00584FE7" w:rsidRDefault="00EA21B2" w:rsidP="007E6BF6">
            <w:pPr>
              <w:tabs>
                <w:tab w:val="left" w:pos="1820"/>
              </w:tabs>
              <w:jc w:val="both"/>
              <w:rPr>
                <w:rFonts w:ascii="Times New Roman" w:eastAsia="Arial" w:hAnsi="Times New Roman" w:cs="Times New Roman"/>
              </w:rPr>
            </w:pPr>
            <w:proofErr w:type="spellStart"/>
            <w:r w:rsidRPr="00584FE7">
              <w:rPr>
                <w:rFonts w:ascii="Times New Roman" w:eastAsia="Arial" w:hAnsi="Times New Roman" w:cs="Times New Roman"/>
              </w:rPr>
              <w:t>S.No</w:t>
            </w:r>
            <w:proofErr w:type="spellEnd"/>
          </w:p>
        </w:tc>
        <w:tc>
          <w:tcPr>
            <w:tcW w:w="3008" w:type="dxa"/>
            <w:vAlign w:val="center"/>
          </w:tcPr>
          <w:p w14:paraId="5F78BF31" w14:textId="77777777" w:rsidR="00EA21B2" w:rsidRPr="00584FE7" w:rsidRDefault="00EA21B2" w:rsidP="007E6BF6">
            <w:pPr>
              <w:tabs>
                <w:tab w:val="left" w:pos="1820"/>
              </w:tabs>
              <w:jc w:val="both"/>
              <w:rPr>
                <w:rFonts w:ascii="Times New Roman" w:eastAsia="Arial" w:hAnsi="Times New Roman" w:cs="Times New Roman"/>
              </w:rPr>
            </w:pPr>
            <w:r w:rsidRPr="00584FE7">
              <w:rPr>
                <w:rFonts w:ascii="Times New Roman" w:eastAsia="Arial" w:hAnsi="Times New Roman" w:cs="Times New Roman"/>
              </w:rPr>
              <w:t>Experiment Title</w:t>
            </w:r>
          </w:p>
        </w:tc>
        <w:tc>
          <w:tcPr>
            <w:tcW w:w="5367" w:type="dxa"/>
            <w:vAlign w:val="center"/>
          </w:tcPr>
          <w:p w14:paraId="364BA8F2" w14:textId="77777777" w:rsidR="00EA21B2" w:rsidRPr="00584FE7" w:rsidRDefault="00EA21B2" w:rsidP="007E6BF6">
            <w:pPr>
              <w:tabs>
                <w:tab w:val="left" w:pos="1820"/>
              </w:tabs>
              <w:jc w:val="both"/>
              <w:rPr>
                <w:rFonts w:ascii="Times New Roman" w:eastAsia="Arial" w:hAnsi="Times New Roman" w:cs="Times New Roman"/>
              </w:rPr>
            </w:pPr>
            <w:r w:rsidRPr="00584FE7">
              <w:rPr>
                <w:rFonts w:ascii="Times New Roman" w:eastAsia="Arial" w:hAnsi="Times New Roman" w:cs="Times New Roman"/>
              </w:rPr>
              <w:t>Key Competency</w:t>
            </w:r>
          </w:p>
        </w:tc>
      </w:tr>
      <w:tr w:rsidR="00EA21B2" w:rsidRPr="00584FE7" w14:paraId="2C9A0905" w14:textId="77777777" w:rsidTr="007E6BF6">
        <w:tc>
          <w:tcPr>
            <w:tcW w:w="1273" w:type="dxa"/>
            <w:vAlign w:val="center"/>
          </w:tcPr>
          <w:p w14:paraId="1ACF6E03" w14:textId="77777777" w:rsidR="00EA21B2" w:rsidRPr="00584FE7" w:rsidRDefault="00EA21B2" w:rsidP="00DD3B61">
            <w:pPr>
              <w:tabs>
                <w:tab w:val="left" w:pos="1820"/>
              </w:tabs>
              <w:jc w:val="center"/>
              <w:rPr>
                <w:rFonts w:ascii="Times New Roman" w:eastAsia="Arial" w:hAnsi="Times New Roman" w:cs="Times New Roman"/>
              </w:rPr>
            </w:pPr>
            <w:r>
              <w:rPr>
                <w:rFonts w:ascii="Times New Roman" w:eastAsia="Arial" w:hAnsi="Times New Roman" w:cs="Times New Roman"/>
              </w:rPr>
              <w:t>1</w:t>
            </w:r>
          </w:p>
        </w:tc>
        <w:tc>
          <w:tcPr>
            <w:tcW w:w="3008" w:type="dxa"/>
            <w:vAlign w:val="center"/>
          </w:tcPr>
          <w:p w14:paraId="22BC29C1" w14:textId="77777777" w:rsidR="00EA21B2" w:rsidRPr="00584FE7" w:rsidRDefault="00EA21B2" w:rsidP="007E6BF6">
            <w:pPr>
              <w:tabs>
                <w:tab w:val="left" w:pos="1820"/>
              </w:tabs>
              <w:jc w:val="both"/>
              <w:rPr>
                <w:rFonts w:ascii="Times New Roman" w:eastAsia="Arial" w:hAnsi="Times New Roman" w:cs="Times New Roman"/>
              </w:rPr>
            </w:pPr>
            <w:r w:rsidRPr="00584FE7">
              <w:rPr>
                <w:rFonts w:ascii="Times New Roman" w:eastAsia="Arial" w:hAnsi="Times New Roman" w:cs="Times New Roman"/>
              </w:rPr>
              <w:t>Study of transit Theodolite</w:t>
            </w:r>
          </w:p>
        </w:tc>
        <w:tc>
          <w:tcPr>
            <w:tcW w:w="5367" w:type="dxa"/>
            <w:vAlign w:val="center"/>
          </w:tcPr>
          <w:p w14:paraId="279AA197" w14:textId="77777777" w:rsidR="00EA21B2" w:rsidRPr="00584FE7" w:rsidRDefault="00EA21B2" w:rsidP="007E6BF6">
            <w:pPr>
              <w:tabs>
                <w:tab w:val="left" w:pos="1820"/>
              </w:tabs>
              <w:jc w:val="both"/>
              <w:rPr>
                <w:rFonts w:ascii="Times New Roman" w:eastAsia="Arial" w:hAnsi="Times New Roman" w:cs="Times New Roman"/>
              </w:rPr>
            </w:pPr>
            <w:r w:rsidRPr="00584FE7">
              <w:rPr>
                <w:rFonts w:ascii="Times New Roman" w:eastAsia="Arial" w:hAnsi="Times New Roman" w:cs="Times New Roman"/>
              </w:rPr>
              <w:t>Holding the instrument and fixing on tripod</w:t>
            </w:r>
          </w:p>
          <w:p w14:paraId="7235D47A" w14:textId="77777777" w:rsidR="00EA21B2" w:rsidRPr="00584FE7" w:rsidRDefault="00EA21B2" w:rsidP="007E6BF6">
            <w:pPr>
              <w:tabs>
                <w:tab w:val="left" w:pos="1820"/>
              </w:tabs>
              <w:jc w:val="both"/>
              <w:rPr>
                <w:rFonts w:ascii="Times New Roman" w:eastAsia="Arial" w:hAnsi="Times New Roman" w:cs="Times New Roman"/>
              </w:rPr>
            </w:pPr>
            <w:r w:rsidRPr="00584FE7">
              <w:rPr>
                <w:rFonts w:ascii="Times New Roman" w:eastAsia="Arial" w:hAnsi="Times New Roman" w:cs="Times New Roman"/>
              </w:rPr>
              <w:t>Identifying parts and their functions</w:t>
            </w:r>
          </w:p>
          <w:p w14:paraId="1625361F" w14:textId="77777777" w:rsidR="00EA21B2" w:rsidRPr="00584FE7" w:rsidRDefault="00EA21B2" w:rsidP="007E6BF6">
            <w:pPr>
              <w:tabs>
                <w:tab w:val="left" w:pos="1820"/>
              </w:tabs>
              <w:jc w:val="both"/>
              <w:rPr>
                <w:rFonts w:ascii="Times New Roman" w:eastAsia="Arial" w:hAnsi="Times New Roman" w:cs="Times New Roman"/>
              </w:rPr>
            </w:pPr>
            <w:r w:rsidRPr="00584FE7">
              <w:rPr>
                <w:rFonts w:ascii="Times New Roman" w:eastAsia="Arial" w:hAnsi="Times New Roman" w:cs="Times New Roman"/>
              </w:rPr>
              <w:t>Conducting operations like swinging and transiting</w:t>
            </w:r>
          </w:p>
        </w:tc>
      </w:tr>
      <w:tr w:rsidR="00EA21B2" w:rsidRPr="00584FE7" w14:paraId="46514FD4" w14:textId="77777777" w:rsidTr="007E6BF6">
        <w:tc>
          <w:tcPr>
            <w:tcW w:w="1273" w:type="dxa"/>
            <w:vAlign w:val="center"/>
          </w:tcPr>
          <w:p w14:paraId="2C58E2C7" w14:textId="77777777" w:rsidR="00EA21B2" w:rsidRPr="00584FE7" w:rsidRDefault="00EA21B2" w:rsidP="00DD3B61">
            <w:pPr>
              <w:tabs>
                <w:tab w:val="left" w:pos="1820"/>
              </w:tabs>
              <w:jc w:val="center"/>
              <w:rPr>
                <w:rFonts w:ascii="Times New Roman" w:eastAsia="Arial" w:hAnsi="Times New Roman" w:cs="Times New Roman"/>
              </w:rPr>
            </w:pPr>
            <w:r>
              <w:rPr>
                <w:rFonts w:ascii="Times New Roman" w:eastAsia="Arial" w:hAnsi="Times New Roman" w:cs="Times New Roman"/>
              </w:rPr>
              <w:t>2</w:t>
            </w:r>
          </w:p>
        </w:tc>
        <w:tc>
          <w:tcPr>
            <w:tcW w:w="3008" w:type="dxa"/>
            <w:vAlign w:val="center"/>
          </w:tcPr>
          <w:p w14:paraId="6900BD97" w14:textId="77777777" w:rsidR="00EA21B2" w:rsidRPr="00584FE7" w:rsidRDefault="00EA21B2" w:rsidP="007E6BF6">
            <w:pPr>
              <w:tabs>
                <w:tab w:val="left" w:pos="1820"/>
              </w:tabs>
              <w:jc w:val="both"/>
              <w:rPr>
                <w:rFonts w:ascii="Times New Roman" w:eastAsia="Arial" w:hAnsi="Times New Roman" w:cs="Times New Roman"/>
              </w:rPr>
            </w:pPr>
            <w:r w:rsidRPr="00584FE7">
              <w:rPr>
                <w:rFonts w:ascii="Times New Roman" w:eastAsia="Arial" w:hAnsi="Times New Roman" w:cs="Times New Roman"/>
              </w:rPr>
              <w:t>Temporary adjustments</w:t>
            </w:r>
          </w:p>
        </w:tc>
        <w:tc>
          <w:tcPr>
            <w:tcW w:w="5367" w:type="dxa"/>
            <w:vAlign w:val="center"/>
          </w:tcPr>
          <w:p w14:paraId="5C7626C4" w14:textId="77777777" w:rsidR="00EA21B2" w:rsidRPr="00584FE7" w:rsidRDefault="00EA21B2" w:rsidP="007E6BF6">
            <w:pPr>
              <w:tabs>
                <w:tab w:val="left" w:pos="1820"/>
              </w:tabs>
              <w:jc w:val="both"/>
              <w:rPr>
                <w:rFonts w:ascii="Times New Roman" w:eastAsia="Arial" w:hAnsi="Times New Roman" w:cs="Times New Roman"/>
              </w:rPr>
            </w:pPr>
            <w:r w:rsidRPr="00584FE7">
              <w:rPr>
                <w:rFonts w:ascii="Times New Roman" w:eastAsia="Arial" w:hAnsi="Times New Roman" w:cs="Times New Roman"/>
              </w:rPr>
              <w:t xml:space="preserve">Spreading the tripod on ground properly for easy </w:t>
            </w:r>
            <w:proofErr w:type="spellStart"/>
            <w:r w:rsidRPr="00584FE7">
              <w:rPr>
                <w:rFonts w:ascii="Times New Roman" w:eastAsia="Arial" w:hAnsi="Times New Roman" w:cs="Times New Roman"/>
              </w:rPr>
              <w:t>levelling</w:t>
            </w:r>
            <w:proofErr w:type="spellEnd"/>
            <w:r w:rsidRPr="00584FE7">
              <w:rPr>
                <w:rFonts w:ascii="Times New Roman" w:eastAsia="Arial" w:hAnsi="Times New Roman" w:cs="Times New Roman"/>
              </w:rPr>
              <w:t xml:space="preserve"> and stability</w:t>
            </w:r>
          </w:p>
          <w:p w14:paraId="3BBA1009" w14:textId="77777777" w:rsidR="00EA21B2" w:rsidRPr="00584FE7" w:rsidRDefault="00EA21B2" w:rsidP="007E6BF6">
            <w:pPr>
              <w:tabs>
                <w:tab w:val="left" w:pos="1820"/>
              </w:tabs>
              <w:jc w:val="both"/>
              <w:rPr>
                <w:rFonts w:ascii="Times New Roman" w:eastAsia="Arial" w:hAnsi="Times New Roman" w:cs="Times New Roman"/>
              </w:rPr>
            </w:pPr>
            <w:r w:rsidRPr="00584FE7">
              <w:rPr>
                <w:rFonts w:ascii="Times New Roman" w:eastAsia="Arial" w:hAnsi="Times New Roman" w:cs="Times New Roman"/>
              </w:rPr>
              <w:t>Centering the instrument exactly over station using plum</w:t>
            </w:r>
            <w:r>
              <w:rPr>
                <w:rFonts w:ascii="Times New Roman" w:eastAsia="Arial" w:hAnsi="Times New Roman" w:cs="Times New Roman"/>
              </w:rPr>
              <w:t xml:space="preserve">b </w:t>
            </w:r>
            <w:r w:rsidRPr="00584FE7">
              <w:rPr>
                <w:rFonts w:ascii="Times New Roman" w:eastAsia="Arial" w:hAnsi="Times New Roman" w:cs="Times New Roman"/>
              </w:rPr>
              <w:t>bob and by moving legs</w:t>
            </w:r>
          </w:p>
          <w:p w14:paraId="6C05F325" w14:textId="77777777" w:rsidR="00EA21B2" w:rsidRPr="00584FE7" w:rsidRDefault="00EA21B2" w:rsidP="007E6BF6">
            <w:pPr>
              <w:tabs>
                <w:tab w:val="left" w:pos="1820"/>
              </w:tabs>
              <w:jc w:val="both"/>
              <w:rPr>
                <w:rFonts w:ascii="Times New Roman" w:eastAsia="Arial" w:hAnsi="Times New Roman" w:cs="Times New Roman"/>
              </w:rPr>
            </w:pPr>
            <w:r w:rsidRPr="00584FE7">
              <w:rPr>
                <w:rFonts w:ascii="Times New Roman" w:eastAsia="Arial" w:hAnsi="Times New Roman" w:cs="Times New Roman"/>
              </w:rPr>
              <w:t>Operating foot screws to level</w:t>
            </w:r>
          </w:p>
          <w:p w14:paraId="3B4DD664" w14:textId="77777777" w:rsidR="00EA21B2" w:rsidRPr="00584FE7" w:rsidRDefault="00EA21B2" w:rsidP="007E6BF6">
            <w:pPr>
              <w:tabs>
                <w:tab w:val="left" w:pos="1820"/>
              </w:tabs>
              <w:jc w:val="both"/>
              <w:rPr>
                <w:rFonts w:ascii="Times New Roman" w:eastAsia="Arial" w:hAnsi="Times New Roman" w:cs="Times New Roman"/>
              </w:rPr>
            </w:pPr>
            <w:r w:rsidRPr="00584FE7">
              <w:rPr>
                <w:rFonts w:ascii="Times New Roman" w:eastAsia="Arial" w:hAnsi="Times New Roman" w:cs="Times New Roman"/>
              </w:rPr>
              <w:t>Eyepiece adjustment</w:t>
            </w:r>
          </w:p>
          <w:p w14:paraId="34268F39" w14:textId="77777777" w:rsidR="00EA21B2" w:rsidRPr="00584FE7" w:rsidRDefault="00EA21B2" w:rsidP="007E6BF6">
            <w:pPr>
              <w:tabs>
                <w:tab w:val="left" w:pos="1820"/>
              </w:tabs>
              <w:jc w:val="both"/>
              <w:rPr>
                <w:rFonts w:ascii="Times New Roman" w:eastAsia="Arial" w:hAnsi="Times New Roman" w:cs="Times New Roman"/>
              </w:rPr>
            </w:pPr>
            <w:r w:rsidRPr="00584FE7">
              <w:rPr>
                <w:rFonts w:ascii="Times New Roman" w:eastAsia="Arial" w:hAnsi="Times New Roman" w:cs="Times New Roman"/>
              </w:rPr>
              <w:t>Focusing the object glass</w:t>
            </w:r>
          </w:p>
        </w:tc>
      </w:tr>
      <w:tr w:rsidR="00EA21B2" w:rsidRPr="00584FE7" w14:paraId="4DA2E82F" w14:textId="77777777" w:rsidTr="007E6BF6">
        <w:tc>
          <w:tcPr>
            <w:tcW w:w="1273" w:type="dxa"/>
            <w:vAlign w:val="center"/>
          </w:tcPr>
          <w:p w14:paraId="387054DA" w14:textId="77777777" w:rsidR="00EA21B2" w:rsidRPr="00584FE7" w:rsidRDefault="00EA21B2" w:rsidP="00DD3B61">
            <w:pPr>
              <w:tabs>
                <w:tab w:val="left" w:pos="1820"/>
              </w:tabs>
              <w:jc w:val="center"/>
              <w:rPr>
                <w:rFonts w:ascii="Times New Roman" w:eastAsia="Arial" w:hAnsi="Times New Roman" w:cs="Times New Roman"/>
              </w:rPr>
            </w:pPr>
            <w:r>
              <w:rPr>
                <w:rFonts w:ascii="Times New Roman" w:eastAsia="Arial" w:hAnsi="Times New Roman" w:cs="Times New Roman"/>
              </w:rPr>
              <w:t>3</w:t>
            </w:r>
          </w:p>
        </w:tc>
        <w:tc>
          <w:tcPr>
            <w:tcW w:w="3008" w:type="dxa"/>
            <w:vAlign w:val="center"/>
          </w:tcPr>
          <w:p w14:paraId="48740B0F" w14:textId="77777777" w:rsidR="00EA21B2" w:rsidRPr="00584FE7" w:rsidRDefault="00EA21B2" w:rsidP="007E6BF6">
            <w:pPr>
              <w:tabs>
                <w:tab w:val="left" w:pos="1820"/>
              </w:tabs>
              <w:jc w:val="both"/>
              <w:rPr>
                <w:rFonts w:ascii="Times New Roman" w:eastAsia="Arial" w:hAnsi="Times New Roman" w:cs="Times New Roman"/>
              </w:rPr>
            </w:pPr>
            <w:r w:rsidRPr="00584FE7">
              <w:rPr>
                <w:rFonts w:ascii="Times New Roman" w:eastAsia="Arial" w:hAnsi="Times New Roman" w:cs="Times New Roman"/>
              </w:rPr>
              <w:t>Measurement of horizontal angle by</w:t>
            </w:r>
          </w:p>
          <w:p w14:paraId="26D90C74" w14:textId="77777777" w:rsidR="00EA21B2" w:rsidRPr="00584FE7" w:rsidRDefault="00EA21B2" w:rsidP="007E6BF6">
            <w:pPr>
              <w:tabs>
                <w:tab w:val="left" w:pos="1820"/>
              </w:tabs>
              <w:jc w:val="both"/>
              <w:rPr>
                <w:rFonts w:ascii="Times New Roman" w:eastAsia="Arial" w:hAnsi="Times New Roman" w:cs="Times New Roman"/>
              </w:rPr>
            </w:pPr>
            <w:r w:rsidRPr="00584FE7">
              <w:rPr>
                <w:rFonts w:ascii="Times New Roman" w:eastAsia="Arial" w:hAnsi="Times New Roman" w:cs="Times New Roman"/>
              </w:rPr>
              <w:t>Repetition method</w:t>
            </w:r>
          </w:p>
          <w:p w14:paraId="6FBF74FC" w14:textId="77777777" w:rsidR="00EA21B2" w:rsidRPr="00584FE7" w:rsidRDefault="00EA21B2" w:rsidP="007E6BF6">
            <w:pPr>
              <w:tabs>
                <w:tab w:val="left" w:pos="1820"/>
              </w:tabs>
              <w:jc w:val="both"/>
              <w:rPr>
                <w:rFonts w:ascii="Times New Roman" w:eastAsia="Arial" w:hAnsi="Times New Roman" w:cs="Times New Roman"/>
              </w:rPr>
            </w:pPr>
            <w:r w:rsidRPr="00584FE7">
              <w:rPr>
                <w:rFonts w:ascii="Times New Roman" w:eastAsia="Arial" w:hAnsi="Times New Roman" w:cs="Times New Roman"/>
              </w:rPr>
              <w:t>Reiteration method and</w:t>
            </w:r>
          </w:p>
          <w:p w14:paraId="1EF7E641" w14:textId="77777777" w:rsidR="00EA21B2" w:rsidRPr="00584FE7" w:rsidRDefault="00EA21B2" w:rsidP="007E6BF6">
            <w:pPr>
              <w:tabs>
                <w:tab w:val="left" w:pos="1820"/>
              </w:tabs>
              <w:jc w:val="both"/>
              <w:rPr>
                <w:rFonts w:ascii="Times New Roman" w:eastAsia="Arial" w:hAnsi="Times New Roman" w:cs="Times New Roman"/>
              </w:rPr>
            </w:pPr>
            <w:r w:rsidRPr="00584FE7">
              <w:rPr>
                <w:rFonts w:ascii="Times New Roman" w:eastAsia="Arial" w:hAnsi="Times New Roman" w:cs="Times New Roman"/>
              </w:rPr>
              <w:t>Measurement of bearing</w:t>
            </w:r>
          </w:p>
        </w:tc>
        <w:tc>
          <w:tcPr>
            <w:tcW w:w="5367" w:type="dxa"/>
            <w:vAlign w:val="center"/>
          </w:tcPr>
          <w:p w14:paraId="27490516" w14:textId="77777777" w:rsidR="00EA21B2" w:rsidRPr="00584FE7" w:rsidRDefault="00EA21B2" w:rsidP="007E6BF6">
            <w:pPr>
              <w:tabs>
                <w:tab w:val="left" w:pos="1820"/>
              </w:tabs>
              <w:jc w:val="both"/>
              <w:rPr>
                <w:rFonts w:ascii="Times New Roman" w:eastAsia="Arial" w:hAnsi="Times New Roman" w:cs="Times New Roman"/>
              </w:rPr>
            </w:pPr>
            <w:r w:rsidRPr="00584FE7">
              <w:rPr>
                <w:rFonts w:ascii="Times New Roman" w:eastAsia="Arial" w:hAnsi="Times New Roman" w:cs="Times New Roman"/>
              </w:rPr>
              <w:t xml:space="preserve">Operating lower and upper clamps and their tangent screws reading the </w:t>
            </w:r>
            <w:proofErr w:type="spellStart"/>
            <w:r w:rsidRPr="00584FE7">
              <w:rPr>
                <w:rFonts w:ascii="Times New Roman" w:eastAsia="Arial" w:hAnsi="Times New Roman" w:cs="Times New Roman"/>
              </w:rPr>
              <w:t>Vernier</w:t>
            </w:r>
            <w:proofErr w:type="spellEnd"/>
            <w:r w:rsidRPr="00584FE7">
              <w:rPr>
                <w:rFonts w:ascii="Times New Roman" w:eastAsia="Arial" w:hAnsi="Times New Roman" w:cs="Times New Roman"/>
              </w:rPr>
              <w:t xml:space="preserve"> accurately</w:t>
            </w:r>
          </w:p>
          <w:p w14:paraId="3754DCAF" w14:textId="77777777" w:rsidR="00EA21B2" w:rsidRPr="00584FE7" w:rsidRDefault="00EA21B2" w:rsidP="007E6BF6">
            <w:pPr>
              <w:tabs>
                <w:tab w:val="left" w:pos="1820"/>
              </w:tabs>
              <w:jc w:val="both"/>
              <w:rPr>
                <w:rFonts w:ascii="Times New Roman" w:eastAsia="Arial" w:hAnsi="Times New Roman" w:cs="Times New Roman"/>
              </w:rPr>
            </w:pPr>
            <w:r w:rsidRPr="00584FE7">
              <w:rPr>
                <w:rFonts w:ascii="Times New Roman" w:eastAsia="Arial" w:hAnsi="Times New Roman" w:cs="Times New Roman"/>
              </w:rPr>
              <w:t>Recording the observations at their appropriate positions on page of theodolite field book</w:t>
            </w:r>
          </w:p>
        </w:tc>
      </w:tr>
      <w:tr w:rsidR="00EA21B2" w:rsidRPr="00584FE7" w14:paraId="3751A708" w14:textId="77777777" w:rsidTr="007E6BF6">
        <w:tc>
          <w:tcPr>
            <w:tcW w:w="1273" w:type="dxa"/>
            <w:vAlign w:val="center"/>
          </w:tcPr>
          <w:p w14:paraId="7DB23F44" w14:textId="77777777" w:rsidR="00EA21B2" w:rsidRPr="00584FE7" w:rsidRDefault="00EA21B2" w:rsidP="00DD3B61">
            <w:pPr>
              <w:tabs>
                <w:tab w:val="left" w:pos="1820"/>
              </w:tabs>
              <w:jc w:val="center"/>
              <w:rPr>
                <w:rFonts w:ascii="Times New Roman" w:eastAsia="Arial" w:hAnsi="Times New Roman" w:cs="Times New Roman"/>
              </w:rPr>
            </w:pPr>
            <w:r>
              <w:rPr>
                <w:rFonts w:ascii="Times New Roman" w:eastAsia="Arial" w:hAnsi="Times New Roman" w:cs="Times New Roman"/>
              </w:rPr>
              <w:lastRenderedPageBreak/>
              <w:t>4</w:t>
            </w:r>
          </w:p>
        </w:tc>
        <w:tc>
          <w:tcPr>
            <w:tcW w:w="3008" w:type="dxa"/>
            <w:vAlign w:val="center"/>
          </w:tcPr>
          <w:p w14:paraId="3A321EFF" w14:textId="77777777" w:rsidR="00EA21B2" w:rsidRPr="00584FE7" w:rsidRDefault="00EA21B2" w:rsidP="007E6BF6">
            <w:pPr>
              <w:tabs>
                <w:tab w:val="left" w:pos="1820"/>
              </w:tabs>
              <w:jc w:val="both"/>
              <w:rPr>
                <w:rFonts w:ascii="Times New Roman" w:eastAsia="Arial" w:hAnsi="Times New Roman" w:cs="Times New Roman"/>
              </w:rPr>
            </w:pPr>
            <w:r w:rsidRPr="00584FE7">
              <w:rPr>
                <w:rFonts w:ascii="Times New Roman" w:eastAsia="Arial" w:hAnsi="Times New Roman" w:cs="Times New Roman"/>
              </w:rPr>
              <w:t>Measurement of Vertical angles</w:t>
            </w:r>
          </w:p>
        </w:tc>
        <w:tc>
          <w:tcPr>
            <w:tcW w:w="5367" w:type="dxa"/>
            <w:vAlign w:val="center"/>
          </w:tcPr>
          <w:p w14:paraId="2FDBE9E4" w14:textId="77777777" w:rsidR="00EA21B2" w:rsidRPr="00584FE7" w:rsidRDefault="00EA21B2" w:rsidP="007E6BF6">
            <w:pPr>
              <w:tabs>
                <w:tab w:val="left" w:pos="1820"/>
              </w:tabs>
              <w:jc w:val="both"/>
              <w:rPr>
                <w:rFonts w:ascii="Times New Roman" w:eastAsia="Arial" w:hAnsi="Times New Roman" w:cs="Times New Roman"/>
              </w:rPr>
            </w:pPr>
            <w:r w:rsidRPr="00584FE7">
              <w:rPr>
                <w:rFonts w:ascii="Times New Roman" w:eastAsia="Arial" w:hAnsi="Times New Roman" w:cs="Times New Roman"/>
              </w:rPr>
              <w:t>Operating vertical circle clamp and its tangent screw</w:t>
            </w:r>
          </w:p>
          <w:p w14:paraId="22A88DB9" w14:textId="77777777" w:rsidR="00EA21B2" w:rsidRPr="00584FE7" w:rsidRDefault="00EA21B2" w:rsidP="007E6BF6">
            <w:pPr>
              <w:tabs>
                <w:tab w:val="left" w:pos="1820"/>
              </w:tabs>
              <w:jc w:val="both"/>
              <w:rPr>
                <w:rFonts w:ascii="Times New Roman" w:eastAsia="Arial" w:hAnsi="Times New Roman" w:cs="Times New Roman"/>
              </w:rPr>
            </w:pPr>
            <w:r w:rsidRPr="00584FE7">
              <w:rPr>
                <w:rFonts w:ascii="Times New Roman" w:eastAsia="Arial" w:hAnsi="Times New Roman" w:cs="Times New Roman"/>
              </w:rPr>
              <w:t>Recording the observations at their appropriate positions on page of theodolite field book</w:t>
            </w:r>
          </w:p>
        </w:tc>
      </w:tr>
      <w:tr w:rsidR="00EA21B2" w:rsidRPr="00584FE7" w14:paraId="10552037" w14:textId="77777777" w:rsidTr="007E6BF6">
        <w:tc>
          <w:tcPr>
            <w:tcW w:w="1273" w:type="dxa"/>
            <w:vAlign w:val="center"/>
          </w:tcPr>
          <w:p w14:paraId="5281B9EB" w14:textId="77777777" w:rsidR="00EA21B2" w:rsidRDefault="00EA21B2" w:rsidP="00DD3B61">
            <w:pPr>
              <w:tabs>
                <w:tab w:val="left" w:pos="1820"/>
              </w:tabs>
              <w:jc w:val="center"/>
              <w:rPr>
                <w:rFonts w:ascii="Times New Roman" w:eastAsia="Arial" w:hAnsi="Times New Roman" w:cs="Times New Roman"/>
              </w:rPr>
            </w:pPr>
            <w:r>
              <w:rPr>
                <w:rFonts w:ascii="Times New Roman" w:eastAsia="Arial" w:hAnsi="Times New Roman" w:cs="Times New Roman"/>
              </w:rPr>
              <w:t>5</w:t>
            </w:r>
          </w:p>
        </w:tc>
        <w:tc>
          <w:tcPr>
            <w:tcW w:w="3008" w:type="dxa"/>
            <w:vAlign w:val="center"/>
          </w:tcPr>
          <w:p w14:paraId="55C6484F" w14:textId="77777777" w:rsidR="00EA21B2" w:rsidRPr="00584FE7" w:rsidRDefault="00EA21B2" w:rsidP="007E6BF6">
            <w:pPr>
              <w:tabs>
                <w:tab w:val="left" w:pos="1820"/>
              </w:tabs>
              <w:jc w:val="both"/>
              <w:rPr>
                <w:rFonts w:ascii="Times New Roman" w:eastAsia="Arial" w:hAnsi="Times New Roman" w:cs="Times New Roman"/>
              </w:rPr>
            </w:pPr>
            <w:r>
              <w:rPr>
                <w:rFonts w:ascii="Times New Roman" w:eastAsia="Arial" w:hAnsi="Times New Roman" w:cs="Times New Roman"/>
              </w:rPr>
              <w:t>Determination of inaccessible horizontal distance involving two instrument stations</w:t>
            </w:r>
          </w:p>
        </w:tc>
        <w:tc>
          <w:tcPr>
            <w:tcW w:w="5367" w:type="dxa"/>
            <w:vAlign w:val="center"/>
          </w:tcPr>
          <w:p w14:paraId="32D0D3AB" w14:textId="77777777" w:rsidR="00EA21B2" w:rsidRPr="00584FE7" w:rsidRDefault="00EA21B2" w:rsidP="007E6BF6">
            <w:pPr>
              <w:tabs>
                <w:tab w:val="left" w:pos="1820"/>
              </w:tabs>
              <w:jc w:val="both"/>
              <w:rPr>
                <w:rFonts w:ascii="Times New Roman" w:eastAsia="Arial" w:hAnsi="Times New Roman" w:cs="Times New Roman"/>
              </w:rPr>
            </w:pPr>
            <w:r>
              <w:rPr>
                <w:rFonts w:ascii="Times New Roman" w:eastAsia="Arial" w:hAnsi="Times New Roman" w:cs="Times New Roman"/>
              </w:rPr>
              <w:t xml:space="preserve">Measuring the horizontal angles accurately and calculating the distance   </w:t>
            </w:r>
          </w:p>
        </w:tc>
      </w:tr>
      <w:tr w:rsidR="00EA21B2" w:rsidRPr="00584FE7" w14:paraId="47E99EB9" w14:textId="77777777" w:rsidTr="00647646">
        <w:trPr>
          <w:trHeight w:val="1385"/>
        </w:trPr>
        <w:tc>
          <w:tcPr>
            <w:tcW w:w="1273" w:type="dxa"/>
            <w:vAlign w:val="center"/>
          </w:tcPr>
          <w:p w14:paraId="2CC19055" w14:textId="77777777" w:rsidR="00EA21B2" w:rsidRPr="00584FE7" w:rsidRDefault="00EA21B2" w:rsidP="00DD3B61">
            <w:pPr>
              <w:tabs>
                <w:tab w:val="left" w:pos="1820"/>
              </w:tabs>
              <w:jc w:val="center"/>
              <w:rPr>
                <w:rFonts w:ascii="Times New Roman" w:eastAsia="Arial" w:hAnsi="Times New Roman" w:cs="Times New Roman"/>
              </w:rPr>
            </w:pPr>
            <w:r>
              <w:rPr>
                <w:rFonts w:ascii="Times New Roman" w:eastAsia="Arial" w:hAnsi="Times New Roman" w:cs="Times New Roman"/>
              </w:rPr>
              <w:t>5</w:t>
            </w:r>
          </w:p>
        </w:tc>
        <w:tc>
          <w:tcPr>
            <w:tcW w:w="3008" w:type="dxa"/>
            <w:vAlign w:val="center"/>
          </w:tcPr>
          <w:p w14:paraId="18CAE91E" w14:textId="77777777" w:rsidR="00EA21B2" w:rsidRPr="00584FE7" w:rsidRDefault="00EA21B2" w:rsidP="007E6BF6">
            <w:pPr>
              <w:tabs>
                <w:tab w:val="left" w:pos="1820"/>
              </w:tabs>
              <w:jc w:val="both"/>
              <w:rPr>
                <w:rFonts w:ascii="Times New Roman" w:eastAsia="Arial" w:hAnsi="Times New Roman" w:cs="Times New Roman"/>
              </w:rPr>
            </w:pPr>
            <w:r w:rsidRPr="00584FE7">
              <w:rPr>
                <w:rFonts w:ascii="Times New Roman" w:eastAsia="Arial" w:hAnsi="Times New Roman" w:cs="Times New Roman"/>
                <w:b/>
              </w:rPr>
              <w:t xml:space="preserve">Trigonometric </w:t>
            </w:r>
            <w:proofErr w:type="spellStart"/>
            <w:r w:rsidRPr="00584FE7">
              <w:rPr>
                <w:rFonts w:ascii="Times New Roman" w:eastAsia="Arial" w:hAnsi="Times New Roman" w:cs="Times New Roman"/>
                <w:b/>
              </w:rPr>
              <w:t>Levelling</w:t>
            </w:r>
            <w:proofErr w:type="spellEnd"/>
            <w:r w:rsidRPr="00584FE7">
              <w:rPr>
                <w:rFonts w:ascii="Times New Roman" w:eastAsia="Arial" w:hAnsi="Times New Roman" w:cs="Times New Roman"/>
              </w:rPr>
              <w:t xml:space="preserve"> -</w:t>
            </w:r>
          </w:p>
        </w:tc>
        <w:tc>
          <w:tcPr>
            <w:tcW w:w="5367" w:type="dxa"/>
            <w:vAlign w:val="center"/>
          </w:tcPr>
          <w:p w14:paraId="3B5DEE61" w14:textId="77777777" w:rsidR="00EA21B2" w:rsidRPr="00584FE7" w:rsidRDefault="00EA21B2" w:rsidP="007E6BF6">
            <w:pPr>
              <w:tabs>
                <w:tab w:val="left" w:pos="1820"/>
              </w:tabs>
              <w:jc w:val="both"/>
              <w:rPr>
                <w:rFonts w:ascii="Times New Roman" w:eastAsia="Arial" w:hAnsi="Times New Roman" w:cs="Times New Roman"/>
                <w:lang w:val="en-GB"/>
              </w:rPr>
            </w:pPr>
            <w:proofErr w:type="gramStart"/>
            <w:r w:rsidRPr="00584FE7">
              <w:rPr>
                <w:rFonts w:ascii="Times New Roman" w:eastAsia="Arial" w:hAnsi="Times New Roman" w:cs="Times New Roman"/>
                <w:lang w:val="en-GB"/>
              </w:rPr>
              <w:t>1.Determination</w:t>
            </w:r>
            <w:proofErr w:type="gramEnd"/>
            <w:r w:rsidRPr="00584FE7">
              <w:rPr>
                <w:rFonts w:ascii="Times New Roman" w:eastAsia="Arial" w:hAnsi="Times New Roman" w:cs="Times New Roman"/>
                <w:lang w:val="en-GB"/>
              </w:rPr>
              <w:t xml:space="preserve"> of height and reduced level of the top and bottom of accessible object.</w:t>
            </w:r>
          </w:p>
          <w:p w14:paraId="099583B0" w14:textId="24C9FCC0" w:rsidR="00EA21B2" w:rsidRPr="00584FE7" w:rsidRDefault="00EA21B2" w:rsidP="00647646">
            <w:pPr>
              <w:tabs>
                <w:tab w:val="left" w:pos="1820"/>
              </w:tabs>
              <w:jc w:val="both"/>
              <w:rPr>
                <w:rFonts w:ascii="Times New Roman" w:eastAsia="Arial" w:hAnsi="Times New Roman" w:cs="Times New Roman"/>
              </w:rPr>
            </w:pPr>
            <w:proofErr w:type="gramStart"/>
            <w:r w:rsidRPr="00584FE7">
              <w:rPr>
                <w:rFonts w:ascii="Times New Roman" w:eastAsia="Arial" w:hAnsi="Times New Roman" w:cs="Times New Roman"/>
                <w:lang w:val="en-GB"/>
              </w:rPr>
              <w:t>2.Determination</w:t>
            </w:r>
            <w:proofErr w:type="gramEnd"/>
            <w:r w:rsidRPr="00584FE7">
              <w:rPr>
                <w:rFonts w:ascii="Times New Roman" w:eastAsia="Arial" w:hAnsi="Times New Roman" w:cs="Times New Roman"/>
                <w:lang w:val="en-GB"/>
              </w:rPr>
              <w:t xml:space="preserve"> of distance and elevation of an inaccessible object involving two instrument stations.</w:t>
            </w:r>
          </w:p>
        </w:tc>
      </w:tr>
      <w:tr w:rsidR="00EA21B2" w:rsidRPr="00584FE7" w14:paraId="4D247E19" w14:textId="77777777" w:rsidTr="00647646">
        <w:trPr>
          <w:trHeight w:val="1637"/>
        </w:trPr>
        <w:tc>
          <w:tcPr>
            <w:tcW w:w="1273" w:type="dxa"/>
          </w:tcPr>
          <w:p w14:paraId="687B0A5A" w14:textId="77777777" w:rsidR="00EA21B2" w:rsidRPr="00584FE7" w:rsidRDefault="00EA21B2" w:rsidP="00DD3B61">
            <w:pPr>
              <w:tabs>
                <w:tab w:val="left" w:pos="1820"/>
              </w:tabs>
              <w:jc w:val="center"/>
              <w:rPr>
                <w:rFonts w:ascii="Times New Roman" w:eastAsia="Arial" w:hAnsi="Times New Roman" w:cs="Times New Roman"/>
              </w:rPr>
            </w:pPr>
            <w:r w:rsidRPr="00584FE7">
              <w:rPr>
                <w:rFonts w:ascii="Times New Roman" w:eastAsia="Arial" w:hAnsi="Times New Roman" w:cs="Times New Roman"/>
              </w:rPr>
              <w:t>8</w:t>
            </w:r>
          </w:p>
        </w:tc>
        <w:tc>
          <w:tcPr>
            <w:tcW w:w="3008" w:type="dxa"/>
          </w:tcPr>
          <w:p w14:paraId="53491528" w14:textId="77777777" w:rsidR="00EA21B2" w:rsidRPr="00584FE7" w:rsidRDefault="00EA21B2" w:rsidP="007E6BF6">
            <w:pPr>
              <w:tabs>
                <w:tab w:val="left" w:pos="1820"/>
              </w:tabs>
              <w:jc w:val="both"/>
              <w:rPr>
                <w:rFonts w:ascii="Times New Roman" w:eastAsia="Arial" w:hAnsi="Times New Roman" w:cs="Times New Roman"/>
              </w:rPr>
            </w:pPr>
            <w:r w:rsidRPr="00584FE7">
              <w:rPr>
                <w:rFonts w:ascii="Times New Roman" w:eastAsia="Arial" w:hAnsi="Times New Roman" w:cs="Times New Roman"/>
              </w:rPr>
              <w:t xml:space="preserve">Field Exercises using </w:t>
            </w:r>
            <w:proofErr w:type="spellStart"/>
            <w:r w:rsidRPr="00584FE7">
              <w:rPr>
                <w:rFonts w:ascii="Times New Roman" w:eastAsia="Arial" w:hAnsi="Times New Roman" w:cs="Times New Roman"/>
              </w:rPr>
              <w:t>Tacheometer</w:t>
            </w:r>
            <w:proofErr w:type="spellEnd"/>
          </w:p>
          <w:p w14:paraId="35BD800A" w14:textId="77777777" w:rsidR="00EA21B2" w:rsidRPr="00584FE7" w:rsidRDefault="00EA21B2" w:rsidP="007E6BF6">
            <w:pPr>
              <w:tabs>
                <w:tab w:val="left" w:pos="1820"/>
              </w:tabs>
              <w:ind w:left="720"/>
              <w:jc w:val="both"/>
              <w:rPr>
                <w:rFonts w:ascii="Times New Roman" w:eastAsia="Arial" w:hAnsi="Times New Roman" w:cs="Times New Roman"/>
              </w:rPr>
            </w:pPr>
          </w:p>
        </w:tc>
        <w:tc>
          <w:tcPr>
            <w:tcW w:w="5367" w:type="dxa"/>
          </w:tcPr>
          <w:p w14:paraId="41E5D7AC" w14:textId="77777777" w:rsidR="00EA21B2" w:rsidRPr="00584FE7" w:rsidRDefault="00EA21B2" w:rsidP="00EA21B2">
            <w:pPr>
              <w:numPr>
                <w:ilvl w:val="0"/>
                <w:numId w:val="112"/>
              </w:numPr>
              <w:tabs>
                <w:tab w:val="left" w:pos="1820"/>
              </w:tabs>
              <w:jc w:val="both"/>
              <w:rPr>
                <w:rFonts w:ascii="Times New Roman" w:eastAsia="Arial" w:hAnsi="Times New Roman" w:cs="Times New Roman"/>
              </w:rPr>
            </w:pPr>
            <w:r w:rsidRPr="00584FE7">
              <w:rPr>
                <w:rFonts w:ascii="Times New Roman" w:eastAsia="Arial" w:hAnsi="Times New Roman" w:cs="Times New Roman"/>
              </w:rPr>
              <w:t>Calculates constants K &amp;C</w:t>
            </w:r>
          </w:p>
          <w:p w14:paraId="298FCBBC" w14:textId="77777777" w:rsidR="00EA21B2" w:rsidRPr="00584FE7" w:rsidRDefault="00EA21B2" w:rsidP="00EA21B2">
            <w:pPr>
              <w:numPr>
                <w:ilvl w:val="0"/>
                <w:numId w:val="112"/>
              </w:numPr>
              <w:tabs>
                <w:tab w:val="left" w:pos="1820"/>
              </w:tabs>
              <w:jc w:val="both"/>
              <w:rPr>
                <w:rFonts w:ascii="Times New Roman" w:eastAsia="Arial" w:hAnsi="Times New Roman" w:cs="Times New Roman"/>
              </w:rPr>
            </w:pPr>
            <w:r w:rsidRPr="00584FE7">
              <w:rPr>
                <w:rFonts w:ascii="Times New Roman" w:eastAsia="Arial" w:hAnsi="Times New Roman" w:cs="Times New Roman"/>
              </w:rPr>
              <w:t>Finds the height and reduced level of an object whose base is accessible</w:t>
            </w:r>
          </w:p>
          <w:p w14:paraId="0C87B481" w14:textId="77777777" w:rsidR="00EA21B2" w:rsidRPr="00584FE7" w:rsidRDefault="00EA21B2" w:rsidP="00EA21B2">
            <w:pPr>
              <w:numPr>
                <w:ilvl w:val="0"/>
                <w:numId w:val="112"/>
              </w:numPr>
              <w:tabs>
                <w:tab w:val="left" w:pos="1820"/>
              </w:tabs>
              <w:jc w:val="both"/>
              <w:rPr>
                <w:rFonts w:ascii="Times New Roman" w:eastAsia="Arial" w:hAnsi="Times New Roman" w:cs="Times New Roman"/>
              </w:rPr>
            </w:pPr>
            <w:r w:rsidRPr="00584FE7">
              <w:rPr>
                <w:rFonts w:ascii="Times New Roman" w:eastAsia="Arial" w:hAnsi="Times New Roman" w:cs="Times New Roman"/>
              </w:rPr>
              <w:t>Finds the height and reduced level of an object whose base is inaccessible</w:t>
            </w:r>
          </w:p>
        </w:tc>
      </w:tr>
      <w:tr w:rsidR="00EA21B2" w:rsidRPr="00584FE7" w14:paraId="4D30EA92" w14:textId="77777777" w:rsidTr="007E6BF6">
        <w:tc>
          <w:tcPr>
            <w:tcW w:w="1273" w:type="dxa"/>
          </w:tcPr>
          <w:p w14:paraId="0C0658A1" w14:textId="77777777" w:rsidR="00EA21B2" w:rsidRPr="00584FE7" w:rsidRDefault="00EA21B2" w:rsidP="00DD3B61">
            <w:pPr>
              <w:tabs>
                <w:tab w:val="left" w:pos="1820"/>
              </w:tabs>
              <w:jc w:val="center"/>
              <w:rPr>
                <w:rFonts w:ascii="Times New Roman" w:eastAsia="Arial" w:hAnsi="Times New Roman" w:cs="Times New Roman"/>
              </w:rPr>
            </w:pPr>
            <w:r w:rsidRPr="00584FE7">
              <w:rPr>
                <w:rFonts w:ascii="Times New Roman" w:eastAsia="Arial" w:hAnsi="Times New Roman" w:cs="Times New Roman"/>
              </w:rPr>
              <w:t>9</w:t>
            </w:r>
          </w:p>
        </w:tc>
        <w:tc>
          <w:tcPr>
            <w:tcW w:w="3008" w:type="dxa"/>
          </w:tcPr>
          <w:p w14:paraId="6A82E044" w14:textId="77777777" w:rsidR="00EA21B2" w:rsidRPr="00584FE7" w:rsidRDefault="00EA21B2" w:rsidP="007E6BF6">
            <w:pPr>
              <w:tabs>
                <w:tab w:val="left" w:pos="1820"/>
              </w:tabs>
              <w:jc w:val="both"/>
              <w:rPr>
                <w:rFonts w:ascii="Times New Roman" w:eastAsia="Arial" w:hAnsi="Times New Roman" w:cs="Times New Roman"/>
              </w:rPr>
            </w:pPr>
            <w:r w:rsidRPr="00584FE7">
              <w:rPr>
                <w:rFonts w:ascii="Times New Roman" w:eastAsia="Arial" w:hAnsi="Times New Roman" w:cs="Times New Roman"/>
              </w:rPr>
              <w:t>Setting out curves</w:t>
            </w:r>
          </w:p>
          <w:p w14:paraId="39E2915B" w14:textId="77777777" w:rsidR="00EA21B2" w:rsidRPr="00584FE7" w:rsidRDefault="00EA21B2" w:rsidP="007E6BF6">
            <w:pPr>
              <w:tabs>
                <w:tab w:val="left" w:pos="1820"/>
              </w:tabs>
              <w:ind w:left="720"/>
              <w:jc w:val="both"/>
              <w:rPr>
                <w:rFonts w:ascii="Times New Roman" w:eastAsia="Arial" w:hAnsi="Times New Roman" w:cs="Times New Roman"/>
              </w:rPr>
            </w:pPr>
          </w:p>
        </w:tc>
        <w:tc>
          <w:tcPr>
            <w:tcW w:w="5367" w:type="dxa"/>
          </w:tcPr>
          <w:p w14:paraId="43EF252D" w14:textId="77777777" w:rsidR="00EA21B2" w:rsidRPr="00584FE7" w:rsidRDefault="00EA21B2" w:rsidP="007E6BF6">
            <w:pPr>
              <w:tabs>
                <w:tab w:val="left" w:pos="1820"/>
              </w:tabs>
              <w:jc w:val="both"/>
              <w:rPr>
                <w:rFonts w:ascii="Times New Roman" w:eastAsia="Arial" w:hAnsi="Times New Roman" w:cs="Times New Roman"/>
              </w:rPr>
            </w:pPr>
          </w:p>
          <w:p w14:paraId="48721660" w14:textId="77777777" w:rsidR="00EA21B2" w:rsidRDefault="00EA21B2" w:rsidP="00EA21B2">
            <w:pPr>
              <w:numPr>
                <w:ilvl w:val="0"/>
                <w:numId w:val="113"/>
              </w:numPr>
              <w:tabs>
                <w:tab w:val="left" w:pos="1820"/>
              </w:tabs>
              <w:jc w:val="both"/>
              <w:rPr>
                <w:rFonts w:ascii="Times New Roman" w:eastAsia="Arial" w:hAnsi="Times New Roman" w:cs="Times New Roman"/>
              </w:rPr>
            </w:pPr>
            <w:r w:rsidRPr="00584FE7">
              <w:rPr>
                <w:rFonts w:ascii="Times New Roman" w:eastAsia="Arial" w:hAnsi="Times New Roman" w:cs="Times New Roman"/>
              </w:rPr>
              <w:t>Sets out a given simple curve using chain and tape</w:t>
            </w:r>
            <w:r>
              <w:rPr>
                <w:rFonts w:ascii="Times New Roman" w:eastAsia="Arial" w:hAnsi="Times New Roman" w:cs="Times New Roman"/>
              </w:rPr>
              <w:t xml:space="preserve"> by </w:t>
            </w:r>
          </w:p>
          <w:p w14:paraId="5BD13159" w14:textId="77777777" w:rsidR="00EA21B2" w:rsidRDefault="00EA21B2" w:rsidP="007E6BF6">
            <w:pPr>
              <w:tabs>
                <w:tab w:val="left" w:pos="1820"/>
              </w:tabs>
              <w:ind w:left="1062"/>
              <w:jc w:val="both"/>
              <w:rPr>
                <w:rFonts w:ascii="Times New Roman" w:eastAsia="Arial" w:hAnsi="Times New Roman" w:cs="Times New Roman"/>
              </w:rPr>
            </w:pPr>
            <w:r>
              <w:rPr>
                <w:rFonts w:ascii="Times New Roman" w:eastAsia="Arial" w:hAnsi="Times New Roman" w:cs="Times New Roman"/>
              </w:rPr>
              <w:t>(i)Offsets from long chord</w:t>
            </w:r>
          </w:p>
          <w:p w14:paraId="035F0052" w14:textId="77777777" w:rsidR="00EA21B2" w:rsidRDefault="00EA21B2" w:rsidP="007E6BF6">
            <w:pPr>
              <w:tabs>
                <w:tab w:val="left" w:pos="1820"/>
              </w:tabs>
              <w:ind w:left="1062"/>
              <w:jc w:val="both"/>
              <w:rPr>
                <w:rFonts w:ascii="Times New Roman" w:eastAsia="Arial" w:hAnsi="Times New Roman" w:cs="Times New Roman"/>
              </w:rPr>
            </w:pPr>
            <w:r>
              <w:rPr>
                <w:rFonts w:ascii="Times New Roman" w:eastAsia="Arial" w:hAnsi="Times New Roman" w:cs="Times New Roman"/>
              </w:rPr>
              <w:t xml:space="preserve">(ii) Offsets from successive bisection of chords, </w:t>
            </w:r>
          </w:p>
          <w:p w14:paraId="6E9C0D39" w14:textId="77777777" w:rsidR="00EA21B2" w:rsidRDefault="00EA21B2" w:rsidP="007E6BF6">
            <w:pPr>
              <w:tabs>
                <w:tab w:val="left" w:pos="1820"/>
              </w:tabs>
              <w:ind w:left="1062"/>
              <w:jc w:val="both"/>
              <w:rPr>
                <w:rFonts w:ascii="Times New Roman" w:eastAsia="Arial" w:hAnsi="Times New Roman" w:cs="Times New Roman"/>
              </w:rPr>
            </w:pPr>
            <w:r>
              <w:rPr>
                <w:rFonts w:ascii="Times New Roman" w:eastAsia="Arial" w:hAnsi="Times New Roman" w:cs="Times New Roman"/>
              </w:rPr>
              <w:t xml:space="preserve">(iii) radial and perpendicular offsets from tangent and </w:t>
            </w:r>
          </w:p>
          <w:p w14:paraId="73B42FD3" w14:textId="77777777" w:rsidR="00EA21B2" w:rsidRPr="00584FE7" w:rsidRDefault="00EA21B2" w:rsidP="007E6BF6">
            <w:pPr>
              <w:tabs>
                <w:tab w:val="left" w:pos="1820"/>
              </w:tabs>
              <w:ind w:left="1062"/>
              <w:jc w:val="both"/>
              <w:rPr>
                <w:rFonts w:ascii="Times New Roman" w:eastAsia="Arial" w:hAnsi="Times New Roman" w:cs="Times New Roman"/>
              </w:rPr>
            </w:pPr>
            <w:r>
              <w:rPr>
                <w:rFonts w:ascii="Times New Roman" w:eastAsia="Arial" w:hAnsi="Times New Roman" w:cs="Times New Roman"/>
              </w:rPr>
              <w:t>(iv) Offsets from chord produced</w:t>
            </w:r>
          </w:p>
          <w:p w14:paraId="629BB60D" w14:textId="77777777" w:rsidR="00EA21B2" w:rsidRPr="00584FE7" w:rsidRDefault="00EA21B2" w:rsidP="00EA21B2">
            <w:pPr>
              <w:numPr>
                <w:ilvl w:val="0"/>
                <w:numId w:val="113"/>
              </w:numPr>
              <w:tabs>
                <w:tab w:val="left" w:pos="1820"/>
              </w:tabs>
              <w:jc w:val="both"/>
              <w:rPr>
                <w:rFonts w:ascii="Times New Roman" w:eastAsia="Arial" w:hAnsi="Times New Roman" w:cs="Times New Roman"/>
              </w:rPr>
            </w:pPr>
            <w:r w:rsidRPr="00584FE7">
              <w:rPr>
                <w:rFonts w:ascii="Times New Roman" w:eastAsia="Arial" w:hAnsi="Times New Roman" w:cs="Times New Roman"/>
              </w:rPr>
              <w:t>Sets out a given simple curve using one Theodolite</w:t>
            </w:r>
          </w:p>
          <w:p w14:paraId="0AA3E911" w14:textId="77777777" w:rsidR="00EA21B2" w:rsidRPr="00584FE7" w:rsidRDefault="00EA21B2" w:rsidP="00EA21B2">
            <w:pPr>
              <w:numPr>
                <w:ilvl w:val="0"/>
                <w:numId w:val="113"/>
              </w:numPr>
              <w:tabs>
                <w:tab w:val="left" w:pos="1820"/>
              </w:tabs>
              <w:jc w:val="both"/>
              <w:rPr>
                <w:rFonts w:ascii="Times New Roman" w:eastAsia="Arial" w:hAnsi="Times New Roman" w:cs="Times New Roman"/>
              </w:rPr>
            </w:pPr>
            <w:r w:rsidRPr="00584FE7">
              <w:rPr>
                <w:rFonts w:ascii="Times New Roman" w:eastAsia="Arial" w:hAnsi="Times New Roman" w:cs="Times New Roman"/>
              </w:rPr>
              <w:t>Sets out a given simple curve using Two Theodolite</w:t>
            </w:r>
          </w:p>
        </w:tc>
      </w:tr>
    </w:tbl>
    <w:p w14:paraId="6D5B0C5B" w14:textId="77777777" w:rsidR="00EA21B2" w:rsidRPr="00DC4361" w:rsidRDefault="00EA21B2" w:rsidP="00EA21B2">
      <w:pPr>
        <w:tabs>
          <w:tab w:val="left" w:pos="1820"/>
        </w:tabs>
        <w:jc w:val="both"/>
        <w:rPr>
          <w:rFonts w:ascii="Times New Roman" w:hAnsi="Times New Roman" w:cs="Times New Roman"/>
        </w:rPr>
      </w:pPr>
    </w:p>
    <w:tbl>
      <w:tblPr>
        <w:tblStyle w:val="TableGrid"/>
        <w:tblpPr w:leftFromText="180" w:rightFromText="180" w:vertAnchor="text" w:horzAnchor="margin" w:tblpY="-38"/>
        <w:tblW w:w="0" w:type="auto"/>
        <w:tblLook w:val="04A0" w:firstRow="1" w:lastRow="0" w:firstColumn="1" w:lastColumn="0" w:noHBand="0" w:noVBand="1"/>
      </w:tblPr>
      <w:tblGrid>
        <w:gridCol w:w="9016"/>
      </w:tblGrid>
      <w:tr w:rsidR="00EA21B2" w14:paraId="6D40A243" w14:textId="77777777" w:rsidTr="00B84BB5">
        <w:trPr>
          <w:trHeight w:val="68"/>
        </w:trPr>
        <w:tc>
          <w:tcPr>
            <w:tcW w:w="9016" w:type="dxa"/>
            <w:tcBorders>
              <w:top w:val="nil"/>
              <w:left w:val="nil"/>
              <w:bottom w:val="nil"/>
              <w:right w:val="nil"/>
            </w:tcBorders>
            <w:shd w:val="clear" w:color="auto" w:fill="auto"/>
          </w:tcPr>
          <w:p w14:paraId="58F5EAE1" w14:textId="77777777" w:rsidR="00EA21B2" w:rsidRPr="00FB5073" w:rsidRDefault="00EA21B2" w:rsidP="007E6BF6">
            <w:pPr>
              <w:rPr>
                <w:rFonts w:ascii="Times New Roman" w:hAnsi="Times New Roman" w:cs="Times New Roman"/>
                <w:b/>
              </w:rPr>
            </w:pPr>
            <w:r>
              <w:rPr>
                <w:rFonts w:ascii="Times New Roman" w:hAnsi="Times New Roman" w:cs="Times New Roman"/>
                <w:b/>
              </w:rPr>
              <w:t>Reference Books</w:t>
            </w:r>
          </w:p>
        </w:tc>
      </w:tr>
    </w:tbl>
    <w:p w14:paraId="639DCD16" w14:textId="77777777" w:rsidR="00EA21B2" w:rsidRPr="002E4D3F" w:rsidRDefault="00EA21B2" w:rsidP="00EA21B2">
      <w:pPr>
        <w:pStyle w:val="ListParagraph"/>
        <w:numPr>
          <w:ilvl w:val="0"/>
          <w:numId w:val="107"/>
        </w:numPr>
        <w:tabs>
          <w:tab w:val="left" w:pos="1840"/>
        </w:tabs>
        <w:spacing w:after="0" w:line="360" w:lineRule="auto"/>
        <w:ind w:left="1418" w:hanging="567"/>
        <w:rPr>
          <w:rFonts w:ascii="Times New Roman" w:eastAsia="Arial" w:hAnsi="Times New Roman"/>
        </w:rPr>
      </w:pPr>
      <w:r w:rsidRPr="002E4D3F">
        <w:rPr>
          <w:rFonts w:ascii="Times New Roman" w:eastAsia="Arial" w:hAnsi="Times New Roman"/>
        </w:rPr>
        <w:t xml:space="preserve">Surveying I&amp; II by </w:t>
      </w:r>
      <w:proofErr w:type="spellStart"/>
      <w:r w:rsidRPr="002E4D3F">
        <w:rPr>
          <w:rFonts w:ascii="Times New Roman" w:eastAsia="Arial" w:hAnsi="Times New Roman"/>
        </w:rPr>
        <w:t>B.C.Punmia</w:t>
      </w:r>
      <w:proofErr w:type="spellEnd"/>
    </w:p>
    <w:p w14:paraId="37D1C2CC" w14:textId="77777777" w:rsidR="00EA21B2" w:rsidRPr="002E4D3F" w:rsidRDefault="00EA21B2" w:rsidP="00EA21B2">
      <w:pPr>
        <w:pStyle w:val="ListParagraph"/>
        <w:numPr>
          <w:ilvl w:val="0"/>
          <w:numId w:val="107"/>
        </w:numPr>
        <w:tabs>
          <w:tab w:val="left" w:pos="1860"/>
        </w:tabs>
        <w:spacing w:after="0" w:line="360" w:lineRule="auto"/>
        <w:ind w:left="1418" w:hanging="567"/>
        <w:rPr>
          <w:rFonts w:ascii="Times New Roman" w:eastAsia="Arial" w:hAnsi="Times New Roman"/>
        </w:rPr>
      </w:pPr>
      <w:r w:rsidRPr="002E4D3F">
        <w:rPr>
          <w:rFonts w:ascii="Times New Roman" w:eastAsia="Arial" w:hAnsi="Times New Roman"/>
        </w:rPr>
        <w:t>Surveying by S.K. Husain</w:t>
      </w:r>
    </w:p>
    <w:p w14:paraId="052AE4FA" w14:textId="77777777" w:rsidR="00EA21B2" w:rsidRPr="002E4D3F" w:rsidRDefault="00EA21B2" w:rsidP="00EA21B2">
      <w:pPr>
        <w:pStyle w:val="ListParagraph"/>
        <w:numPr>
          <w:ilvl w:val="0"/>
          <w:numId w:val="107"/>
        </w:numPr>
        <w:tabs>
          <w:tab w:val="left" w:pos="1820"/>
        </w:tabs>
        <w:spacing w:after="0" w:line="360" w:lineRule="auto"/>
        <w:ind w:left="1418" w:hanging="567"/>
        <w:rPr>
          <w:rFonts w:ascii="Times New Roman" w:eastAsia="Arial" w:hAnsi="Times New Roman"/>
        </w:rPr>
      </w:pPr>
      <w:r w:rsidRPr="002E4D3F">
        <w:rPr>
          <w:rFonts w:ascii="Times New Roman" w:eastAsia="Arial" w:hAnsi="Times New Roman"/>
        </w:rPr>
        <w:t xml:space="preserve">Surveying and </w:t>
      </w:r>
      <w:proofErr w:type="spellStart"/>
      <w:r w:rsidRPr="002E4D3F">
        <w:rPr>
          <w:rFonts w:ascii="Times New Roman" w:eastAsia="Arial" w:hAnsi="Times New Roman"/>
        </w:rPr>
        <w:t>levelling</w:t>
      </w:r>
      <w:proofErr w:type="spellEnd"/>
      <w:r w:rsidRPr="002E4D3F">
        <w:rPr>
          <w:rFonts w:ascii="Times New Roman" w:eastAsia="Arial" w:hAnsi="Times New Roman"/>
        </w:rPr>
        <w:t xml:space="preserve"> I&amp; II by T .</w:t>
      </w:r>
      <w:proofErr w:type="spellStart"/>
      <w:r w:rsidRPr="002E4D3F">
        <w:rPr>
          <w:rFonts w:ascii="Times New Roman" w:eastAsia="Arial" w:hAnsi="Times New Roman"/>
        </w:rPr>
        <w:t>PKanetkar</w:t>
      </w:r>
      <w:proofErr w:type="spellEnd"/>
    </w:p>
    <w:p w14:paraId="599F0EA1" w14:textId="77777777" w:rsidR="00EA21B2" w:rsidRPr="002E4D3F" w:rsidRDefault="00EA21B2" w:rsidP="00EA21B2">
      <w:pPr>
        <w:pStyle w:val="ListParagraph"/>
        <w:numPr>
          <w:ilvl w:val="0"/>
          <w:numId w:val="107"/>
        </w:numPr>
        <w:tabs>
          <w:tab w:val="left" w:pos="1840"/>
        </w:tabs>
        <w:spacing w:after="0" w:line="360" w:lineRule="auto"/>
        <w:ind w:left="1418" w:hanging="567"/>
        <w:rPr>
          <w:rFonts w:ascii="Times New Roman" w:eastAsia="Arial" w:hAnsi="Times New Roman"/>
        </w:rPr>
      </w:pPr>
      <w:r w:rsidRPr="002E4D3F">
        <w:rPr>
          <w:rFonts w:ascii="Times New Roman" w:eastAsia="Arial" w:hAnsi="Times New Roman"/>
        </w:rPr>
        <w:lastRenderedPageBreak/>
        <w:t xml:space="preserve">Surveying by </w:t>
      </w:r>
      <w:proofErr w:type="spellStart"/>
      <w:r w:rsidRPr="002E4D3F">
        <w:rPr>
          <w:rFonts w:ascii="Times New Roman" w:eastAsia="Arial" w:hAnsi="Times New Roman"/>
        </w:rPr>
        <w:t>S.K.Dugal</w:t>
      </w:r>
      <w:proofErr w:type="spellEnd"/>
    </w:p>
    <w:p w14:paraId="46011F17" w14:textId="77777777" w:rsidR="00EA21B2" w:rsidRPr="002E4D3F" w:rsidRDefault="00EA21B2" w:rsidP="00EA21B2">
      <w:pPr>
        <w:pStyle w:val="ListParagraph"/>
        <w:numPr>
          <w:ilvl w:val="0"/>
          <w:numId w:val="107"/>
        </w:numPr>
        <w:tabs>
          <w:tab w:val="left" w:pos="1840"/>
        </w:tabs>
        <w:spacing w:after="0" w:line="360" w:lineRule="auto"/>
        <w:ind w:left="1418" w:hanging="567"/>
        <w:rPr>
          <w:rFonts w:ascii="Times New Roman" w:eastAsia="Arial" w:hAnsi="Times New Roman"/>
        </w:rPr>
      </w:pPr>
      <w:r w:rsidRPr="002E4D3F">
        <w:rPr>
          <w:rFonts w:ascii="Times New Roman" w:eastAsia="Arial" w:hAnsi="Times New Roman"/>
        </w:rPr>
        <w:t xml:space="preserve">Surveying by </w:t>
      </w:r>
      <w:proofErr w:type="spellStart"/>
      <w:r w:rsidRPr="002E4D3F">
        <w:rPr>
          <w:rFonts w:ascii="Times New Roman" w:eastAsia="Arial" w:hAnsi="Times New Roman"/>
        </w:rPr>
        <w:t>R.Agor</w:t>
      </w:r>
      <w:proofErr w:type="spellEnd"/>
      <w:r w:rsidRPr="002E4D3F">
        <w:rPr>
          <w:rFonts w:ascii="Times New Roman" w:eastAsia="Arial" w:hAnsi="Times New Roman"/>
        </w:rPr>
        <w:t>(</w:t>
      </w:r>
      <w:proofErr w:type="spellStart"/>
      <w:r w:rsidRPr="002E4D3F">
        <w:rPr>
          <w:rFonts w:ascii="Times New Roman" w:eastAsia="Arial" w:hAnsi="Times New Roman"/>
        </w:rPr>
        <w:t>Khanna</w:t>
      </w:r>
      <w:proofErr w:type="spellEnd"/>
      <w:r w:rsidRPr="002E4D3F">
        <w:rPr>
          <w:rFonts w:ascii="Times New Roman" w:eastAsia="Arial" w:hAnsi="Times New Roman"/>
        </w:rPr>
        <w:t xml:space="preserve"> Publisher)</w:t>
      </w:r>
    </w:p>
    <w:p w14:paraId="34127EB6" w14:textId="77777777" w:rsidR="00EA21B2" w:rsidRPr="002E4D3F" w:rsidRDefault="00EA21B2" w:rsidP="00EA21B2">
      <w:pPr>
        <w:pStyle w:val="ListParagraph"/>
        <w:numPr>
          <w:ilvl w:val="0"/>
          <w:numId w:val="107"/>
        </w:numPr>
        <w:tabs>
          <w:tab w:val="left" w:pos="1840"/>
        </w:tabs>
        <w:spacing w:after="0" w:line="360" w:lineRule="auto"/>
        <w:ind w:left="1418" w:hanging="567"/>
        <w:rPr>
          <w:rFonts w:ascii="Times New Roman" w:eastAsia="Arial" w:hAnsi="Times New Roman"/>
        </w:rPr>
      </w:pPr>
      <w:r w:rsidRPr="002E4D3F">
        <w:rPr>
          <w:rFonts w:ascii="Times New Roman" w:eastAsia="Arial" w:hAnsi="Times New Roman"/>
        </w:rPr>
        <w:t>Surveying (</w:t>
      </w:r>
      <w:proofErr w:type="spellStart"/>
      <w:r w:rsidRPr="002E4D3F">
        <w:rPr>
          <w:rFonts w:ascii="Times New Roman" w:eastAsia="Arial" w:hAnsi="Times New Roman"/>
        </w:rPr>
        <w:t>McGrawhill</w:t>
      </w:r>
      <w:proofErr w:type="spellEnd"/>
      <w:r w:rsidRPr="002E4D3F">
        <w:rPr>
          <w:rFonts w:ascii="Times New Roman" w:eastAsia="Arial" w:hAnsi="Times New Roman"/>
        </w:rPr>
        <w:t xml:space="preserve">) by N.N. </w:t>
      </w:r>
      <w:proofErr w:type="spellStart"/>
      <w:r w:rsidRPr="002E4D3F">
        <w:rPr>
          <w:rFonts w:ascii="Times New Roman" w:eastAsia="Arial" w:hAnsi="Times New Roman"/>
        </w:rPr>
        <w:t>Basak</w:t>
      </w:r>
      <w:proofErr w:type="spellEnd"/>
    </w:p>
    <w:p w14:paraId="4493DF4A" w14:textId="77777777" w:rsidR="00EA21B2" w:rsidRPr="006B4355" w:rsidRDefault="00EA21B2" w:rsidP="00EA21B2">
      <w:pPr>
        <w:pStyle w:val="ListParagraph"/>
        <w:numPr>
          <w:ilvl w:val="0"/>
          <w:numId w:val="107"/>
        </w:numPr>
        <w:tabs>
          <w:tab w:val="left" w:pos="1820"/>
        </w:tabs>
        <w:spacing w:after="0" w:line="360" w:lineRule="auto"/>
        <w:ind w:left="1418" w:right="1266" w:hanging="567"/>
        <w:jc w:val="both"/>
        <w:rPr>
          <w:rFonts w:ascii="Times New Roman" w:hAnsi="Times New Roman"/>
        </w:rPr>
      </w:pPr>
      <w:r w:rsidRPr="002E4D3F">
        <w:rPr>
          <w:rFonts w:ascii="Times New Roman" w:eastAsia="Arial" w:hAnsi="Times New Roman"/>
        </w:rPr>
        <w:t xml:space="preserve">Higher Surveying by </w:t>
      </w:r>
      <w:proofErr w:type="spellStart"/>
      <w:r w:rsidRPr="002E4D3F">
        <w:rPr>
          <w:rFonts w:ascii="Times New Roman" w:eastAsia="Arial" w:hAnsi="Times New Roman"/>
        </w:rPr>
        <w:t>A.M.Chandra</w:t>
      </w:r>
      <w:proofErr w:type="spellEnd"/>
      <w:r w:rsidRPr="002E4D3F">
        <w:rPr>
          <w:rFonts w:ascii="Times New Roman" w:eastAsia="Arial" w:hAnsi="Times New Roman"/>
        </w:rPr>
        <w:t xml:space="preserve"> (New Age </w:t>
      </w:r>
      <w:proofErr w:type="spellStart"/>
      <w:r w:rsidRPr="002E4D3F">
        <w:rPr>
          <w:rFonts w:ascii="Times New Roman" w:eastAsia="Arial" w:hAnsi="Times New Roman"/>
        </w:rPr>
        <w:t>Int</w:t>
      </w:r>
      <w:proofErr w:type="spellEnd"/>
      <w:r>
        <w:rPr>
          <w:rFonts w:ascii="Times New Roman" w:eastAsia="Arial" w:hAnsi="Times New Roman"/>
        </w:rPr>
        <w:t>)</w:t>
      </w:r>
    </w:p>
    <w:p w14:paraId="77E9E52F" w14:textId="77777777" w:rsidR="00EA21B2" w:rsidRDefault="00EA21B2" w:rsidP="00EA21B2">
      <w:pPr>
        <w:pStyle w:val="ListParagraph"/>
        <w:tabs>
          <w:tab w:val="left" w:pos="1820"/>
        </w:tabs>
        <w:spacing w:after="0" w:line="360" w:lineRule="auto"/>
        <w:ind w:left="1418" w:right="1266"/>
        <w:jc w:val="both"/>
        <w:rPr>
          <w:rFonts w:ascii="Times New Roman" w:eastAsia="Arial" w:hAnsi="Times New Roman"/>
        </w:rPr>
      </w:pPr>
    </w:p>
    <w:tbl>
      <w:tblPr>
        <w:tblStyle w:val="TableGrid"/>
        <w:tblpPr w:leftFromText="180" w:rightFromText="180" w:vertAnchor="text" w:horzAnchor="margin" w:tblpY="-38"/>
        <w:tblW w:w="0" w:type="auto"/>
        <w:tblLook w:val="04A0" w:firstRow="1" w:lastRow="0" w:firstColumn="1" w:lastColumn="0" w:noHBand="0" w:noVBand="1"/>
      </w:tblPr>
      <w:tblGrid>
        <w:gridCol w:w="9016"/>
      </w:tblGrid>
      <w:tr w:rsidR="00EA21B2" w14:paraId="181F3F58" w14:textId="77777777" w:rsidTr="00B84BB5">
        <w:trPr>
          <w:trHeight w:val="68"/>
        </w:trPr>
        <w:tc>
          <w:tcPr>
            <w:tcW w:w="9016" w:type="dxa"/>
            <w:tcBorders>
              <w:top w:val="nil"/>
              <w:left w:val="nil"/>
              <w:bottom w:val="nil"/>
              <w:right w:val="nil"/>
            </w:tcBorders>
            <w:shd w:val="clear" w:color="auto" w:fill="auto"/>
          </w:tcPr>
          <w:p w14:paraId="630A2AF7" w14:textId="77777777" w:rsidR="00EA21B2" w:rsidRPr="00FB5073" w:rsidRDefault="00EA21B2" w:rsidP="007E6BF6">
            <w:pPr>
              <w:rPr>
                <w:rFonts w:ascii="Times New Roman" w:hAnsi="Times New Roman" w:cs="Times New Roman"/>
                <w:b/>
              </w:rPr>
            </w:pPr>
            <w:r>
              <w:rPr>
                <w:rFonts w:ascii="Times New Roman" w:hAnsi="Times New Roman" w:cs="Times New Roman"/>
                <w:b/>
              </w:rPr>
              <w:t>Suggested E-learning references</w:t>
            </w:r>
          </w:p>
        </w:tc>
      </w:tr>
    </w:tbl>
    <w:p w14:paraId="01CDBEE1" w14:textId="77777777" w:rsidR="00EA21B2" w:rsidRDefault="00EA21B2" w:rsidP="00EA21B2">
      <w:pPr>
        <w:pStyle w:val="ListParagraph"/>
        <w:tabs>
          <w:tab w:val="left" w:pos="1820"/>
        </w:tabs>
        <w:spacing w:after="0" w:line="360" w:lineRule="auto"/>
        <w:ind w:left="1418" w:right="1266"/>
        <w:jc w:val="both"/>
        <w:rPr>
          <w:rStyle w:val="Hyperlink"/>
          <w:rFonts w:cs="TimesNewRomanPSMT"/>
        </w:rPr>
      </w:pPr>
      <w:r>
        <w:rPr>
          <w:rFonts w:ascii="TimesNewRomanPSMT" w:hAnsi="TimesNewRomanPSMT" w:cs="TimesNewRomanPSMT"/>
          <w:color w:val="0000FF"/>
        </w:rPr>
        <w:t xml:space="preserve">1. </w:t>
      </w:r>
      <w:hyperlink r:id="rId45" w:history="1">
        <w:r w:rsidRPr="00747B60">
          <w:rPr>
            <w:rStyle w:val="Hyperlink"/>
            <w:rFonts w:cs="TimesNewRomanPSMT"/>
          </w:rPr>
          <w:t>http://nptel.ac.in</w:t>
        </w:r>
      </w:hyperlink>
    </w:p>
    <w:p w14:paraId="4D208226" w14:textId="77777777" w:rsidR="00EA21B2" w:rsidRDefault="00EA21B2" w:rsidP="00EA21B2">
      <w:pPr>
        <w:pStyle w:val="ListParagraph"/>
        <w:tabs>
          <w:tab w:val="left" w:pos="1820"/>
        </w:tabs>
        <w:spacing w:after="0" w:line="360" w:lineRule="auto"/>
        <w:ind w:left="1418" w:right="1266"/>
        <w:jc w:val="both"/>
        <w:rPr>
          <w:rStyle w:val="Hyperlink"/>
          <w:rFonts w:cs="TimesNewRomanPSMT"/>
        </w:rPr>
      </w:pPr>
    </w:p>
    <w:tbl>
      <w:tblPr>
        <w:tblStyle w:val="TableGrid"/>
        <w:tblpPr w:leftFromText="180" w:rightFromText="180" w:vertAnchor="text" w:horzAnchor="margin" w:tblpY="35"/>
        <w:tblW w:w="0" w:type="auto"/>
        <w:tblLook w:val="04A0" w:firstRow="1" w:lastRow="0" w:firstColumn="1" w:lastColumn="0" w:noHBand="0" w:noVBand="1"/>
      </w:tblPr>
      <w:tblGrid>
        <w:gridCol w:w="9016"/>
      </w:tblGrid>
      <w:tr w:rsidR="00EA21B2" w14:paraId="3D159E5A" w14:textId="77777777" w:rsidTr="00B84BB5">
        <w:trPr>
          <w:trHeight w:val="68"/>
        </w:trPr>
        <w:tc>
          <w:tcPr>
            <w:tcW w:w="9016" w:type="dxa"/>
            <w:tcBorders>
              <w:top w:val="nil"/>
              <w:left w:val="nil"/>
              <w:bottom w:val="nil"/>
              <w:right w:val="nil"/>
            </w:tcBorders>
            <w:shd w:val="clear" w:color="auto" w:fill="auto"/>
          </w:tcPr>
          <w:p w14:paraId="732DBF6D" w14:textId="77777777" w:rsidR="00EA21B2" w:rsidRPr="00FB5073" w:rsidRDefault="00EA21B2" w:rsidP="007E6BF6">
            <w:pPr>
              <w:rPr>
                <w:rFonts w:ascii="Times New Roman" w:hAnsi="Times New Roman" w:cs="Times New Roman"/>
                <w:b/>
              </w:rPr>
            </w:pPr>
            <w:r>
              <w:rPr>
                <w:rFonts w:ascii="Times New Roman" w:hAnsi="Times New Roman" w:cs="Times New Roman"/>
                <w:b/>
              </w:rPr>
              <w:t>Suggested Learning Outcomes</w:t>
            </w:r>
          </w:p>
        </w:tc>
      </w:tr>
    </w:tbl>
    <w:p w14:paraId="0168AFF3" w14:textId="77777777" w:rsidR="00EA21B2" w:rsidRPr="002466A0" w:rsidRDefault="00EA21B2" w:rsidP="00EA21B2">
      <w:pPr>
        <w:tabs>
          <w:tab w:val="left" w:pos="1820"/>
        </w:tabs>
        <w:ind w:right="1266"/>
        <w:jc w:val="both"/>
        <w:rPr>
          <w:rStyle w:val="Hyperlink"/>
          <w:rFonts w:cs="TimesNewRomanPSMT"/>
        </w:rPr>
      </w:pPr>
    </w:p>
    <w:p w14:paraId="2832BB2B" w14:textId="77777777" w:rsidR="00EA21B2" w:rsidRDefault="00EA21B2" w:rsidP="00EA21B2">
      <w:pPr>
        <w:spacing w:line="286" w:lineRule="auto"/>
        <w:ind w:right="95"/>
        <w:rPr>
          <w:rFonts w:ascii="Times New Roman" w:eastAsia="Arial" w:hAnsi="Times New Roman" w:cs="Times New Roman"/>
        </w:rPr>
      </w:pPr>
      <w:r w:rsidRPr="002E4D3F">
        <w:rPr>
          <w:rFonts w:ascii="Times New Roman" w:eastAsia="Arial" w:hAnsi="Times New Roman" w:cs="Times New Roman"/>
        </w:rPr>
        <w:t xml:space="preserve">After the completion of </w:t>
      </w:r>
      <w:r>
        <w:rPr>
          <w:rFonts w:ascii="Times New Roman" w:eastAsia="Arial" w:hAnsi="Times New Roman" w:cs="Times New Roman"/>
        </w:rPr>
        <w:t xml:space="preserve">course, </w:t>
      </w:r>
      <w:r w:rsidRPr="002E4D3F">
        <w:rPr>
          <w:rFonts w:ascii="Times New Roman" w:eastAsia="Arial" w:hAnsi="Times New Roman" w:cs="Times New Roman"/>
        </w:rPr>
        <w:t>the student should be able to</w:t>
      </w:r>
    </w:p>
    <w:p w14:paraId="3D433BCF" w14:textId="77777777" w:rsidR="00EA21B2" w:rsidRPr="005124E2" w:rsidRDefault="00EA21B2" w:rsidP="00EA21B2">
      <w:pPr>
        <w:tabs>
          <w:tab w:val="left" w:pos="142"/>
          <w:tab w:val="left" w:pos="1800"/>
        </w:tabs>
        <w:ind w:right="95"/>
        <w:jc w:val="both"/>
        <w:rPr>
          <w:rFonts w:ascii="Times New Roman" w:eastAsia="Arial" w:hAnsi="Times New Roman"/>
          <w:b/>
        </w:rPr>
      </w:pPr>
      <w:r>
        <w:rPr>
          <w:rFonts w:ascii="Times New Roman" w:eastAsia="Arial" w:hAnsi="Times New Roman"/>
        </w:rPr>
        <w:t xml:space="preserve">               </w:t>
      </w:r>
    </w:p>
    <w:p w14:paraId="575A5BB6" w14:textId="77777777" w:rsidR="00EA21B2" w:rsidRPr="00D060CC" w:rsidRDefault="00EA21B2" w:rsidP="00EA21B2">
      <w:pPr>
        <w:pStyle w:val="ListParagraph"/>
        <w:numPr>
          <w:ilvl w:val="1"/>
          <w:numId w:val="109"/>
        </w:numPr>
        <w:tabs>
          <w:tab w:val="left" w:pos="142"/>
          <w:tab w:val="left" w:pos="1800"/>
        </w:tabs>
        <w:spacing w:after="0" w:line="360" w:lineRule="auto"/>
        <w:ind w:right="95"/>
        <w:jc w:val="both"/>
        <w:rPr>
          <w:rFonts w:ascii="Times New Roman" w:eastAsia="Arial" w:hAnsi="Times New Roman"/>
        </w:rPr>
      </w:pPr>
      <w:r>
        <w:rPr>
          <w:rFonts w:ascii="Times New Roman" w:eastAsia="Arial" w:hAnsi="Times New Roman"/>
        </w:rPr>
        <w:t>Know the parts of Theodolite</w:t>
      </w:r>
    </w:p>
    <w:p w14:paraId="407D3FAA" w14:textId="77777777" w:rsidR="00EA21B2" w:rsidRPr="002E4D3F" w:rsidRDefault="00EA21B2" w:rsidP="00EA21B2">
      <w:pPr>
        <w:pStyle w:val="ListParagraph"/>
        <w:numPr>
          <w:ilvl w:val="1"/>
          <w:numId w:val="109"/>
        </w:numPr>
        <w:tabs>
          <w:tab w:val="left" w:pos="1800"/>
        </w:tabs>
        <w:spacing w:after="0" w:line="360" w:lineRule="auto"/>
        <w:ind w:right="95"/>
        <w:jc w:val="both"/>
        <w:rPr>
          <w:rFonts w:ascii="Times New Roman" w:hAnsi="Times New Roman"/>
        </w:rPr>
      </w:pPr>
      <w:r w:rsidRPr="00D060CC">
        <w:rPr>
          <w:rFonts w:ascii="Times New Roman" w:eastAsia="Arial" w:hAnsi="Times New Roman"/>
        </w:rPr>
        <w:t>Perform temporary adjustment.</w:t>
      </w:r>
    </w:p>
    <w:p w14:paraId="200041D7" w14:textId="77777777" w:rsidR="00EA21B2" w:rsidRPr="002E4D3F" w:rsidRDefault="00EA21B2" w:rsidP="00EA21B2">
      <w:pPr>
        <w:pStyle w:val="ListParagraph"/>
        <w:numPr>
          <w:ilvl w:val="1"/>
          <w:numId w:val="109"/>
        </w:numPr>
        <w:tabs>
          <w:tab w:val="left" w:pos="1840"/>
        </w:tabs>
        <w:spacing w:after="0" w:line="360" w:lineRule="auto"/>
        <w:ind w:right="95"/>
        <w:jc w:val="both"/>
        <w:rPr>
          <w:rFonts w:ascii="Times New Roman" w:hAnsi="Times New Roman"/>
        </w:rPr>
      </w:pPr>
      <w:r w:rsidRPr="002E4D3F">
        <w:rPr>
          <w:rFonts w:ascii="Times New Roman" w:eastAsia="Arial" w:hAnsi="Times New Roman"/>
        </w:rPr>
        <w:t>Measurement of horizontal and vertical angles</w:t>
      </w:r>
    </w:p>
    <w:p w14:paraId="44EA89DB" w14:textId="77777777" w:rsidR="00EA21B2" w:rsidRPr="002E4D3F" w:rsidRDefault="00EA21B2" w:rsidP="00EA21B2">
      <w:pPr>
        <w:pStyle w:val="ListParagraph"/>
        <w:numPr>
          <w:ilvl w:val="1"/>
          <w:numId w:val="109"/>
        </w:numPr>
        <w:tabs>
          <w:tab w:val="left" w:pos="1840"/>
        </w:tabs>
        <w:spacing w:after="0" w:line="360" w:lineRule="auto"/>
        <w:ind w:right="95"/>
        <w:jc w:val="both"/>
        <w:rPr>
          <w:rFonts w:ascii="Times New Roman" w:hAnsi="Times New Roman"/>
        </w:rPr>
      </w:pPr>
      <w:r w:rsidRPr="002E4D3F">
        <w:rPr>
          <w:rFonts w:ascii="Times New Roman" w:eastAsia="Arial" w:hAnsi="Times New Roman"/>
        </w:rPr>
        <w:t>Record the observations in the field book.</w:t>
      </w:r>
    </w:p>
    <w:p w14:paraId="74B76B99" w14:textId="77777777" w:rsidR="00EA21B2" w:rsidRPr="002E4D3F" w:rsidRDefault="00EA21B2" w:rsidP="00EA21B2">
      <w:pPr>
        <w:pStyle w:val="ListParagraph"/>
        <w:numPr>
          <w:ilvl w:val="1"/>
          <w:numId w:val="109"/>
        </w:numPr>
        <w:tabs>
          <w:tab w:val="left" w:pos="1740"/>
        </w:tabs>
        <w:spacing w:after="0" w:line="360" w:lineRule="auto"/>
        <w:ind w:right="95"/>
        <w:jc w:val="both"/>
        <w:rPr>
          <w:rFonts w:ascii="Times New Roman" w:eastAsia="Arial" w:hAnsi="Times New Roman"/>
        </w:rPr>
      </w:pPr>
      <w:r w:rsidRPr="002E4D3F">
        <w:rPr>
          <w:rFonts w:ascii="Times New Roman" w:eastAsia="Arial" w:hAnsi="Times New Roman"/>
        </w:rPr>
        <w:t>Computation of included angles, latitudes and departures from field notes</w:t>
      </w:r>
    </w:p>
    <w:p w14:paraId="3BA7D301" w14:textId="77777777" w:rsidR="00EA21B2" w:rsidRPr="00584FE7" w:rsidRDefault="00EA21B2" w:rsidP="00EA21B2">
      <w:pPr>
        <w:pStyle w:val="ListParagraph"/>
        <w:numPr>
          <w:ilvl w:val="1"/>
          <w:numId w:val="110"/>
        </w:numPr>
        <w:tabs>
          <w:tab w:val="left" w:pos="1820"/>
        </w:tabs>
        <w:spacing w:after="0" w:line="360" w:lineRule="auto"/>
        <w:ind w:right="95"/>
        <w:rPr>
          <w:rFonts w:ascii="Times New Roman" w:hAnsi="Times New Roman"/>
        </w:rPr>
      </w:pPr>
      <w:r w:rsidRPr="00584FE7">
        <w:rPr>
          <w:rFonts w:ascii="Times New Roman" w:eastAsia="Arial" w:hAnsi="Times New Roman"/>
        </w:rPr>
        <w:t>Determine constants of a given Tachometer in the field</w:t>
      </w:r>
    </w:p>
    <w:p w14:paraId="3056A21C" w14:textId="77777777" w:rsidR="00EA21B2" w:rsidRPr="00584FE7" w:rsidRDefault="00EA21B2" w:rsidP="00EA21B2">
      <w:pPr>
        <w:pStyle w:val="ListParagraph"/>
        <w:numPr>
          <w:ilvl w:val="1"/>
          <w:numId w:val="110"/>
        </w:numPr>
        <w:tabs>
          <w:tab w:val="left" w:pos="1820"/>
        </w:tabs>
        <w:spacing w:after="0" w:line="360" w:lineRule="auto"/>
        <w:ind w:right="95"/>
        <w:rPr>
          <w:rFonts w:ascii="Times New Roman" w:hAnsi="Times New Roman"/>
        </w:rPr>
      </w:pPr>
      <w:r w:rsidRPr="00584FE7">
        <w:rPr>
          <w:rFonts w:ascii="Times New Roman" w:eastAsia="Arial" w:hAnsi="Times New Roman"/>
        </w:rPr>
        <w:t xml:space="preserve">Take </w:t>
      </w:r>
      <w:proofErr w:type="spellStart"/>
      <w:r w:rsidRPr="00584FE7">
        <w:rPr>
          <w:rFonts w:ascii="Times New Roman" w:eastAsia="Arial" w:hAnsi="Times New Roman"/>
        </w:rPr>
        <w:t>Tacheometric</w:t>
      </w:r>
      <w:proofErr w:type="spellEnd"/>
      <w:r w:rsidRPr="00584FE7">
        <w:rPr>
          <w:rFonts w:ascii="Times New Roman" w:eastAsia="Arial" w:hAnsi="Times New Roman"/>
        </w:rPr>
        <w:t xml:space="preserve"> observations.</w:t>
      </w:r>
    </w:p>
    <w:p w14:paraId="0695D05C" w14:textId="77777777" w:rsidR="00EA21B2" w:rsidRPr="00584FE7" w:rsidRDefault="00EA21B2" w:rsidP="00EA21B2">
      <w:pPr>
        <w:pStyle w:val="ListParagraph"/>
        <w:numPr>
          <w:ilvl w:val="1"/>
          <w:numId w:val="110"/>
        </w:numPr>
        <w:tabs>
          <w:tab w:val="left" w:pos="1860"/>
        </w:tabs>
        <w:spacing w:after="0" w:line="360" w:lineRule="auto"/>
        <w:ind w:right="95"/>
        <w:rPr>
          <w:rFonts w:ascii="Times New Roman" w:eastAsia="Arial" w:hAnsi="Times New Roman"/>
        </w:rPr>
      </w:pPr>
      <w:r w:rsidRPr="00584FE7">
        <w:rPr>
          <w:rFonts w:ascii="Times New Roman" w:eastAsia="Arial" w:hAnsi="Times New Roman"/>
        </w:rPr>
        <w:t>Compute heights and distances from field observations.</w:t>
      </w:r>
    </w:p>
    <w:p w14:paraId="3C671823" w14:textId="77777777" w:rsidR="00EA21B2" w:rsidRPr="00584FE7" w:rsidRDefault="00EA21B2" w:rsidP="00EA21B2">
      <w:pPr>
        <w:pStyle w:val="ListParagraph"/>
        <w:numPr>
          <w:ilvl w:val="1"/>
          <w:numId w:val="110"/>
        </w:numPr>
        <w:tabs>
          <w:tab w:val="left" w:pos="1560"/>
        </w:tabs>
        <w:spacing w:after="0" w:line="360" w:lineRule="auto"/>
        <w:ind w:right="95"/>
        <w:rPr>
          <w:rFonts w:ascii="Times New Roman" w:eastAsia="Arial" w:hAnsi="Times New Roman"/>
        </w:rPr>
      </w:pPr>
      <w:r w:rsidRPr="00584FE7">
        <w:rPr>
          <w:rFonts w:ascii="Times New Roman" w:eastAsia="Arial" w:hAnsi="Times New Roman"/>
        </w:rPr>
        <w:t>Determine horizontal and vertical distances of accessible objects by using a Theodolite.</w:t>
      </w:r>
    </w:p>
    <w:p w14:paraId="5A15D1D4" w14:textId="77777777" w:rsidR="00EA21B2" w:rsidRPr="00584FE7" w:rsidRDefault="00EA21B2" w:rsidP="00EA21B2">
      <w:pPr>
        <w:pStyle w:val="ListParagraph"/>
        <w:numPr>
          <w:ilvl w:val="1"/>
          <w:numId w:val="110"/>
        </w:numPr>
        <w:tabs>
          <w:tab w:val="left" w:pos="1560"/>
        </w:tabs>
        <w:spacing w:after="0" w:line="360" w:lineRule="auto"/>
        <w:ind w:right="95"/>
        <w:rPr>
          <w:rFonts w:ascii="Times New Roman" w:eastAsia="Arial" w:hAnsi="Times New Roman"/>
        </w:rPr>
      </w:pPr>
      <w:r w:rsidRPr="00584FE7">
        <w:rPr>
          <w:rFonts w:ascii="Times New Roman" w:eastAsia="Arial" w:hAnsi="Times New Roman"/>
        </w:rPr>
        <w:t>Determine horizontal and vertical distances of inaccessible objects by using two Theodolite stations.</w:t>
      </w:r>
    </w:p>
    <w:p w14:paraId="121F8710" w14:textId="77777777" w:rsidR="00EA21B2" w:rsidRPr="00584FE7" w:rsidRDefault="00EA21B2" w:rsidP="00EA21B2">
      <w:pPr>
        <w:pStyle w:val="ListParagraph"/>
        <w:numPr>
          <w:ilvl w:val="1"/>
          <w:numId w:val="111"/>
        </w:numPr>
        <w:tabs>
          <w:tab w:val="left" w:pos="1820"/>
        </w:tabs>
        <w:spacing w:after="0" w:line="360" w:lineRule="auto"/>
        <w:ind w:right="95"/>
        <w:jc w:val="both"/>
        <w:rPr>
          <w:rFonts w:ascii="Times New Roman" w:hAnsi="Times New Roman"/>
        </w:rPr>
      </w:pPr>
      <w:r w:rsidRPr="00584FE7">
        <w:rPr>
          <w:rFonts w:ascii="Times New Roman" w:eastAsia="Arial" w:hAnsi="Times New Roman"/>
        </w:rPr>
        <w:t>Compute the elements of curve.</w:t>
      </w:r>
    </w:p>
    <w:p w14:paraId="5E8D2A81" w14:textId="77777777" w:rsidR="00EA21B2" w:rsidRPr="00584FE7" w:rsidRDefault="00EA21B2" w:rsidP="00EA21B2">
      <w:pPr>
        <w:pStyle w:val="ListParagraph"/>
        <w:numPr>
          <w:ilvl w:val="1"/>
          <w:numId w:val="111"/>
        </w:numPr>
        <w:tabs>
          <w:tab w:val="left" w:pos="1820"/>
        </w:tabs>
        <w:spacing w:after="0" w:line="360" w:lineRule="auto"/>
        <w:ind w:right="95"/>
        <w:jc w:val="both"/>
        <w:rPr>
          <w:rFonts w:ascii="Times New Roman" w:hAnsi="Times New Roman"/>
        </w:rPr>
      </w:pPr>
      <w:r w:rsidRPr="00584FE7">
        <w:rPr>
          <w:rFonts w:ascii="Times New Roman" w:eastAsia="Arial" w:hAnsi="Times New Roman"/>
        </w:rPr>
        <w:t>Sets out simple curve by chain and tape</w:t>
      </w:r>
    </w:p>
    <w:p w14:paraId="68A491D2" w14:textId="77777777" w:rsidR="00EA21B2" w:rsidRPr="00584FE7" w:rsidRDefault="00EA21B2" w:rsidP="00EA21B2">
      <w:pPr>
        <w:pStyle w:val="ListParagraph"/>
        <w:numPr>
          <w:ilvl w:val="1"/>
          <w:numId w:val="111"/>
        </w:numPr>
        <w:tabs>
          <w:tab w:val="left" w:pos="1820"/>
        </w:tabs>
        <w:spacing w:line="360" w:lineRule="auto"/>
        <w:ind w:right="95"/>
        <w:jc w:val="both"/>
        <w:rPr>
          <w:rFonts w:ascii="Times New Roman" w:eastAsia="Arial" w:hAnsi="Times New Roman"/>
        </w:rPr>
      </w:pPr>
      <w:r w:rsidRPr="00584FE7">
        <w:rPr>
          <w:rFonts w:ascii="Times New Roman" w:eastAsia="Arial" w:hAnsi="Times New Roman"/>
        </w:rPr>
        <w:t>Setting out simple circular curve by one Theodolite and two Theodolite methods.</w:t>
      </w:r>
    </w:p>
    <w:p w14:paraId="0C7B01E7" w14:textId="22C2488A" w:rsidR="00EA21B2" w:rsidRPr="002466A0" w:rsidRDefault="00B84BB5" w:rsidP="00EA21B2">
      <w:pPr>
        <w:tabs>
          <w:tab w:val="left" w:pos="1820"/>
        </w:tabs>
        <w:ind w:right="1266"/>
        <w:jc w:val="both"/>
        <w:rPr>
          <w:rFonts w:ascii="Times New Roman" w:hAnsi="Times New Roman"/>
        </w:rPr>
      </w:pPr>
      <w:r>
        <w:rPr>
          <w:rFonts w:ascii="Times New Roman" w:hAnsi="Times New Roman" w:cs="Times New Roman"/>
          <w:b/>
        </w:rPr>
        <w:t>Suggested Student Activities</w:t>
      </w:r>
    </w:p>
    <w:p w14:paraId="4F44004B" w14:textId="77777777" w:rsidR="00EA21B2" w:rsidRPr="00FF1DFE" w:rsidRDefault="00EA21B2" w:rsidP="00EA21B2">
      <w:pPr>
        <w:jc w:val="both"/>
        <w:rPr>
          <w:rStyle w:val="fontstyle01"/>
          <w:rFonts w:ascii="Times New Roman" w:hAnsi="Times New Roman" w:cs="Times New Roman"/>
        </w:rPr>
      </w:pPr>
      <w:r w:rsidRPr="00FF1DFE">
        <w:rPr>
          <w:rStyle w:val="fontstyle01"/>
          <w:rFonts w:ascii="Times New Roman" w:hAnsi="Times New Roman" w:cs="Times New Roman"/>
        </w:rPr>
        <w:t>1. Road survey (at least for 150m) by total station.</w:t>
      </w:r>
    </w:p>
    <w:p w14:paraId="7ECC0E17" w14:textId="4D0463FA" w:rsidR="00EA21B2" w:rsidRPr="00FF1DFE" w:rsidRDefault="00EA21B2" w:rsidP="00EA21B2">
      <w:pPr>
        <w:jc w:val="both"/>
        <w:rPr>
          <w:rStyle w:val="fontstyle01"/>
          <w:rFonts w:ascii="Times New Roman" w:hAnsi="Times New Roman" w:cs="Times New Roman"/>
        </w:rPr>
      </w:pPr>
      <w:r w:rsidRPr="00FF1DFE">
        <w:rPr>
          <w:rStyle w:val="fontstyle01"/>
          <w:rFonts w:ascii="Times New Roman" w:hAnsi="Times New Roman" w:cs="Times New Roman"/>
        </w:rPr>
        <w:t>2. Conduct a traverse survey of a given plot and find out the area.</w:t>
      </w:r>
    </w:p>
    <w:p w14:paraId="7545882E" w14:textId="3C7C5F56" w:rsidR="00EA21B2" w:rsidRPr="00FF1DFE" w:rsidRDefault="00EA21B2" w:rsidP="00EA21B2">
      <w:pPr>
        <w:jc w:val="both"/>
        <w:rPr>
          <w:rStyle w:val="fontstyle01"/>
          <w:rFonts w:ascii="Times New Roman" w:hAnsi="Times New Roman" w:cs="Times New Roman"/>
        </w:rPr>
      </w:pPr>
      <w:r w:rsidRPr="00FF1DFE">
        <w:rPr>
          <w:rStyle w:val="fontstyle01"/>
          <w:rFonts w:ascii="Times New Roman" w:hAnsi="Times New Roman" w:cs="Times New Roman"/>
        </w:rPr>
        <w:t>3. Prepare the contour maps of the given area in your locality.</w:t>
      </w:r>
    </w:p>
    <w:p w14:paraId="0786486C" w14:textId="0A624734" w:rsidR="00EA21B2" w:rsidRPr="00FF1DFE" w:rsidRDefault="00EA21B2" w:rsidP="00EA21B2">
      <w:pPr>
        <w:jc w:val="both"/>
        <w:rPr>
          <w:rStyle w:val="fontstyle01"/>
          <w:rFonts w:ascii="Times New Roman" w:hAnsi="Times New Roman" w:cs="Times New Roman"/>
        </w:rPr>
      </w:pPr>
      <w:r w:rsidRPr="00FF1DFE">
        <w:rPr>
          <w:rStyle w:val="fontstyle01"/>
          <w:rFonts w:ascii="Times New Roman" w:hAnsi="Times New Roman" w:cs="Times New Roman"/>
        </w:rPr>
        <w:t>4. Set out a center line of a given building using theodolite.</w:t>
      </w:r>
    </w:p>
    <w:p w14:paraId="45950684" w14:textId="77524B03" w:rsidR="00EA21B2" w:rsidRPr="00FF1DFE" w:rsidRDefault="00EA21B2" w:rsidP="00EA21B2">
      <w:pPr>
        <w:jc w:val="both"/>
        <w:rPr>
          <w:rStyle w:val="fontstyle01"/>
          <w:rFonts w:ascii="Times New Roman" w:hAnsi="Times New Roman" w:cs="Times New Roman"/>
        </w:rPr>
      </w:pPr>
      <w:r w:rsidRPr="00FF1DFE">
        <w:rPr>
          <w:rStyle w:val="fontstyle01"/>
          <w:rFonts w:ascii="Times New Roman" w:hAnsi="Times New Roman" w:cs="Times New Roman"/>
        </w:rPr>
        <w:t>5. Find out the parameters of a curve for an existing road in your locality</w:t>
      </w:r>
    </w:p>
    <w:p w14:paraId="0127C109" w14:textId="2B14A9FA" w:rsidR="00EA21B2" w:rsidRPr="00FF1DFE" w:rsidRDefault="00EA21B2" w:rsidP="00EA21B2">
      <w:pPr>
        <w:jc w:val="both"/>
        <w:rPr>
          <w:rStyle w:val="fontstyle01"/>
          <w:rFonts w:ascii="Times New Roman" w:hAnsi="Times New Roman" w:cs="Times New Roman"/>
        </w:rPr>
      </w:pPr>
      <w:r w:rsidRPr="00FF1DFE">
        <w:rPr>
          <w:rStyle w:val="fontstyle01"/>
          <w:rFonts w:ascii="Times New Roman" w:hAnsi="Times New Roman" w:cs="Times New Roman"/>
        </w:rPr>
        <w:lastRenderedPageBreak/>
        <w:t>7. Detailed study report on telescope used in surveying instrument.</w:t>
      </w:r>
    </w:p>
    <w:p w14:paraId="6D2529E5" w14:textId="52C9A746" w:rsidR="00EA21B2" w:rsidRPr="00FF1DFE" w:rsidRDefault="00EA21B2" w:rsidP="00EA21B2">
      <w:pPr>
        <w:jc w:val="both"/>
        <w:rPr>
          <w:rStyle w:val="fontstyle01"/>
          <w:rFonts w:ascii="Times New Roman" w:hAnsi="Times New Roman" w:cs="Times New Roman"/>
        </w:rPr>
      </w:pPr>
      <w:r w:rsidRPr="00FF1DFE">
        <w:rPr>
          <w:rStyle w:val="fontstyle01"/>
          <w:rFonts w:ascii="Times New Roman" w:hAnsi="Times New Roman" w:cs="Times New Roman"/>
        </w:rPr>
        <w:t>8. To set out two parallel lines along both the sides of an obstacle by using theodolite</w:t>
      </w:r>
    </w:p>
    <w:p w14:paraId="45C515CD" w14:textId="1D22FEE6" w:rsidR="00EA21B2" w:rsidRPr="00FF1DFE" w:rsidRDefault="00EA21B2" w:rsidP="00EA21B2">
      <w:pPr>
        <w:jc w:val="both"/>
        <w:rPr>
          <w:rStyle w:val="fontstyle01"/>
          <w:rFonts w:ascii="Times New Roman" w:hAnsi="Times New Roman" w:cs="Times New Roman"/>
        </w:rPr>
      </w:pPr>
      <w:r w:rsidRPr="00FF1DFE">
        <w:rPr>
          <w:rStyle w:val="fontstyle01"/>
          <w:rFonts w:ascii="Times New Roman" w:hAnsi="Times New Roman" w:cs="Times New Roman"/>
        </w:rPr>
        <w:t xml:space="preserve">9. To find the distance between two inaccessible points by using </w:t>
      </w:r>
      <w:proofErr w:type="spellStart"/>
      <w:r w:rsidRPr="00FF1DFE">
        <w:rPr>
          <w:rStyle w:val="fontstyle01"/>
          <w:rFonts w:ascii="Times New Roman" w:hAnsi="Times New Roman" w:cs="Times New Roman"/>
        </w:rPr>
        <w:t>trignometric</w:t>
      </w:r>
      <w:proofErr w:type="spellEnd"/>
      <w:r w:rsidRPr="00FF1DFE">
        <w:rPr>
          <w:rStyle w:val="fontstyle01"/>
          <w:rFonts w:ascii="Times New Roman" w:hAnsi="Times New Roman" w:cs="Times New Roman"/>
        </w:rPr>
        <w:t xml:space="preserve"> </w:t>
      </w:r>
      <w:proofErr w:type="spellStart"/>
      <w:r w:rsidRPr="00FF1DFE">
        <w:rPr>
          <w:rStyle w:val="fontstyle01"/>
          <w:rFonts w:ascii="Times New Roman" w:hAnsi="Times New Roman" w:cs="Times New Roman"/>
        </w:rPr>
        <w:t>levelling</w:t>
      </w:r>
      <w:proofErr w:type="spellEnd"/>
      <w:r w:rsidRPr="00FF1DFE">
        <w:rPr>
          <w:rStyle w:val="fontstyle01"/>
          <w:rFonts w:ascii="Times New Roman" w:hAnsi="Times New Roman" w:cs="Times New Roman"/>
        </w:rPr>
        <w:t>.</w:t>
      </w:r>
    </w:p>
    <w:p w14:paraId="34E23629" w14:textId="6299888E" w:rsidR="00EA21B2" w:rsidRPr="00FF1DFE" w:rsidRDefault="00EA21B2" w:rsidP="00EA21B2">
      <w:pPr>
        <w:jc w:val="both"/>
        <w:rPr>
          <w:rStyle w:val="fontstyle01"/>
          <w:rFonts w:ascii="Times New Roman" w:hAnsi="Times New Roman" w:cs="Times New Roman"/>
        </w:rPr>
      </w:pPr>
      <w:r w:rsidRPr="00FF1DFE">
        <w:rPr>
          <w:rStyle w:val="fontstyle01"/>
          <w:rFonts w:ascii="Times New Roman" w:hAnsi="Times New Roman" w:cs="Times New Roman"/>
        </w:rPr>
        <w:t>10. Make a presentation on refraction error, curvature error caused by telescope</w:t>
      </w:r>
    </w:p>
    <w:p w14:paraId="654490D1" w14:textId="3718A8F8" w:rsidR="00EA21B2" w:rsidRDefault="00EA21B2" w:rsidP="00EA21B2">
      <w:pPr>
        <w:jc w:val="both"/>
        <w:rPr>
          <w:rStyle w:val="fontstyle01"/>
          <w:rFonts w:ascii="Times New Roman" w:hAnsi="Times New Roman" w:cs="Times New Roman"/>
        </w:rPr>
      </w:pPr>
      <w:r w:rsidRPr="00FF1DFE">
        <w:rPr>
          <w:rStyle w:val="fontstyle01"/>
          <w:rFonts w:ascii="Times New Roman" w:hAnsi="Times New Roman" w:cs="Times New Roman"/>
        </w:rPr>
        <w:t>11. Prepare a report on any one of the following. Arial survey, photogrammetric</w:t>
      </w:r>
      <w:r w:rsidRPr="00FF1DFE">
        <w:rPr>
          <w:rFonts w:ascii="Times New Roman" w:hAnsi="Times New Roman" w:cs="Times New Roman"/>
          <w:color w:val="000000"/>
        </w:rPr>
        <w:br/>
      </w:r>
      <w:r w:rsidRPr="00FF1DFE">
        <w:rPr>
          <w:rStyle w:val="fontstyle01"/>
          <w:rFonts w:ascii="Times New Roman" w:hAnsi="Times New Roman" w:cs="Times New Roman"/>
        </w:rPr>
        <w:t>survey, hydrographic survey, military survey and mine survey.</w:t>
      </w:r>
    </w:p>
    <w:p w14:paraId="12749E89" w14:textId="77777777" w:rsidR="00EA21B2" w:rsidRDefault="00EA21B2" w:rsidP="00EA21B2">
      <w:pPr>
        <w:jc w:val="both"/>
        <w:rPr>
          <w:rStyle w:val="fontstyle01"/>
          <w:rFonts w:ascii="Times New Roman" w:hAnsi="Times New Roman" w:cs="Times New Roman"/>
        </w:rPr>
      </w:pPr>
    </w:p>
    <w:tbl>
      <w:tblPr>
        <w:tblStyle w:val="TableGrid"/>
        <w:tblpPr w:leftFromText="180" w:rightFromText="180" w:vertAnchor="text" w:horzAnchor="margin" w:tblpY="81"/>
        <w:tblW w:w="0" w:type="auto"/>
        <w:tblLook w:val="04A0" w:firstRow="1" w:lastRow="0" w:firstColumn="1" w:lastColumn="0" w:noHBand="0" w:noVBand="1"/>
      </w:tblPr>
      <w:tblGrid>
        <w:gridCol w:w="9016"/>
      </w:tblGrid>
      <w:tr w:rsidR="00EA21B2" w14:paraId="5D855B08" w14:textId="77777777" w:rsidTr="00B84BB5">
        <w:trPr>
          <w:trHeight w:val="68"/>
        </w:trPr>
        <w:tc>
          <w:tcPr>
            <w:tcW w:w="9016" w:type="dxa"/>
            <w:tcBorders>
              <w:top w:val="nil"/>
              <w:left w:val="nil"/>
              <w:bottom w:val="nil"/>
              <w:right w:val="nil"/>
            </w:tcBorders>
            <w:shd w:val="clear" w:color="auto" w:fill="auto"/>
          </w:tcPr>
          <w:p w14:paraId="1EF2A3DF" w14:textId="77777777" w:rsidR="00EA21B2" w:rsidRPr="00FB5073" w:rsidRDefault="00EA21B2" w:rsidP="007E6BF6">
            <w:pPr>
              <w:rPr>
                <w:rFonts w:ascii="Times New Roman" w:hAnsi="Times New Roman" w:cs="Times New Roman"/>
                <w:b/>
              </w:rPr>
            </w:pPr>
            <w:r>
              <w:rPr>
                <w:rFonts w:ascii="Times New Roman" w:hAnsi="Times New Roman" w:cs="Times New Roman"/>
                <w:b/>
              </w:rPr>
              <w:t>CO-PO Mapping Matrix</w:t>
            </w:r>
          </w:p>
        </w:tc>
      </w:tr>
    </w:tbl>
    <w:p w14:paraId="4D3F90ED" w14:textId="77777777" w:rsidR="00EA21B2" w:rsidRDefault="00EA21B2" w:rsidP="00EA21B2">
      <w:pPr>
        <w:jc w:val="both"/>
        <w:rPr>
          <w:rStyle w:val="fontstyle01"/>
          <w:rFonts w:ascii="Times New Roman" w:hAnsi="Times New Roman" w:cs="Times New Roman"/>
        </w:rPr>
      </w:pPr>
    </w:p>
    <w:tbl>
      <w:tblPr>
        <w:tblStyle w:val="TableGrid"/>
        <w:tblW w:w="9267" w:type="dxa"/>
        <w:tblLook w:val="04A0" w:firstRow="1" w:lastRow="0" w:firstColumn="1" w:lastColumn="0" w:noHBand="0" w:noVBand="1"/>
      </w:tblPr>
      <w:tblGrid>
        <w:gridCol w:w="731"/>
        <w:gridCol w:w="748"/>
        <w:gridCol w:w="749"/>
        <w:gridCol w:w="749"/>
        <w:gridCol w:w="749"/>
        <w:gridCol w:w="749"/>
        <w:gridCol w:w="749"/>
        <w:gridCol w:w="749"/>
        <w:gridCol w:w="749"/>
        <w:gridCol w:w="749"/>
        <w:gridCol w:w="750"/>
        <w:gridCol w:w="1046"/>
      </w:tblGrid>
      <w:tr w:rsidR="00EA21B2" w14:paraId="63F09B13" w14:textId="77777777" w:rsidTr="007E6BF6">
        <w:trPr>
          <w:cantSplit/>
          <w:trHeight w:val="2046"/>
        </w:trPr>
        <w:tc>
          <w:tcPr>
            <w:tcW w:w="731" w:type="dxa"/>
          </w:tcPr>
          <w:p w14:paraId="1AA7BE0D" w14:textId="77777777" w:rsidR="00EA21B2" w:rsidRDefault="00EA21B2" w:rsidP="007E6BF6"/>
        </w:tc>
        <w:tc>
          <w:tcPr>
            <w:tcW w:w="748" w:type="dxa"/>
            <w:textDirection w:val="btLr"/>
          </w:tcPr>
          <w:p w14:paraId="3032A60E" w14:textId="77777777" w:rsidR="00EA21B2" w:rsidRDefault="00EA21B2" w:rsidP="007E6BF6">
            <w:pPr>
              <w:ind w:left="113" w:right="113"/>
            </w:pPr>
            <w:r>
              <w:t>Basic knowledge</w:t>
            </w:r>
          </w:p>
        </w:tc>
        <w:tc>
          <w:tcPr>
            <w:tcW w:w="749" w:type="dxa"/>
            <w:textDirection w:val="btLr"/>
          </w:tcPr>
          <w:p w14:paraId="22193CCE" w14:textId="77777777" w:rsidR="00EA21B2" w:rsidRDefault="00EA21B2" w:rsidP="007E6BF6">
            <w:pPr>
              <w:ind w:left="113" w:right="113"/>
            </w:pPr>
            <w:r>
              <w:t>Discipline Knowledge</w:t>
            </w:r>
          </w:p>
        </w:tc>
        <w:tc>
          <w:tcPr>
            <w:tcW w:w="749" w:type="dxa"/>
            <w:textDirection w:val="btLr"/>
          </w:tcPr>
          <w:p w14:paraId="3D3E7CE2" w14:textId="77777777" w:rsidR="00EA21B2" w:rsidRDefault="00EA21B2" w:rsidP="007E6BF6">
            <w:pPr>
              <w:ind w:left="113" w:right="113"/>
            </w:pPr>
            <w:r>
              <w:t>Experiments and practice</w:t>
            </w:r>
          </w:p>
        </w:tc>
        <w:tc>
          <w:tcPr>
            <w:tcW w:w="749" w:type="dxa"/>
            <w:textDirection w:val="btLr"/>
          </w:tcPr>
          <w:p w14:paraId="2149BFF9" w14:textId="77777777" w:rsidR="00EA21B2" w:rsidRDefault="00EA21B2" w:rsidP="007E6BF6">
            <w:pPr>
              <w:ind w:left="113" w:right="113"/>
            </w:pPr>
            <w:r>
              <w:t>Engineering Tools</w:t>
            </w:r>
          </w:p>
        </w:tc>
        <w:tc>
          <w:tcPr>
            <w:tcW w:w="749" w:type="dxa"/>
            <w:textDirection w:val="btLr"/>
          </w:tcPr>
          <w:p w14:paraId="25566D14" w14:textId="77777777" w:rsidR="00EA21B2" w:rsidRDefault="00EA21B2" w:rsidP="007E6BF6">
            <w:pPr>
              <w:ind w:left="113" w:right="113"/>
            </w:pPr>
            <w:r>
              <w:t>Engineer and society</w:t>
            </w:r>
          </w:p>
        </w:tc>
        <w:tc>
          <w:tcPr>
            <w:tcW w:w="749" w:type="dxa"/>
            <w:textDirection w:val="btLr"/>
          </w:tcPr>
          <w:p w14:paraId="7FA365E3" w14:textId="77777777" w:rsidR="00EA21B2" w:rsidRDefault="00EA21B2" w:rsidP="007E6BF6">
            <w:pPr>
              <w:ind w:left="113" w:right="113"/>
            </w:pPr>
            <w:r>
              <w:t>Environment &amp; sustainability</w:t>
            </w:r>
          </w:p>
        </w:tc>
        <w:tc>
          <w:tcPr>
            <w:tcW w:w="749" w:type="dxa"/>
            <w:textDirection w:val="btLr"/>
          </w:tcPr>
          <w:p w14:paraId="3A88BC90" w14:textId="77777777" w:rsidR="00EA21B2" w:rsidRDefault="00EA21B2" w:rsidP="007E6BF6">
            <w:pPr>
              <w:ind w:left="113" w:right="113"/>
            </w:pPr>
            <w:r>
              <w:t>Ethics</w:t>
            </w:r>
          </w:p>
        </w:tc>
        <w:tc>
          <w:tcPr>
            <w:tcW w:w="749" w:type="dxa"/>
            <w:textDirection w:val="btLr"/>
          </w:tcPr>
          <w:p w14:paraId="2AB6A6F9" w14:textId="77777777" w:rsidR="00EA21B2" w:rsidRDefault="00EA21B2" w:rsidP="007E6BF6">
            <w:pPr>
              <w:ind w:left="113" w:right="113"/>
            </w:pPr>
            <w:r>
              <w:t>Individual and Team work</w:t>
            </w:r>
          </w:p>
        </w:tc>
        <w:tc>
          <w:tcPr>
            <w:tcW w:w="749" w:type="dxa"/>
            <w:textDirection w:val="btLr"/>
          </w:tcPr>
          <w:p w14:paraId="3C305CF3" w14:textId="77777777" w:rsidR="00EA21B2" w:rsidRDefault="00EA21B2" w:rsidP="007E6BF6">
            <w:pPr>
              <w:ind w:left="113" w:right="113"/>
            </w:pPr>
            <w:r>
              <w:t>Communication</w:t>
            </w:r>
          </w:p>
        </w:tc>
        <w:tc>
          <w:tcPr>
            <w:tcW w:w="750" w:type="dxa"/>
            <w:textDirection w:val="btLr"/>
          </w:tcPr>
          <w:p w14:paraId="266A9C7D" w14:textId="77777777" w:rsidR="00EA21B2" w:rsidRDefault="00EA21B2" w:rsidP="007E6BF6">
            <w:pPr>
              <w:ind w:left="113" w:right="113"/>
            </w:pPr>
            <w:r>
              <w:t>Lifelong learning</w:t>
            </w:r>
          </w:p>
        </w:tc>
        <w:tc>
          <w:tcPr>
            <w:tcW w:w="1046" w:type="dxa"/>
            <w:textDirection w:val="btLr"/>
          </w:tcPr>
          <w:p w14:paraId="63022274" w14:textId="77777777" w:rsidR="00EA21B2" w:rsidRPr="00B83C37" w:rsidRDefault="00EA21B2" w:rsidP="007E6BF6">
            <w:pPr>
              <w:widowControl w:val="0"/>
              <w:autoSpaceDE w:val="0"/>
              <w:autoSpaceDN w:val="0"/>
              <w:adjustRightInd w:val="0"/>
              <w:spacing w:before="21"/>
              <w:ind w:left="113" w:right="-20"/>
              <w:jc w:val="center"/>
              <w:rPr>
                <w:rFonts w:ascii="Times New Roman" w:hAnsi="Times New Roman"/>
                <w:sz w:val="20"/>
                <w:szCs w:val="20"/>
              </w:rPr>
            </w:pPr>
            <w:r w:rsidRPr="00B83C37">
              <w:rPr>
                <w:rFonts w:ascii="Times New Roman" w:hAnsi="Times New Roman"/>
                <w:sz w:val="20"/>
                <w:szCs w:val="20"/>
              </w:rPr>
              <w:t>Linked PO</w:t>
            </w:r>
          </w:p>
        </w:tc>
      </w:tr>
      <w:tr w:rsidR="00EA21B2" w14:paraId="15266D05" w14:textId="77777777" w:rsidTr="007E6BF6">
        <w:trPr>
          <w:cantSplit/>
          <w:trHeight w:val="345"/>
        </w:trPr>
        <w:tc>
          <w:tcPr>
            <w:tcW w:w="731" w:type="dxa"/>
          </w:tcPr>
          <w:p w14:paraId="207A0710" w14:textId="77777777" w:rsidR="00EA21B2" w:rsidRDefault="00EA21B2" w:rsidP="007E6BF6">
            <w:r>
              <w:t>CO</w:t>
            </w:r>
          </w:p>
        </w:tc>
        <w:tc>
          <w:tcPr>
            <w:tcW w:w="748" w:type="dxa"/>
          </w:tcPr>
          <w:p w14:paraId="046DBE84" w14:textId="77777777" w:rsidR="00EA21B2" w:rsidRDefault="00EA21B2" w:rsidP="007E6BF6">
            <w:r>
              <w:t>PO 1</w:t>
            </w:r>
          </w:p>
        </w:tc>
        <w:tc>
          <w:tcPr>
            <w:tcW w:w="749" w:type="dxa"/>
          </w:tcPr>
          <w:p w14:paraId="01328F4B" w14:textId="77777777" w:rsidR="00EA21B2" w:rsidRDefault="00EA21B2" w:rsidP="007E6BF6">
            <w:r>
              <w:t>PO 2</w:t>
            </w:r>
          </w:p>
        </w:tc>
        <w:tc>
          <w:tcPr>
            <w:tcW w:w="749" w:type="dxa"/>
          </w:tcPr>
          <w:p w14:paraId="0BAFF2B6" w14:textId="77777777" w:rsidR="00EA21B2" w:rsidRDefault="00EA21B2" w:rsidP="007E6BF6">
            <w:r>
              <w:t>PO 3</w:t>
            </w:r>
          </w:p>
        </w:tc>
        <w:tc>
          <w:tcPr>
            <w:tcW w:w="749" w:type="dxa"/>
          </w:tcPr>
          <w:p w14:paraId="77FEE803" w14:textId="77777777" w:rsidR="00EA21B2" w:rsidRDefault="00EA21B2" w:rsidP="007E6BF6">
            <w:r>
              <w:t>PO 4</w:t>
            </w:r>
          </w:p>
        </w:tc>
        <w:tc>
          <w:tcPr>
            <w:tcW w:w="749" w:type="dxa"/>
          </w:tcPr>
          <w:p w14:paraId="0917B3C4" w14:textId="77777777" w:rsidR="00EA21B2" w:rsidRDefault="00EA21B2" w:rsidP="007E6BF6">
            <w:r w:rsidRPr="004411D7">
              <w:t>PO</w:t>
            </w:r>
            <w:r>
              <w:t xml:space="preserve"> 5</w:t>
            </w:r>
          </w:p>
        </w:tc>
        <w:tc>
          <w:tcPr>
            <w:tcW w:w="749" w:type="dxa"/>
          </w:tcPr>
          <w:p w14:paraId="6D581B06" w14:textId="77777777" w:rsidR="00EA21B2" w:rsidRDefault="00EA21B2" w:rsidP="007E6BF6">
            <w:r w:rsidRPr="004411D7">
              <w:t>PO</w:t>
            </w:r>
            <w:r>
              <w:t xml:space="preserve"> 6</w:t>
            </w:r>
          </w:p>
        </w:tc>
        <w:tc>
          <w:tcPr>
            <w:tcW w:w="749" w:type="dxa"/>
          </w:tcPr>
          <w:p w14:paraId="6811B78E" w14:textId="77777777" w:rsidR="00EA21B2" w:rsidRDefault="00EA21B2" w:rsidP="007E6BF6">
            <w:r w:rsidRPr="004411D7">
              <w:t>PO</w:t>
            </w:r>
            <w:r>
              <w:t xml:space="preserve"> 7</w:t>
            </w:r>
          </w:p>
        </w:tc>
        <w:tc>
          <w:tcPr>
            <w:tcW w:w="749" w:type="dxa"/>
          </w:tcPr>
          <w:p w14:paraId="0ABB9E87" w14:textId="77777777" w:rsidR="00EA21B2" w:rsidRDefault="00EA21B2" w:rsidP="007E6BF6">
            <w:r w:rsidRPr="004411D7">
              <w:t>PO</w:t>
            </w:r>
            <w:r>
              <w:t xml:space="preserve"> 8</w:t>
            </w:r>
          </w:p>
        </w:tc>
        <w:tc>
          <w:tcPr>
            <w:tcW w:w="749" w:type="dxa"/>
          </w:tcPr>
          <w:p w14:paraId="5ABD4FA6" w14:textId="77777777" w:rsidR="00EA21B2" w:rsidRDefault="00EA21B2" w:rsidP="007E6BF6">
            <w:r w:rsidRPr="004411D7">
              <w:t>PO</w:t>
            </w:r>
            <w:r>
              <w:t xml:space="preserve"> 9</w:t>
            </w:r>
          </w:p>
        </w:tc>
        <w:tc>
          <w:tcPr>
            <w:tcW w:w="750" w:type="dxa"/>
          </w:tcPr>
          <w:p w14:paraId="2BA56C65" w14:textId="77777777" w:rsidR="00EA21B2" w:rsidRDefault="00EA21B2" w:rsidP="007E6BF6">
            <w:r w:rsidRPr="004411D7">
              <w:t>PO</w:t>
            </w:r>
            <w:r>
              <w:t xml:space="preserve"> 10</w:t>
            </w:r>
          </w:p>
        </w:tc>
        <w:tc>
          <w:tcPr>
            <w:tcW w:w="1046" w:type="dxa"/>
          </w:tcPr>
          <w:p w14:paraId="043C3769" w14:textId="77777777" w:rsidR="00EA21B2" w:rsidRPr="00B83C37" w:rsidRDefault="00EA21B2" w:rsidP="007E6BF6">
            <w:pPr>
              <w:widowControl w:val="0"/>
              <w:autoSpaceDE w:val="0"/>
              <w:autoSpaceDN w:val="0"/>
              <w:adjustRightInd w:val="0"/>
              <w:spacing w:before="21"/>
              <w:ind w:right="-20"/>
              <w:jc w:val="center"/>
              <w:rPr>
                <w:rFonts w:ascii="Times New Roman" w:hAnsi="Times New Roman"/>
                <w:sz w:val="20"/>
                <w:szCs w:val="20"/>
              </w:rPr>
            </w:pPr>
          </w:p>
        </w:tc>
      </w:tr>
      <w:tr w:rsidR="00EA21B2" w14:paraId="2FEAAD76" w14:textId="77777777" w:rsidTr="007E6BF6">
        <w:tc>
          <w:tcPr>
            <w:tcW w:w="731" w:type="dxa"/>
          </w:tcPr>
          <w:p w14:paraId="7E31234B" w14:textId="77777777" w:rsidR="00EA21B2" w:rsidRDefault="00EA21B2" w:rsidP="007E6BF6">
            <w:r>
              <w:t>CO1</w:t>
            </w:r>
          </w:p>
        </w:tc>
        <w:tc>
          <w:tcPr>
            <w:tcW w:w="748" w:type="dxa"/>
          </w:tcPr>
          <w:p w14:paraId="3E23E337" w14:textId="77777777" w:rsidR="00EA21B2" w:rsidRDefault="00EA21B2" w:rsidP="007E6BF6">
            <w:r>
              <w:t>1</w:t>
            </w:r>
          </w:p>
        </w:tc>
        <w:tc>
          <w:tcPr>
            <w:tcW w:w="749" w:type="dxa"/>
          </w:tcPr>
          <w:p w14:paraId="01D08F46" w14:textId="77777777" w:rsidR="00EA21B2" w:rsidRDefault="00EA21B2" w:rsidP="007E6BF6">
            <w:r>
              <w:t>2</w:t>
            </w:r>
          </w:p>
        </w:tc>
        <w:tc>
          <w:tcPr>
            <w:tcW w:w="749" w:type="dxa"/>
          </w:tcPr>
          <w:p w14:paraId="39151F30" w14:textId="77777777" w:rsidR="00EA21B2" w:rsidRDefault="00EA21B2" w:rsidP="007E6BF6">
            <w:r>
              <w:t>3</w:t>
            </w:r>
          </w:p>
        </w:tc>
        <w:tc>
          <w:tcPr>
            <w:tcW w:w="749" w:type="dxa"/>
          </w:tcPr>
          <w:p w14:paraId="7A5A351A" w14:textId="77777777" w:rsidR="00EA21B2" w:rsidRDefault="00EA21B2" w:rsidP="007E6BF6">
            <w:r>
              <w:t>3</w:t>
            </w:r>
          </w:p>
        </w:tc>
        <w:tc>
          <w:tcPr>
            <w:tcW w:w="749" w:type="dxa"/>
          </w:tcPr>
          <w:p w14:paraId="71B40DEB" w14:textId="77777777" w:rsidR="00EA21B2" w:rsidRDefault="00EA21B2" w:rsidP="007E6BF6"/>
        </w:tc>
        <w:tc>
          <w:tcPr>
            <w:tcW w:w="749" w:type="dxa"/>
          </w:tcPr>
          <w:p w14:paraId="2386EABB" w14:textId="77777777" w:rsidR="00EA21B2" w:rsidRDefault="00EA21B2" w:rsidP="007E6BF6"/>
        </w:tc>
        <w:tc>
          <w:tcPr>
            <w:tcW w:w="749" w:type="dxa"/>
          </w:tcPr>
          <w:p w14:paraId="09E7D33D" w14:textId="77777777" w:rsidR="00EA21B2" w:rsidRDefault="00EA21B2" w:rsidP="007E6BF6"/>
        </w:tc>
        <w:tc>
          <w:tcPr>
            <w:tcW w:w="749" w:type="dxa"/>
          </w:tcPr>
          <w:p w14:paraId="1D9F93B1" w14:textId="77777777" w:rsidR="00EA21B2" w:rsidRDefault="00EA21B2" w:rsidP="007E6BF6">
            <w:r>
              <w:t>2</w:t>
            </w:r>
          </w:p>
        </w:tc>
        <w:tc>
          <w:tcPr>
            <w:tcW w:w="749" w:type="dxa"/>
          </w:tcPr>
          <w:p w14:paraId="0DF1C08D" w14:textId="77777777" w:rsidR="00EA21B2" w:rsidRDefault="00EA21B2" w:rsidP="007E6BF6">
            <w:r>
              <w:t>1</w:t>
            </w:r>
          </w:p>
        </w:tc>
        <w:tc>
          <w:tcPr>
            <w:tcW w:w="750" w:type="dxa"/>
          </w:tcPr>
          <w:p w14:paraId="0E748D22" w14:textId="77777777" w:rsidR="00EA21B2" w:rsidRDefault="00EA21B2" w:rsidP="007E6BF6"/>
        </w:tc>
        <w:tc>
          <w:tcPr>
            <w:tcW w:w="1046" w:type="dxa"/>
          </w:tcPr>
          <w:p w14:paraId="285715C3" w14:textId="77777777" w:rsidR="00EA21B2" w:rsidRPr="00B83C37" w:rsidRDefault="00EA21B2" w:rsidP="007E6BF6">
            <w:pPr>
              <w:widowControl w:val="0"/>
              <w:autoSpaceDE w:val="0"/>
              <w:autoSpaceDN w:val="0"/>
              <w:adjustRightInd w:val="0"/>
              <w:spacing w:before="21"/>
              <w:ind w:right="-20"/>
              <w:jc w:val="center"/>
              <w:rPr>
                <w:rFonts w:ascii="Times New Roman" w:hAnsi="Times New Roman"/>
                <w:sz w:val="20"/>
                <w:szCs w:val="20"/>
              </w:rPr>
            </w:pPr>
            <w:r>
              <w:rPr>
                <w:rFonts w:ascii="Times New Roman" w:hAnsi="Times New Roman"/>
                <w:sz w:val="20"/>
                <w:szCs w:val="20"/>
              </w:rPr>
              <w:t>1,2,3,4,8,9</w:t>
            </w:r>
          </w:p>
        </w:tc>
      </w:tr>
      <w:tr w:rsidR="00EA21B2" w14:paraId="38840819" w14:textId="77777777" w:rsidTr="007E6BF6">
        <w:tc>
          <w:tcPr>
            <w:tcW w:w="731" w:type="dxa"/>
          </w:tcPr>
          <w:p w14:paraId="590D569E" w14:textId="77777777" w:rsidR="00EA21B2" w:rsidRDefault="00EA21B2" w:rsidP="007E6BF6">
            <w:r>
              <w:t>CO2</w:t>
            </w:r>
          </w:p>
        </w:tc>
        <w:tc>
          <w:tcPr>
            <w:tcW w:w="748" w:type="dxa"/>
          </w:tcPr>
          <w:p w14:paraId="6FC0C190" w14:textId="77777777" w:rsidR="00EA21B2" w:rsidRDefault="00EA21B2" w:rsidP="007E6BF6">
            <w:r>
              <w:t>2</w:t>
            </w:r>
          </w:p>
        </w:tc>
        <w:tc>
          <w:tcPr>
            <w:tcW w:w="749" w:type="dxa"/>
          </w:tcPr>
          <w:p w14:paraId="50CEAD2B" w14:textId="77777777" w:rsidR="00EA21B2" w:rsidRDefault="00EA21B2" w:rsidP="007E6BF6">
            <w:r>
              <w:t>2</w:t>
            </w:r>
          </w:p>
        </w:tc>
        <w:tc>
          <w:tcPr>
            <w:tcW w:w="749" w:type="dxa"/>
          </w:tcPr>
          <w:p w14:paraId="23D62E34" w14:textId="77777777" w:rsidR="00EA21B2" w:rsidRDefault="00EA21B2" w:rsidP="007E6BF6">
            <w:r>
              <w:t>3</w:t>
            </w:r>
          </w:p>
        </w:tc>
        <w:tc>
          <w:tcPr>
            <w:tcW w:w="749" w:type="dxa"/>
          </w:tcPr>
          <w:p w14:paraId="6AB743B9" w14:textId="77777777" w:rsidR="00EA21B2" w:rsidRDefault="00EA21B2" w:rsidP="007E6BF6">
            <w:r>
              <w:t>3</w:t>
            </w:r>
          </w:p>
        </w:tc>
        <w:tc>
          <w:tcPr>
            <w:tcW w:w="749" w:type="dxa"/>
          </w:tcPr>
          <w:p w14:paraId="13AE1150" w14:textId="77777777" w:rsidR="00EA21B2" w:rsidRDefault="00EA21B2" w:rsidP="007E6BF6"/>
        </w:tc>
        <w:tc>
          <w:tcPr>
            <w:tcW w:w="749" w:type="dxa"/>
          </w:tcPr>
          <w:p w14:paraId="17DADC44" w14:textId="77777777" w:rsidR="00EA21B2" w:rsidRDefault="00EA21B2" w:rsidP="007E6BF6"/>
        </w:tc>
        <w:tc>
          <w:tcPr>
            <w:tcW w:w="749" w:type="dxa"/>
          </w:tcPr>
          <w:p w14:paraId="4240EB01" w14:textId="77777777" w:rsidR="00EA21B2" w:rsidRDefault="00EA21B2" w:rsidP="007E6BF6"/>
        </w:tc>
        <w:tc>
          <w:tcPr>
            <w:tcW w:w="749" w:type="dxa"/>
          </w:tcPr>
          <w:p w14:paraId="4F845815" w14:textId="77777777" w:rsidR="00EA21B2" w:rsidRDefault="00EA21B2" w:rsidP="007E6BF6">
            <w:r>
              <w:t>2</w:t>
            </w:r>
          </w:p>
        </w:tc>
        <w:tc>
          <w:tcPr>
            <w:tcW w:w="749" w:type="dxa"/>
          </w:tcPr>
          <w:p w14:paraId="23340BDA" w14:textId="77777777" w:rsidR="00EA21B2" w:rsidRDefault="00EA21B2" w:rsidP="007E6BF6">
            <w:r>
              <w:t>2</w:t>
            </w:r>
          </w:p>
        </w:tc>
        <w:tc>
          <w:tcPr>
            <w:tcW w:w="750" w:type="dxa"/>
          </w:tcPr>
          <w:p w14:paraId="1EB76517" w14:textId="77777777" w:rsidR="00EA21B2" w:rsidRDefault="00EA21B2" w:rsidP="007E6BF6"/>
        </w:tc>
        <w:tc>
          <w:tcPr>
            <w:tcW w:w="1046" w:type="dxa"/>
          </w:tcPr>
          <w:p w14:paraId="7CADF459" w14:textId="77777777" w:rsidR="00EA21B2" w:rsidRPr="00B83C37" w:rsidRDefault="00EA21B2" w:rsidP="007E6BF6">
            <w:pPr>
              <w:widowControl w:val="0"/>
              <w:autoSpaceDE w:val="0"/>
              <w:autoSpaceDN w:val="0"/>
              <w:adjustRightInd w:val="0"/>
              <w:spacing w:before="21"/>
              <w:ind w:right="-20"/>
              <w:jc w:val="center"/>
              <w:rPr>
                <w:rFonts w:ascii="Times New Roman" w:hAnsi="Times New Roman"/>
                <w:sz w:val="20"/>
                <w:szCs w:val="20"/>
              </w:rPr>
            </w:pPr>
            <w:r>
              <w:rPr>
                <w:rFonts w:ascii="Times New Roman" w:hAnsi="Times New Roman"/>
                <w:sz w:val="20"/>
                <w:szCs w:val="20"/>
              </w:rPr>
              <w:t>1,2,3,4,8,9</w:t>
            </w:r>
          </w:p>
        </w:tc>
      </w:tr>
      <w:tr w:rsidR="00EA21B2" w14:paraId="2482FFC5" w14:textId="77777777" w:rsidTr="007E6BF6">
        <w:tc>
          <w:tcPr>
            <w:tcW w:w="731" w:type="dxa"/>
          </w:tcPr>
          <w:p w14:paraId="3C377409" w14:textId="77777777" w:rsidR="00EA21B2" w:rsidRDefault="00EA21B2" w:rsidP="007E6BF6">
            <w:r>
              <w:t>CO3</w:t>
            </w:r>
          </w:p>
        </w:tc>
        <w:tc>
          <w:tcPr>
            <w:tcW w:w="748" w:type="dxa"/>
          </w:tcPr>
          <w:p w14:paraId="366B45A7" w14:textId="77777777" w:rsidR="00EA21B2" w:rsidRDefault="00EA21B2" w:rsidP="007E6BF6">
            <w:r>
              <w:t>2</w:t>
            </w:r>
          </w:p>
        </w:tc>
        <w:tc>
          <w:tcPr>
            <w:tcW w:w="749" w:type="dxa"/>
          </w:tcPr>
          <w:p w14:paraId="4C5BDCFA" w14:textId="77777777" w:rsidR="00EA21B2" w:rsidRDefault="00EA21B2" w:rsidP="007E6BF6">
            <w:r>
              <w:t>3</w:t>
            </w:r>
          </w:p>
        </w:tc>
        <w:tc>
          <w:tcPr>
            <w:tcW w:w="749" w:type="dxa"/>
          </w:tcPr>
          <w:p w14:paraId="7B393D55" w14:textId="77777777" w:rsidR="00EA21B2" w:rsidRDefault="00EA21B2" w:rsidP="007E6BF6">
            <w:r>
              <w:t>3</w:t>
            </w:r>
          </w:p>
        </w:tc>
        <w:tc>
          <w:tcPr>
            <w:tcW w:w="749" w:type="dxa"/>
          </w:tcPr>
          <w:p w14:paraId="5DF2CFE7" w14:textId="77777777" w:rsidR="00EA21B2" w:rsidRDefault="00EA21B2" w:rsidP="007E6BF6">
            <w:r>
              <w:t>3</w:t>
            </w:r>
          </w:p>
        </w:tc>
        <w:tc>
          <w:tcPr>
            <w:tcW w:w="749" w:type="dxa"/>
          </w:tcPr>
          <w:p w14:paraId="471EABA8" w14:textId="77777777" w:rsidR="00EA21B2" w:rsidRDefault="00EA21B2" w:rsidP="007E6BF6"/>
        </w:tc>
        <w:tc>
          <w:tcPr>
            <w:tcW w:w="749" w:type="dxa"/>
          </w:tcPr>
          <w:p w14:paraId="7EAC2498" w14:textId="77777777" w:rsidR="00EA21B2" w:rsidRDefault="00EA21B2" w:rsidP="007E6BF6"/>
        </w:tc>
        <w:tc>
          <w:tcPr>
            <w:tcW w:w="749" w:type="dxa"/>
          </w:tcPr>
          <w:p w14:paraId="2D04CFE2" w14:textId="77777777" w:rsidR="00EA21B2" w:rsidRDefault="00EA21B2" w:rsidP="007E6BF6"/>
        </w:tc>
        <w:tc>
          <w:tcPr>
            <w:tcW w:w="749" w:type="dxa"/>
          </w:tcPr>
          <w:p w14:paraId="2CA7E3E6" w14:textId="77777777" w:rsidR="00EA21B2" w:rsidRDefault="00EA21B2" w:rsidP="007E6BF6">
            <w:r>
              <w:t>3</w:t>
            </w:r>
          </w:p>
        </w:tc>
        <w:tc>
          <w:tcPr>
            <w:tcW w:w="749" w:type="dxa"/>
          </w:tcPr>
          <w:p w14:paraId="3FDEBD61" w14:textId="77777777" w:rsidR="00EA21B2" w:rsidRDefault="00EA21B2" w:rsidP="007E6BF6">
            <w:r>
              <w:t>2</w:t>
            </w:r>
          </w:p>
        </w:tc>
        <w:tc>
          <w:tcPr>
            <w:tcW w:w="750" w:type="dxa"/>
          </w:tcPr>
          <w:p w14:paraId="5F140F5F" w14:textId="77777777" w:rsidR="00EA21B2" w:rsidRDefault="00EA21B2" w:rsidP="007E6BF6"/>
        </w:tc>
        <w:tc>
          <w:tcPr>
            <w:tcW w:w="1046" w:type="dxa"/>
          </w:tcPr>
          <w:p w14:paraId="1F9EA740" w14:textId="77777777" w:rsidR="00EA21B2" w:rsidRPr="00B83C37" w:rsidRDefault="00EA21B2" w:rsidP="007E6BF6">
            <w:pPr>
              <w:widowControl w:val="0"/>
              <w:autoSpaceDE w:val="0"/>
              <w:autoSpaceDN w:val="0"/>
              <w:adjustRightInd w:val="0"/>
              <w:spacing w:before="21"/>
              <w:ind w:right="-20"/>
              <w:jc w:val="center"/>
              <w:rPr>
                <w:rFonts w:ascii="Times New Roman" w:hAnsi="Times New Roman"/>
                <w:sz w:val="20"/>
                <w:szCs w:val="20"/>
              </w:rPr>
            </w:pPr>
            <w:r>
              <w:rPr>
                <w:rFonts w:ascii="Times New Roman" w:hAnsi="Times New Roman"/>
                <w:sz w:val="20"/>
                <w:szCs w:val="20"/>
              </w:rPr>
              <w:t>1,2,3,4,8,9</w:t>
            </w:r>
          </w:p>
        </w:tc>
      </w:tr>
      <w:tr w:rsidR="00EA21B2" w14:paraId="639C20DB" w14:textId="77777777" w:rsidTr="007E6BF6">
        <w:tc>
          <w:tcPr>
            <w:tcW w:w="731" w:type="dxa"/>
          </w:tcPr>
          <w:p w14:paraId="509AE0E9" w14:textId="77777777" w:rsidR="00EA21B2" w:rsidRDefault="00EA21B2" w:rsidP="007E6BF6">
            <w:r>
              <w:t>CO4</w:t>
            </w:r>
          </w:p>
        </w:tc>
        <w:tc>
          <w:tcPr>
            <w:tcW w:w="748" w:type="dxa"/>
          </w:tcPr>
          <w:p w14:paraId="60B33B43" w14:textId="77777777" w:rsidR="00EA21B2" w:rsidRDefault="00EA21B2" w:rsidP="007E6BF6">
            <w:r>
              <w:t>3</w:t>
            </w:r>
          </w:p>
        </w:tc>
        <w:tc>
          <w:tcPr>
            <w:tcW w:w="749" w:type="dxa"/>
          </w:tcPr>
          <w:p w14:paraId="56F55367" w14:textId="77777777" w:rsidR="00EA21B2" w:rsidRDefault="00EA21B2" w:rsidP="007E6BF6">
            <w:r>
              <w:t>3</w:t>
            </w:r>
          </w:p>
        </w:tc>
        <w:tc>
          <w:tcPr>
            <w:tcW w:w="749" w:type="dxa"/>
          </w:tcPr>
          <w:p w14:paraId="1C8D7CFF" w14:textId="77777777" w:rsidR="00EA21B2" w:rsidRDefault="00EA21B2" w:rsidP="007E6BF6">
            <w:r>
              <w:t>3</w:t>
            </w:r>
          </w:p>
        </w:tc>
        <w:tc>
          <w:tcPr>
            <w:tcW w:w="749" w:type="dxa"/>
          </w:tcPr>
          <w:p w14:paraId="7B010FA9" w14:textId="77777777" w:rsidR="00EA21B2" w:rsidRDefault="00EA21B2" w:rsidP="007E6BF6">
            <w:r>
              <w:t>3</w:t>
            </w:r>
          </w:p>
        </w:tc>
        <w:tc>
          <w:tcPr>
            <w:tcW w:w="749" w:type="dxa"/>
          </w:tcPr>
          <w:p w14:paraId="72C2BC1B" w14:textId="77777777" w:rsidR="00EA21B2" w:rsidRDefault="00EA21B2" w:rsidP="007E6BF6"/>
        </w:tc>
        <w:tc>
          <w:tcPr>
            <w:tcW w:w="749" w:type="dxa"/>
          </w:tcPr>
          <w:p w14:paraId="33B73F6F" w14:textId="77777777" w:rsidR="00EA21B2" w:rsidRDefault="00EA21B2" w:rsidP="007E6BF6"/>
        </w:tc>
        <w:tc>
          <w:tcPr>
            <w:tcW w:w="749" w:type="dxa"/>
          </w:tcPr>
          <w:p w14:paraId="18096742" w14:textId="77777777" w:rsidR="00EA21B2" w:rsidRDefault="00EA21B2" w:rsidP="007E6BF6"/>
        </w:tc>
        <w:tc>
          <w:tcPr>
            <w:tcW w:w="749" w:type="dxa"/>
          </w:tcPr>
          <w:p w14:paraId="3BCB11F7" w14:textId="77777777" w:rsidR="00EA21B2" w:rsidRDefault="00EA21B2" w:rsidP="007E6BF6">
            <w:r>
              <w:t>2</w:t>
            </w:r>
          </w:p>
        </w:tc>
        <w:tc>
          <w:tcPr>
            <w:tcW w:w="749" w:type="dxa"/>
          </w:tcPr>
          <w:p w14:paraId="787CF30A" w14:textId="77777777" w:rsidR="00EA21B2" w:rsidRDefault="00EA21B2" w:rsidP="007E6BF6">
            <w:r>
              <w:t>3</w:t>
            </w:r>
          </w:p>
        </w:tc>
        <w:tc>
          <w:tcPr>
            <w:tcW w:w="750" w:type="dxa"/>
          </w:tcPr>
          <w:p w14:paraId="6C84BD51" w14:textId="77777777" w:rsidR="00EA21B2" w:rsidRDefault="00EA21B2" w:rsidP="007E6BF6"/>
        </w:tc>
        <w:tc>
          <w:tcPr>
            <w:tcW w:w="1046" w:type="dxa"/>
          </w:tcPr>
          <w:p w14:paraId="3B5FC1D7" w14:textId="77777777" w:rsidR="00EA21B2" w:rsidRPr="00B83C37" w:rsidRDefault="00EA21B2" w:rsidP="007E6BF6">
            <w:pPr>
              <w:widowControl w:val="0"/>
              <w:autoSpaceDE w:val="0"/>
              <w:autoSpaceDN w:val="0"/>
              <w:adjustRightInd w:val="0"/>
              <w:spacing w:before="21"/>
              <w:ind w:right="-20"/>
              <w:jc w:val="center"/>
              <w:rPr>
                <w:rFonts w:ascii="Times New Roman" w:hAnsi="Times New Roman"/>
                <w:sz w:val="20"/>
                <w:szCs w:val="20"/>
              </w:rPr>
            </w:pPr>
            <w:r>
              <w:rPr>
                <w:rFonts w:ascii="Times New Roman" w:hAnsi="Times New Roman"/>
                <w:sz w:val="20"/>
                <w:szCs w:val="20"/>
              </w:rPr>
              <w:t>1,2,3,4,8,9</w:t>
            </w:r>
          </w:p>
        </w:tc>
      </w:tr>
    </w:tbl>
    <w:p w14:paraId="38AD106D" w14:textId="77777777" w:rsidR="00B84BB5" w:rsidRDefault="00B84BB5" w:rsidP="00EA21B2">
      <w:pPr>
        <w:jc w:val="center"/>
        <w:rPr>
          <w:b/>
          <w:bCs/>
        </w:rPr>
      </w:pPr>
    </w:p>
    <w:p w14:paraId="7D498A08" w14:textId="77777777" w:rsidR="00B84BB5" w:rsidRDefault="00B84BB5">
      <w:pPr>
        <w:spacing w:after="160" w:line="259" w:lineRule="auto"/>
        <w:rPr>
          <w:b/>
          <w:bCs/>
        </w:rPr>
      </w:pPr>
      <w:r>
        <w:rPr>
          <w:b/>
          <w:bCs/>
        </w:rPr>
        <w:br w:type="page"/>
      </w:r>
    </w:p>
    <w:p w14:paraId="77A563E5" w14:textId="625BF818" w:rsidR="00EA21B2" w:rsidRPr="00184BBB" w:rsidRDefault="00EA21B2" w:rsidP="00EA21B2">
      <w:pPr>
        <w:jc w:val="center"/>
        <w:rPr>
          <w:rFonts w:ascii="Times New Roman" w:hAnsi="Times New Roman" w:cs="Times New Roman"/>
          <w:b/>
          <w:bCs/>
        </w:rPr>
      </w:pPr>
      <w:r w:rsidRPr="00184BBB">
        <w:rPr>
          <w:rFonts w:ascii="Times New Roman" w:hAnsi="Times New Roman" w:cs="Times New Roman"/>
          <w:b/>
          <w:bCs/>
        </w:rPr>
        <w:lastRenderedPageBreak/>
        <w:t xml:space="preserve">State Board of Technical Education and Training, </w:t>
      </w:r>
      <w:proofErr w:type="spellStart"/>
      <w:r w:rsidRPr="00184BBB">
        <w:rPr>
          <w:rFonts w:ascii="Times New Roman" w:hAnsi="Times New Roman" w:cs="Times New Roman"/>
          <w:b/>
          <w:bCs/>
        </w:rPr>
        <w:t>Telangana</w:t>
      </w:r>
      <w:proofErr w:type="spellEnd"/>
      <w:r w:rsidRPr="00184BBB">
        <w:rPr>
          <w:rFonts w:ascii="Times New Roman" w:hAnsi="Times New Roman" w:cs="Times New Roman"/>
          <w:b/>
          <w:bCs/>
        </w:rPr>
        <w:t xml:space="preserve"> </w:t>
      </w:r>
    </w:p>
    <w:p w14:paraId="1EF64F70" w14:textId="77777777" w:rsidR="00EA21B2" w:rsidRPr="00184BBB" w:rsidRDefault="00EA21B2" w:rsidP="00EA21B2">
      <w:pPr>
        <w:jc w:val="center"/>
        <w:rPr>
          <w:rFonts w:ascii="Times New Roman" w:hAnsi="Times New Roman" w:cs="Times New Roman"/>
          <w:b/>
          <w:bCs/>
        </w:rPr>
      </w:pPr>
      <w:r w:rsidRPr="00184BBB">
        <w:rPr>
          <w:rFonts w:ascii="Times New Roman" w:hAnsi="Times New Roman" w:cs="Times New Roman"/>
          <w:b/>
          <w:bCs/>
        </w:rPr>
        <w:t xml:space="preserve">MID SEMESTER -I </w:t>
      </w:r>
      <w:r w:rsidRPr="00184BBB">
        <w:rPr>
          <w:rFonts w:ascii="Times New Roman" w:hAnsi="Times New Roman" w:cs="Times New Roman"/>
          <w:b/>
          <w:bCs/>
          <w:u w:val="single"/>
        </w:rPr>
        <w:t>Model</w:t>
      </w:r>
      <w:r w:rsidRPr="00184BBB">
        <w:rPr>
          <w:rFonts w:ascii="Times New Roman" w:hAnsi="Times New Roman" w:cs="Times New Roman"/>
          <w:b/>
          <w:bCs/>
        </w:rPr>
        <w:t xml:space="preserve"> Question paper</w:t>
      </w:r>
    </w:p>
    <w:p w14:paraId="6A525047" w14:textId="77777777" w:rsidR="00EA21B2" w:rsidRPr="00184BBB" w:rsidRDefault="00EA21B2" w:rsidP="00EA21B2">
      <w:pPr>
        <w:jc w:val="center"/>
        <w:rPr>
          <w:rFonts w:ascii="Times New Roman" w:hAnsi="Times New Roman" w:cs="Times New Roman"/>
          <w:b/>
          <w:bCs/>
          <w:u w:val="single"/>
        </w:rPr>
      </w:pPr>
      <w:r w:rsidRPr="00184BBB">
        <w:rPr>
          <w:rFonts w:ascii="Times New Roman" w:hAnsi="Times New Roman" w:cs="Times New Roman"/>
          <w:b/>
          <w:bCs/>
          <w:u w:val="single"/>
        </w:rPr>
        <w:t xml:space="preserve">DCE III Semester </w:t>
      </w:r>
    </w:p>
    <w:p w14:paraId="72DEB6C4" w14:textId="179692E6" w:rsidR="00EA21B2" w:rsidRPr="00184BBB" w:rsidRDefault="00EA21B2" w:rsidP="00EA21B2">
      <w:pPr>
        <w:rPr>
          <w:rFonts w:ascii="Times New Roman" w:hAnsi="Times New Roman" w:cs="Times New Roman"/>
          <w:b/>
          <w:bCs/>
        </w:rPr>
      </w:pPr>
      <w:r w:rsidRPr="00184BBB">
        <w:rPr>
          <w:rFonts w:ascii="Times New Roman" w:hAnsi="Times New Roman" w:cs="Times New Roman"/>
          <w:b/>
          <w:bCs/>
        </w:rPr>
        <w:t>Course Code: 18C-308P</w:t>
      </w:r>
      <w:r w:rsidRPr="00184BBB">
        <w:rPr>
          <w:rFonts w:ascii="Times New Roman" w:hAnsi="Times New Roman" w:cs="Times New Roman"/>
          <w:b/>
          <w:bCs/>
        </w:rPr>
        <w:tab/>
      </w:r>
      <w:r w:rsidRPr="00184BBB">
        <w:rPr>
          <w:rFonts w:ascii="Times New Roman" w:hAnsi="Times New Roman" w:cs="Times New Roman"/>
          <w:b/>
          <w:bCs/>
        </w:rPr>
        <w:tab/>
      </w:r>
      <w:r w:rsidRPr="00184BBB">
        <w:rPr>
          <w:rFonts w:ascii="Times New Roman" w:hAnsi="Times New Roman" w:cs="Times New Roman"/>
          <w:b/>
          <w:bCs/>
        </w:rPr>
        <w:tab/>
      </w:r>
      <w:r w:rsidRPr="00184BBB">
        <w:rPr>
          <w:rFonts w:ascii="Times New Roman" w:hAnsi="Times New Roman" w:cs="Times New Roman"/>
          <w:b/>
          <w:bCs/>
        </w:rPr>
        <w:tab/>
      </w:r>
      <w:r w:rsidRPr="00184BBB">
        <w:rPr>
          <w:rFonts w:ascii="Times New Roman" w:hAnsi="Times New Roman" w:cs="Times New Roman"/>
          <w:b/>
          <w:bCs/>
        </w:rPr>
        <w:tab/>
        <w:t xml:space="preserve">                          </w:t>
      </w:r>
      <w:r w:rsidR="00647646">
        <w:rPr>
          <w:rFonts w:ascii="Times New Roman" w:hAnsi="Times New Roman" w:cs="Times New Roman"/>
          <w:b/>
          <w:bCs/>
        </w:rPr>
        <w:tab/>
      </w:r>
      <w:r w:rsidRPr="00184BBB">
        <w:rPr>
          <w:rFonts w:ascii="Times New Roman" w:hAnsi="Times New Roman" w:cs="Times New Roman"/>
          <w:b/>
          <w:bCs/>
        </w:rPr>
        <w:t>Duration</w:t>
      </w:r>
      <w:proofErr w:type="gramStart"/>
      <w:r w:rsidRPr="00184BBB">
        <w:rPr>
          <w:rFonts w:ascii="Times New Roman" w:hAnsi="Times New Roman" w:cs="Times New Roman"/>
          <w:b/>
          <w:bCs/>
        </w:rPr>
        <w:t>:1</w:t>
      </w:r>
      <w:proofErr w:type="gramEnd"/>
      <w:r w:rsidRPr="00184BBB">
        <w:rPr>
          <w:rFonts w:ascii="Times New Roman" w:hAnsi="Times New Roman" w:cs="Times New Roman"/>
          <w:b/>
          <w:bCs/>
        </w:rPr>
        <w:t xml:space="preserve"> hour </w:t>
      </w:r>
    </w:p>
    <w:p w14:paraId="65166A86" w14:textId="068E2F7D" w:rsidR="00EA21B2" w:rsidRPr="00184BBB" w:rsidRDefault="00EA21B2" w:rsidP="00EA21B2">
      <w:pPr>
        <w:rPr>
          <w:rFonts w:ascii="Times New Roman" w:hAnsi="Times New Roman" w:cs="Times New Roman"/>
          <w:b/>
          <w:bCs/>
        </w:rPr>
      </w:pPr>
      <w:r w:rsidRPr="00184BBB">
        <w:rPr>
          <w:rFonts w:ascii="Times New Roman" w:hAnsi="Times New Roman" w:cs="Times New Roman"/>
          <w:b/>
          <w:bCs/>
        </w:rPr>
        <w:t xml:space="preserve">Course Name: </w:t>
      </w:r>
      <w:proofErr w:type="gramStart"/>
      <w:r w:rsidRPr="00184BBB">
        <w:rPr>
          <w:rFonts w:ascii="Times New Roman" w:hAnsi="Times New Roman" w:cs="Times New Roman"/>
          <w:b/>
          <w:bCs/>
        </w:rPr>
        <w:t xml:space="preserve">Advanced </w:t>
      </w:r>
      <w:r w:rsidRPr="00184BBB">
        <w:rPr>
          <w:rFonts w:ascii="Times New Roman" w:hAnsi="Times New Roman" w:cs="Times New Roman"/>
          <w:b/>
        </w:rPr>
        <w:t xml:space="preserve"> Surveying</w:t>
      </w:r>
      <w:proofErr w:type="gramEnd"/>
      <w:r w:rsidRPr="00184BBB">
        <w:rPr>
          <w:rFonts w:ascii="Times New Roman" w:hAnsi="Times New Roman" w:cs="Times New Roman"/>
          <w:b/>
        </w:rPr>
        <w:t xml:space="preserve"> Lab</w:t>
      </w:r>
      <w:r w:rsidRPr="00184BBB">
        <w:rPr>
          <w:rFonts w:ascii="Times New Roman" w:hAnsi="Times New Roman" w:cs="Times New Roman"/>
          <w:b/>
          <w:bCs/>
        </w:rPr>
        <w:tab/>
      </w:r>
      <w:r w:rsidRPr="00184BBB">
        <w:rPr>
          <w:rFonts w:ascii="Times New Roman" w:hAnsi="Times New Roman" w:cs="Times New Roman"/>
          <w:b/>
          <w:bCs/>
        </w:rPr>
        <w:tab/>
        <w:t xml:space="preserve">                             </w:t>
      </w:r>
      <w:r w:rsidR="00647646">
        <w:rPr>
          <w:rFonts w:ascii="Times New Roman" w:hAnsi="Times New Roman" w:cs="Times New Roman"/>
          <w:b/>
          <w:bCs/>
        </w:rPr>
        <w:tab/>
      </w:r>
      <w:r w:rsidRPr="00184BBB">
        <w:rPr>
          <w:rFonts w:ascii="Times New Roman" w:hAnsi="Times New Roman" w:cs="Times New Roman"/>
          <w:b/>
          <w:bCs/>
        </w:rPr>
        <w:t>Max.Marks:20 Marks</w:t>
      </w:r>
    </w:p>
    <w:p w14:paraId="2801711F" w14:textId="77777777" w:rsidR="00EA21B2" w:rsidRPr="00184BBB" w:rsidRDefault="00EA21B2" w:rsidP="00EA21B2">
      <w:pPr>
        <w:rPr>
          <w:rFonts w:ascii="Times New Roman" w:hAnsi="Times New Roman" w:cs="Times New Roman"/>
          <w:b/>
          <w:bCs/>
        </w:rPr>
      </w:pPr>
      <w:r w:rsidRPr="00184BBB">
        <w:rPr>
          <w:rFonts w:ascii="Times New Roman" w:hAnsi="Times New Roman" w:cs="Times New Roman"/>
          <w:b/>
          <w:bCs/>
        </w:rPr>
        <w:t>----------------------------------------------------------------------------------------------------------------</w:t>
      </w:r>
    </w:p>
    <w:p w14:paraId="5A5D6EF4" w14:textId="77777777" w:rsidR="00EA21B2" w:rsidRPr="00184BBB" w:rsidRDefault="00EA21B2" w:rsidP="00EA21B2">
      <w:pPr>
        <w:rPr>
          <w:rFonts w:ascii="Times New Roman" w:hAnsi="Times New Roman" w:cs="Times New Roman"/>
          <w:b/>
          <w:bCs/>
          <w:i/>
          <w:iCs/>
          <w:u w:val="single"/>
        </w:rPr>
      </w:pPr>
      <w:r w:rsidRPr="00184BBB">
        <w:rPr>
          <w:rFonts w:ascii="Times New Roman" w:hAnsi="Times New Roman" w:cs="Times New Roman"/>
          <w:b/>
          <w:bCs/>
          <w:i/>
          <w:iCs/>
          <w:u w:val="single"/>
        </w:rPr>
        <w:t>Instructions to the Candidate:</w:t>
      </w:r>
    </w:p>
    <w:p w14:paraId="4D76656D" w14:textId="77777777" w:rsidR="00EA21B2" w:rsidRPr="00184BBB" w:rsidRDefault="00EA21B2" w:rsidP="00EA21B2">
      <w:pPr>
        <w:rPr>
          <w:rFonts w:ascii="Times New Roman" w:hAnsi="Times New Roman" w:cs="Times New Roman"/>
        </w:rPr>
      </w:pPr>
      <w:r w:rsidRPr="00184BBB">
        <w:rPr>
          <w:rFonts w:ascii="Times New Roman" w:hAnsi="Times New Roman" w:cs="Times New Roman"/>
          <w:b/>
          <w:bCs/>
          <w:i/>
          <w:iCs/>
        </w:rPr>
        <w:t xml:space="preserve">Pick and Answer any </w:t>
      </w:r>
      <w:r w:rsidRPr="00184BBB">
        <w:rPr>
          <w:rFonts w:ascii="Times New Roman" w:hAnsi="Times New Roman" w:cs="Times New Roman"/>
          <w:b/>
          <w:bCs/>
          <w:i/>
          <w:iCs/>
          <w:u w:val="single"/>
        </w:rPr>
        <w:t>One</w:t>
      </w:r>
      <w:r w:rsidRPr="00184BBB">
        <w:rPr>
          <w:rFonts w:ascii="Times New Roman" w:hAnsi="Times New Roman" w:cs="Times New Roman"/>
          <w:b/>
          <w:bCs/>
          <w:i/>
          <w:iCs/>
        </w:rPr>
        <w:t xml:space="preserve"> of the following Questions from given list.</w:t>
      </w:r>
    </w:p>
    <w:p w14:paraId="521DD7D2" w14:textId="77777777" w:rsidR="00EA21B2" w:rsidRPr="00184BBB" w:rsidRDefault="00EA21B2" w:rsidP="00EA21B2">
      <w:pPr>
        <w:autoSpaceDE w:val="0"/>
        <w:autoSpaceDN w:val="0"/>
        <w:adjustRightInd w:val="0"/>
        <w:rPr>
          <w:rFonts w:ascii="Times New Roman" w:eastAsia="Times New Roman" w:hAnsi="Times New Roman" w:cs="Times New Roman"/>
          <w:color w:val="000000"/>
          <w:lang w:bidi="te-IN"/>
        </w:rPr>
      </w:pPr>
      <w:proofErr w:type="gramStart"/>
      <w:r w:rsidRPr="00184BBB">
        <w:rPr>
          <w:rFonts w:ascii="Times New Roman" w:eastAsia="Times New Roman" w:hAnsi="Times New Roman" w:cs="Times New Roman"/>
          <w:color w:val="000000"/>
          <w:lang w:bidi="te-IN"/>
        </w:rPr>
        <w:t>1.Measurement</w:t>
      </w:r>
      <w:proofErr w:type="gramEnd"/>
      <w:r w:rsidRPr="00184BBB">
        <w:rPr>
          <w:rFonts w:ascii="Times New Roman" w:eastAsia="Times New Roman" w:hAnsi="Times New Roman" w:cs="Times New Roman"/>
          <w:color w:val="000000"/>
          <w:lang w:bidi="te-IN"/>
        </w:rPr>
        <w:t xml:space="preserve"> of horizontal angle by Reiteration method</w:t>
      </w:r>
    </w:p>
    <w:p w14:paraId="5DED693B" w14:textId="77777777" w:rsidR="00EA21B2" w:rsidRPr="00184BBB" w:rsidRDefault="00EA21B2" w:rsidP="00EA21B2">
      <w:pPr>
        <w:tabs>
          <w:tab w:val="left" w:pos="1840"/>
        </w:tabs>
        <w:ind w:right="95"/>
        <w:jc w:val="both"/>
        <w:rPr>
          <w:rFonts w:ascii="Times New Roman" w:eastAsia="Arial" w:hAnsi="Times New Roman" w:cs="Times New Roman"/>
        </w:rPr>
      </w:pPr>
      <w:r w:rsidRPr="00184BBB">
        <w:rPr>
          <w:rFonts w:ascii="Times New Roman" w:eastAsia="Arial" w:hAnsi="Times New Roman" w:cs="Times New Roman"/>
        </w:rPr>
        <w:t xml:space="preserve">2. Measurement of horizontal angle by repetition method </w:t>
      </w:r>
    </w:p>
    <w:p w14:paraId="77EAE362" w14:textId="77777777" w:rsidR="00EA21B2" w:rsidRPr="00184BBB" w:rsidRDefault="00EA21B2" w:rsidP="00EA21B2">
      <w:pPr>
        <w:tabs>
          <w:tab w:val="left" w:pos="1840"/>
        </w:tabs>
        <w:ind w:right="95"/>
        <w:jc w:val="both"/>
        <w:rPr>
          <w:rFonts w:ascii="Times New Roman" w:eastAsia="Arial" w:hAnsi="Times New Roman" w:cs="Times New Roman"/>
        </w:rPr>
      </w:pPr>
      <w:r w:rsidRPr="00184BBB">
        <w:rPr>
          <w:rFonts w:ascii="Times New Roman" w:eastAsia="Arial" w:hAnsi="Times New Roman" w:cs="Times New Roman"/>
        </w:rPr>
        <w:t>3. Measure vertical angle by using theodolite.</w:t>
      </w:r>
    </w:p>
    <w:p w14:paraId="09221679" w14:textId="77777777" w:rsidR="00EA21B2" w:rsidRPr="00184BBB" w:rsidRDefault="00EA21B2" w:rsidP="00EA21B2">
      <w:pPr>
        <w:tabs>
          <w:tab w:val="left" w:pos="1840"/>
        </w:tabs>
        <w:ind w:right="95"/>
        <w:jc w:val="both"/>
        <w:rPr>
          <w:rFonts w:ascii="Times New Roman" w:eastAsia="Arial" w:hAnsi="Times New Roman" w:cs="Times New Roman"/>
        </w:rPr>
      </w:pPr>
      <w:r w:rsidRPr="00184BBB">
        <w:rPr>
          <w:rFonts w:ascii="Times New Roman" w:eastAsia="Arial" w:hAnsi="Times New Roman" w:cs="Times New Roman"/>
        </w:rPr>
        <w:t>4. Perform the temporary adjustments of a theodolite in field.</w:t>
      </w:r>
    </w:p>
    <w:p w14:paraId="7BC4DAC6" w14:textId="77777777" w:rsidR="00EA21B2" w:rsidRPr="00184BBB" w:rsidRDefault="00EA21B2" w:rsidP="00EA21B2">
      <w:pPr>
        <w:tabs>
          <w:tab w:val="left" w:pos="1840"/>
        </w:tabs>
        <w:ind w:right="95"/>
        <w:jc w:val="both"/>
        <w:rPr>
          <w:rFonts w:ascii="Times New Roman" w:eastAsia="Arial" w:hAnsi="Times New Roman" w:cs="Times New Roman"/>
        </w:rPr>
      </w:pPr>
      <w:r w:rsidRPr="00184BBB">
        <w:rPr>
          <w:rFonts w:ascii="Times New Roman" w:eastAsia="Arial" w:hAnsi="Times New Roman" w:cs="Times New Roman"/>
        </w:rPr>
        <w:t xml:space="preserve">5. Find the RL of the top of </w:t>
      </w:r>
      <w:proofErr w:type="spellStart"/>
      <w:proofErr w:type="gramStart"/>
      <w:r w:rsidRPr="00184BBB">
        <w:rPr>
          <w:rFonts w:ascii="Times New Roman" w:eastAsia="Arial" w:hAnsi="Times New Roman" w:cs="Times New Roman"/>
        </w:rPr>
        <w:t>a</w:t>
      </w:r>
      <w:proofErr w:type="spellEnd"/>
      <w:proofErr w:type="gramEnd"/>
      <w:r w:rsidRPr="00184BBB">
        <w:rPr>
          <w:rFonts w:ascii="Times New Roman" w:eastAsia="Arial" w:hAnsi="Times New Roman" w:cs="Times New Roman"/>
        </w:rPr>
        <w:t xml:space="preserve"> electric pole using a transit theodolite.</w:t>
      </w:r>
    </w:p>
    <w:p w14:paraId="4A09CE52" w14:textId="77777777" w:rsidR="00EA21B2" w:rsidRPr="00791042" w:rsidRDefault="00EA21B2" w:rsidP="00EA21B2">
      <w:pPr>
        <w:jc w:val="both"/>
        <w:rPr>
          <w:rFonts w:ascii="Times New Roman" w:eastAsia="Times New Roman" w:hAnsi="Times New Roman" w:cs="Times New Roman"/>
          <w:sz w:val="24"/>
          <w:szCs w:val="24"/>
          <w:lang w:bidi="te-IN"/>
        </w:rPr>
      </w:pPr>
    </w:p>
    <w:p w14:paraId="753D0B4F" w14:textId="77777777" w:rsidR="00EA21B2" w:rsidRPr="00791042" w:rsidRDefault="00EA21B2" w:rsidP="00EA21B2">
      <w:pPr>
        <w:tabs>
          <w:tab w:val="left" w:pos="1840"/>
        </w:tabs>
        <w:ind w:right="95"/>
        <w:jc w:val="both"/>
        <w:rPr>
          <w:rFonts w:ascii="Times New Roman" w:hAnsi="Times New Roman"/>
        </w:rPr>
      </w:pPr>
    </w:p>
    <w:p w14:paraId="41E7C8A4" w14:textId="77777777" w:rsidR="00EA21B2" w:rsidRDefault="00EA21B2" w:rsidP="00EA21B2">
      <w:pPr>
        <w:autoSpaceDE w:val="0"/>
        <w:autoSpaceDN w:val="0"/>
        <w:adjustRightInd w:val="0"/>
        <w:jc w:val="both"/>
        <w:rPr>
          <w:rFonts w:ascii="TimesNewRomanPSMT" w:eastAsia="Times New Roman" w:hAnsi="TimesNewRomanPSMT" w:cs="Times New Roman"/>
          <w:color w:val="000000"/>
          <w:sz w:val="24"/>
          <w:lang w:bidi="te-IN"/>
        </w:rPr>
      </w:pPr>
    </w:p>
    <w:p w14:paraId="6BD8C154" w14:textId="77777777" w:rsidR="00EA21B2" w:rsidRPr="00184BBB" w:rsidRDefault="00EA21B2" w:rsidP="00EA21B2">
      <w:pPr>
        <w:jc w:val="center"/>
        <w:rPr>
          <w:rFonts w:ascii="Times New Roman" w:hAnsi="Times New Roman" w:cs="Times New Roman"/>
          <w:b/>
          <w:bCs/>
        </w:rPr>
      </w:pPr>
      <w:r w:rsidRPr="00184BBB">
        <w:rPr>
          <w:rFonts w:ascii="Times New Roman" w:hAnsi="Times New Roman" w:cs="Times New Roman"/>
          <w:b/>
          <w:bCs/>
        </w:rPr>
        <w:t xml:space="preserve">State Board of Technical Education and Training, </w:t>
      </w:r>
      <w:proofErr w:type="spellStart"/>
      <w:r w:rsidRPr="00184BBB">
        <w:rPr>
          <w:rFonts w:ascii="Times New Roman" w:hAnsi="Times New Roman" w:cs="Times New Roman"/>
          <w:b/>
          <w:bCs/>
        </w:rPr>
        <w:t>Telangana</w:t>
      </w:r>
      <w:proofErr w:type="spellEnd"/>
      <w:r w:rsidRPr="00184BBB">
        <w:rPr>
          <w:rFonts w:ascii="Times New Roman" w:hAnsi="Times New Roman" w:cs="Times New Roman"/>
          <w:b/>
          <w:bCs/>
        </w:rPr>
        <w:t xml:space="preserve"> </w:t>
      </w:r>
    </w:p>
    <w:p w14:paraId="757D9AEA" w14:textId="77777777" w:rsidR="00EA21B2" w:rsidRPr="00184BBB" w:rsidRDefault="00EA21B2" w:rsidP="00EA21B2">
      <w:pPr>
        <w:jc w:val="center"/>
        <w:rPr>
          <w:rFonts w:ascii="Times New Roman" w:hAnsi="Times New Roman" w:cs="Times New Roman"/>
          <w:b/>
          <w:bCs/>
        </w:rPr>
      </w:pPr>
      <w:r w:rsidRPr="00184BBB">
        <w:rPr>
          <w:rFonts w:ascii="Times New Roman" w:hAnsi="Times New Roman" w:cs="Times New Roman"/>
          <w:b/>
          <w:bCs/>
        </w:rPr>
        <w:t xml:space="preserve">MID SEMESTER-II </w:t>
      </w:r>
      <w:r w:rsidRPr="00184BBB">
        <w:rPr>
          <w:rFonts w:ascii="Times New Roman" w:hAnsi="Times New Roman" w:cs="Times New Roman"/>
          <w:b/>
          <w:bCs/>
          <w:u w:val="single"/>
        </w:rPr>
        <w:t>Model</w:t>
      </w:r>
      <w:r w:rsidRPr="00184BBB">
        <w:rPr>
          <w:rFonts w:ascii="Times New Roman" w:hAnsi="Times New Roman" w:cs="Times New Roman"/>
          <w:b/>
          <w:bCs/>
        </w:rPr>
        <w:t xml:space="preserve"> Question paper</w:t>
      </w:r>
    </w:p>
    <w:p w14:paraId="6EACF652" w14:textId="77777777" w:rsidR="00EA21B2" w:rsidRPr="00184BBB" w:rsidRDefault="00EA21B2" w:rsidP="00EA21B2">
      <w:pPr>
        <w:jc w:val="center"/>
        <w:rPr>
          <w:rFonts w:ascii="Times New Roman" w:hAnsi="Times New Roman" w:cs="Times New Roman"/>
          <w:b/>
          <w:bCs/>
          <w:u w:val="single"/>
        </w:rPr>
      </w:pPr>
      <w:r w:rsidRPr="00184BBB">
        <w:rPr>
          <w:rFonts w:ascii="Times New Roman" w:hAnsi="Times New Roman" w:cs="Times New Roman"/>
          <w:b/>
          <w:bCs/>
          <w:u w:val="single"/>
        </w:rPr>
        <w:t xml:space="preserve">DCE III Semester </w:t>
      </w:r>
    </w:p>
    <w:p w14:paraId="7C72969B" w14:textId="77777777" w:rsidR="00EA21B2" w:rsidRPr="00184BBB" w:rsidRDefault="00EA21B2" w:rsidP="00EA21B2">
      <w:pPr>
        <w:rPr>
          <w:rFonts w:ascii="Times New Roman" w:hAnsi="Times New Roman" w:cs="Times New Roman"/>
          <w:b/>
          <w:bCs/>
        </w:rPr>
      </w:pPr>
      <w:r w:rsidRPr="00184BBB">
        <w:rPr>
          <w:rFonts w:ascii="Times New Roman" w:hAnsi="Times New Roman" w:cs="Times New Roman"/>
          <w:b/>
          <w:bCs/>
        </w:rPr>
        <w:t>Corse Code</w:t>
      </w:r>
      <w:proofErr w:type="gramStart"/>
      <w:r w:rsidRPr="00184BBB">
        <w:rPr>
          <w:rFonts w:ascii="Times New Roman" w:hAnsi="Times New Roman" w:cs="Times New Roman"/>
          <w:b/>
          <w:bCs/>
        </w:rPr>
        <w:t>:18C</w:t>
      </w:r>
      <w:proofErr w:type="gramEnd"/>
      <w:r w:rsidRPr="00184BBB">
        <w:rPr>
          <w:rFonts w:ascii="Times New Roman" w:hAnsi="Times New Roman" w:cs="Times New Roman"/>
          <w:b/>
          <w:bCs/>
        </w:rPr>
        <w:t>-308P</w:t>
      </w:r>
      <w:r w:rsidRPr="00184BBB">
        <w:rPr>
          <w:rFonts w:ascii="Times New Roman" w:hAnsi="Times New Roman" w:cs="Times New Roman"/>
          <w:b/>
          <w:bCs/>
        </w:rPr>
        <w:tab/>
      </w:r>
      <w:r w:rsidRPr="00184BBB">
        <w:rPr>
          <w:rFonts w:ascii="Times New Roman" w:hAnsi="Times New Roman" w:cs="Times New Roman"/>
          <w:b/>
          <w:bCs/>
        </w:rPr>
        <w:tab/>
      </w:r>
      <w:r w:rsidRPr="00184BBB">
        <w:rPr>
          <w:rFonts w:ascii="Times New Roman" w:hAnsi="Times New Roman" w:cs="Times New Roman"/>
          <w:b/>
          <w:bCs/>
        </w:rPr>
        <w:tab/>
      </w:r>
      <w:r w:rsidRPr="00184BBB">
        <w:rPr>
          <w:rFonts w:ascii="Times New Roman" w:hAnsi="Times New Roman" w:cs="Times New Roman"/>
          <w:b/>
          <w:bCs/>
        </w:rPr>
        <w:tab/>
      </w:r>
      <w:r w:rsidRPr="00184BBB">
        <w:rPr>
          <w:rFonts w:ascii="Times New Roman" w:hAnsi="Times New Roman" w:cs="Times New Roman"/>
          <w:b/>
          <w:bCs/>
        </w:rPr>
        <w:tab/>
        <w:t xml:space="preserve">                                       Duration:1 hour </w:t>
      </w:r>
    </w:p>
    <w:p w14:paraId="5308AB06" w14:textId="77777777" w:rsidR="00EA21B2" w:rsidRPr="00184BBB" w:rsidRDefault="00EA21B2" w:rsidP="00EA21B2">
      <w:pPr>
        <w:rPr>
          <w:rFonts w:ascii="Times New Roman" w:hAnsi="Times New Roman" w:cs="Times New Roman"/>
          <w:b/>
          <w:bCs/>
        </w:rPr>
      </w:pPr>
      <w:r w:rsidRPr="00184BBB">
        <w:rPr>
          <w:rFonts w:ascii="Times New Roman" w:hAnsi="Times New Roman" w:cs="Times New Roman"/>
          <w:b/>
          <w:bCs/>
        </w:rPr>
        <w:t xml:space="preserve">Course Name: </w:t>
      </w:r>
      <w:proofErr w:type="gramStart"/>
      <w:r w:rsidRPr="00184BBB">
        <w:rPr>
          <w:rFonts w:ascii="Times New Roman" w:hAnsi="Times New Roman" w:cs="Times New Roman"/>
          <w:b/>
          <w:bCs/>
        </w:rPr>
        <w:t xml:space="preserve">Advanced </w:t>
      </w:r>
      <w:r w:rsidRPr="00184BBB">
        <w:rPr>
          <w:rFonts w:ascii="Times New Roman" w:hAnsi="Times New Roman" w:cs="Times New Roman"/>
          <w:b/>
        </w:rPr>
        <w:t xml:space="preserve"> Surveying</w:t>
      </w:r>
      <w:proofErr w:type="gramEnd"/>
      <w:r w:rsidRPr="00184BBB">
        <w:rPr>
          <w:rFonts w:ascii="Times New Roman" w:hAnsi="Times New Roman" w:cs="Times New Roman"/>
          <w:b/>
        </w:rPr>
        <w:t xml:space="preserve"> Lab</w:t>
      </w:r>
      <w:r w:rsidRPr="00184BBB">
        <w:rPr>
          <w:rFonts w:ascii="Times New Roman" w:hAnsi="Times New Roman" w:cs="Times New Roman"/>
          <w:b/>
          <w:bCs/>
        </w:rPr>
        <w:tab/>
      </w:r>
      <w:r w:rsidRPr="00184BBB">
        <w:rPr>
          <w:rFonts w:ascii="Times New Roman" w:hAnsi="Times New Roman" w:cs="Times New Roman"/>
          <w:b/>
          <w:bCs/>
        </w:rPr>
        <w:tab/>
        <w:t xml:space="preserve">                    </w:t>
      </w:r>
      <w:r w:rsidRPr="00184BBB">
        <w:rPr>
          <w:rFonts w:ascii="Times New Roman" w:hAnsi="Times New Roman" w:cs="Times New Roman"/>
          <w:b/>
          <w:bCs/>
        </w:rPr>
        <w:tab/>
        <w:t xml:space="preserve">              Max.Marks:20 Marks</w:t>
      </w:r>
    </w:p>
    <w:p w14:paraId="0E95E29E" w14:textId="5C08C51F" w:rsidR="00EA21B2" w:rsidRPr="00184BBB" w:rsidRDefault="00EA21B2" w:rsidP="00EA21B2">
      <w:pPr>
        <w:rPr>
          <w:rFonts w:ascii="Times New Roman" w:hAnsi="Times New Roman" w:cs="Times New Roman"/>
          <w:b/>
          <w:bCs/>
        </w:rPr>
      </w:pPr>
      <w:r w:rsidRPr="00184BBB">
        <w:rPr>
          <w:rFonts w:ascii="Times New Roman" w:hAnsi="Times New Roman" w:cs="Times New Roman"/>
          <w:b/>
          <w:bCs/>
        </w:rPr>
        <w:t>----------------------------------------------------------------------------------------------------------------</w:t>
      </w:r>
      <w:r w:rsidR="00184BBB">
        <w:rPr>
          <w:rFonts w:ascii="Times New Roman" w:hAnsi="Times New Roman" w:cs="Times New Roman"/>
          <w:b/>
          <w:bCs/>
        </w:rPr>
        <w:t>---------------</w:t>
      </w:r>
    </w:p>
    <w:p w14:paraId="27238E48" w14:textId="77777777" w:rsidR="00EA21B2" w:rsidRDefault="00EA21B2" w:rsidP="00EA21B2">
      <w:pPr>
        <w:rPr>
          <w:b/>
          <w:bCs/>
          <w:i/>
          <w:iCs/>
          <w:u w:val="single"/>
        </w:rPr>
      </w:pPr>
      <w:r w:rsidRPr="0084779A">
        <w:rPr>
          <w:b/>
          <w:bCs/>
          <w:i/>
          <w:iCs/>
          <w:u w:val="single"/>
        </w:rPr>
        <w:t>Instructions to the Candidate:</w:t>
      </w:r>
    </w:p>
    <w:p w14:paraId="1A16338E" w14:textId="77777777" w:rsidR="00EA21B2" w:rsidRPr="00326ED6" w:rsidRDefault="00EA21B2" w:rsidP="00EA21B2">
      <w:pPr>
        <w:rPr>
          <w:b/>
          <w:bCs/>
          <w:i/>
          <w:iCs/>
          <w:u w:val="single"/>
        </w:rPr>
      </w:pPr>
      <w:r>
        <w:rPr>
          <w:b/>
          <w:bCs/>
          <w:i/>
          <w:iCs/>
        </w:rPr>
        <w:t xml:space="preserve">Pick </w:t>
      </w:r>
      <w:r w:rsidRPr="0084779A">
        <w:rPr>
          <w:b/>
          <w:bCs/>
          <w:i/>
          <w:iCs/>
        </w:rPr>
        <w:t>and</w:t>
      </w:r>
      <w:r>
        <w:rPr>
          <w:b/>
          <w:bCs/>
          <w:i/>
          <w:iCs/>
        </w:rPr>
        <w:t xml:space="preserve"> Answer </w:t>
      </w:r>
      <w:r w:rsidRPr="0084779A">
        <w:rPr>
          <w:b/>
          <w:bCs/>
          <w:i/>
          <w:iCs/>
        </w:rPr>
        <w:t xml:space="preserve">any </w:t>
      </w:r>
      <w:r w:rsidRPr="0084779A">
        <w:rPr>
          <w:b/>
          <w:bCs/>
          <w:i/>
          <w:iCs/>
          <w:u w:val="single"/>
        </w:rPr>
        <w:t>One</w:t>
      </w:r>
      <w:r w:rsidRPr="0084779A">
        <w:rPr>
          <w:b/>
          <w:bCs/>
          <w:i/>
          <w:iCs/>
        </w:rPr>
        <w:t xml:space="preserve"> of the following Questions</w:t>
      </w:r>
      <w:r>
        <w:rPr>
          <w:b/>
          <w:bCs/>
          <w:i/>
          <w:iCs/>
        </w:rPr>
        <w:t xml:space="preserve"> from given list</w:t>
      </w:r>
    </w:p>
    <w:p w14:paraId="60C4886E" w14:textId="77777777" w:rsidR="00EA21B2" w:rsidRDefault="00EA21B2" w:rsidP="00EA21B2">
      <w:pPr>
        <w:tabs>
          <w:tab w:val="left" w:pos="1440"/>
        </w:tabs>
        <w:autoSpaceDE w:val="0"/>
        <w:autoSpaceDN w:val="0"/>
        <w:adjustRightInd w:val="0"/>
        <w:jc w:val="both"/>
        <w:rPr>
          <w:rFonts w:ascii="Times New Roman" w:hAnsi="Times New Roman"/>
        </w:rPr>
      </w:pPr>
    </w:p>
    <w:p w14:paraId="6EB2C67D" w14:textId="77777777" w:rsidR="00EA21B2" w:rsidRPr="00E979AD" w:rsidRDefault="00EA21B2" w:rsidP="00EA21B2">
      <w:pPr>
        <w:pStyle w:val="ListParagraph"/>
        <w:numPr>
          <w:ilvl w:val="0"/>
          <w:numId w:val="108"/>
        </w:numPr>
        <w:spacing w:after="0" w:line="240" w:lineRule="auto"/>
        <w:jc w:val="both"/>
        <w:rPr>
          <w:rFonts w:ascii="Times New Roman" w:eastAsia="Times New Roman" w:hAnsi="Times New Roman"/>
          <w:sz w:val="24"/>
          <w:szCs w:val="24"/>
          <w:lang w:bidi="te-IN"/>
        </w:rPr>
      </w:pPr>
      <w:r w:rsidRPr="00E979AD">
        <w:rPr>
          <w:rFonts w:ascii="TimesNewRomanPSMT" w:eastAsia="Times New Roman" w:hAnsi="TimesNewRomanPSMT"/>
          <w:color w:val="000000"/>
          <w:sz w:val="24"/>
          <w:lang w:bidi="te-IN"/>
        </w:rPr>
        <w:t>Determination of Stadia constants</w:t>
      </w:r>
      <w:r>
        <w:rPr>
          <w:rFonts w:ascii="TimesNewRomanPSMT" w:eastAsia="Times New Roman" w:hAnsi="TimesNewRomanPSMT"/>
          <w:color w:val="000000"/>
          <w:sz w:val="24"/>
          <w:lang w:bidi="te-IN"/>
        </w:rPr>
        <w:t>.</w:t>
      </w:r>
    </w:p>
    <w:p w14:paraId="5B75A424" w14:textId="77777777" w:rsidR="00EA21B2" w:rsidRPr="00E979AD" w:rsidRDefault="00EA21B2" w:rsidP="00EA21B2">
      <w:pPr>
        <w:pStyle w:val="ListParagraph"/>
        <w:spacing w:after="0" w:line="240" w:lineRule="auto"/>
        <w:jc w:val="both"/>
        <w:rPr>
          <w:rFonts w:ascii="Times New Roman" w:eastAsia="Times New Roman" w:hAnsi="Times New Roman"/>
          <w:sz w:val="24"/>
          <w:szCs w:val="24"/>
          <w:lang w:bidi="te-IN"/>
        </w:rPr>
      </w:pPr>
    </w:p>
    <w:p w14:paraId="4B26E74C" w14:textId="77777777" w:rsidR="00EA21B2" w:rsidRPr="00E979AD" w:rsidRDefault="00EA21B2" w:rsidP="00EA21B2">
      <w:pPr>
        <w:pStyle w:val="ListParagraph"/>
        <w:numPr>
          <w:ilvl w:val="0"/>
          <w:numId w:val="108"/>
        </w:numPr>
        <w:spacing w:after="0" w:line="240" w:lineRule="auto"/>
        <w:jc w:val="both"/>
        <w:rPr>
          <w:rFonts w:ascii="Times New Roman" w:eastAsia="Times New Roman" w:hAnsi="Times New Roman"/>
          <w:sz w:val="24"/>
          <w:szCs w:val="24"/>
          <w:lang w:bidi="te-IN"/>
        </w:rPr>
      </w:pPr>
      <w:r w:rsidRPr="00E979AD">
        <w:rPr>
          <w:rFonts w:ascii="TimesNewRomanPSMT" w:eastAsia="Times New Roman" w:hAnsi="TimesNewRomanPSMT"/>
          <w:color w:val="000000"/>
          <w:sz w:val="24"/>
          <w:lang w:bidi="te-IN"/>
        </w:rPr>
        <w:t>Determin</w:t>
      </w:r>
      <w:r>
        <w:rPr>
          <w:rFonts w:ascii="TimesNewRomanPSMT" w:eastAsia="Times New Roman" w:hAnsi="TimesNewRomanPSMT"/>
          <w:color w:val="000000"/>
          <w:sz w:val="24"/>
          <w:lang w:bidi="te-IN"/>
        </w:rPr>
        <w:t>ation of</w:t>
      </w:r>
      <w:r w:rsidRPr="00E979AD">
        <w:rPr>
          <w:rFonts w:ascii="TimesNewRomanPSMT" w:eastAsia="Times New Roman" w:hAnsi="TimesNewRomanPSMT"/>
          <w:color w:val="000000"/>
          <w:sz w:val="24"/>
          <w:lang w:bidi="te-IN"/>
        </w:rPr>
        <w:t xml:space="preserve"> horizontal distance by Horizontal sight</w:t>
      </w:r>
      <w:r>
        <w:rPr>
          <w:rFonts w:ascii="TimesNewRomanPSMT" w:eastAsia="Times New Roman" w:hAnsi="TimesNewRomanPSMT"/>
          <w:color w:val="000000"/>
          <w:sz w:val="24"/>
          <w:lang w:bidi="te-IN"/>
        </w:rPr>
        <w:t>.</w:t>
      </w:r>
    </w:p>
    <w:p w14:paraId="2E842FDE" w14:textId="77777777" w:rsidR="00EA21B2" w:rsidRPr="00E979AD" w:rsidRDefault="00EA21B2" w:rsidP="00EA21B2">
      <w:pPr>
        <w:pStyle w:val="ListParagraph"/>
        <w:spacing w:after="0" w:line="240" w:lineRule="auto"/>
        <w:jc w:val="both"/>
        <w:rPr>
          <w:rFonts w:ascii="Times New Roman" w:eastAsia="Times New Roman" w:hAnsi="Times New Roman"/>
          <w:sz w:val="24"/>
          <w:szCs w:val="24"/>
          <w:lang w:bidi="te-IN"/>
        </w:rPr>
      </w:pPr>
    </w:p>
    <w:p w14:paraId="202D28A6" w14:textId="77777777" w:rsidR="00EA21B2" w:rsidRPr="00BA7D61" w:rsidRDefault="00EA21B2" w:rsidP="00EA21B2">
      <w:pPr>
        <w:pStyle w:val="ListParagraph"/>
        <w:numPr>
          <w:ilvl w:val="0"/>
          <w:numId w:val="108"/>
        </w:numPr>
        <w:spacing w:after="0" w:line="360" w:lineRule="auto"/>
        <w:rPr>
          <w:rFonts w:ascii="Times New Roman" w:eastAsia="Times New Roman" w:hAnsi="Times New Roman"/>
          <w:sz w:val="24"/>
          <w:szCs w:val="24"/>
          <w:lang w:bidi="te-IN"/>
        </w:rPr>
      </w:pPr>
      <w:r w:rsidRPr="00E979AD">
        <w:rPr>
          <w:rFonts w:ascii="TimesNewRomanPSMT" w:eastAsia="Times New Roman" w:hAnsi="TimesNewRomanPSMT"/>
          <w:color w:val="000000"/>
          <w:sz w:val="24"/>
          <w:lang w:bidi="te-IN"/>
        </w:rPr>
        <w:t>Determin</w:t>
      </w:r>
      <w:r>
        <w:rPr>
          <w:rFonts w:ascii="TimesNewRomanPSMT" w:eastAsia="Times New Roman" w:hAnsi="TimesNewRomanPSMT"/>
          <w:color w:val="000000"/>
          <w:sz w:val="24"/>
          <w:lang w:bidi="te-IN"/>
        </w:rPr>
        <w:t>ation of</w:t>
      </w:r>
      <w:r w:rsidRPr="00E979AD">
        <w:rPr>
          <w:rFonts w:ascii="TimesNewRomanPSMT" w:eastAsia="Times New Roman" w:hAnsi="TimesNewRomanPSMT"/>
          <w:color w:val="000000"/>
          <w:sz w:val="24"/>
          <w:lang w:bidi="te-IN"/>
        </w:rPr>
        <w:t xml:space="preserve"> Horizontal distance and elevation for inclined sight</w:t>
      </w:r>
      <w:r>
        <w:rPr>
          <w:rFonts w:ascii="TimesNewRomanPSMT" w:eastAsia="Times New Roman" w:hAnsi="TimesNewRomanPSMT"/>
          <w:color w:val="000000"/>
          <w:sz w:val="24"/>
          <w:lang w:bidi="te-IN"/>
        </w:rPr>
        <w:t xml:space="preserve"> </w:t>
      </w:r>
      <w:r w:rsidRPr="00E979AD">
        <w:rPr>
          <w:rFonts w:ascii="TimesNewRomanPSMT" w:eastAsia="Times New Roman" w:hAnsi="TimesNewRomanPSMT"/>
          <w:color w:val="000000"/>
          <w:sz w:val="24"/>
          <w:lang w:bidi="te-IN"/>
        </w:rPr>
        <w:t>with staff held vertical by Stadia hair method</w:t>
      </w:r>
      <w:r>
        <w:rPr>
          <w:rFonts w:ascii="TimesNewRomanPSMT" w:eastAsia="Times New Roman" w:hAnsi="TimesNewRomanPSMT"/>
          <w:color w:val="000000"/>
          <w:sz w:val="24"/>
          <w:lang w:bidi="te-IN"/>
        </w:rPr>
        <w:t>.</w:t>
      </w:r>
    </w:p>
    <w:p w14:paraId="7F7D2957" w14:textId="77777777" w:rsidR="00EA21B2" w:rsidRPr="00A47832" w:rsidRDefault="00EA21B2" w:rsidP="00EA21B2">
      <w:pPr>
        <w:pStyle w:val="ListParagraph"/>
        <w:numPr>
          <w:ilvl w:val="0"/>
          <w:numId w:val="108"/>
        </w:numPr>
        <w:spacing w:line="360" w:lineRule="auto"/>
        <w:jc w:val="both"/>
        <w:rPr>
          <w:rFonts w:ascii="TimesNewRomanPSMT" w:eastAsia="Times New Roman" w:hAnsi="TimesNewRomanPSMT"/>
          <w:color w:val="000000"/>
          <w:sz w:val="24"/>
          <w:lang w:bidi="te-IN"/>
        </w:rPr>
      </w:pPr>
      <w:r w:rsidRPr="00A47832">
        <w:rPr>
          <w:rFonts w:ascii="TimesNewRomanPSMT" w:eastAsia="Times New Roman" w:hAnsi="TimesNewRomanPSMT"/>
          <w:color w:val="000000"/>
          <w:sz w:val="24"/>
          <w:lang w:bidi="te-IN"/>
        </w:rPr>
        <w:t>Determination of height of an object whose base is accessible</w:t>
      </w:r>
    </w:p>
    <w:p w14:paraId="7FA7E1EB" w14:textId="77777777" w:rsidR="00EA21B2" w:rsidRPr="00A47832" w:rsidRDefault="00EA21B2" w:rsidP="00EA21B2">
      <w:pPr>
        <w:pStyle w:val="ListParagraph"/>
        <w:numPr>
          <w:ilvl w:val="0"/>
          <w:numId w:val="108"/>
        </w:numPr>
        <w:rPr>
          <w:rFonts w:ascii="Times New Roman" w:eastAsia="Times New Roman" w:hAnsi="Times New Roman"/>
          <w:sz w:val="24"/>
          <w:szCs w:val="24"/>
          <w:lang w:bidi="te-IN"/>
        </w:rPr>
      </w:pPr>
      <w:r w:rsidRPr="00A47832">
        <w:rPr>
          <w:rFonts w:ascii="TimesNewRomanPSMT" w:eastAsia="Times New Roman" w:hAnsi="TimesNewRomanPSMT"/>
          <w:color w:val="000000"/>
          <w:sz w:val="24"/>
          <w:lang w:bidi="te-IN"/>
        </w:rPr>
        <w:t>Determination of height of an object whose base is inaccessible</w:t>
      </w:r>
    </w:p>
    <w:p w14:paraId="6692E330" w14:textId="77777777" w:rsidR="00EA21B2" w:rsidRPr="00A47832" w:rsidRDefault="00EA21B2" w:rsidP="00EA21B2">
      <w:pPr>
        <w:spacing w:line="240" w:lineRule="auto"/>
        <w:rPr>
          <w:rFonts w:ascii="Times New Roman" w:eastAsia="Times New Roman" w:hAnsi="Times New Roman"/>
          <w:sz w:val="24"/>
          <w:szCs w:val="24"/>
          <w:lang w:bidi="te-IN"/>
        </w:rPr>
      </w:pPr>
    </w:p>
    <w:p w14:paraId="2C229B27" w14:textId="77777777" w:rsidR="00EA21B2" w:rsidRPr="00E979AD" w:rsidRDefault="00EA21B2" w:rsidP="00EA21B2">
      <w:pPr>
        <w:pStyle w:val="ListParagraph"/>
        <w:spacing w:after="0" w:line="240" w:lineRule="auto"/>
        <w:rPr>
          <w:rFonts w:ascii="Times New Roman" w:eastAsia="Times New Roman" w:hAnsi="Times New Roman"/>
          <w:sz w:val="24"/>
          <w:szCs w:val="24"/>
          <w:lang w:bidi="te-IN"/>
        </w:rPr>
      </w:pPr>
    </w:p>
    <w:p w14:paraId="10609E65" w14:textId="77777777" w:rsidR="00EA21B2" w:rsidRPr="00184BBB" w:rsidRDefault="00EA21B2" w:rsidP="00EA21B2">
      <w:pPr>
        <w:jc w:val="center"/>
        <w:rPr>
          <w:rFonts w:ascii="Times New Roman" w:hAnsi="Times New Roman" w:cs="Times New Roman"/>
          <w:b/>
          <w:bCs/>
        </w:rPr>
      </w:pPr>
      <w:r w:rsidRPr="00184BBB">
        <w:rPr>
          <w:rFonts w:ascii="Times New Roman" w:hAnsi="Times New Roman" w:cs="Times New Roman"/>
          <w:b/>
          <w:bCs/>
        </w:rPr>
        <w:t xml:space="preserve">State Board of Technical Education and Training, </w:t>
      </w:r>
      <w:proofErr w:type="spellStart"/>
      <w:r w:rsidRPr="00184BBB">
        <w:rPr>
          <w:rFonts w:ascii="Times New Roman" w:hAnsi="Times New Roman" w:cs="Times New Roman"/>
          <w:b/>
          <w:bCs/>
        </w:rPr>
        <w:t>Telangana</w:t>
      </w:r>
      <w:proofErr w:type="spellEnd"/>
      <w:r w:rsidRPr="00184BBB">
        <w:rPr>
          <w:rFonts w:ascii="Times New Roman" w:hAnsi="Times New Roman" w:cs="Times New Roman"/>
          <w:b/>
          <w:bCs/>
        </w:rPr>
        <w:t xml:space="preserve"> </w:t>
      </w:r>
    </w:p>
    <w:p w14:paraId="65A93B1E" w14:textId="77777777" w:rsidR="00EA21B2" w:rsidRPr="00184BBB" w:rsidRDefault="00EA21B2" w:rsidP="00EA21B2">
      <w:pPr>
        <w:jc w:val="center"/>
        <w:rPr>
          <w:rFonts w:ascii="Times New Roman" w:hAnsi="Times New Roman" w:cs="Times New Roman"/>
          <w:b/>
          <w:bCs/>
        </w:rPr>
      </w:pPr>
      <w:r w:rsidRPr="00184BBB">
        <w:rPr>
          <w:rFonts w:ascii="Times New Roman" w:hAnsi="Times New Roman" w:cs="Times New Roman"/>
          <w:b/>
          <w:bCs/>
        </w:rPr>
        <w:t xml:space="preserve">Semester End Examination </w:t>
      </w:r>
    </w:p>
    <w:p w14:paraId="284DD11B" w14:textId="77777777" w:rsidR="00EA21B2" w:rsidRPr="00184BBB" w:rsidRDefault="00EA21B2" w:rsidP="00EA21B2">
      <w:pPr>
        <w:jc w:val="center"/>
        <w:rPr>
          <w:rFonts w:ascii="Times New Roman" w:hAnsi="Times New Roman" w:cs="Times New Roman"/>
          <w:b/>
          <w:bCs/>
        </w:rPr>
      </w:pPr>
      <w:r w:rsidRPr="00184BBB">
        <w:rPr>
          <w:rFonts w:ascii="Times New Roman" w:hAnsi="Times New Roman" w:cs="Times New Roman"/>
          <w:b/>
          <w:bCs/>
          <w:u w:val="single"/>
        </w:rPr>
        <w:t>Model</w:t>
      </w:r>
      <w:r w:rsidRPr="00184BBB">
        <w:rPr>
          <w:rFonts w:ascii="Times New Roman" w:hAnsi="Times New Roman" w:cs="Times New Roman"/>
          <w:b/>
          <w:bCs/>
        </w:rPr>
        <w:t xml:space="preserve"> Question paper</w:t>
      </w:r>
    </w:p>
    <w:p w14:paraId="4C5BBF2A" w14:textId="77777777" w:rsidR="00EA21B2" w:rsidRPr="00184BBB" w:rsidRDefault="00EA21B2" w:rsidP="00EA21B2">
      <w:pPr>
        <w:jc w:val="center"/>
        <w:rPr>
          <w:rFonts w:ascii="Times New Roman" w:hAnsi="Times New Roman" w:cs="Times New Roman"/>
          <w:b/>
          <w:bCs/>
          <w:u w:val="single"/>
        </w:rPr>
      </w:pPr>
      <w:r w:rsidRPr="00184BBB">
        <w:rPr>
          <w:rFonts w:ascii="Times New Roman" w:hAnsi="Times New Roman" w:cs="Times New Roman"/>
          <w:b/>
          <w:bCs/>
          <w:u w:val="single"/>
        </w:rPr>
        <w:t xml:space="preserve">DCE III Semester </w:t>
      </w:r>
    </w:p>
    <w:p w14:paraId="76C19D99" w14:textId="77777777" w:rsidR="00EA21B2" w:rsidRPr="00184BBB" w:rsidRDefault="00EA21B2" w:rsidP="00EA21B2">
      <w:pPr>
        <w:rPr>
          <w:rFonts w:ascii="Times New Roman" w:hAnsi="Times New Roman" w:cs="Times New Roman"/>
          <w:b/>
          <w:bCs/>
        </w:rPr>
      </w:pPr>
      <w:r w:rsidRPr="00184BBB">
        <w:rPr>
          <w:rFonts w:ascii="Times New Roman" w:hAnsi="Times New Roman" w:cs="Times New Roman"/>
          <w:b/>
          <w:bCs/>
        </w:rPr>
        <w:t>Corse Code</w:t>
      </w:r>
      <w:proofErr w:type="gramStart"/>
      <w:r w:rsidRPr="00184BBB">
        <w:rPr>
          <w:rFonts w:ascii="Times New Roman" w:hAnsi="Times New Roman" w:cs="Times New Roman"/>
          <w:b/>
          <w:bCs/>
        </w:rPr>
        <w:t>:18C</w:t>
      </w:r>
      <w:proofErr w:type="gramEnd"/>
      <w:r w:rsidRPr="00184BBB">
        <w:rPr>
          <w:rFonts w:ascii="Times New Roman" w:hAnsi="Times New Roman" w:cs="Times New Roman"/>
          <w:b/>
          <w:bCs/>
        </w:rPr>
        <w:t>-308 P</w:t>
      </w:r>
      <w:r w:rsidRPr="00184BBB">
        <w:rPr>
          <w:rFonts w:ascii="Times New Roman" w:hAnsi="Times New Roman" w:cs="Times New Roman"/>
          <w:b/>
          <w:bCs/>
        </w:rPr>
        <w:tab/>
      </w:r>
      <w:r w:rsidRPr="00184BBB">
        <w:rPr>
          <w:rFonts w:ascii="Times New Roman" w:hAnsi="Times New Roman" w:cs="Times New Roman"/>
          <w:b/>
          <w:bCs/>
        </w:rPr>
        <w:tab/>
      </w:r>
      <w:r w:rsidRPr="00184BBB">
        <w:rPr>
          <w:rFonts w:ascii="Times New Roman" w:hAnsi="Times New Roman" w:cs="Times New Roman"/>
          <w:b/>
          <w:bCs/>
        </w:rPr>
        <w:tab/>
      </w:r>
      <w:r w:rsidRPr="00184BBB">
        <w:rPr>
          <w:rFonts w:ascii="Times New Roman" w:hAnsi="Times New Roman" w:cs="Times New Roman"/>
          <w:b/>
          <w:bCs/>
        </w:rPr>
        <w:tab/>
      </w:r>
      <w:r w:rsidRPr="00184BBB">
        <w:rPr>
          <w:rFonts w:ascii="Times New Roman" w:hAnsi="Times New Roman" w:cs="Times New Roman"/>
          <w:b/>
          <w:bCs/>
        </w:rPr>
        <w:tab/>
        <w:t xml:space="preserve">                                     Duration:2 hours</w:t>
      </w:r>
    </w:p>
    <w:p w14:paraId="7CC7F3A2" w14:textId="77777777" w:rsidR="00EA21B2" w:rsidRPr="00184BBB" w:rsidRDefault="00EA21B2" w:rsidP="00EA21B2">
      <w:pPr>
        <w:rPr>
          <w:rFonts w:ascii="Times New Roman" w:hAnsi="Times New Roman" w:cs="Times New Roman"/>
          <w:b/>
          <w:bCs/>
        </w:rPr>
      </w:pPr>
      <w:r w:rsidRPr="00184BBB">
        <w:rPr>
          <w:rFonts w:ascii="Times New Roman" w:hAnsi="Times New Roman" w:cs="Times New Roman"/>
          <w:b/>
          <w:bCs/>
        </w:rPr>
        <w:t xml:space="preserve">Course Name: </w:t>
      </w:r>
      <w:proofErr w:type="gramStart"/>
      <w:r w:rsidRPr="00184BBB">
        <w:rPr>
          <w:rFonts w:ascii="Times New Roman" w:hAnsi="Times New Roman" w:cs="Times New Roman"/>
          <w:b/>
          <w:bCs/>
        </w:rPr>
        <w:t xml:space="preserve">Advanced </w:t>
      </w:r>
      <w:r w:rsidRPr="00184BBB">
        <w:rPr>
          <w:rFonts w:ascii="Times New Roman" w:hAnsi="Times New Roman" w:cs="Times New Roman"/>
          <w:b/>
        </w:rPr>
        <w:t xml:space="preserve"> Surveying</w:t>
      </w:r>
      <w:proofErr w:type="gramEnd"/>
      <w:r w:rsidRPr="00184BBB">
        <w:rPr>
          <w:rFonts w:ascii="Times New Roman" w:hAnsi="Times New Roman" w:cs="Times New Roman"/>
          <w:b/>
        </w:rPr>
        <w:t xml:space="preserve"> Lab</w:t>
      </w:r>
      <w:r w:rsidRPr="00184BBB">
        <w:rPr>
          <w:rFonts w:ascii="Times New Roman" w:hAnsi="Times New Roman" w:cs="Times New Roman"/>
          <w:b/>
          <w:bCs/>
        </w:rPr>
        <w:tab/>
      </w:r>
      <w:r w:rsidRPr="00184BBB">
        <w:rPr>
          <w:rFonts w:ascii="Times New Roman" w:hAnsi="Times New Roman" w:cs="Times New Roman"/>
          <w:b/>
          <w:bCs/>
        </w:rPr>
        <w:tab/>
        <w:t xml:space="preserve">                    </w:t>
      </w:r>
      <w:r w:rsidRPr="00184BBB">
        <w:rPr>
          <w:rFonts w:ascii="Times New Roman" w:hAnsi="Times New Roman" w:cs="Times New Roman"/>
          <w:b/>
          <w:bCs/>
        </w:rPr>
        <w:tab/>
        <w:t xml:space="preserve">         Max.Marks:40 Marks</w:t>
      </w:r>
    </w:p>
    <w:p w14:paraId="1DDA9433" w14:textId="77777777" w:rsidR="00EA21B2" w:rsidRPr="00184BBB" w:rsidRDefault="00EA21B2" w:rsidP="00EA21B2">
      <w:pPr>
        <w:rPr>
          <w:rFonts w:ascii="Times New Roman" w:hAnsi="Times New Roman" w:cs="Times New Roman"/>
          <w:b/>
          <w:bCs/>
        </w:rPr>
      </w:pPr>
      <w:r w:rsidRPr="00184BBB">
        <w:rPr>
          <w:rFonts w:ascii="Times New Roman" w:hAnsi="Times New Roman" w:cs="Times New Roman"/>
          <w:b/>
          <w:bCs/>
        </w:rPr>
        <w:t>----------------------------------------------------------------------------------------------------------------</w:t>
      </w:r>
    </w:p>
    <w:p w14:paraId="6574363A" w14:textId="77777777" w:rsidR="00EA21B2" w:rsidRPr="00184BBB" w:rsidRDefault="00EA21B2" w:rsidP="00EA21B2">
      <w:pPr>
        <w:rPr>
          <w:rFonts w:ascii="Times New Roman" w:hAnsi="Times New Roman" w:cs="Times New Roman"/>
          <w:b/>
          <w:bCs/>
          <w:i/>
          <w:iCs/>
          <w:u w:val="single"/>
        </w:rPr>
      </w:pPr>
      <w:r w:rsidRPr="00184BBB">
        <w:rPr>
          <w:rFonts w:ascii="Times New Roman" w:hAnsi="Times New Roman" w:cs="Times New Roman"/>
          <w:b/>
          <w:bCs/>
          <w:i/>
          <w:iCs/>
          <w:u w:val="single"/>
        </w:rPr>
        <w:t>Instructions to the Candidate:</w:t>
      </w:r>
    </w:p>
    <w:p w14:paraId="365136C6" w14:textId="77777777" w:rsidR="00EA21B2" w:rsidRPr="00184BBB" w:rsidRDefault="00EA21B2" w:rsidP="00EA21B2">
      <w:pPr>
        <w:pStyle w:val="ListParagraph"/>
        <w:ind w:left="1080"/>
        <w:rPr>
          <w:rFonts w:ascii="Times New Roman" w:hAnsi="Times New Roman" w:cs="Times New Roman"/>
        </w:rPr>
      </w:pPr>
      <w:r w:rsidRPr="00184BBB">
        <w:rPr>
          <w:rFonts w:ascii="Times New Roman" w:hAnsi="Times New Roman" w:cs="Times New Roman"/>
          <w:b/>
          <w:bCs/>
          <w:i/>
          <w:iCs/>
        </w:rPr>
        <w:t xml:space="preserve">Pick and Answer any </w:t>
      </w:r>
      <w:r w:rsidRPr="00184BBB">
        <w:rPr>
          <w:rFonts w:ascii="Times New Roman" w:hAnsi="Times New Roman" w:cs="Times New Roman"/>
          <w:b/>
          <w:bCs/>
          <w:i/>
          <w:iCs/>
          <w:u w:val="single"/>
        </w:rPr>
        <w:t>One</w:t>
      </w:r>
      <w:r w:rsidRPr="00184BBB">
        <w:rPr>
          <w:rFonts w:ascii="Times New Roman" w:hAnsi="Times New Roman" w:cs="Times New Roman"/>
          <w:b/>
          <w:bCs/>
          <w:i/>
          <w:iCs/>
        </w:rPr>
        <w:t xml:space="preserve"> of the following Questions from given list. </w:t>
      </w:r>
    </w:p>
    <w:p w14:paraId="64AF0C64" w14:textId="77777777" w:rsidR="00EA21B2" w:rsidRPr="00184BBB" w:rsidRDefault="00EA21B2" w:rsidP="00EA21B2">
      <w:pPr>
        <w:autoSpaceDE w:val="0"/>
        <w:autoSpaceDN w:val="0"/>
        <w:adjustRightInd w:val="0"/>
        <w:rPr>
          <w:rFonts w:ascii="Times New Roman" w:eastAsia="Times New Roman" w:hAnsi="Times New Roman" w:cs="Times New Roman"/>
          <w:color w:val="000000"/>
          <w:lang w:bidi="te-IN"/>
        </w:rPr>
      </w:pPr>
      <w:r w:rsidRPr="00184BBB">
        <w:rPr>
          <w:rFonts w:ascii="Times New Roman" w:eastAsia="Times New Roman" w:hAnsi="Times New Roman" w:cs="Times New Roman"/>
          <w:color w:val="000000"/>
          <w:lang w:bidi="te-IN"/>
        </w:rPr>
        <w:t>1. Measurement of horizontal angle by Reiteration method</w:t>
      </w:r>
    </w:p>
    <w:p w14:paraId="2A7B3697" w14:textId="77777777" w:rsidR="00EA21B2" w:rsidRPr="00184BBB" w:rsidRDefault="00EA21B2" w:rsidP="00EA21B2">
      <w:pPr>
        <w:tabs>
          <w:tab w:val="left" w:pos="1840"/>
        </w:tabs>
        <w:ind w:right="95"/>
        <w:jc w:val="both"/>
        <w:rPr>
          <w:rFonts w:ascii="Times New Roman" w:eastAsia="Arial" w:hAnsi="Times New Roman" w:cs="Times New Roman"/>
        </w:rPr>
      </w:pPr>
      <w:r w:rsidRPr="00184BBB">
        <w:rPr>
          <w:rFonts w:ascii="Times New Roman" w:eastAsia="Arial" w:hAnsi="Times New Roman" w:cs="Times New Roman"/>
        </w:rPr>
        <w:t xml:space="preserve">2. Measurement of horizontal angle by repetition method </w:t>
      </w:r>
    </w:p>
    <w:p w14:paraId="53EA05A9" w14:textId="77777777" w:rsidR="00EA21B2" w:rsidRPr="00184BBB" w:rsidRDefault="00EA21B2" w:rsidP="00EA21B2">
      <w:pPr>
        <w:tabs>
          <w:tab w:val="left" w:pos="1840"/>
        </w:tabs>
        <w:ind w:right="95"/>
        <w:jc w:val="both"/>
        <w:rPr>
          <w:rFonts w:ascii="Times New Roman" w:eastAsia="Arial" w:hAnsi="Times New Roman" w:cs="Times New Roman"/>
        </w:rPr>
      </w:pPr>
      <w:r w:rsidRPr="00184BBB">
        <w:rPr>
          <w:rFonts w:ascii="Times New Roman" w:eastAsia="Arial" w:hAnsi="Times New Roman" w:cs="Times New Roman"/>
        </w:rPr>
        <w:t>3. Measure vertical angle by using theodolite.</w:t>
      </w:r>
    </w:p>
    <w:p w14:paraId="53E8172F" w14:textId="77777777" w:rsidR="00EA21B2" w:rsidRPr="00184BBB" w:rsidRDefault="00EA21B2" w:rsidP="00EA21B2">
      <w:pPr>
        <w:jc w:val="both"/>
        <w:rPr>
          <w:rFonts w:ascii="Times New Roman" w:eastAsia="Times New Roman" w:hAnsi="Times New Roman" w:cs="Times New Roman"/>
          <w:color w:val="000000"/>
          <w:lang w:bidi="te-IN"/>
        </w:rPr>
      </w:pPr>
      <w:proofErr w:type="gramStart"/>
      <w:r w:rsidRPr="00184BBB">
        <w:rPr>
          <w:rFonts w:ascii="Times New Roman" w:eastAsia="Arial" w:hAnsi="Times New Roman" w:cs="Times New Roman"/>
        </w:rPr>
        <w:t>4.</w:t>
      </w:r>
      <w:r w:rsidRPr="00184BBB">
        <w:rPr>
          <w:rFonts w:ascii="Times New Roman" w:eastAsia="Times New Roman" w:hAnsi="Times New Roman" w:cs="Times New Roman"/>
          <w:color w:val="000000"/>
          <w:lang w:bidi="te-IN"/>
        </w:rPr>
        <w:t>Determination</w:t>
      </w:r>
      <w:proofErr w:type="gramEnd"/>
      <w:r w:rsidRPr="00184BBB">
        <w:rPr>
          <w:rFonts w:ascii="Times New Roman" w:eastAsia="Times New Roman" w:hAnsi="Times New Roman" w:cs="Times New Roman"/>
          <w:color w:val="000000"/>
          <w:lang w:bidi="te-IN"/>
        </w:rPr>
        <w:t xml:space="preserve"> of height of an object whose base is accessible</w:t>
      </w:r>
    </w:p>
    <w:p w14:paraId="09CE4A68" w14:textId="77777777" w:rsidR="00EA21B2" w:rsidRPr="00184BBB" w:rsidRDefault="00EA21B2" w:rsidP="00EA21B2">
      <w:pPr>
        <w:spacing w:line="240" w:lineRule="auto"/>
        <w:jc w:val="both"/>
        <w:rPr>
          <w:rFonts w:ascii="Times New Roman" w:eastAsia="Times New Roman" w:hAnsi="Times New Roman" w:cs="Times New Roman"/>
          <w:lang w:bidi="te-IN"/>
        </w:rPr>
      </w:pPr>
      <w:r w:rsidRPr="00184BBB">
        <w:rPr>
          <w:rFonts w:ascii="Times New Roman" w:eastAsia="Times New Roman" w:hAnsi="Times New Roman" w:cs="Times New Roman"/>
          <w:color w:val="000000"/>
          <w:lang w:bidi="te-IN"/>
        </w:rPr>
        <w:t>5. Determination of Stadia constants.</w:t>
      </w:r>
    </w:p>
    <w:p w14:paraId="4A093393" w14:textId="77777777" w:rsidR="00EA21B2" w:rsidRPr="00184BBB" w:rsidRDefault="00EA21B2" w:rsidP="00EA21B2">
      <w:pPr>
        <w:pStyle w:val="ListParagraph"/>
        <w:spacing w:after="0" w:line="240" w:lineRule="auto"/>
        <w:jc w:val="both"/>
        <w:rPr>
          <w:rFonts w:ascii="Times New Roman" w:eastAsia="Times New Roman" w:hAnsi="Times New Roman" w:cs="Times New Roman"/>
          <w:lang w:bidi="te-IN"/>
        </w:rPr>
      </w:pPr>
    </w:p>
    <w:p w14:paraId="5E0C664B" w14:textId="77777777" w:rsidR="00EA21B2" w:rsidRPr="00184BBB" w:rsidRDefault="00EA21B2" w:rsidP="00EA21B2">
      <w:pPr>
        <w:spacing w:line="240" w:lineRule="auto"/>
        <w:jc w:val="both"/>
        <w:rPr>
          <w:rFonts w:ascii="Times New Roman" w:eastAsia="Times New Roman" w:hAnsi="Times New Roman" w:cs="Times New Roman"/>
          <w:lang w:bidi="te-IN"/>
        </w:rPr>
      </w:pPr>
      <w:r w:rsidRPr="00184BBB">
        <w:rPr>
          <w:rFonts w:ascii="Times New Roman" w:eastAsia="Times New Roman" w:hAnsi="Times New Roman" w:cs="Times New Roman"/>
          <w:color w:val="000000"/>
          <w:lang w:bidi="te-IN"/>
        </w:rPr>
        <w:t>6. Determination of horizontal distance by Horizontal sight.</w:t>
      </w:r>
    </w:p>
    <w:p w14:paraId="1CBD278F" w14:textId="77777777" w:rsidR="00EA21B2" w:rsidRPr="00184BBB" w:rsidRDefault="00EA21B2" w:rsidP="00EA21B2">
      <w:pPr>
        <w:pStyle w:val="ListParagraph"/>
        <w:spacing w:after="0" w:line="240" w:lineRule="auto"/>
        <w:jc w:val="both"/>
        <w:rPr>
          <w:rFonts w:ascii="Times New Roman" w:eastAsia="Times New Roman" w:hAnsi="Times New Roman" w:cs="Times New Roman"/>
          <w:lang w:bidi="te-IN"/>
        </w:rPr>
      </w:pPr>
    </w:p>
    <w:p w14:paraId="1FA36A66" w14:textId="77777777" w:rsidR="00EA21B2" w:rsidRPr="00184BBB" w:rsidRDefault="00EA21B2" w:rsidP="00EA21B2">
      <w:pPr>
        <w:spacing w:line="240" w:lineRule="auto"/>
        <w:rPr>
          <w:rFonts w:ascii="Times New Roman" w:eastAsia="Times New Roman" w:hAnsi="Times New Roman" w:cs="Times New Roman"/>
          <w:lang w:bidi="te-IN"/>
        </w:rPr>
      </w:pPr>
      <w:r w:rsidRPr="00184BBB">
        <w:rPr>
          <w:rFonts w:ascii="Times New Roman" w:eastAsia="Times New Roman" w:hAnsi="Times New Roman" w:cs="Times New Roman"/>
          <w:color w:val="000000"/>
          <w:lang w:bidi="te-IN"/>
        </w:rPr>
        <w:t>7. Determination of Horizontal distance and elevation for inclined sight with staff held vertical by Stadia hair method.</w:t>
      </w:r>
    </w:p>
    <w:p w14:paraId="5B358F8A" w14:textId="77777777" w:rsidR="00EA21B2" w:rsidRPr="00184BBB" w:rsidRDefault="00EA21B2" w:rsidP="00EA21B2">
      <w:pPr>
        <w:pStyle w:val="ListParagraph"/>
        <w:spacing w:after="0" w:line="240" w:lineRule="auto"/>
        <w:rPr>
          <w:rFonts w:ascii="Times New Roman" w:eastAsia="Times New Roman" w:hAnsi="Times New Roman" w:cs="Times New Roman"/>
          <w:lang w:bidi="te-IN"/>
        </w:rPr>
      </w:pPr>
    </w:p>
    <w:p w14:paraId="30D07BB9" w14:textId="77777777" w:rsidR="00EA21B2" w:rsidRPr="00184BBB" w:rsidRDefault="00EA21B2" w:rsidP="00EA21B2">
      <w:pPr>
        <w:spacing w:line="240" w:lineRule="auto"/>
        <w:jc w:val="both"/>
        <w:rPr>
          <w:rFonts w:ascii="Times New Roman" w:eastAsia="Times New Roman" w:hAnsi="Times New Roman" w:cs="Times New Roman"/>
          <w:lang w:bidi="te-IN"/>
        </w:rPr>
      </w:pPr>
      <w:r w:rsidRPr="00184BBB">
        <w:rPr>
          <w:rFonts w:ascii="Times New Roman" w:eastAsia="Times New Roman" w:hAnsi="Times New Roman" w:cs="Times New Roman"/>
          <w:color w:val="000000"/>
          <w:lang w:bidi="te-IN"/>
        </w:rPr>
        <w:t>8. Setting out simple curve by Offsets from Long chord method</w:t>
      </w:r>
    </w:p>
    <w:p w14:paraId="492732D6" w14:textId="77777777" w:rsidR="00EA21B2" w:rsidRPr="00184BBB" w:rsidRDefault="00EA21B2" w:rsidP="00EA21B2">
      <w:pPr>
        <w:pStyle w:val="ListParagraph"/>
        <w:spacing w:after="0" w:line="240" w:lineRule="auto"/>
        <w:jc w:val="both"/>
        <w:rPr>
          <w:rFonts w:ascii="Times New Roman" w:eastAsia="Times New Roman" w:hAnsi="Times New Roman" w:cs="Times New Roman"/>
          <w:lang w:bidi="te-IN"/>
        </w:rPr>
      </w:pPr>
    </w:p>
    <w:p w14:paraId="7FD61248" w14:textId="77777777" w:rsidR="00EA21B2" w:rsidRPr="00184BBB" w:rsidRDefault="00EA21B2" w:rsidP="00EA21B2">
      <w:pPr>
        <w:spacing w:line="240" w:lineRule="auto"/>
        <w:jc w:val="both"/>
        <w:rPr>
          <w:rFonts w:ascii="Times New Roman" w:eastAsia="Times New Roman" w:hAnsi="Times New Roman" w:cs="Times New Roman"/>
          <w:color w:val="000000"/>
          <w:lang w:bidi="te-IN"/>
        </w:rPr>
      </w:pPr>
      <w:r w:rsidRPr="00184BBB">
        <w:rPr>
          <w:rFonts w:ascii="Times New Roman" w:eastAsia="Times New Roman" w:hAnsi="Times New Roman" w:cs="Times New Roman"/>
          <w:color w:val="000000"/>
          <w:lang w:bidi="te-IN"/>
        </w:rPr>
        <w:t xml:space="preserve">9. Setting out simple curve by </w:t>
      </w:r>
      <w:proofErr w:type="spellStart"/>
      <w:r w:rsidRPr="00184BBB">
        <w:rPr>
          <w:rFonts w:ascii="Times New Roman" w:eastAsia="Times New Roman" w:hAnsi="Times New Roman" w:cs="Times New Roman"/>
          <w:color w:val="000000"/>
          <w:lang w:bidi="te-IN"/>
        </w:rPr>
        <w:t>Rankine’s</w:t>
      </w:r>
      <w:proofErr w:type="spellEnd"/>
      <w:r w:rsidRPr="00184BBB">
        <w:rPr>
          <w:rFonts w:ascii="Times New Roman" w:eastAsia="Times New Roman" w:hAnsi="Times New Roman" w:cs="Times New Roman"/>
          <w:color w:val="000000"/>
          <w:lang w:bidi="te-IN"/>
        </w:rPr>
        <w:t xml:space="preserve"> method using Theodolite.</w:t>
      </w:r>
    </w:p>
    <w:p w14:paraId="52884C7E" w14:textId="77777777" w:rsidR="00EA21B2" w:rsidRPr="00184BBB" w:rsidRDefault="00EA21B2" w:rsidP="00EA21B2">
      <w:pPr>
        <w:spacing w:line="240" w:lineRule="auto"/>
        <w:jc w:val="both"/>
        <w:rPr>
          <w:rFonts w:ascii="Times New Roman" w:eastAsia="Times New Roman" w:hAnsi="Times New Roman" w:cs="Times New Roman"/>
          <w:lang w:bidi="te-IN"/>
        </w:rPr>
      </w:pPr>
    </w:p>
    <w:p w14:paraId="51EB4CD2" w14:textId="77777777" w:rsidR="00EA21B2" w:rsidRPr="00184BBB" w:rsidRDefault="00EA21B2" w:rsidP="00EA21B2">
      <w:pPr>
        <w:rPr>
          <w:rFonts w:ascii="Times New Roman" w:eastAsia="Times New Roman" w:hAnsi="Times New Roman" w:cs="Times New Roman"/>
          <w:lang w:bidi="te-IN"/>
        </w:rPr>
      </w:pPr>
      <w:r w:rsidRPr="00184BBB">
        <w:rPr>
          <w:rFonts w:ascii="Times New Roman" w:eastAsia="Times New Roman" w:hAnsi="Times New Roman" w:cs="Times New Roman"/>
          <w:lang w:bidi="te-IN"/>
        </w:rPr>
        <w:t xml:space="preserve">10. </w:t>
      </w:r>
      <w:r w:rsidRPr="00184BBB">
        <w:rPr>
          <w:rFonts w:ascii="Times New Roman" w:eastAsia="Times New Roman" w:hAnsi="Times New Roman" w:cs="Times New Roman"/>
          <w:color w:val="000000"/>
          <w:lang w:bidi="te-IN"/>
        </w:rPr>
        <w:t>Setting out Compound curves given two Radii by Deflection angle method</w:t>
      </w:r>
    </w:p>
    <w:p w14:paraId="4AEF0654" w14:textId="77777777" w:rsidR="00EA21B2" w:rsidRPr="00E979AD" w:rsidRDefault="00EA21B2" w:rsidP="00EA21B2">
      <w:pPr>
        <w:spacing w:line="240" w:lineRule="auto"/>
        <w:rPr>
          <w:rFonts w:ascii="Times New Roman" w:eastAsia="Times New Roman" w:hAnsi="Times New Roman"/>
          <w:sz w:val="24"/>
          <w:szCs w:val="24"/>
          <w:lang w:bidi="te-IN"/>
        </w:rPr>
      </w:pPr>
    </w:p>
    <w:p w14:paraId="4ED2AFE3" w14:textId="276D0CC3" w:rsidR="00C00D84" w:rsidRDefault="00C00D84">
      <w:pPr>
        <w:spacing w:after="160" w:line="259" w:lineRule="auto"/>
        <w:rPr>
          <w:rFonts w:ascii="TimesNewRomanPSMT" w:eastAsia="Times New Roman" w:hAnsi="TimesNewRomanPSMT" w:cs="Times New Roman"/>
          <w:color w:val="000000"/>
          <w:sz w:val="24"/>
          <w:lang w:bidi="te-IN"/>
        </w:rPr>
      </w:pPr>
      <w:r>
        <w:rPr>
          <w:rFonts w:ascii="TimesNewRomanPSMT" w:eastAsia="Times New Roman" w:hAnsi="TimesNewRomanPSMT" w:cs="Times New Roman"/>
          <w:color w:val="000000"/>
          <w:sz w:val="24"/>
          <w:lang w:bidi="te-IN"/>
        </w:rPr>
        <w:br w:type="page"/>
      </w:r>
    </w:p>
    <w:p w14:paraId="597238B7" w14:textId="19E7D9CA" w:rsidR="00C00D84" w:rsidRPr="00CB12D5" w:rsidRDefault="0010692D" w:rsidP="00C00D84">
      <w:pPr>
        <w:tabs>
          <w:tab w:val="left" w:pos="90"/>
        </w:tabs>
        <w:spacing w:line="0" w:lineRule="atLeast"/>
        <w:ind w:right="-79"/>
        <w:jc w:val="center"/>
        <w:rPr>
          <w:rFonts w:ascii="Times New Roman" w:eastAsia="Times New Roman" w:hAnsi="Times New Roman"/>
          <w:b/>
          <w:color w:val="000000" w:themeColor="text1"/>
        </w:rPr>
      </w:pPr>
      <w:r>
        <w:rPr>
          <w:rFonts w:ascii="Times New Roman" w:hAnsi="Times New Roman"/>
          <w:b/>
        </w:rPr>
        <w:lastRenderedPageBreak/>
        <w:t>Civil Engineering CAD Lab</w:t>
      </w:r>
    </w:p>
    <w:tbl>
      <w:tblPr>
        <w:tblStyle w:val="TableGrid"/>
        <w:tblpPr w:leftFromText="180" w:rightFromText="180" w:vertAnchor="text" w:horzAnchor="margin" w:tblpXSpec="center" w:tblpY="118"/>
        <w:tblW w:w="9914" w:type="dxa"/>
        <w:tblLayout w:type="fixed"/>
        <w:tblLook w:val="04A0" w:firstRow="1" w:lastRow="0" w:firstColumn="1" w:lastColumn="0" w:noHBand="0" w:noVBand="1"/>
      </w:tblPr>
      <w:tblGrid>
        <w:gridCol w:w="3614"/>
        <w:gridCol w:w="2430"/>
        <w:gridCol w:w="18"/>
        <w:gridCol w:w="2502"/>
        <w:gridCol w:w="18"/>
        <w:gridCol w:w="1314"/>
        <w:gridCol w:w="18"/>
      </w:tblGrid>
      <w:tr w:rsidR="00C00D84" w:rsidRPr="00FF1AB1" w14:paraId="07D8524E" w14:textId="77777777" w:rsidTr="00B2720B">
        <w:trPr>
          <w:gridAfter w:val="1"/>
          <w:wAfter w:w="18" w:type="dxa"/>
          <w:trHeight w:val="281"/>
        </w:trPr>
        <w:tc>
          <w:tcPr>
            <w:tcW w:w="3614" w:type="dxa"/>
          </w:tcPr>
          <w:p w14:paraId="0DF6BD1E" w14:textId="77777777" w:rsidR="00C00D84" w:rsidRPr="0016571D" w:rsidRDefault="00C00D84" w:rsidP="007E6BF6">
            <w:pPr>
              <w:rPr>
                <w:rFonts w:ascii="Times New Roman" w:hAnsi="Times New Roman"/>
              </w:rPr>
            </w:pPr>
            <w:r w:rsidRPr="0016571D">
              <w:rPr>
                <w:rFonts w:ascii="Times New Roman" w:hAnsi="Times New Roman"/>
              </w:rPr>
              <w:t>Course Title:</w:t>
            </w:r>
          </w:p>
        </w:tc>
        <w:tc>
          <w:tcPr>
            <w:tcW w:w="2430" w:type="dxa"/>
          </w:tcPr>
          <w:p w14:paraId="4DC1EC4F" w14:textId="77777777" w:rsidR="00C00D84" w:rsidRPr="0016571D" w:rsidRDefault="00C00D84" w:rsidP="007E6BF6">
            <w:pPr>
              <w:jc w:val="both"/>
              <w:rPr>
                <w:rFonts w:ascii="Times New Roman" w:hAnsi="Times New Roman"/>
                <w:b/>
              </w:rPr>
            </w:pPr>
            <w:r>
              <w:rPr>
                <w:rFonts w:ascii="Times New Roman" w:hAnsi="Times New Roman"/>
                <w:b/>
              </w:rPr>
              <w:t>Civil Engineering CAD Lab</w:t>
            </w:r>
          </w:p>
        </w:tc>
        <w:tc>
          <w:tcPr>
            <w:tcW w:w="2520" w:type="dxa"/>
            <w:gridSpan w:val="2"/>
          </w:tcPr>
          <w:p w14:paraId="23936652" w14:textId="77777777" w:rsidR="00C00D84" w:rsidRPr="0016571D" w:rsidRDefault="00C00D84" w:rsidP="007E6BF6">
            <w:pPr>
              <w:rPr>
                <w:rFonts w:ascii="Times New Roman" w:hAnsi="Times New Roman"/>
              </w:rPr>
            </w:pPr>
            <w:r w:rsidRPr="0016571D">
              <w:rPr>
                <w:rFonts w:ascii="Times New Roman" w:hAnsi="Times New Roman"/>
              </w:rPr>
              <w:t>Course Code             :</w:t>
            </w:r>
          </w:p>
        </w:tc>
        <w:tc>
          <w:tcPr>
            <w:tcW w:w="1332" w:type="dxa"/>
            <w:gridSpan w:val="2"/>
          </w:tcPr>
          <w:p w14:paraId="68C92689" w14:textId="77777777" w:rsidR="00C00D84" w:rsidRPr="0016571D" w:rsidRDefault="00C00D84" w:rsidP="007E6BF6">
            <w:pPr>
              <w:jc w:val="both"/>
              <w:rPr>
                <w:rFonts w:ascii="Times New Roman" w:hAnsi="Times New Roman"/>
                <w:b/>
              </w:rPr>
            </w:pPr>
            <w:r w:rsidRPr="0016571D">
              <w:rPr>
                <w:rFonts w:ascii="Times New Roman" w:hAnsi="Times New Roman"/>
                <w:b/>
              </w:rPr>
              <w:t>18C-</w:t>
            </w:r>
            <w:r>
              <w:rPr>
                <w:rFonts w:ascii="Times New Roman" w:hAnsi="Times New Roman"/>
                <w:b/>
              </w:rPr>
              <w:t>3</w:t>
            </w:r>
            <w:r w:rsidRPr="0016571D">
              <w:rPr>
                <w:rFonts w:ascii="Times New Roman" w:hAnsi="Times New Roman"/>
                <w:b/>
              </w:rPr>
              <w:t>0</w:t>
            </w:r>
            <w:r>
              <w:rPr>
                <w:rFonts w:ascii="Times New Roman" w:hAnsi="Times New Roman"/>
                <w:b/>
              </w:rPr>
              <w:t>9P</w:t>
            </w:r>
          </w:p>
        </w:tc>
      </w:tr>
      <w:tr w:rsidR="00C00D84" w:rsidRPr="00FF1AB1" w14:paraId="4C719A1C" w14:textId="77777777" w:rsidTr="00B2720B">
        <w:tc>
          <w:tcPr>
            <w:tcW w:w="3614" w:type="dxa"/>
          </w:tcPr>
          <w:p w14:paraId="10DA2978" w14:textId="77777777" w:rsidR="00C00D84" w:rsidRPr="0016571D" w:rsidRDefault="00C00D84" w:rsidP="007E6BF6">
            <w:pPr>
              <w:rPr>
                <w:rFonts w:ascii="Times New Roman" w:hAnsi="Times New Roman"/>
              </w:rPr>
            </w:pPr>
            <w:r w:rsidRPr="0016571D">
              <w:rPr>
                <w:rFonts w:ascii="Times New Roman" w:hAnsi="Times New Roman"/>
              </w:rPr>
              <w:t>Semester:</w:t>
            </w:r>
          </w:p>
        </w:tc>
        <w:tc>
          <w:tcPr>
            <w:tcW w:w="2448" w:type="dxa"/>
            <w:gridSpan w:val="2"/>
          </w:tcPr>
          <w:p w14:paraId="1C759DBD" w14:textId="77777777" w:rsidR="00C00D84" w:rsidRPr="0016571D" w:rsidRDefault="00C00D84" w:rsidP="007E6BF6">
            <w:pPr>
              <w:jc w:val="both"/>
              <w:rPr>
                <w:rFonts w:ascii="Times New Roman" w:hAnsi="Times New Roman"/>
                <w:b/>
              </w:rPr>
            </w:pPr>
            <w:r w:rsidRPr="0016571D">
              <w:rPr>
                <w:rFonts w:ascii="Times New Roman" w:hAnsi="Times New Roman"/>
                <w:b/>
              </w:rPr>
              <w:t>I</w:t>
            </w:r>
            <w:r>
              <w:rPr>
                <w:rFonts w:ascii="Times New Roman" w:hAnsi="Times New Roman"/>
                <w:b/>
              </w:rPr>
              <w:t>II</w:t>
            </w:r>
            <w:r w:rsidRPr="0016571D">
              <w:rPr>
                <w:rFonts w:ascii="Times New Roman" w:hAnsi="Times New Roman"/>
                <w:b/>
              </w:rPr>
              <w:t xml:space="preserve"> Semester</w:t>
            </w:r>
          </w:p>
        </w:tc>
        <w:tc>
          <w:tcPr>
            <w:tcW w:w="2520" w:type="dxa"/>
            <w:gridSpan w:val="2"/>
          </w:tcPr>
          <w:p w14:paraId="67311787" w14:textId="77777777" w:rsidR="00C00D84" w:rsidRPr="0016571D" w:rsidRDefault="00C00D84" w:rsidP="007E6BF6">
            <w:pPr>
              <w:rPr>
                <w:rFonts w:ascii="Times New Roman" w:hAnsi="Times New Roman"/>
              </w:rPr>
            </w:pPr>
            <w:r w:rsidRPr="0016571D">
              <w:rPr>
                <w:rFonts w:ascii="Times New Roman" w:hAnsi="Times New Roman"/>
              </w:rPr>
              <w:t>Course Group            :</w:t>
            </w:r>
          </w:p>
        </w:tc>
        <w:tc>
          <w:tcPr>
            <w:tcW w:w="1332" w:type="dxa"/>
            <w:gridSpan w:val="2"/>
          </w:tcPr>
          <w:p w14:paraId="616074E7" w14:textId="77777777" w:rsidR="00C00D84" w:rsidRPr="0016571D" w:rsidRDefault="00C00D84" w:rsidP="007E6BF6">
            <w:pPr>
              <w:rPr>
                <w:rFonts w:ascii="Times New Roman" w:hAnsi="Times New Roman"/>
                <w:b/>
              </w:rPr>
            </w:pPr>
            <w:r>
              <w:rPr>
                <w:rFonts w:ascii="Times New Roman" w:hAnsi="Times New Roman"/>
                <w:b/>
              </w:rPr>
              <w:t>Practical</w:t>
            </w:r>
          </w:p>
        </w:tc>
      </w:tr>
      <w:tr w:rsidR="00C00D84" w:rsidRPr="00FF1AB1" w14:paraId="77FDDFA9" w14:textId="77777777" w:rsidTr="00B2720B">
        <w:tc>
          <w:tcPr>
            <w:tcW w:w="3614" w:type="dxa"/>
          </w:tcPr>
          <w:p w14:paraId="3D31F5FE" w14:textId="77777777" w:rsidR="00C00D84" w:rsidRPr="0016571D" w:rsidRDefault="00C00D84" w:rsidP="007E6BF6">
            <w:pPr>
              <w:rPr>
                <w:rFonts w:ascii="Times New Roman" w:hAnsi="Times New Roman"/>
              </w:rPr>
            </w:pPr>
            <w:r>
              <w:rPr>
                <w:rFonts w:ascii="Times New Roman" w:hAnsi="Times New Roman"/>
              </w:rPr>
              <w:t xml:space="preserve">Teaching Scheme in Periods </w:t>
            </w:r>
            <w:r w:rsidRPr="0016571D">
              <w:rPr>
                <w:rFonts w:ascii="Times New Roman" w:hAnsi="Times New Roman"/>
              </w:rPr>
              <w:t>(L:T:P):</w:t>
            </w:r>
          </w:p>
        </w:tc>
        <w:tc>
          <w:tcPr>
            <w:tcW w:w="2448" w:type="dxa"/>
            <w:gridSpan w:val="2"/>
          </w:tcPr>
          <w:p w14:paraId="40B6F89A" w14:textId="77777777" w:rsidR="00C00D84" w:rsidRPr="0016571D" w:rsidRDefault="00C00D84" w:rsidP="007E6BF6">
            <w:pPr>
              <w:jc w:val="both"/>
              <w:rPr>
                <w:rFonts w:ascii="Times New Roman" w:hAnsi="Times New Roman"/>
                <w:b/>
              </w:rPr>
            </w:pPr>
            <w:r>
              <w:rPr>
                <w:rFonts w:ascii="Times New Roman" w:hAnsi="Times New Roman"/>
                <w:b/>
              </w:rPr>
              <w:t>15:0:30</w:t>
            </w:r>
          </w:p>
        </w:tc>
        <w:tc>
          <w:tcPr>
            <w:tcW w:w="2520" w:type="dxa"/>
            <w:gridSpan w:val="2"/>
          </w:tcPr>
          <w:p w14:paraId="466BF1EE" w14:textId="77777777" w:rsidR="00C00D84" w:rsidRPr="0016571D" w:rsidRDefault="00C00D84" w:rsidP="007E6BF6">
            <w:pPr>
              <w:rPr>
                <w:rFonts w:ascii="Times New Roman" w:hAnsi="Times New Roman"/>
              </w:rPr>
            </w:pPr>
            <w:r w:rsidRPr="0016571D">
              <w:rPr>
                <w:rFonts w:ascii="Times New Roman" w:hAnsi="Times New Roman"/>
              </w:rPr>
              <w:t>Credits                       :</w:t>
            </w:r>
          </w:p>
        </w:tc>
        <w:tc>
          <w:tcPr>
            <w:tcW w:w="1332" w:type="dxa"/>
            <w:gridSpan w:val="2"/>
          </w:tcPr>
          <w:p w14:paraId="362D03F7" w14:textId="77777777" w:rsidR="00C00D84" w:rsidRPr="0016571D" w:rsidRDefault="00C00D84" w:rsidP="007E6BF6">
            <w:pPr>
              <w:rPr>
                <w:rFonts w:ascii="Times New Roman" w:hAnsi="Times New Roman"/>
                <w:b/>
              </w:rPr>
            </w:pPr>
            <w:r>
              <w:rPr>
                <w:rFonts w:ascii="Times New Roman" w:hAnsi="Times New Roman"/>
                <w:b/>
              </w:rPr>
              <w:t>1.5</w:t>
            </w:r>
          </w:p>
        </w:tc>
      </w:tr>
      <w:tr w:rsidR="00C00D84" w:rsidRPr="00FF1AB1" w14:paraId="5C27FD79" w14:textId="77777777" w:rsidTr="00B2720B">
        <w:tc>
          <w:tcPr>
            <w:tcW w:w="3614" w:type="dxa"/>
          </w:tcPr>
          <w:p w14:paraId="617A5ACB" w14:textId="77777777" w:rsidR="00C00D84" w:rsidRPr="0016571D" w:rsidRDefault="00C00D84" w:rsidP="007E6BF6">
            <w:pPr>
              <w:rPr>
                <w:rFonts w:ascii="Times New Roman" w:hAnsi="Times New Roman"/>
              </w:rPr>
            </w:pPr>
            <w:r>
              <w:rPr>
                <w:rFonts w:ascii="Times New Roman" w:hAnsi="Times New Roman"/>
              </w:rPr>
              <w:t>Methodology</w:t>
            </w:r>
            <w:r w:rsidRPr="0016571D">
              <w:rPr>
                <w:rFonts w:ascii="Times New Roman" w:hAnsi="Times New Roman"/>
              </w:rPr>
              <w:t xml:space="preserve">                        :</w:t>
            </w:r>
          </w:p>
        </w:tc>
        <w:tc>
          <w:tcPr>
            <w:tcW w:w="2448" w:type="dxa"/>
            <w:gridSpan w:val="2"/>
          </w:tcPr>
          <w:p w14:paraId="2DF9F617" w14:textId="77777777" w:rsidR="00C00D84" w:rsidRPr="0016571D" w:rsidRDefault="00C00D84" w:rsidP="007E6BF6">
            <w:pPr>
              <w:rPr>
                <w:rFonts w:ascii="Times New Roman" w:hAnsi="Times New Roman"/>
                <w:b/>
              </w:rPr>
            </w:pPr>
            <w:r w:rsidRPr="0016571D">
              <w:rPr>
                <w:rFonts w:ascii="Times New Roman" w:hAnsi="Times New Roman"/>
                <w:b/>
              </w:rPr>
              <w:t>Lecture+</w:t>
            </w:r>
            <w:r>
              <w:rPr>
                <w:rFonts w:ascii="Times New Roman" w:hAnsi="Times New Roman"/>
                <w:b/>
              </w:rPr>
              <w:t xml:space="preserve"> Practical</w:t>
            </w:r>
          </w:p>
        </w:tc>
        <w:tc>
          <w:tcPr>
            <w:tcW w:w="2520" w:type="dxa"/>
            <w:gridSpan w:val="2"/>
          </w:tcPr>
          <w:p w14:paraId="696289C0" w14:textId="77777777" w:rsidR="00C00D84" w:rsidRPr="0016571D" w:rsidRDefault="00C00D84" w:rsidP="007E6BF6">
            <w:pPr>
              <w:rPr>
                <w:rFonts w:ascii="Times New Roman" w:hAnsi="Times New Roman"/>
              </w:rPr>
            </w:pPr>
            <w:r>
              <w:rPr>
                <w:rFonts w:ascii="Times New Roman" w:hAnsi="Times New Roman"/>
              </w:rPr>
              <w:t>Total Contact Periods</w:t>
            </w:r>
            <w:r w:rsidRPr="0016571D">
              <w:rPr>
                <w:rFonts w:ascii="Times New Roman" w:hAnsi="Times New Roman"/>
              </w:rPr>
              <w:t xml:space="preserve">  :</w:t>
            </w:r>
          </w:p>
        </w:tc>
        <w:tc>
          <w:tcPr>
            <w:tcW w:w="1332" w:type="dxa"/>
            <w:gridSpan w:val="2"/>
          </w:tcPr>
          <w:p w14:paraId="044B69D7" w14:textId="77777777" w:rsidR="00C00D84" w:rsidRPr="0016571D" w:rsidRDefault="00C00D84" w:rsidP="007E6BF6">
            <w:pPr>
              <w:rPr>
                <w:rFonts w:ascii="Times New Roman" w:hAnsi="Times New Roman"/>
                <w:b/>
              </w:rPr>
            </w:pPr>
            <w:r>
              <w:rPr>
                <w:rFonts w:ascii="Times New Roman" w:hAnsi="Times New Roman"/>
                <w:b/>
              </w:rPr>
              <w:t>45 Periods</w:t>
            </w:r>
          </w:p>
        </w:tc>
      </w:tr>
      <w:tr w:rsidR="00C00D84" w:rsidRPr="00FF1AB1" w14:paraId="170A15CE" w14:textId="77777777" w:rsidTr="00B2720B">
        <w:tc>
          <w:tcPr>
            <w:tcW w:w="3614" w:type="dxa"/>
          </w:tcPr>
          <w:p w14:paraId="0533F6C8" w14:textId="77777777" w:rsidR="00C00D84" w:rsidRPr="0016571D" w:rsidRDefault="00C00D84" w:rsidP="007E6BF6">
            <w:pPr>
              <w:rPr>
                <w:rFonts w:ascii="Times New Roman" w:hAnsi="Times New Roman"/>
              </w:rPr>
            </w:pPr>
            <w:r w:rsidRPr="0016571D">
              <w:rPr>
                <w:rFonts w:ascii="Times New Roman" w:hAnsi="Times New Roman"/>
              </w:rPr>
              <w:t>CIE                                           :</w:t>
            </w:r>
          </w:p>
        </w:tc>
        <w:tc>
          <w:tcPr>
            <w:tcW w:w="2448" w:type="dxa"/>
            <w:gridSpan w:val="2"/>
          </w:tcPr>
          <w:p w14:paraId="358F18BE" w14:textId="77777777" w:rsidR="00C00D84" w:rsidRPr="0016571D" w:rsidRDefault="00C00D84" w:rsidP="007E6BF6">
            <w:pPr>
              <w:rPr>
                <w:rFonts w:ascii="Times New Roman" w:hAnsi="Times New Roman"/>
                <w:b/>
              </w:rPr>
            </w:pPr>
            <w:r w:rsidRPr="0016571D">
              <w:rPr>
                <w:rFonts w:ascii="Times New Roman" w:hAnsi="Times New Roman"/>
                <w:b/>
              </w:rPr>
              <w:t>60 Marks</w:t>
            </w:r>
          </w:p>
        </w:tc>
        <w:tc>
          <w:tcPr>
            <w:tcW w:w="2520" w:type="dxa"/>
            <w:gridSpan w:val="2"/>
          </w:tcPr>
          <w:p w14:paraId="4DB512CE" w14:textId="77777777" w:rsidR="00C00D84" w:rsidRPr="0016571D" w:rsidRDefault="00C00D84" w:rsidP="007E6BF6">
            <w:pPr>
              <w:rPr>
                <w:rFonts w:ascii="Times New Roman" w:hAnsi="Times New Roman"/>
              </w:rPr>
            </w:pPr>
            <w:r w:rsidRPr="0016571D">
              <w:rPr>
                <w:rFonts w:ascii="Times New Roman" w:hAnsi="Times New Roman"/>
              </w:rPr>
              <w:t>SEE                            :</w:t>
            </w:r>
          </w:p>
        </w:tc>
        <w:tc>
          <w:tcPr>
            <w:tcW w:w="1332" w:type="dxa"/>
            <w:gridSpan w:val="2"/>
          </w:tcPr>
          <w:p w14:paraId="369F4440" w14:textId="77777777" w:rsidR="00C00D84" w:rsidRPr="0016571D" w:rsidRDefault="00C00D84" w:rsidP="007E6BF6">
            <w:pPr>
              <w:rPr>
                <w:rFonts w:ascii="Times New Roman" w:hAnsi="Times New Roman"/>
                <w:b/>
              </w:rPr>
            </w:pPr>
            <w:r w:rsidRPr="0016571D">
              <w:rPr>
                <w:rFonts w:ascii="Times New Roman" w:hAnsi="Times New Roman"/>
                <w:b/>
              </w:rPr>
              <w:t>40 Marks</w:t>
            </w:r>
          </w:p>
        </w:tc>
      </w:tr>
    </w:tbl>
    <w:p w14:paraId="78F34F68" w14:textId="77777777" w:rsidR="00C00D84" w:rsidRPr="00FB5073" w:rsidRDefault="00C00D84" w:rsidP="00C00D84">
      <w:pPr>
        <w:rPr>
          <w:rFonts w:ascii="Times New Roman" w:hAnsi="Times New Roman" w:cs="Times New Roman"/>
          <w:sz w:val="20"/>
          <w:szCs w:val="20"/>
        </w:rPr>
      </w:pPr>
    </w:p>
    <w:tbl>
      <w:tblPr>
        <w:tblStyle w:val="TableGrid"/>
        <w:tblpPr w:leftFromText="180" w:rightFromText="180" w:vertAnchor="text" w:horzAnchor="margin" w:tblpY="-38"/>
        <w:tblW w:w="0" w:type="auto"/>
        <w:tblLook w:val="04A0" w:firstRow="1" w:lastRow="0" w:firstColumn="1" w:lastColumn="0" w:noHBand="0" w:noVBand="1"/>
      </w:tblPr>
      <w:tblGrid>
        <w:gridCol w:w="9016"/>
      </w:tblGrid>
      <w:tr w:rsidR="00C00D84" w14:paraId="3B7F03C3" w14:textId="77777777" w:rsidTr="000E4041">
        <w:trPr>
          <w:trHeight w:val="68"/>
        </w:trPr>
        <w:tc>
          <w:tcPr>
            <w:tcW w:w="9016" w:type="dxa"/>
            <w:tcBorders>
              <w:top w:val="nil"/>
              <w:left w:val="nil"/>
              <w:bottom w:val="nil"/>
              <w:right w:val="nil"/>
            </w:tcBorders>
            <w:shd w:val="clear" w:color="auto" w:fill="auto"/>
          </w:tcPr>
          <w:p w14:paraId="293A453D" w14:textId="77777777" w:rsidR="00C00D84" w:rsidRPr="00FB5073" w:rsidRDefault="00C00D84" w:rsidP="007E6BF6">
            <w:pPr>
              <w:rPr>
                <w:rFonts w:ascii="Times New Roman" w:hAnsi="Times New Roman" w:cs="Times New Roman"/>
                <w:b/>
                <w:sz w:val="20"/>
                <w:szCs w:val="20"/>
              </w:rPr>
            </w:pPr>
            <w:r>
              <w:rPr>
                <w:rFonts w:ascii="Times New Roman" w:eastAsia="Times New Roman" w:hAnsi="Times New Roman"/>
                <w:b/>
              </w:rPr>
              <w:t>Pre requisites</w:t>
            </w:r>
          </w:p>
        </w:tc>
      </w:tr>
    </w:tbl>
    <w:p w14:paraId="12C01813" w14:textId="77777777" w:rsidR="00C00D84" w:rsidRPr="000E4D46" w:rsidRDefault="00C00D84" w:rsidP="00C00D84">
      <w:pPr>
        <w:rPr>
          <w:rFonts w:ascii="Times New Roman" w:hAnsi="Times New Roman" w:cs="Times New Roman"/>
        </w:rPr>
      </w:pPr>
      <w:r>
        <w:rPr>
          <w:rFonts w:ascii="Times New Roman" w:hAnsi="Times New Roman" w:cs="Times New Roman"/>
          <w:sz w:val="20"/>
          <w:szCs w:val="20"/>
        </w:rPr>
        <w:tab/>
      </w:r>
      <w:r>
        <w:rPr>
          <w:rFonts w:ascii="Times New Roman" w:hAnsi="Times New Roman" w:cs="Times New Roman"/>
        </w:rPr>
        <w:t xml:space="preserve">Knowledge of basic CAD and advanced CAD </w:t>
      </w:r>
      <w:proofErr w:type="gramStart"/>
      <w:r>
        <w:rPr>
          <w:rFonts w:ascii="Times New Roman" w:hAnsi="Times New Roman" w:cs="Times New Roman"/>
        </w:rPr>
        <w:t>( CAD</w:t>
      </w:r>
      <w:proofErr w:type="gramEnd"/>
      <w:r>
        <w:rPr>
          <w:rFonts w:ascii="Times New Roman" w:hAnsi="Times New Roman" w:cs="Times New Roman"/>
        </w:rPr>
        <w:t xml:space="preserve"> 2D &amp; 3D) and knowledge of Building drawing and Building services.</w:t>
      </w:r>
    </w:p>
    <w:tbl>
      <w:tblPr>
        <w:tblStyle w:val="TableGrid"/>
        <w:tblW w:w="0" w:type="auto"/>
        <w:tblLook w:val="04A0" w:firstRow="1" w:lastRow="0" w:firstColumn="1" w:lastColumn="0" w:noHBand="0" w:noVBand="1"/>
      </w:tblPr>
      <w:tblGrid>
        <w:gridCol w:w="9016"/>
      </w:tblGrid>
      <w:tr w:rsidR="00C00D84" w14:paraId="31A98830" w14:textId="77777777" w:rsidTr="000E4041">
        <w:trPr>
          <w:trHeight w:val="68"/>
        </w:trPr>
        <w:tc>
          <w:tcPr>
            <w:tcW w:w="9016" w:type="dxa"/>
            <w:tcBorders>
              <w:top w:val="nil"/>
              <w:left w:val="nil"/>
              <w:bottom w:val="nil"/>
              <w:right w:val="nil"/>
            </w:tcBorders>
            <w:shd w:val="clear" w:color="auto" w:fill="auto"/>
          </w:tcPr>
          <w:p w14:paraId="6E684846" w14:textId="77777777" w:rsidR="00C00D84" w:rsidRPr="00FB5073" w:rsidRDefault="00C00D84" w:rsidP="007E6BF6">
            <w:pPr>
              <w:rPr>
                <w:rFonts w:ascii="Times New Roman" w:hAnsi="Times New Roman" w:cs="Times New Roman"/>
                <w:b/>
              </w:rPr>
            </w:pPr>
            <w:r w:rsidRPr="00FB5073">
              <w:rPr>
                <w:rFonts w:ascii="Times New Roman" w:hAnsi="Times New Roman" w:cs="Times New Roman"/>
                <w:b/>
              </w:rPr>
              <w:t>Course Outcomes</w:t>
            </w:r>
          </w:p>
        </w:tc>
      </w:tr>
    </w:tbl>
    <w:p w14:paraId="4FDA5C7F" w14:textId="77777777" w:rsidR="00C00D84" w:rsidRDefault="00C00D84" w:rsidP="00C00D84">
      <w:pPr>
        <w:rPr>
          <w:rFonts w:ascii="Times New Roman" w:hAnsi="Times New Roman" w:cs="Times New Roman"/>
          <w:sz w:val="20"/>
          <w:szCs w:val="20"/>
        </w:rPr>
      </w:pPr>
    </w:p>
    <w:p w14:paraId="071B63C9" w14:textId="77777777" w:rsidR="00C00D84" w:rsidRPr="003F2F2F" w:rsidRDefault="00C00D84" w:rsidP="00C00D84">
      <w:pPr>
        <w:jc w:val="both"/>
        <w:rPr>
          <w:rFonts w:ascii="Times New Roman" w:hAnsi="Times New Roman" w:cs="Times New Roman"/>
          <w:b/>
          <w:lang w:val="en-GB"/>
        </w:rPr>
      </w:pPr>
      <w:r>
        <w:rPr>
          <w:rFonts w:ascii="Times New Roman" w:hAnsi="Times New Roman" w:cs="Times New Roman"/>
          <w:b/>
          <w:lang w:val="en-GB"/>
        </w:rPr>
        <w:t>After completion of the course,</w:t>
      </w:r>
      <w:r w:rsidRPr="003F2F2F">
        <w:rPr>
          <w:rFonts w:ascii="Times New Roman" w:hAnsi="Times New Roman" w:cs="Times New Roman"/>
          <w:b/>
          <w:lang w:val="en-GB"/>
        </w:rPr>
        <w:t xml:space="preserve"> the student shall be able to </w:t>
      </w:r>
    </w:p>
    <w:tbl>
      <w:tblPr>
        <w:tblStyle w:val="TableGrid"/>
        <w:tblW w:w="0" w:type="auto"/>
        <w:tblLook w:val="04A0" w:firstRow="1" w:lastRow="0" w:firstColumn="1" w:lastColumn="0" w:noHBand="0" w:noVBand="1"/>
      </w:tblPr>
      <w:tblGrid>
        <w:gridCol w:w="846"/>
        <w:gridCol w:w="8170"/>
      </w:tblGrid>
      <w:tr w:rsidR="00C00D84" w:rsidRPr="00FB5073" w14:paraId="0B6E3C7E" w14:textId="77777777" w:rsidTr="007E6BF6">
        <w:tc>
          <w:tcPr>
            <w:tcW w:w="846" w:type="dxa"/>
          </w:tcPr>
          <w:p w14:paraId="40CFBBDC" w14:textId="77777777" w:rsidR="00C00D84" w:rsidRPr="00FB5073" w:rsidRDefault="00C00D84" w:rsidP="007E6BF6">
            <w:pPr>
              <w:rPr>
                <w:rFonts w:ascii="Times New Roman" w:hAnsi="Times New Roman" w:cs="Times New Roman"/>
              </w:rPr>
            </w:pPr>
            <w:r w:rsidRPr="00FB5073">
              <w:rPr>
                <w:rFonts w:ascii="Times New Roman" w:hAnsi="Times New Roman" w:cs="Times New Roman"/>
              </w:rPr>
              <w:t>CO1</w:t>
            </w:r>
          </w:p>
        </w:tc>
        <w:tc>
          <w:tcPr>
            <w:tcW w:w="8170" w:type="dxa"/>
          </w:tcPr>
          <w:p w14:paraId="7C66B658" w14:textId="77777777" w:rsidR="00C00D84" w:rsidRPr="00397847" w:rsidRDefault="00C00D84" w:rsidP="007E6BF6">
            <w:pPr>
              <w:rPr>
                <w:rFonts w:ascii="Times New Roman" w:hAnsi="Times New Roman" w:cs="Times New Roman"/>
              </w:rPr>
            </w:pPr>
            <w:r w:rsidRPr="004930F9">
              <w:rPr>
                <w:rFonts w:ascii="Times New Roman" w:hAnsi="Times New Roman" w:cs="Times New Roman"/>
              </w:rPr>
              <w:t>Develop 2D drawings for civil engineer</w:t>
            </w:r>
            <w:r>
              <w:rPr>
                <w:rFonts w:ascii="Times New Roman" w:hAnsi="Times New Roman" w:cs="Times New Roman"/>
              </w:rPr>
              <w:t xml:space="preserve">ing building drawings using </w:t>
            </w:r>
            <w:r w:rsidRPr="004930F9">
              <w:rPr>
                <w:rFonts w:ascii="Times New Roman" w:hAnsi="Times New Roman" w:cs="Times New Roman"/>
              </w:rPr>
              <w:t>CAD</w:t>
            </w:r>
          </w:p>
        </w:tc>
      </w:tr>
      <w:tr w:rsidR="00C00D84" w:rsidRPr="00FB5073" w14:paraId="1E979C80" w14:textId="77777777" w:rsidTr="007E6BF6">
        <w:tc>
          <w:tcPr>
            <w:tcW w:w="846" w:type="dxa"/>
          </w:tcPr>
          <w:p w14:paraId="1F135E41" w14:textId="77777777" w:rsidR="00C00D84" w:rsidRPr="00FB5073" w:rsidRDefault="00C00D84" w:rsidP="007E6BF6">
            <w:pPr>
              <w:rPr>
                <w:rFonts w:ascii="Times New Roman" w:hAnsi="Times New Roman" w:cs="Times New Roman"/>
              </w:rPr>
            </w:pPr>
            <w:r w:rsidRPr="00FB5073">
              <w:rPr>
                <w:rFonts w:ascii="Times New Roman" w:hAnsi="Times New Roman" w:cs="Times New Roman"/>
              </w:rPr>
              <w:t>CO2</w:t>
            </w:r>
          </w:p>
        </w:tc>
        <w:tc>
          <w:tcPr>
            <w:tcW w:w="8170" w:type="dxa"/>
          </w:tcPr>
          <w:p w14:paraId="4513AB18" w14:textId="77777777" w:rsidR="00C00D84" w:rsidRPr="00397847" w:rsidRDefault="00C00D84" w:rsidP="007E6BF6">
            <w:pPr>
              <w:rPr>
                <w:rFonts w:ascii="Times New Roman" w:hAnsi="Times New Roman" w:cs="Times New Roman"/>
              </w:rPr>
            </w:pPr>
            <w:r>
              <w:rPr>
                <w:rFonts w:ascii="Times New Roman" w:hAnsi="Times New Roman" w:cs="Times New Roman"/>
              </w:rPr>
              <w:t>Apply the concept of layers to show various building services</w:t>
            </w:r>
          </w:p>
        </w:tc>
      </w:tr>
      <w:tr w:rsidR="00C00D84" w:rsidRPr="00FB5073" w14:paraId="673D88FF" w14:textId="77777777" w:rsidTr="007E6BF6">
        <w:tc>
          <w:tcPr>
            <w:tcW w:w="846" w:type="dxa"/>
          </w:tcPr>
          <w:p w14:paraId="395B99BD" w14:textId="77777777" w:rsidR="00C00D84" w:rsidRPr="00FB5073" w:rsidRDefault="00C00D84" w:rsidP="007E6BF6">
            <w:pPr>
              <w:rPr>
                <w:rFonts w:ascii="Times New Roman" w:hAnsi="Times New Roman" w:cs="Times New Roman"/>
              </w:rPr>
            </w:pPr>
            <w:r w:rsidRPr="00FB5073">
              <w:rPr>
                <w:rFonts w:ascii="Times New Roman" w:hAnsi="Times New Roman" w:cs="Times New Roman"/>
              </w:rPr>
              <w:t>CO3</w:t>
            </w:r>
          </w:p>
        </w:tc>
        <w:tc>
          <w:tcPr>
            <w:tcW w:w="8170" w:type="dxa"/>
          </w:tcPr>
          <w:p w14:paraId="0A25CD31" w14:textId="77777777" w:rsidR="00C00D84" w:rsidRPr="00397847" w:rsidRDefault="00C00D84" w:rsidP="007E6BF6">
            <w:pPr>
              <w:rPr>
                <w:rFonts w:ascii="Times New Roman" w:hAnsi="Times New Roman" w:cs="Times New Roman"/>
              </w:rPr>
            </w:pPr>
            <w:r w:rsidRPr="004930F9">
              <w:rPr>
                <w:rFonts w:ascii="Times New Roman" w:hAnsi="Times New Roman" w:cs="Times New Roman"/>
              </w:rPr>
              <w:t>Create 2D drawings for vario</w:t>
            </w:r>
            <w:r>
              <w:rPr>
                <w:rFonts w:ascii="Times New Roman" w:hAnsi="Times New Roman" w:cs="Times New Roman"/>
              </w:rPr>
              <w:t xml:space="preserve">us building services  using </w:t>
            </w:r>
            <w:r w:rsidRPr="004930F9">
              <w:rPr>
                <w:rFonts w:ascii="Times New Roman" w:hAnsi="Times New Roman" w:cs="Times New Roman"/>
              </w:rPr>
              <w:t>CAD</w:t>
            </w:r>
          </w:p>
        </w:tc>
      </w:tr>
      <w:tr w:rsidR="00C00D84" w:rsidRPr="00FB5073" w14:paraId="140505C4" w14:textId="77777777" w:rsidTr="007E6BF6">
        <w:trPr>
          <w:trHeight w:val="70"/>
        </w:trPr>
        <w:tc>
          <w:tcPr>
            <w:tcW w:w="846" w:type="dxa"/>
          </w:tcPr>
          <w:p w14:paraId="3EBD8151" w14:textId="77777777" w:rsidR="00C00D84" w:rsidRPr="00FB5073" w:rsidRDefault="00C00D84" w:rsidP="007E6BF6">
            <w:pPr>
              <w:rPr>
                <w:rFonts w:ascii="Times New Roman" w:hAnsi="Times New Roman" w:cs="Times New Roman"/>
              </w:rPr>
            </w:pPr>
            <w:r w:rsidRPr="00FB5073">
              <w:rPr>
                <w:rFonts w:ascii="Times New Roman" w:hAnsi="Times New Roman" w:cs="Times New Roman"/>
              </w:rPr>
              <w:t>CO4</w:t>
            </w:r>
          </w:p>
        </w:tc>
        <w:tc>
          <w:tcPr>
            <w:tcW w:w="8170" w:type="dxa"/>
          </w:tcPr>
          <w:p w14:paraId="0716E2BC" w14:textId="77777777" w:rsidR="00C00D84" w:rsidRPr="00397847" w:rsidRDefault="00C00D84" w:rsidP="007E6BF6">
            <w:pPr>
              <w:rPr>
                <w:rFonts w:ascii="Times New Roman" w:hAnsi="Times New Roman" w:cs="Times New Roman"/>
              </w:rPr>
            </w:pPr>
            <w:r w:rsidRPr="004930F9">
              <w:rPr>
                <w:rFonts w:ascii="Times New Roman" w:hAnsi="Times New Roman" w:cs="Times New Roman"/>
              </w:rPr>
              <w:t xml:space="preserve">Develop 3D drawings and models for civil </w:t>
            </w:r>
            <w:r>
              <w:rPr>
                <w:rFonts w:ascii="Times New Roman" w:hAnsi="Times New Roman" w:cs="Times New Roman"/>
              </w:rPr>
              <w:t xml:space="preserve">engineering drawings using </w:t>
            </w:r>
            <w:r w:rsidRPr="004930F9">
              <w:rPr>
                <w:rFonts w:ascii="Times New Roman" w:hAnsi="Times New Roman" w:cs="Times New Roman"/>
              </w:rPr>
              <w:t>CAD</w:t>
            </w:r>
          </w:p>
        </w:tc>
      </w:tr>
    </w:tbl>
    <w:p w14:paraId="1FBADDE9" w14:textId="77777777" w:rsidR="00C00D84" w:rsidRDefault="00C00D84" w:rsidP="00C00D84">
      <w:pPr>
        <w:jc w:val="center"/>
        <w:rPr>
          <w:rFonts w:ascii="Times New Roman" w:hAnsi="Times New Roman" w:cs="Times New Roman"/>
          <w:sz w:val="20"/>
          <w:szCs w:val="20"/>
        </w:rPr>
      </w:pPr>
    </w:p>
    <w:p w14:paraId="5EE005D7" w14:textId="77777777" w:rsidR="00C00D84" w:rsidRDefault="00C00D84" w:rsidP="00C00D84">
      <w:pPr>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9016"/>
      </w:tblGrid>
      <w:tr w:rsidR="00C00D84" w14:paraId="49297E63" w14:textId="77777777" w:rsidTr="000E4041">
        <w:tc>
          <w:tcPr>
            <w:tcW w:w="9016" w:type="dxa"/>
            <w:tcBorders>
              <w:top w:val="nil"/>
              <w:left w:val="nil"/>
              <w:bottom w:val="nil"/>
              <w:right w:val="nil"/>
            </w:tcBorders>
            <w:shd w:val="clear" w:color="auto" w:fill="auto"/>
          </w:tcPr>
          <w:p w14:paraId="534CECE9" w14:textId="77777777" w:rsidR="00C00D84" w:rsidRDefault="00C00D84" w:rsidP="007E6BF6">
            <w:pPr>
              <w:jc w:val="center"/>
              <w:rPr>
                <w:rFonts w:ascii="Times New Roman" w:hAnsi="Times New Roman" w:cs="Times New Roman"/>
                <w:sz w:val="20"/>
                <w:szCs w:val="20"/>
              </w:rPr>
            </w:pPr>
            <w:r>
              <w:rPr>
                <w:rFonts w:ascii="Times New Roman" w:eastAsia="Times New Roman" w:hAnsi="Times New Roman"/>
                <w:b/>
                <w:color w:val="000000" w:themeColor="text1"/>
              </w:rPr>
              <w:t xml:space="preserve">Course Content </w:t>
            </w:r>
          </w:p>
        </w:tc>
      </w:tr>
    </w:tbl>
    <w:tbl>
      <w:tblPr>
        <w:tblStyle w:val="TableGrid"/>
        <w:tblpPr w:leftFromText="180" w:rightFromText="180" w:vertAnchor="text" w:horzAnchor="margin" w:tblpY="282"/>
        <w:tblW w:w="9464" w:type="dxa"/>
        <w:tblLayout w:type="fixed"/>
        <w:tblLook w:val="04A0" w:firstRow="1" w:lastRow="0" w:firstColumn="1" w:lastColumn="0" w:noHBand="0" w:noVBand="1"/>
      </w:tblPr>
      <w:tblGrid>
        <w:gridCol w:w="708"/>
        <w:gridCol w:w="4362"/>
        <w:gridCol w:w="4394"/>
      </w:tblGrid>
      <w:tr w:rsidR="00C00D84" w:rsidRPr="00FF1AB1" w14:paraId="41D0899A" w14:textId="77777777" w:rsidTr="007E6BF6">
        <w:trPr>
          <w:trHeight w:val="422"/>
        </w:trPr>
        <w:tc>
          <w:tcPr>
            <w:tcW w:w="708" w:type="dxa"/>
            <w:vMerge w:val="restart"/>
          </w:tcPr>
          <w:p w14:paraId="57E26A57" w14:textId="77777777" w:rsidR="00C00D84" w:rsidRPr="0016571D" w:rsidRDefault="00C00D84" w:rsidP="007E6BF6">
            <w:pPr>
              <w:spacing w:line="240" w:lineRule="atLeast"/>
              <w:jc w:val="center"/>
              <w:rPr>
                <w:rFonts w:ascii="Times New Roman" w:hAnsi="Times New Roman"/>
              </w:rPr>
            </w:pPr>
            <w:r w:rsidRPr="0016571D">
              <w:rPr>
                <w:rFonts w:ascii="Times New Roman" w:hAnsi="Times New Roman"/>
              </w:rPr>
              <w:t>Unit No</w:t>
            </w:r>
          </w:p>
        </w:tc>
        <w:tc>
          <w:tcPr>
            <w:tcW w:w="4362" w:type="dxa"/>
            <w:vMerge w:val="restart"/>
          </w:tcPr>
          <w:p w14:paraId="2416654C" w14:textId="77777777" w:rsidR="00C00D84" w:rsidRPr="0016571D" w:rsidRDefault="00C00D84" w:rsidP="007E6BF6">
            <w:pPr>
              <w:spacing w:line="240" w:lineRule="atLeast"/>
              <w:jc w:val="center"/>
              <w:rPr>
                <w:rFonts w:ascii="Times New Roman" w:hAnsi="Times New Roman"/>
              </w:rPr>
            </w:pPr>
            <w:r w:rsidRPr="0016571D">
              <w:rPr>
                <w:rFonts w:ascii="Times New Roman" w:hAnsi="Times New Roman"/>
              </w:rPr>
              <w:t>Unit Name</w:t>
            </w:r>
          </w:p>
        </w:tc>
        <w:tc>
          <w:tcPr>
            <w:tcW w:w="4394" w:type="dxa"/>
            <w:vMerge w:val="restart"/>
          </w:tcPr>
          <w:p w14:paraId="0A38D859" w14:textId="77777777" w:rsidR="00C00D84" w:rsidRPr="0016571D" w:rsidRDefault="00C00D84" w:rsidP="007E6BF6">
            <w:pPr>
              <w:spacing w:line="240" w:lineRule="atLeast"/>
              <w:jc w:val="center"/>
              <w:rPr>
                <w:rFonts w:ascii="Times New Roman" w:hAnsi="Times New Roman"/>
              </w:rPr>
            </w:pPr>
            <w:r w:rsidRPr="0016571D">
              <w:rPr>
                <w:rFonts w:ascii="Times New Roman" w:hAnsi="Times New Roman"/>
              </w:rPr>
              <w:t>Periods</w:t>
            </w:r>
          </w:p>
        </w:tc>
      </w:tr>
      <w:tr w:rsidR="00C00D84" w:rsidRPr="00FF1AB1" w14:paraId="7A82EFF0" w14:textId="77777777" w:rsidTr="000253BC">
        <w:trPr>
          <w:trHeight w:val="253"/>
        </w:trPr>
        <w:tc>
          <w:tcPr>
            <w:tcW w:w="708" w:type="dxa"/>
            <w:vMerge/>
          </w:tcPr>
          <w:p w14:paraId="783BA66B" w14:textId="77777777" w:rsidR="00C00D84" w:rsidRPr="0016571D" w:rsidRDefault="00C00D84" w:rsidP="007E6BF6">
            <w:pPr>
              <w:spacing w:line="240" w:lineRule="atLeast"/>
              <w:rPr>
                <w:rFonts w:ascii="Times New Roman" w:hAnsi="Times New Roman"/>
              </w:rPr>
            </w:pPr>
          </w:p>
        </w:tc>
        <w:tc>
          <w:tcPr>
            <w:tcW w:w="4362" w:type="dxa"/>
            <w:vMerge/>
          </w:tcPr>
          <w:p w14:paraId="236C5008" w14:textId="77777777" w:rsidR="00C00D84" w:rsidRPr="0016571D" w:rsidRDefault="00C00D84" w:rsidP="007E6BF6">
            <w:pPr>
              <w:spacing w:line="240" w:lineRule="atLeast"/>
              <w:rPr>
                <w:rFonts w:ascii="Times New Roman" w:hAnsi="Times New Roman"/>
              </w:rPr>
            </w:pPr>
          </w:p>
        </w:tc>
        <w:tc>
          <w:tcPr>
            <w:tcW w:w="4394" w:type="dxa"/>
            <w:vMerge/>
          </w:tcPr>
          <w:p w14:paraId="0D4711CF" w14:textId="77777777" w:rsidR="00C00D84" w:rsidRPr="0016571D" w:rsidRDefault="00C00D84" w:rsidP="007E6BF6">
            <w:pPr>
              <w:spacing w:line="240" w:lineRule="atLeast"/>
              <w:rPr>
                <w:rFonts w:ascii="Times New Roman" w:hAnsi="Times New Roman"/>
              </w:rPr>
            </w:pPr>
          </w:p>
        </w:tc>
      </w:tr>
      <w:tr w:rsidR="00C00D84" w:rsidRPr="00FF1AB1" w14:paraId="0E141788" w14:textId="77777777" w:rsidTr="007E6BF6">
        <w:trPr>
          <w:trHeight w:val="354"/>
        </w:trPr>
        <w:tc>
          <w:tcPr>
            <w:tcW w:w="708" w:type="dxa"/>
          </w:tcPr>
          <w:p w14:paraId="0C3BBDCE" w14:textId="77777777" w:rsidR="00C00D84" w:rsidRPr="00BC275A" w:rsidRDefault="00C00D84" w:rsidP="007E6BF6">
            <w:pPr>
              <w:spacing w:line="240" w:lineRule="atLeast"/>
              <w:jc w:val="center"/>
              <w:rPr>
                <w:rFonts w:ascii="Times New Roman" w:hAnsi="Times New Roman"/>
              </w:rPr>
            </w:pPr>
            <w:r w:rsidRPr="00BC275A">
              <w:rPr>
                <w:rFonts w:ascii="Times New Roman" w:hAnsi="Times New Roman"/>
                <w:sz w:val="24"/>
                <w:szCs w:val="24"/>
              </w:rPr>
              <w:t>1</w:t>
            </w:r>
          </w:p>
        </w:tc>
        <w:tc>
          <w:tcPr>
            <w:tcW w:w="4362" w:type="dxa"/>
          </w:tcPr>
          <w:p w14:paraId="6AED45CD" w14:textId="77777777" w:rsidR="00C00D84" w:rsidRPr="00A332D5" w:rsidRDefault="00C00D84" w:rsidP="007E6BF6">
            <w:pPr>
              <w:autoSpaceDE w:val="0"/>
              <w:autoSpaceDN w:val="0"/>
              <w:adjustRightInd w:val="0"/>
              <w:contextualSpacing/>
              <w:jc w:val="both"/>
              <w:rPr>
                <w:rFonts w:ascii="Times New Roman" w:hAnsi="Times New Roman"/>
              </w:rPr>
            </w:pPr>
            <w:r w:rsidRPr="002074E2">
              <w:rPr>
                <w:rFonts w:ascii="Times New Roman" w:hAnsi="Times New Roman" w:cs="Times New Roman"/>
                <w:bCs/>
              </w:rPr>
              <w:t xml:space="preserve">2-D drawings </w:t>
            </w:r>
            <w:r w:rsidRPr="002074E2">
              <w:rPr>
                <w:rFonts w:ascii="Times New Roman" w:hAnsi="Times New Roman"/>
                <w:bCs/>
              </w:rPr>
              <w:t>using CAD</w:t>
            </w:r>
            <w:r>
              <w:rPr>
                <w:rFonts w:ascii="Times New Roman" w:hAnsi="Times New Roman"/>
                <w:bCs/>
              </w:rPr>
              <w:t xml:space="preserve"> </w:t>
            </w:r>
            <w:r w:rsidRPr="002074E2">
              <w:rPr>
                <w:rFonts w:ascii="Times New Roman" w:hAnsi="Times New Roman"/>
                <w:bCs/>
              </w:rPr>
              <w:t>Software</w:t>
            </w:r>
          </w:p>
        </w:tc>
        <w:tc>
          <w:tcPr>
            <w:tcW w:w="4394" w:type="dxa"/>
            <w:vAlign w:val="center"/>
          </w:tcPr>
          <w:p w14:paraId="2B9BABA1" w14:textId="77777777" w:rsidR="00C00D84" w:rsidRPr="0016571D" w:rsidRDefault="00C00D84" w:rsidP="007E6BF6">
            <w:pPr>
              <w:spacing w:line="240" w:lineRule="atLeast"/>
              <w:jc w:val="center"/>
              <w:rPr>
                <w:rFonts w:ascii="Times New Roman" w:hAnsi="Times New Roman"/>
              </w:rPr>
            </w:pPr>
            <w:r>
              <w:rPr>
                <w:rFonts w:ascii="Arial" w:hAnsi="Arial" w:cs="Arial"/>
              </w:rPr>
              <w:t>15</w:t>
            </w:r>
          </w:p>
        </w:tc>
      </w:tr>
      <w:tr w:rsidR="00C00D84" w:rsidRPr="00FF1AB1" w14:paraId="4A59976B" w14:textId="77777777" w:rsidTr="007E6BF6">
        <w:trPr>
          <w:trHeight w:val="260"/>
        </w:trPr>
        <w:tc>
          <w:tcPr>
            <w:tcW w:w="708" w:type="dxa"/>
          </w:tcPr>
          <w:p w14:paraId="33D7804B" w14:textId="77777777" w:rsidR="00C00D84" w:rsidRPr="00BC275A" w:rsidRDefault="00C00D84" w:rsidP="007E6BF6">
            <w:pPr>
              <w:spacing w:line="240" w:lineRule="atLeast"/>
              <w:jc w:val="center"/>
              <w:rPr>
                <w:rFonts w:ascii="Times New Roman" w:hAnsi="Times New Roman"/>
              </w:rPr>
            </w:pPr>
            <w:r>
              <w:rPr>
                <w:rFonts w:ascii="Times New Roman" w:hAnsi="Times New Roman"/>
              </w:rPr>
              <w:t>2</w:t>
            </w:r>
          </w:p>
        </w:tc>
        <w:tc>
          <w:tcPr>
            <w:tcW w:w="4362" w:type="dxa"/>
          </w:tcPr>
          <w:p w14:paraId="6D618673" w14:textId="77777777" w:rsidR="00C00D84" w:rsidRPr="00A332D5" w:rsidRDefault="00C00D84" w:rsidP="007E6BF6">
            <w:pPr>
              <w:spacing w:line="240" w:lineRule="atLeast"/>
              <w:jc w:val="both"/>
              <w:rPr>
                <w:rFonts w:ascii="Times New Roman" w:hAnsi="Times New Roman"/>
              </w:rPr>
            </w:pPr>
            <w:r>
              <w:rPr>
                <w:rFonts w:ascii="Times New Roman" w:hAnsi="Times New Roman"/>
              </w:rPr>
              <w:t>Service</w:t>
            </w:r>
            <w:r w:rsidRPr="00A332D5">
              <w:rPr>
                <w:rFonts w:ascii="Times New Roman" w:hAnsi="Times New Roman"/>
              </w:rPr>
              <w:t xml:space="preserve"> drawings using CAD</w:t>
            </w:r>
            <w:r>
              <w:rPr>
                <w:rFonts w:ascii="Times New Roman" w:hAnsi="Times New Roman"/>
              </w:rPr>
              <w:t xml:space="preserve"> </w:t>
            </w:r>
            <w:r w:rsidRPr="00A332D5">
              <w:rPr>
                <w:rFonts w:ascii="Times New Roman" w:hAnsi="Times New Roman"/>
              </w:rPr>
              <w:t>Software</w:t>
            </w:r>
          </w:p>
        </w:tc>
        <w:tc>
          <w:tcPr>
            <w:tcW w:w="4394" w:type="dxa"/>
            <w:vAlign w:val="center"/>
          </w:tcPr>
          <w:p w14:paraId="516FD560" w14:textId="77777777" w:rsidR="00C00D84" w:rsidRPr="0016571D" w:rsidRDefault="00C00D84" w:rsidP="007E6BF6">
            <w:pPr>
              <w:spacing w:line="240" w:lineRule="atLeast"/>
              <w:jc w:val="center"/>
              <w:rPr>
                <w:rFonts w:ascii="Times New Roman" w:hAnsi="Times New Roman"/>
              </w:rPr>
            </w:pPr>
            <w:r>
              <w:rPr>
                <w:rFonts w:ascii="Times New Roman" w:hAnsi="Times New Roman"/>
                <w:sz w:val="24"/>
                <w:szCs w:val="24"/>
              </w:rPr>
              <w:t>15</w:t>
            </w:r>
          </w:p>
        </w:tc>
      </w:tr>
      <w:tr w:rsidR="00C00D84" w:rsidRPr="00FF1AB1" w14:paraId="6F8C071A" w14:textId="77777777" w:rsidTr="007E6BF6">
        <w:trPr>
          <w:trHeight w:val="420"/>
        </w:trPr>
        <w:tc>
          <w:tcPr>
            <w:tcW w:w="708" w:type="dxa"/>
          </w:tcPr>
          <w:p w14:paraId="6A12D203" w14:textId="77777777" w:rsidR="00C00D84" w:rsidRPr="00BC275A" w:rsidRDefault="00C00D84" w:rsidP="007E6BF6">
            <w:pPr>
              <w:spacing w:line="240" w:lineRule="atLeast"/>
              <w:jc w:val="center"/>
              <w:rPr>
                <w:rFonts w:ascii="Times New Roman" w:hAnsi="Times New Roman"/>
              </w:rPr>
            </w:pPr>
            <w:r>
              <w:rPr>
                <w:rFonts w:ascii="Times New Roman" w:hAnsi="Times New Roman"/>
              </w:rPr>
              <w:t>3</w:t>
            </w:r>
          </w:p>
        </w:tc>
        <w:tc>
          <w:tcPr>
            <w:tcW w:w="4362" w:type="dxa"/>
          </w:tcPr>
          <w:p w14:paraId="6F0FBDBD" w14:textId="77777777" w:rsidR="00C00D84" w:rsidRPr="00A332D5" w:rsidRDefault="00C00D84" w:rsidP="007E6BF6">
            <w:pPr>
              <w:spacing w:line="276" w:lineRule="auto"/>
              <w:jc w:val="both"/>
              <w:rPr>
                <w:rFonts w:ascii="Times New Roman" w:hAnsi="Times New Roman"/>
              </w:rPr>
            </w:pPr>
            <w:r w:rsidRPr="00A332D5">
              <w:rPr>
                <w:rFonts w:ascii="Times New Roman" w:hAnsi="Times New Roman" w:cs="Times New Roman"/>
              </w:rPr>
              <w:t>3-D drawings using CAD Software</w:t>
            </w:r>
            <w:r w:rsidRPr="00A332D5">
              <w:rPr>
                <w:rFonts w:ascii="Times New Roman" w:eastAsia="Arial" w:hAnsi="Times New Roman" w:cs="Times New Roman"/>
              </w:rPr>
              <w:tab/>
            </w:r>
          </w:p>
        </w:tc>
        <w:tc>
          <w:tcPr>
            <w:tcW w:w="4394" w:type="dxa"/>
            <w:vAlign w:val="center"/>
          </w:tcPr>
          <w:p w14:paraId="49EEF724" w14:textId="77777777" w:rsidR="00C00D84" w:rsidRPr="0016571D" w:rsidRDefault="00C00D84" w:rsidP="007E6BF6">
            <w:pPr>
              <w:spacing w:line="240" w:lineRule="atLeast"/>
              <w:jc w:val="center"/>
              <w:rPr>
                <w:rFonts w:ascii="Times New Roman" w:hAnsi="Times New Roman"/>
              </w:rPr>
            </w:pPr>
            <w:r>
              <w:rPr>
                <w:rFonts w:ascii="Times New Roman" w:hAnsi="Times New Roman"/>
              </w:rPr>
              <w:t>15</w:t>
            </w:r>
          </w:p>
        </w:tc>
      </w:tr>
      <w:tr w:rsidR="00C00D84" w:rsidRPr="00FF1AB1" w14:paraId="2456989F" w14:textId="77777777" w:rsidTr="007E6BF6">
        <w:trPr>
          <w:trHeight w:val="424"/>
        </w:trPr>
        <w:tc>
          <w:tcPr>
            <w:tcW w:w="5070" w:type="dxa"/>
            <w:gridSpan w:val="2"/>
          </w:tcPr>
          <w:p w14:paraId="69F96748" w14:textId="77777777" w:rsidR="00C00D84" w:rsidRPr="0016571D" w:rsidRDefault="00C00D84" w:rsidP="007E6BF6">
            <w:pPr>
              <w:spacing w:line="240" w:lineRule="atLeast"/>
              <w:jc w:val="center"/>
              <w:rPr>
                <w:rFonts w:ascii="Times New Roman" w:hAnsi="Times New Roman"/>
              </w:rPr>
            </w:pPr>
            <w:r w:rsidRPr="0016571D">
              <w:rPr>
                <w:rFonts w:ascii="Times New Roman" w:hAnsi="Times New Roman"/>
              </w:rPr>
              <w:t>Total</w:t>
            </w:r>
          </w:p>
        </w:tc>
        <w:tc>
          <w:tcPr>
            <w:tcW w:w="4394" w:type="dxa"/>
          </w:tcPr>
          <w:p w14:paraId="1FFC124B" w14:textId="77777777" w:rsidR="00C00D84" w:rsidRPr="0016571D" w:rsidRDefault="00C00D84" w:rsidP="007E6BF6">
            <w:pPr>
              <w:spacing w:line="240" w:lineRule="atLeast"/>
              <w:jc w:val="center"/>
              <w:rPr>
                <w:rFonts w:ascii="Times New Roman" w:hAnsi="Times New Roman"/>
              </w:rPr>
            </w:pPr>
            <w:r>
              <w:rPr>
                <w:rFonts w:ascii="Times New Roman" w:hAnsi="Times New Roman"/>
              </w:rPr>
              <w:t>45</w:t>
            </w:r>
          </w:p>
        </w:tc>
      </w:tr>
    </w:tbl>
    <w:p w14:paraId="2929C948" w14:textId="77777777" w:rsidR="00C00D84" w:rsidRDefault="00C00D84" w:rsidP="00C00D84">
      <w:pPr>
        <w:rPr>
          <w:rFonts w:ascii="Times New Roman" w:hAnsi="Times New Roman" w:cs="Times New Roman"/>
          <w:sz w:val="20"/>
          <w:szCs w:val="20"/>
        </w:rPr>
      </w:pPr>
    </w:p>
    <w:p w14:paraId="431B8781" w14:textId="77777777" w:rsidR="00C00D84" w:rsidRDefault="00C00D84" w:rsidP="00C00D84">
      <w:pPr>
        <w:rPr>
          <w:rFonts w:ascii="Times New Roman" w:hAnsi="Times New Roman" w:cs="Times New Roman"/>
          <w:sz w:val="20"/>
          <w:szCs w:val="20"/>
        </w:rPr>
      </w:pPr>
    </w:p>
    <w:p w14:paraId="122A2A1F" w14:textId="77777777" w:rsidR="00C00D84" w:rsidRDefault="00C00D84" w:rsidP="00C00D84">
      <w:pPr>
        <w:rPr>
          <w:rFonts w:ascii="Times New Roman" w:hAnsi="Times New Roman" w:cs="Times New Roman"/>
          <w:sz w:val="20"/>
          <w:szCs w:val="20"/>
        </w:rPr>
      </w:pPr>
    </w:p>
    <w:p w14:paraId="769E9AF6" w14:textId="77777777" w:rsidR="00C00D84" w:rsidRDefault="00C00D84" w:rsidP="00C00D84">
      <w:pPr>
        <w:rPr>
          <w:rFonts w:ascii="Times New Roman" w:hAnsi="Times New Roman" w:cs="Times New Roman"/>
          <w:sz w:val="20"/>
          <w:szCs w:val="20"/>
        </w:rPr>
      </w:pPr>
    </w:p>
    <w:p w14:paraId="3DABB5F2" w14:textId="77777777" w:rsidR="00C00D84" w:rsidRDefault="00C00D84" w:rsidP="00C00D84">
      <w:pPr>
        <w:rPr>
          <w:rFonts w:ascii="Times New Roman" w:hAnsi="Times New Roman" w:cs="Times New Roman"/>
          <w:sz w:val="20"/>
          <w:szCs w:val="20"/>
        </w:rPr>
      </w:pPr>
    </w:p>
    <w:p w14:paraId="385B9DFF" w14:textId="77777777" w:rsidR="00C00D84" w:rsidRDefault="00C00D84" w:rsidP="00C00D84">
      <w:pPr>
        <w:rPr>
          <w:rFonts w:ascii="Times New Roman" w:hAnsi="Times New Roman" w:cs="Times New Roman"/>
          <w:sz w:val="20"/>
          <w:szCs w:val="20"/>
        </w:rPr>
      </w:pPr>
    </w:p>
    <w:tbl>
      <w:tblPr>
        <w:tblStyle w:val="TableGrid"/>
        <w:tblpPr w:leftFromText="180" w:rightFromText="180" w:vertAnchor="text" w:horzAnchor="margin" w:tblpY="-38"/>
        <w:tblW w:w="0" w:type="auto"/>
        <w:tblLook w:val="04A0" w:firstRow="1" w:lastRow="0" w:firstColumn="1" w:lastColumn="0" w:noHBand="0" w:noVBand="1"/>
      </w:tblPr>
      <w:tblGrid>
        <w:gridCol w:w="9016"/>
      </w:tblGrid>
      <w:tr w:rsidR="00C00D84" w14:paraId="171CAC69" w14:textId="77777777" w:rsidTr="000E4041">
        <w:trPr>
          <w:trHeight w:val="68"/>
        </w:trPr>
        <w:tc>
          <w:tcPr>
            <w:tcW w:w="9016" w:type="dxa"/>
            <w:tcBorders>
              <w:top w:val="nil"/>
              <w:left w:val="nil"/>
              <w:bottom w:val="nil"/>
              <w:right w:val="nil"/>
            </w:tcBorders>
            <w:shd w:val="clear" w:color="auto" w:fill="auto"/>
          </w:tcPr>
          <w:p w14:paraId="2DC91AFA" w14:textId="77777777" w:rsidR="00C00D84" w:rsidRPr="00FB5073" w:rsidRDefault="00C00D84" w:rsidP="007E6BF6">
            <w:pPr>
              <w:rPr>
                <w:rFonts w:ascii="Times New Roman" w:hAnsi="Times New Roman" w:cs="Times New Roman"/>
                <w:b/>
              </w:rPr>
            </w:pPr>
            <w:r w:rsidRPr="00FB5073">
              <w:rPr>
                <w:rFonts w:ascii="Times New Roman" w:hAnsi="Times New Roman" w:cs="Times New Roman"/>
                <w:b/>
              </w:rPr>
              <w:lastRenderedPageBreak/>
              <w:t xml:space="preserve">Course </w:t>
            </w:r>
            <w:r>
              <w:rPr>
                <w:rFonts w:ascii="Times New Roman" w:hAnsi="Times New Roman" w:cs="Times New Roman"/>
                <w:b/>
              </w:rPr>
              <w:t>Contents</w:t>
            </w:r>
          </w:p>
        </w:tc>
      </w:tr>
    </w:tbl>
    <w:p w14:paraId="420EE57A" w14:textId="77777777" w:rsidR="00C00D84" w:rsidRPr="003F2F2F" w:rsidRDefault="00C00D84" w:rsidP="00C00D84">
      <w:pPr>
        <w:ind w:right="26"/>
        <w:rPr>
          <w:rFonts w:ascii="Times New Roman" w:hAnsi="Times New Roman" w:cs="Times New Roman"/>
        </w:rPr>
      </w:pPr>
      <w:r>
        <w:rPr>
          <w:rFonts w:ascii="Times New Roman" w:eastAsia="Arial" w:hAnsi="Times New Roman" w:cs="Times New Roman"/>
          <w:b/>
        </w:rPr>
        <w:t>UNIT 1</w:t>
      </w:r>
      <w:r w:rsidRPr="003F2F2F">
        <w:rPr>
          <w:rFonts w:ascii="Times New Roman" w:eastAsia="Arial" w:hAnsi="Times New Roman" w:cs="Times New Roman"/>
          <w:b/>
        </w:rPr>
        <w:t>:</w:t>
      </w:r>
      <w:r>
        <w:rPr>
          <w:rFonts w:ascii="Times New Roman" w:hAnsi="Times New Roman" w:cs="Times New Roman"/>
          <w:b/>
          <w:bCs/>
        </w:rPr>
        <w:t>2-D D</w:t>
      </w:r>
      <w:r w:rsidRPr="003F2F2F">
        <w:rPr>
          <w:rFonts w:ascii="Times New Roman" w:hAnsi="Times New Roman" w:cs="Times New Roman"/>
          <w:b/>
          <w:bCs/>
        </w:rPr>
        <w:t>rawings</w:t>
      </w:r>
      <w:r>
        <w:rPr>
          <w:rFonts w:ascii="Times New Roman" w:hAnsi="Times New Roman" w:cs="Times New Roman"/>
          <w:b/>
          <w:bCs/>
        </w:rPr>
        <w:t xml:space="preserve"> </w:t>
      </w:r>
      <w:r w:rsidRPr="003C7641">
        <w:rPr>
          <w:rFonts w:ascii="Times New Roman" w:hAnsi="Times New Roman" w:cs="Times New Roman"/>
          <w:b/>
          <w:bCs/>
        </w:rPr>
        <w:t>using CAD Software</w:t>
      </w:r>
      <w:r w:rsidRPr="003F2F2F">
        <w:rPr>
          <w:rFonts w:ascii="Times New Roman" w:hAnsi="Times New Roman" w:cs="Times New Roman"/>
          <w:b/>
          <w:bCs/>
        </w:rPr>
        <w:tab/>
      </w:r>
      <w:r>
        <w:rPr>
          <w:rFonts w:ascii="Times New Roman" w:hAnsi="Times New Roman" w:cs="Times New Roman"/>
          <w:b/>
          <w:bCs/>
        </w:rPr>
        <w:tab/>
        <w:t xml:space="preserve">         </w:t>
      </w:r>
      <w:r>
        <w:rPr>
          <w:rFonts w:ascii="Times New Roman" w:eastAsia="Arial" w:hAnsi="Times New Roman" w:cs="Times New Roman"/>
          <w:b/>
        </w:rPr>
        <w:t>Duration: 15</w:t>
      </w:r>
      <w:r w:rsidRPr="003F2F2F">
        <w:rPr>
          <w:rFonts w:ascii="Times New Roman" w:eastAsia="Arial" w:hAnsi="Times New Roman" w:cs="Times New Roman"/>
          <w:b/>
        </w:rPr>
        <w:t xml:space="preserve"> </w:t>
      </w:r>
      <w:proofErr w:type="gramStart"/>
      <w:r w:rsidRPr="003F2F2F">
        <w:rPr>
          <w:rFonts w:ascii="Times New Roman" w:eastAsia="Arial" w:hAnsi="Times New Roman" w:cs="Times New Roman"/>
          <w:b/>
        </w:rPr>
        <w:t>Periods</w:t>
      </w:r>
      <w:r w:rsidRPr="000F2CE6">
        <w:rPr>
          <w:rFonts w:ascii="Times New Roman" w:hAnsi="Times New Roman" w:cs="Times New Roman"/>
          <w:b/>
        </w:rPr>
        <w:t>(</w:t>
      </w:r>
      <w:proofErr w:type="gramEnd"/>
      <w:r w:rsidRPr="000F2CE6">
        <w:rPr>
          <w:rFonts w:ascii="Times New Roman" w:hAnsi="Times New Roman" w:cs="Times New Roman"/>
          <w:b/>
        </w:rPr>
        <w:t xml:space="preserve">L: </w:t>
      </w:r>
      <w:r>
        <w:rPr>
          <w:rFonts w:ascii="Times New Roman" w:hAnsi="Times New Roman" w:cs="Times New Roman"/>
          <w:b/>
        </w:rPr>
        <w:t>5 – P</w:t>
      </w:r>
      <w:r w:rsidRPr="000F2CE6">
        <w:rPr>
          <w:rFonts w:ascii="Times New Roman" w:hAnsi="Times New Roman" w:cs="Times New Roman"/>
          <w:b/>
        </w:rPr>
        <w:t>:</w:t>
      </w:r>
      <w:r>
        <w:rPr>
          <w:rFonts w:ascii="Times New Roman" w:hAnsi="Times New Roman" w:cs="Times New Roman"/>
          <w:b/>
        </w:rPr>
        <w:t xml:space="preserve"> 10</w:t>
      </w:r>
      <w:r w:rsidRPr="000F2CE6">
        <w:rPr>
          <w:rFonts w:ascii="Times New Roman" w:hAnsi="Times New Roman" w:cs="Times New Roman"/>
          <w:b/>
        </w:rPr>
        <w:t>)</w:t>
      </w:r>
    </w:p>
    <w:p w14:paraId="50864F0A" w14:textId="77777777" w:rsidR="00C00D84" w:rsidRDefault="00C00D84" w:rsidP="00C00D84">
      <w:pPr>
        <w:autoSpaceDE w:val="0"/>
        <w:autoSpaceDN w:val="0"/>
        <w:adjustRightInd w:val="0"/>
        <w:jc w:val="both"/>
        <w:rPr>
          <w:rFonts w:ascii="Times New Roman" w:hAnsi="Times New Roman"/>
        </w:rPr>
      </w:pPr>
      <w:r w:rsidRPr="00B3745E">
        <w:rPr>
          <w:rFonts w:ascii="Times New Roman" w:hAnsi="Times New Roman"/>
        </w:rPr>
        <w:t>Draw conventional signs</w:t>
      </w:r>
      <w:r>
        <w:rPr>
          <w:rFonts w:ascii="Times New Roman" w:hAnsi="Times New Roman"/>
        </w:rPr>
        <w:t xml:space="preserve"> &amp; </w:t>
      </w:r>
      <w:r w:rsidRPr="00B3745E">
        <w:rPr>
          <w:rFonts w:ascii="Times New Roman" w:hAnsi="Times New Roman"/>
        </w:rPr>
        <w:t>symbols used in civil engineering drawing</w:t>
      </w:r>
      <w:r w:rsidRPr="00FA17A7">
        <w:rPr>
          <w:rFonts w:ascii="Times New Roman" w:eastAsia="Arial" w:hAnsi="Times New Roman" w:cs="Times New Roman"/>
          <w:bCs/>
        </w:rPr>
        <w:t xml:space="preserve"> –</w:t>
      </w:r>
      <w:r>
        <w:rPr>
          <w:rFonts w:ascii="Times New Roman" w:eastAsia="Arial" w:hAnsi="Times New Roman" w:cs="Times New Roman"/>
          <w:bCs/>
        </w:rPr>
        <w:t xml:space="preserve"> </w:t>
      </w:r>
      <w:r>
        <w:rPr>
          <w:rFonts w:ascii="Times New Roman" w:hAnsi="Times New Roman"/>
        </w:rPr>
        <w:t xml:space="preserve">Elevation of fully </w:t>
      </w:r>
      <w:proofErr w:type="spellStart"/>
      <w:r>
        <w:rPr>
          <w:rFonts w:ascii="Times New Roman" w:hAnsi="Times New Roman"/>
        </w:rPr>
        <w:t>panelled</w:t>
      </w:r>
      <w:proofErr w:type="spellEnd"/>
      <w:r>
        <w:rPr>
          <w:rFonts w:ascii="Times New Roman" w:hAnsi="Times New Roman"/>
        </w:rPr>
        <w:t xml:space="preserve"> door, partly glazed and partly </w:t>
      </w:r>
      <w:proofErr w:type="spellStart"/>
      <w:r>
        <w:rPr>
          <w:rFonts w:ascii="Times New Roman" w:hAnsi="Times New Roman"/>
        </w:rPr>
        <w:t>panelled</w:t>
      </w:r>
      <w:proofErr w:type="spellEnd"/>
      <w:r>
        <w:rPr>
          <w:rFonts w:ascii="Times New Roman" w:hAnsi="Times New Roman"/>
        </w:rPr>
        <w:t xml:space="preserve"> door/window shutter</w:t>
      </w:r>
      <w:r w:rsidRPr="00FA17A7">
        <w:rPr>
          <w:rFonts w:ascii="Times New Roman" w:eastAsia="Arial" w:hAnsi="Times New Roman" w:cs="Times New Roman"/>
          <w:bCs/>
        </w:rPr>
        <w:t xml:space="preserve"> –</w:t>
      </w:r>
      <w:r>
        <w:rPr>
          <w:rFonts w:ascii="Times New Roman" w:eastAsia="Arial" w:hAnsi="Times New Roman" w:cs="Times New Roman"/>
          <w:bCs/>
        </w:rPr>
        <w:t xml:space="preserve"> </w:t>
      </w:r>
      <w:r>
        <w:rPr>
          <w:rFonts w:ascii="Times New Roman" w:hAnsi="Times New Roman"/>
        </w:rPr>
        <w:t>S</w:t>
      </w:r>
      <w:r w:rsidRPr="003F2F2F">
        <w:rPr>
          <w:rFonts w:ascii="Times New Roman" w:hAnsi="Times New Roman"/>
        </w:rPr>
        <w:t>ection of a load bearing wall</w:t>
      </w:r>
      <w:r>
        <w:rPr>
          <w:rFonts w:ascii="Times New Roman" w:hAnsi="Times New Roman"/>
        </w:rPr>
        <w:t xml:space="preserve">, isolated column footing </w:t>
      </w:r>
      <w:r w:rsidRPr="00FA17A7">
        <w:rPr>
          <w:rFonts w:ascii="Times New Roman" w:eastAsia="Arial" w:hAnsi="Times New Roman" w:cs="Times New Roman"/>
          <w:bCs/>
        </w:rPr>
        <w:t>–</w:t>
      </w:r>
      <w:r>
        <w:rPr>
          <w:rFonts w:ascii="Times New Roman" w:eastAsia="Arial" w:hAnsi="Times New Roman" w:cs="Times New Roman"/>
          <w:bCs/>
        </w:rPr>
        <w:t xml:space="preserve"> </w:t>
      </w:r>
      <w:r>
        <w:rPr>
          <w:rFonts w:ascii="Times New Roman" w:hAnsi="Times New Roman"/>
        </w:rPr>
        <w:t>Plan and sectional elevation of a dog-legged stair case</w:t>
      </w:r>
      <w:r w:rsidRPr="00FA17A7">
        <w:rPr>
          <w:rFonts w:ascii="Times New Roman" w:eastAsia="Arial" w:hAnsi="Times New Roman" w:cs="Times New Roman"/>
          <w:bCs/>
        </w:rPr>
        <w:t xml:space="preserve"> –</w:t>
      </w:r>
      <w:r>
        <w:rPr>
          <w:rFonts w:ascii="Times New Roman" w:eastAsia="Arial" w:hAnsi="Times New Roman" w:cs="Times New Roman"/>
          <w:bCs/>
        </w:rPr>
        <w:t xml:space="preserve"> </w:t>
      </w:r>
      <w:r w:rsidRPr="003F2F2F">
        <w:rPr>
          <w:rFonts w:ascii="Times New Roman" w:hAnsi="Times New Roman"/>
        </w:rPr>
        <w:t>Building Drawing</w:t>
      </w:r>
      <w:r>
        <w:rPr>
          <w:rFonts w:ascii="Times New Roman" w:hAnsi="Times New Roman"/>
        </w:rPr>
        <w:t>s</w:t>
      </w:r>
      <w:r w:rsidRPr="003F2F2F">
        <w:rPr>
          <w:rFonts w:ascii="Times New Roman" w:hAnsi="Times New Roman"/>
        </w:rPr>
        <w:t xml:space="preserve"> 2BHK building with site plan</w:t>
      </w:r>
      <w:r w:rsidRPr="00FA17A7">
        <w:rPr>
          <w:rFonts w:ascii="Times New Roman" w:eastAsia="Arial" w:hAnsi="Times New Roman" w:cs="Times New Roman"/>
          <w:bCs/>
        </w:rPr>
        <w:t xml:space="preserve"> –</w:t>
      </w:r>
      <w:r>
        <w:rPr>
          <w:rFonts w:ascii="Times New Roman" w:eastAsia="Arial" w:hAnsi="Times New Roman" w:cs="Times New Roman"/>
          <w:bCs/>
        </w:rPr>
        <w:t xml:space="preserve"> </w:t>
      </w:r>
      <w:r>
        <w:rPr>
          <w:rFonts w:ascii="Times New Roman" w:hAnsi="Times New Roman"/>
        </w:rPr>
        <w:t>Plan of Primary school building</w:t>
      </w:r>
      <w:r w:rsidRPr="00FA17A7">
        <w:rPr>
          <w:rFonts w:ascii="Times New Roman" w:eastAsia="Arial" w:hAnsi="Times New Roman" w:cs="Times New Roman"/>
          <w:bCs/>
        </w:rPr>
        <w:t xml:space="preserve"> –</w:t>
      </w:r>
      <w:r>
        <w:rPr>
          <w:rFonts w:ascii="Times New Roman" w:eastAsia="Arial" w:hAnsi="Times New Roman" w:cs="Times New Roman"/>
          <w:bCs/>
        </w:rPr>
        <w:t xml:space="preserve"> </w:t>
      </w:r>
      <w:r w:rsidRPr="003F2F2F">
        <w:rPr>
          <w:rFonts w:ascii="Times New Roman" w:hAnsi="Times New Roman"/>
        </w:rPr>
        <w:t>Plan of Rural Hospital building</w:t>
      </w:r>
      <w:r w:rsidRPr="00FA17A7">
        <w:rPr>
          <w:rFonts w:ascii="Times New Roman" w:eastAsia="Arial" w:hAnsi="Times New Roman" w:cs="Times New Roman"/>
          <w:bCs/>
        </w:rPr>
        <w:t xml:space="preserve"> –</w:t>
      </w:r>
      <w:r>
        <w:rPr>
          <w:rFonts w:ascii="Times New Roman" w:eastAsia="Arial" w:hAnsi="Times New Roman" w:cs="Times New Roman"/>
          <w:bCs/>
        </w:rPr>
        <w:t xml:space="preserve"> </w:t>
      </w:r>
      <w:r>
        <w:rPr>
          <w:rFonts w:ascii="Times New Roman" w:hAnsi="Times New Roman"/>
        </w:rPr>
        <w:t>T</w:t>
      </w:r>
      <w:r w:rsidRPr="001347F0">
        <w:rPr>
          <w:rFonts w:ascii="Times New Roman" w:hAnsi="Times New Roman"/>
        </w:rPr>
        <w:t>ypical floor plan of Apartment consisting G+5 floors</w:t>
      </w:r>
    </w:p>
    <w:p w14:paraId="4B9304AE" w14:textId="77777777" w:rsidR="00C00D84" w:rsidRPr="0039735E" w:rsidRDefault="00C00D84" w:rsidP="00C00D84">
      <w:pPr>
        <w:autoSpaceDE w:val="0"/>
        <w:autoSpaceDN w:val="0"/>
        <w:adjustRightInd w:val="0"/>
        <w:jc w:val="both"/>
        <w:rPr>
          <w:rFonts w:ascii="Times New Roman" w:hAnsi="Times New Roman" w:cs="Times New Roman"/>
          <w:caps/>
          <w:lang w:val="en-AU"/>
        </w:rPr>
      </w:pPr>
    </w:p>
    <w:p w14:paraId="62275D14" w14:textId="77777777" w:rsidR="00C00D84" w:rsidRPr="00D646B2" w:rsidRDefault="00C00D84" w:rsidP="00C00D84">
      <w:pPr>
        <w:autoSpaceDE w:val="0"/>
        <w:autoSpaceDN w:val="0"/>
        <w:adjustRightInd w:val="0"/>
        <w:jc w:val="both"/>
        <w:rPr>
          <w:rFonts w:ascii="Times New Roman" w:hAnsi="Times New Roman"/>
          <w:b/>
          <w:bCs/>
          <w:lang w:val="en-GB"/>
        </w:rPr>
      </w:pPr>
      <w:r>
        <w:rPr>
          <w:rFonts w:ascii="Times New Roman" w:hAnsi="Times New Roman"/>
          <w:b/>
          <w:bCs/>
          <w:lang w:val="en-GB"/>
        </w:rPr>
        <w:t>UNIT 2</w:t>
      </w:r>
      <w:r w:rsidRPr="00BC275A">
        <w:rPr>
          <w:rFonts w:ascii="Times New Roman" w:hAnsi="Times New Roman"/>
          <w:b/>
          <w:bCs/>
          <w:lang w:val="en-GB"/>
        </w:rPr>
        <w:t xml:space="preserve">: </w:t>
      </w:r>
      <w:r>
        <w:rPr>
          <w:rFonts w:ascii="Times New Roman" w:hAnsi="Times New Roman"/>
          <w:b/>
          <w:bCs/>
          <w:lang w:val="en-GB"/>
        </w:rPr>
        <w:t xml:space="preserve"> Service drawings using </w:t>
      </w:r>
      <w:r w:rsidRPr="00BC275A">
        <w:rPr>
          <w:rFonts w:ascii="Times New Roman" w:hAnsi="Times New Roman"/>
          <w:b/>
        </w:rPr>
        <w:t>CAD</w:t>
      </w:r>
      <w:r>
        <w:rPr>
          <w:rFonts w:ascii="Times New Roman" w:hAnsi="Times New Roman"/>
          <w:b/>
        </w:rPr>
        <w:t xml:space="preserve"> </w:t>
      </w:r>
      <w:r w:rsidRPr="00BC275A">
        <w:rPr>
          <w:rFonts w:ascii="Times New Roman" w:hAnsi="Times New Roman"/>
          <w:b/>
        </w:rPr>
        <w:t>Software</w:t>
      </w:r>
      <w:r w:rsidRPr="00D646B2">
        <w:rPr>
          <w:rFonts w:ascii="Times New Roman" w:eastAsia="Arial" w:hAnsi="Times New Roman" w:cs="Times New Roman"/>
          <w:b/>
        </w:rPr>
        <w:t xml:space="preserve"> </w:t>
      </w:r>
      <w:r>
        <w:rPr>
          <w:rFonts w:ascii="Times New Roman" w:eastAsia="Arial" w:hAnsi="Times New Roman" w:cs="Times New Roman"/>
          <w:b/>
        </w:rPr>
        <w:tab/>
        <w:t xml:space="preserve">         Duration: 15</w:t>
      </w:r>
      <w:r w:rsidRPr="003F2F2F">
        <w:rPr>
          <w:rFonts w:ascii="Times New Roman" w:eastAsia="Arial" w:hAnsi="Times New Roman" w:cs="Times New Roman"/>
          <w:b/>
        </w:rPr>
        <w:t xml:space="preserve"> </w:t>
      </w:r>
      <w:proofErr w:type="gramStart"/>
      <w:r w:rsidRPr="003F2F2F">
        <w:rPr>
          <w:rFonts w:ascii="Times New Roman" w:eastAsia="Arial" w:hAnsi="Times New Roman" w:cs="Times New Roman"/>
          <w:b/>
        </w:rPr>
        <w:t>Periods</w:t>
      </w:r>
      <w:r w:rsidRPr="000F2CE6">
        <w:rPr>
          <w:rFonts w:ascii="Times New Roman" w:hAnsi="Times New Roman" w:cs="Times New Roman"/>
          <w:b/>
        </w:rPr>
        <w:t>(</w:t>
      </w:r>
      <w:proofErr w:type="gramEnd"/>
      <w:r w:rsidRPr="000F2CE6">
        <w:rPr>
          <w:rFonts w:ascii="Times New Roman" w:hAnsi="Times New Roman" w:cs="Times New Roman"/>
          <w:b/>
        </w:rPr>
        <w:t xml:space="preserve">L: </w:t>
      </w:r>
      <w:r>
        <w:rPr>
          <w:rFonts w:ascii="Times New Roman" w:hAnsi="Times New Roman" w:cs="Times New Roman"/>
          <w:b/>
        </w:rPr>
        <w:t>5 – P</w:t>
      </w:r>
      <w:r w:rsidRPr="000F2CE6">
        <w:rPr>
          <w:rFonts w:ascii="Times New Roman" w:hAnsi="Times New Roman" w:cs="Times New Roman"/>
          <w:b/>
        </w:rPr>
        <w:t>:</w:t>
      </w:r>
      <w:r>
        <w:rPr>
          <w:rFonts w:ascii="Times New Roman" w:hAnsi="Times New Roman" w:cs="Times New Roman"/>
          <w:b/>
        </w:rPr>
        <w:t xml:space="preserve"> 10</w:t>
      </w:r>
      <w:r w:rsidRPr="000F2CE6">
        <w:rPr>
          <w:rFonts w:ascii="Times New Roman" w:hAnsi="Times New Roman" w:cs="Times New Roman"/>
          <w:b/>
        </w:rPr>
        <w:t>)</w:t>
      </w:r>
    </w:p>
    <w:p w14:paraId="1B2AA840" w14:textId="5DA60A00" w:rsidR="00C00D84" w:rsidRPr="003C57E8" w:rsidRDefault="00C00D84" w:rsidP="00C00D84">
      <w:pPr>
        <w:autoSpaceDE w:val="0"/>
        <w:autoSpaceDN w:val="0"/>
        <w:adjustRightInd w:val="0"/>
        <w:jc w:val="both"/>
        <w:rPr>
          <w:rFonts w:ascii="Times New Roman" w:hAnsi="Times New Roman"/>
        </w:rPr>
      </w:pPr>
      <w:r w:rsidRPr="003C57E8">
        <w:rPr>
          <w:rFonts w:ascii="Times New Roman" w:hAnsi="Times New Roman"/>
        </w:rPr>
        <w:t>Introduction to layers,</w:t>
      </w:r>
      <w:r w:rsidRPr="00FA17A7">
        <w:rPr>
          <w:rFonts w:ascii="Times New Roman" w:eastAsia="Arial" w:hAnsi="Times New Roman" w:cs="Times New Roman"/>
          <w:bCs/>
        </w:rPr>
        <w:t xml:space="preserve"> – </w:t>
      </w:r>
      <w:r w:rsidRPr="003C57E8">
        <w:rPr>
          <w:rFonts w:ascii="Times New Roman" w:hAnsi="Times New Roman"/>
        </w:rPr>
        <w:t>Preparation of a simple water supply and sanitary layout</w:t>
      </w:r>
      <w:r w:rsidRPr="00FA17A7">
        <w:rPr>
          <w:rFonts w:ascii="Times New Roman" w:eastAsia="Arial" w:hAnsi="Times New Roman" w:cs="Times New Roman"/>
          <w:bCs/>
        </w:rPr>
        <w:t xml:space="preserve"> –</w:t>
      </w:r>
      <w:r>
        <w:rPr>
          <w:rFonts w:ascii="Times New Roman" w:eastAsia="Arial" w:hAnsi="Times New Roman" w:cs="Times New Roman"/>
          <w:bCs/>
        </w:rPr>
        <w:t xml:space="preserve"> </w:t>
      </w:r>
      <w:r w:rsidRPr="003C57E8">
        <w:rPr>
          <w:rFonts w:ascii="Times New Roman" w:hAnsi="Times New Roman"/>
        </w:rPr>
        <w:t xml:space="preserve">Preparation of </w:t>
      </w:r>
      <w:r w:rsidR="00135EFE" w:rsidRPr="003C57E8">
        <w:rPr>
          <w:rFonts w:ascii="Times New Roman" w:hAnsi="Times New Roman"/>
        </w:rPr>
        <w:t>Firefighting</w:t>
      </w:r>
      <w:r w:rsidRPr="003C57E8">
        <w:rPr>
          <w:rFonts w:ascii="Times New Roman" w:hAnsi="Times New Roman"/>
        </w:rPr>
        <w:t xml:space="preserve"> layout for college building</w:t>
      </w:r>
      <w:r w:rsidRPr="00FA17A7">
        <w:rPr>
          <w:rFonts w:ascii="Times New Roman" w:eastAsia="Arial" w:hAnsi="Times New Roman" w:cs="Times New Roman"/>
          <w:bCs/>
        </w:rPr>
        <w:t xml:space="preserve"> –</w:t>
      </w:r>
      <w:r>
        <w:rPr>
          <w:rFonts w:ascii="Times New Roman" w:eastAsia="Arial" w:hAnsi="Times New Roman" w:cs="Times New Roman"/>
          <w:bCs/>
        </w:rPr>
        <w:t xml:space="preserve"> </w:t>
      </w:r>
      <w:r w:rsidRPr="003C57E8">
        <w:rPr>
          <w:rFonts w:ascii="Times New Roman" w:hAnsi="Times New Roman"/>
        </w:rPr>
        <w:t>Preparation of foundation plan for a residential building and framed structure</w:t>
      </w:r>
      <w:r w:rsidRPr="00FA17A7">
        <w:rPr>
          <w:rFonts w:ascii="Times New Roman" w:eastAsia="Arial" w:hAnsi="Times New Roman" w:cs="Times New Roman"/>
          <w:bCs/>
        </w:rPr>
        <w:t xml:space="preserve"> –</w:t>
      </w:r>
      <w:r>
        <w:rPr>
          <w:rFonts w:ascii="Times New Roman" w:eastAsia="Arial" w:hAnsi="Times New Roman" w:cs="Times New Roman"/>
          <w:bCs/>
        </w:rPr>
        <w:t xml:space="preserve"> </w:t>
      </w:r>
      <w:r w:rsidRPr="003C57E8">
        <w:rPr>
          <w:rFonts w:ascii="Times New Roman" w:hAnsi="Times New Roman"/>
        </w:rPr>
        <w:t>Preparation of Plan and Section of a Manhole and Septic tank with soak pit</w:t>
      </w:r>
      <w:r w:rsidRPr="00FA17A7">
        <w:rPr>
          <w:rFonts w:ascii="Times New Roman" w:eastAsia="Arial" w:hAnsi="Times New Roman" w:cs="Times New Roman"/>
          <w:bCs/>
        </w:rPr>
        <w:t xml:space="preserve"> –</w:t>
      </w:r>
      <w:r>
        <w:rPr>
          <w:rFonts w:ascii="Times New Roman" w:eastAsia="Arial" w:hAnsi="Times New Roman" w:cs="Times New Roman"/>
          <w:bCs/>
        </w:rPr>
        <w:t xml:space="preserve"> </w:t>
      </w:r>
      <w:r w:rsidRPr="003C57E8">
        <w:rPr>
          <w:rFonts w:ascii="Times New Roman" w:hAnsi="Times New Roman"/>
        </w:rPr>
        <w:t>S</w:t>
      </w:r>
      <w:r>
        <w:rPr>
          <w:rFonts w:ascii="Times New Roman" w:hAnsi="Times New Roman"/>
        </w:rPr>
        <w:t>hallow well R</w:t>
      </w:r>
      <w:r w:rsidRPr="003C57E8">
        <w:rPr>
          <w:rFonts w:ascii="Times New Roman" w:hAnsi="Times New Roman"/>
        </w:rPr>
        <w:t>ain water harvesting &amp;</w:t>
      </w:r>
      <w:r>
        <w:rPr>
          <w:rFonts w:ascii="Times New Roman" w:hAnsi="Times New Roman"/>
        </w:rPr>
        <w:t xml:space="preserve"> </w:t>
      </w:r>
      <w:r w:rsidRPr="003C57E8">
        <w:rPr>
          <w:rFonts w:ascii="Times New Roman" w:hAnsi="Times New Roman"/>
        </w:rPr>
        <w:t>Solar water heater for terrace</w:t>
      </w:r>
    </w:p>
    <w:p w14:paraId="4E856CE0" w14:textId="77777777" w:rsidR="00C00D84" w:rsidRPr="00A332D5" w:rsidRDefault="00C00D84" w:rsidP="00C00D84">
      <w:pPr>
        <w:autoSpaceDE w:val="0"/>
        <w:autoSpaceDN w:val="0"/>
        <w:adjustRightInd w:val="0"/>
        <w:jc w:val="both"/>
        <w:rPr>
          <w:rFonts w:ascii="Times New Roman" w:hAnsi="Times New Roman"/>
        </w:rPr>
      </w:pPr>
    </w:p>
    <w:p w14:paraId="6FAEAE1B" w14:textId="77777777" w:rsidR="00C00D84" w:rsidRPr="003F2F2F" w:rsidRDefault="00C00D84" w:rsidP="00C00D84">
      <w:pPr>
        <w:autoSpaceDE w:val="0"/>
        <w:autoSpaceDN w:val="0"/>
        <w:adjustRightInd w:val="0"/>
        <w:contextualSpacing/>
        <w:jc w:val="both"/>
        <w:rPr>
          <w:rFonts w:ascii="Times New Roman" w:hAnsi="Times New Roman" w:cs="Times New Roman"/>
        </w:rPr>
      </w:pPr>
      <w:r>
        <w:rPr>
          <w:rFonts w:ascii="Times New Roman" w:eastAsia="Arial" w:hAnsi="Times New Roman" w:cs="Times New Roman"/>
          <w:b/>
        </w:rPr>
        <w:t>UNIT 3</w:t>
      </w:r>
      <w:r w:rsidRPr="003F2F2F">
        <w:rPr>
          <w:rFonts w:ascii="Times New Roman" w:eastAsia="Arial" w:hAnsi="Times New Roman" w:cs="Times New Roman"/>
          <w:b/>
        </w:rPr>
        <w:t>:</w:t>
      </w:r>
      <w:r>
        <w:rPr>
          <w:rFonts w:ascii="Times New Roman" w:hAnsi="Times New Roman" w:cs="Times New Roman"/>
          <w:b/>
          <w:bCs/>
        </w:rPr>
        <w:t xml:space="preserve"> 3-D D</w:t>
      </w:r>
      <w:r w:rsidRPr="003F2F2F">
        <w:rPr>
          <w:rFonts w:ascii="Times New Roman" w:hAnsi="Times New Roman" w:cs="Times New Roman"/>
          <w:b/>
          <w:bCs/>
        </w:rPr>
        <w:t>rawings using CAD Software</w:t>
      </w:r>
      <w:r>
        <w:rPr>
          <w:rFonts w:ascii="Times New Roman" w:eastAsia="Arial" w:hAnsi="Times New Roman" w:cs="Times New Roman"/>
          <w:b/>
        </w:rPr>
        <w:tab/>
      </w:r>
      <w:r>
        <w:rPr>
          <w:rFonts w:ascii="Times New Roman" w:eastAsia="Arial" w:hAnsi="Times New Roman" w:cs="Times New Roman"/>
          <w:b/>
        </w:rPr>
        <w:tab/>
        <w:t xml:space="preserve">         Duration: 15</w:t>
      </w:r>
      <w:r w:rsidRPr="003F2F2F">
        <w:rPr>
          <w:rFonts w:ascii="Times New Roman" w:eastAsia="Arial" w:hAnsi="Times New Roman" w:cs="Times New Roman"/>
          <w:b/>
        </w:rPr>
        <w:t xml:space="preserve"> </w:t>
      </w:r>
      <w:proofErr w:type="gramStart"/>
      <w:r w:rsidRPr="003F2F2F">
        <w:rPr>
          <w:rFonts w:ascii="Times New Roman" w:eastAsia="Arial" w:hAnsi="Times New Roman" w:cs="Times New Roman"/>
          <w:b/>
        </w:rPr>
        <w:t>Periods</w:t>
      </w:r>
      <w:r w:rsidRPr="000F2CE6">
        <w:rPr>
          <w:rFonts w:ascii="Times New Roman" w:hAnsi="Times New Roman" w:cs="Times New Roman"/>
          <w:b/>
        </w:rPr>
        <w:t>(</w:t>
      </w:r>
      <w:proofErr w:type="gramEnd"/>
      <w:r w:rsidRPr="000F2CE6">
        <w:rPr>
          <w:rFonts w:ascii="Times New Roman" w:hAnsi="Times New Roman" w:cs="Times New Roman"/>
          <w:b/>
        </w:rPr>
        <w:t xml:space="preserve">L: </w:t>
      </w:r>
      <w:r>
        <w:rPr>
          <w:rFonts w:ascii="Times New Roman" w:hAnsi="Times New Roman" w:cs="Times New Roman"/>
          <w:b/>
        </w:rPr>
        <w:t>5 – P</w:t>
      </w:r>
      <w:r w:rsidRPr="000F2CE6">
        <w:rPr>
          <w:rFonts w:ascii="Times New Roman" w:hAnsi="Times New Roman" w:cs="Times New Roman"/>
          <w:b/>
        </w:rPr>
        <w:t>:</w:t>
      </w:r>
      <w:r>
        <w:rPr>
          <w:rFonts w:ascii="Times New Roman" w:hAnsi="Times New Roman" w:cs="Times New Roman"/>
          <w:b/>
        </w:rPr>
        <w:t xml:space="preserve"> 10</w:t>
      </w:r>
      <w:r w:rsidRPr="000F2CE6">
        <w:rPr>
          <w:rFonts w:ascii="Times New Roman" w:hAnsi="Times New Roman" w:cs="Times New Roman"/>
          <w:b/>
        </w:rPr>
        <w:t>)</w:t>
      </w:r>
    </w:p>
    <w:p w14:paraId="1B5A2EC2" w14:textId="77777777" w:rsidR="00C00D84" w:rsidRDefault="00C00D84" w:rsidP="00C00D84">
      <w:pPr>
        <w:autoSpaceDE w:val="0"/>
        <w:autoSpaceDN w:val="0"/>
        <w:adjustRightInd w:val="0"/>
        <w:jc w:val="both"/>
        <w:rPr>
          <w:rFonts w:ascii="Times New Roman" w:hAnsi="Times New Roman"/>
        </w:rPr>
      </w:pPr>
      <w:r w:rsidRPr="00A332D5">
        <w:rPr>
          <w:rFonts w:ascii="Times New Roman" w:hAnsi="Times New Roman"/>
        </w:rPr>
        <w:t>Draw the Isolated Column footing in 3D</w:t>
      </w:r>
      <w:r w:rsidRPr="00FA17A7">
        <w:rPr>
          <w:rFonts w:ascii="Times New Roman" w:eastAsia="Arial" w:hAnsi="Times New Roman" w:cs="Times New Roman"/>
          <w:bCs/>
        </w:rPr>
        <w:t xml:space="preserve"> – </w:t>
      </w:r>
      <w:r>
        <w:rPr>
          <w:rFonts w:ascii="Times New Roman" w:hAnsi="Times New Roman"/>
        </w:rPr>
        <w:t>load bearing wall foundation in 3D</w:t>
      </w:r>
      <w:r w:rsidRPr="00A332D5">
        <w:rPr>
          <w:rFonts w:ascii="Times New Roman" w:hAnsi="Times New Roman"/>
        </w:rPr>
        <w:t xml:space="preserve"> – Single</w:t>
      </w:r>
      <w:r w:rsidRPr="003F2F2F">
        <w:rPr>
          <w:rFonts w:ascii="Times New Roman" w:hAnsi="Times New Roman"/>
        </w:rPr>
        <w:t xml:space="preserve"> </w:t>
      </w:r>
      <w:r>
        <w:rPr>
          <w:rFonts w:ascii="Times New Roman" w:hAnsi="Times New Roman"/>
        </w:rPr>
        <w:t xml:space="preserve">bed </w:t>
      </w:r>
      <w:r w:rsidRPr="003F2F2F">
        <w:rPr>
          <w:rFonts w:ascii="Times New Roman" w:hAnsi="Times New Roman"/>
        </w:rPr>
        <w:t xml:space="preserve">roomed </w:t>
      </w:r>
      <w:r>
        <w:rPr>
          <w:rFonts w:ascii="Times New Roman" w:hAnsi="Times New Roman"/>
        </w:rPr>
        <w:t>building in 3D</w:t>
      </w:r>
      <w:r w:rsidRPr="00FA17A7">
        <w:rPr>
          <w:rFonts w:ascii="Times New Roman" w:eastAsia="Arial" w:hAnsi="Times New Roman" w:cs="Times New Roman"/>
          <w:bCs/>
        </w:rPr>
        <w:t xml:space="preserve"> – </w:t>
      </w:r>
      <w:r>
        <w:rPr>
          <w:rFonts w:ascii="Times New Roman" w:eastAsia="Arial" w:hAnsi="Times New Roman" w:cs="Times New Roman"/>
          <w:bCs/>
        </w:rPr>
        <w:t>double</w:t>
      </w:r>
      <w:r w:rsidRPr="003F2F2F">
        <w:rPr>
          <w:rFonts w:ascii="Times New Roman" w:hAnsi="Times New Roman"/>
        </w:rPr>
        <w:t xml:space="preserve"> </w:t>
      </w:r>
      <w:r>
        <w:rPr>
          <w:rFonts w:ascii="Times New Roman" w:hAnsi="Times New Roman"/>
        </w:rPr>
        <w:t xml:space="preserve">bed </w:t>
      </w:r>
      <w:r w:rsidRPr="003F2F2F">
        <w:rPr>
          <w:rFonts w:ascii="Times New Roman" w:hAnsi="Times New Roman"/>
        </w:rPr>
        <w:t>roomed building in 3D.</w:t>
      </w:r>
    </w:p>
    <w:p w14:paraId="0D010A13" w14:textId="77777777" w:rsidR="00C00D84" w:rsidRDefault="00C00D84" w:rsidP="00C00D84">
      <w:pPr>
        <w:tabs>
          <w:tab w:val="left" w:pos="851"/>
          <w:tab w:val="left" w:pos="1134"/>
        </w:tabs>
        <w:rPr>
          <w:rFonts w:ascii="Times New Roman" w:hAnsi="Times New Roman"/>
        </w:rPr>
      </w:pPr>
    </w:p>
    <w:tbl>
      <w:tblPr>
        <w:tblStyle w:val="TableGrid"/>
        <w:tblpPr w:leftFromText="180" w:rightFromText="180" w:vertAnchor="text" w:horzAnchor="margin" w:tblpY="-38"/>
        <w:tblW w:w="0" w:type="auto"/>
        <w:tblLook w:val="04A0" w:firstRow="1" w:lastRow="0" w:firstColumn="1" w:lastColumn="0" w:noHBand="0" w:noVBand="1"/>
      </w:tblPr>
      <w:tblGrid>
        <w:gridCol w:w="9016"/>
      </w:tblGrid>
      <w:tr w:rsidR="00C00D84" w14:paraId="2E999277" w14:textId="77777777" w:rsidTr="00946C9F">
        <w:trPr>
          <w:trHeight w:val="68"/>
        </w:trPr>
        <w:tc>
          <w:tcPr>
            <w:tcW w:w="9016" w:type="dxa"/>
            <w:tcBorders>
              <w:top w:val="nil"/>
              <w:left w:val="nil"/>
              <w:bottom w:val="nil"/>
              <w:right w:val="nil"/>
            </w:tcBorders>
            <w:shd w:val="clear" w:color="auto" w:fill="auto"/>
          </w:tcPr>
          <w:p w14:paraId="7BEC2D7A" w14:textId="77777777" w:rsidR="00C00D84" w:rsidRPr="00FB5073" w:rsidRDefault="00C00D84" w:rsidP="007E6BF6">
            <w:pPr>
              <w:rPr>
                <w:rFonts w:ascii="Times New Roman" w:hAnsi="Times New Roman" w:cs="Times New Roman"/>
                <w:b/>
              </w:rPr>
            </w:pPr>
            <w:r>
              <w:rPr>
                <w:rFonts w:ascii="Times New Roman" w:hAnsi="Times New Roman" w:cs="Times New Roman"/>
                <w:b/>
              </w:rPr>
              <w:t>Reference Books</w:t>
            </w:r>
          </w:p>
        </w:tc>
      </w:tr>
    </w:tbl>
    <w:p w14:paraId="54949D7F" w14:textId="77777777" w:rsidR="00C00D84" w:rsidRPr="00946C9F" w:rsidRDefault="00C00D84" w:rsidP="00C00D84">
      <w:pPr>
        <w:pStyle w:val="ListParagraph"/>
        <w:numPr>
          <w:ilvl w:val="0"/>
          <w:numId w:val="115"/>
        </w:numPr>
        <w:autoSpaceDE w:val="0"/>
        <w:autoSpaceDN w:val="0"/>
        <w:adjustRightInd w:val="0"/>
        <w:spacing w:after="0"/>
        <w:jc w:val="both"/>
        <w:rPr>
          <w:rFonts w:ascii="Times New Roman" w:hAnsi="Times New Roman" w:cs="Times New Roman"/>
          <w:b/>
        </w:rPr>
      </w:pPr>
      <w:r w:rsidRPr="00946C9F">
        <w:rPr>
          <w:rFonts w:ascii="Times New Roman" w:hAnsi="Times New Roman" w:cs="Times New Roman"/>
        </w:rPr>
        <w:t xml:space="preserve">Learn AUTOCAD in </w:t>
      </w:r>
      <w:proofErr w:type="spellStart"/>
      <w:r w:rsidRPr="00946C9F">
        <w:rPr>
          <w:rFonts w:ascii="Times New Roman" w:hAnsi="Times New Roman" w:cs="Times New Roman"/>
        </w:rPr>
        <w:t>a</w:t>
      </w:r>
      <w:proofErr w:type="spellEnd"/>
      <w:r w:rsidRPr="00946C9F">
        <w:rPr>
          <w:rFonts w:ascii="Times New Roman" w:hAnsi="Times New Roman" w:cs="Times New Roman"/>
        </w:rPr>
        <w:t xml:space="preserve"> easy way by Sunil K. </w:t>
      </w:r>
      <w:proofErr w:type="spellStart"/>
      <w:r w:rsidRPr="00946C9F">
        <w:rPr>
          <w:rFonts w:ascii="Times New Roman" w:hAnsi="Times New Roman" w:cs="Times New Roman"/>
        </w:rPr>
        <w:t>Pandey,Unitech</w:t>
      </w:r>
      <w:proofErr w:type="spellEnd"/>
      <w:r w:rsidRPr="00946C9F">
        <w:rPr>
          <w:rFonts w:ascii="Times New Roman" w:hAnsi="Times New Roman" w:cs="Times New Roman"/>
        </w:rPr>
        <w:t xml:space="preserve"> books</w:t>
      </w:r>
    </w:p>
    <w:p w14:paraId="646AE8CD" w14:textId="77777777" w:rsidR="00C00D84" w:rsidRPr="00946C9F" w:rsidRDefault="00C00D84" w:rsidP="00C00D84">
      <w:pPr>
        <w:pStyle w:val="ListParagraph"/>
        <w:numPr>
          <w:ilvl w:val="0"/>
          <w:numId w:val="115"/>
        </w:numPr>
        <w:autoSpaceDE w:val="0"/>
        <w:autoSpaceDN w:val="0"/>
        <w:adjustRightInd w:val="0"/>
        <w:spacing w:after="0"/>
        <w:jc w:val="both"/>
        <w:rPr>
          <w:rFonts w:ascii="Times New Roman" w:hAnsi="Times New Roman" w:cs="Times New Roman"/>
          <w:b/>
        </w:rPr>
      </w:pPr>
      <w:r w:rsidRPr="00946C9F">
        <w:rPr>
          <w:rFonts w:ascii="Times New Roman" w:hAnsi="Times New Roman" w:cs="Times New Roman"/>
        </w:rPr>
        <w:t xml:space="preserve">Mastering AUTOCAD by George </w:t>
      </w:r>
      <w:proofErr w:type="spellStart"/>
      <w:r w:rsidRPr="00946C9F">
        <w:rPr>
          <w:rFonts w:ascii="Times New Roman" w:hAnsi="Times New Roman" w:cs="Times New Roman"/>
        </w:rPr>
        <w:t>Omura</w:t>
      </w:r>
      <w:proofErr w:type="spellEnd"/>
      <w:r w:rsidRPr="00946C9F">
        <w:rPr>
          <w:rFonts w:ascii="Times New Roman" w:hAnsi="Times New Roman" w:cs="Times New Roman"/>
        </w:rPr>
        <w:t xml:space="preserve"> and Brain </w:t>
      </w:r>
      <w:proofErr w:type="spellStart"/>
      <w:r w:rsidRPr="00946C9F">
        <w:rPr>
          <w:rFonts w:ascii="Times New Roman" w:hAnsi="Times New Roman" w:cs="Times New Roman"/>
        </w:rPr>
        <w:t>C.Benton</w:t>
      </w:r>
      <w:proofErr w:type="spellEnd"/>
    </w:p>
    <w:p w14:paraId="7471EE3D" w14:textId="77777777" w:rsidR="00C00D84" w:rsidRPr="00946C9F" w:rsidRDefault="00C00D84" w:rsidP="00C00D84">
      <w:pPr>
        <w:pStyle w:val="ListParagraph"/>
        <w:numPr>
          <w:ilvl w:val="0"/>
          <w:numId w:val="115"/>
        </w:numPr>
        <w:tabs>
          <w:tab w:val="left" w:pos="851"/>
          <w:tab w:val="left" w:pos="1134"/>
        </w:tabs>
        <w:autoSpaceDE w:val="0"/>
        <w:autoSpaceDN w:val="0"/>
        <w:adjustRightInd w:val="0"/>
        <w:spacing w:after="0" w:line="360" w:lineRule="auto"/>
        <w:jc w:val="both"/>
        <w:rPr>
          <w:rFonts w:ascii="Times New Roman" w:hAnsi="Times New Roman" w:cs="Times New Roman"/>
        </w:rPr>
      </w:pPr>
      <w:r w:rsidRPr="00946C9F">
        <w:rPr>
          <w:rFonts w:ascii="Times New Roman" w:hAnsi="Times New Roman" w:cs="Times New Roman"/>
        </w:rPr>
        <w:t>Online manuals and tutorials-AUTODESK</w:t>
      </w:r>
    </w:p>
    <w:p w14:paraId="58400C9A" w14:textId="77777777" w:rsidR="00C00D84" w:rsidRPr="000E4D46" w:rsidRDefault="00C00D84" w:rsidP="00C00D84">
      <w:pPr>
        <w:spacing w:line="240" w:lineRule="auto"/>
        <w:rPr>
          <w:rFonts w:ascii="Times New Roman" w:hAnsi="Times New Roman"/>
          <w:sz w:val="20"/>
          <w:szCs w:val="20"/>
        </w:rPr>
      </w:pPr>
    </w:p>
    <w:tbl>
      <w:tblPr>
        <w:tblStyle w:val="TableGrid"/>
        <w:tblpPr w:leftFromText="180" w:rightFromText="180" w:vertAnchor="text" w:horzAnchor="margin" w:tblpY="-38"/>
        <w:tblW w:w="0" w:type="auto"/>
        <w:tblLook w:val="04A0" w:firstRow="1" w:lastRow="0" w:firstColumn="1" w:lastColumn="0" w:noHBand="0" w:noVBand="1"/>
      </w:tblPr>
      <w:tblGrid>
        <w:gridCol w:w="9016"/>
      </w:tblGrid>
      <w:tr w:rsidR="00C00D84" w14:paraId="553D822A" w14:textId="77777777" w:rsidTr="00946C9F">
        <w:trPr>
          <w:trHeight w:val="68"/>
        </w:trPr>
        <w:tc>
          <w:tcPr>
            <w:tcW w:w="9016" w:type="dxa"/>
            <w:tcBorders>
              <w:top w:val="nil"/>
              <w:left w:val="nil"/>
              <w:bottom w:val="nil"/>
              <w:right w:val="nil"/>
            </w:tcBorders>
            <w:shd w:val="clear" w:color="auto" w:fill="auto"/>
          </w:tcPr>
          <w:p w14:paraId="2C30551A" w14:textId="77777777" w:rsidR="00C00D84" w:rsidRPr="00FB5073" w:rsidRDefault="00C00D84" w:rsidP="007E6BF6">
            <w:pPr>
              <w:rPr>
                <w:rFonts w:ascii="Times New Roman" w:hAnsi="Times New Roman" w:cs="Times New Roman"/>
                <w:b/>
              </w:rPr>
            </w:pPr>
            <w:r>
              <w:rPr>
                <w:rFonts w:ascii="Times New Roman" w:hAnsi="Times New Roman" w:cs="Times New Roman"/>
                <w:b/>
              </w:rPr>
              <w:t>Suggested E-learning references</w:t>
            </w:r>
          </w:p>
        </w:tc>
      </w:tr>
    </w:tbl>
    <w:p w14:paraId="33B7562E" w14:textId="77777777" w:rsidR="00C00D84" w:rsidRDefault="00654C44" w:rsidP="00C00D84">
      <w:pPr>
        <w:pStyle w:val="ListParagraph"/>
        <w:numPr>
          <w:ilvl w:val="0"/>
          <w:numId w:val="121"/>
        </w:numPr>
        <w:autoSpaceDE w:val="0"/>
        <w:autoSpaceDN w:val="0"/>
        <w:adjustRightInd w:val="0"/>
        <w:spacing w:line="240" w:lineRule="auto"/>
      </w:pPr>
      <w:hyperlink r:id="rId46" w:history="1">
        <w:r w:rsidR="00C00D84" w:rsidRPr="004930F9">
          <w:rPr>
            <w:rStyle w:val="Hyperlink"/>
            <w:rFonts w:ascii="TimesNewRomanPSMT" w:hAnsi="TimesNewRomanPSMT" w:cs="TimesNewRomanPSMT"/>
          </w:rPr>
          <w:t>http://nptel.ac.in</w:t>
        </w:r>
      </w:hyperlink>
    </w:p>
    <w:p w14:paraId="1B720325" w14:textId="77777777" w:rsidR="00C00D84" w:rsidRPr="004930F9" w:rsidRDefault="00C00D84" w:rsidP="00C00D84">
      <w:pPr>
        <w:pStyle w:val="ListParagraph"/>
        <w:numPr>
          <w:ilvl w:val="0"/>
          <w:numId w:val="121"/>
        </w:numPr>
        <w:autoSpaceDE w:val="0"/>
        <w:autoSpaceDN w:val="0"/>
        <w:adjustRightInd w:val="0"/>
        <w:spacing w:line="240" w:lineRule="auto"/>
      </w:pPr>
      <w:r w:rsidRPr="004930F9">
        <w:rPr>
          <w:rFonts w:ascii="Times New Roman" w:eastAsia="Times New Roman" w:hAnsi="Times New Roman"/>
          <w:sz w:val="24"/>
        </w:rPr>
        <w:t>www.sketchup.com</w:t>
      </w:r>
    </w:p>
    <w:p w14:paraId="7FEF7383" w14:textId="77777777" w:rsidR="00C00D84" w:rsidRPr="003B4C6A" w:rsidRDefault="00654C44" w:rsidP="00C00D84">
      <w:pPr>
        <w:pStyle w:val="ListParagraph"/>
        <w:numPr>
          <w:ilvl w:val="0"/>
          <w:numId w:val="121"/>
        </w:numPr>
        <w:autoSpaceDE w:val="0"/>
        <w:autoSpaceDN w:val="0"/>
        <w:adjustRightInd w:val="0"/>
        <w:spacing w:line="240" w:lineRule="auto"/>
        <w:rPr>
          <w:rFonts w:ascii="TimesNewRomanPSMT" w:hAnsi="TimesNewRomanPSMT" w:cs="TimesNewRomanPSMT"/>
          <w:color w:val="0000FF"/>
        </w:rPr>
      </w:pPr>
      <w:hyperlink r:id="rId47" w:history="1">
        <w:r w:rsidR="00C00D84">
          <w:rPr>
            <w:rFonts w:ascii="Times New Roman" w:eastAsia="Times New Roman" w:hAnsi="Times New Roman"/>
            <w:color w:val="0000FF"/>
            <w:sz w:val="24"/>
            <w:u w:val="single"/>
          </w:rPr>
          <w:t>www.autodesk.in/products/3ds-max/overview</w:t>
        </w:r>
      </w:hyperlink>
    </w:p>
    <w:p w14:paraId="202F56F6" w14:textId="77777777" w:rsidR="00C00D84" w:rsidRDefault="00C00D84" w:rsidP="00C00D84">
      <w:pPr>
        <w:pStyle w:val="ListParagraph"/>
        <w:autoSpaceDE w:val="0"/>
        <w:autoSpaceDN w:val="0"/>
        <w:adjustRightInd w:val="0"/>
        <w:spacing w:line="240" w:lineRule="auto"/>
        <w:rPr>
          <w:rFonts w:ascii="TimesNewRomanPSMT" w:hAnsi="TimesNewRomanPSMT" w:cs="TimesNewRomanPSMT"/>
          <w:color w:val="0000FF"/>
        </w:rPr>
      </w:pPr>
    </w:p>
    <w:p w14:paraId="197AD473" w14:textId="77777777" w:rsidR="00C00D84" w:rsidRDefault="00C00D84" w:rsidP="00C00D84">
      <w:pPr>
        <w:pStyle w:val="ListParagraph"/>
        <w:spacing w:after="0" w:line="360" w:lineRule="auto"/>
        <w:rPr>
          <w:rFonts w:ascii="Times New Roman" w:hAnsi="Times New Roman"/>
          <w:sz w:val="20"/>
          <w:szCs w:val="20"/>
        </w:rPr>
      </w:pPr>
    </w:p>
    <w:tbl>
      <w:tblPr>
        <w:tblStyle w:val="TableGrid"/>
        <w:tblpPr w:leftFromText="180" w:rightFromText="180" w:vertAnchor="text" w:horzAnchor="margin" w:tblpY="-38"/>
        <w:tblW w:w="0" w:type="auto"/>
        <w:tblLook w:val="04A0" w:firstRow="1" w:lastRow="0" w:firstColumn="1" w:lastColumn="0" w:noHBand="0" w:noVBand="1"/>
      </w:tblPr>
      <w:tblGrid>
        <w:gridCol w:w="9016"/>
      </w:tblGrid>
      <w:tr w:rsidR="00C00D84" w14:paraId="44EB9930" w14:textId="77777777" w:rsidTr="00946C9F">
        <w:trPr>
          <w:trHeight w:val="68"/>
        </w:trPr>
        <w:tc>
          <w:tcPr>
            <w:tcW w:w="9016" w:type="dxa"/>
            <w:tcBorders>
              <w:top w:val="nil"/>
              <w:left w:val="nil"/>
              <w:bottom w:val="nil"/>
              <w:right w:val="nil"/>
            </w:tcBorders>
            <w:shd w:val="clear" w:color="auto" w:fill="auto"/>
          </w:tcPr>
          <w:p w14:paraId="1835041D" w14:textId="77777777" w:rsidR="00C00D84" w:rsidRPr="00FB5073" w:rsidRDefault="00C00D84" w:rsidP="007E6BF6">
            <w:pPr>
              <w:rPr>
                <w:rFonts w:ascii="Times New Roman" w:hAnsi="Times New Roman" w:cs="Times New Roman"/>
                <w:b/>
              </w:rPr>
            </w:pPr>
            <w:r>
              <w:rPr>
                <w:rFonts w:ascii="Times New Roman" w:hAnsi="Times New Roman" w:cs="Times New Roman"/>
                <w:b/>
              </w:rPr>
              <w:t>Suggested Learning Outcomes</w:t>
            </w:r>
          </w:p>
        </w:tc>
      </w:tr>
    </w:tbl>
    <w:p w14:paraId="1D609950" w14:textId="77777777" w:rsidR="00C00D84" w:rsidRPr="003F2F2F" w:rsidRDefault="00C00D84" w:rsidP="00C00D84">
      <w:pPr>
        <w:jc w:val="both"/>
        <w:rPr>
          <w:rFonts w:ascii="Times New Roman" w:hAnsi="Times New Roman" w:cs="Times New Roman"/>
          <w:b/>
          <w:lang w:val="en-GB"/>
        </w:rPr>
      </w:pPr>
      <w:r>
        <w:rPr>
          <w:rFonts w:ascii="Times New Roman" w:hAnsi="Times New Roman" w:cs="Times New Roman"/>
          <w:b/>
          <w:lang w:val="en-GB"/>
        </w:rPr>
        <w:t>After completion of the course,</w:t>
      </w:r>
      <w:r w:rsidRPr="003F2F2F">
        <w:rPr>
          <w:rFonts w:ascii="Times New Roman" w:hAnsi="Times New Roman" w:cs="Times New Roman"/>
          <w:b/>
          <w:lang w:val="en-GB"/>
        </w:rPr>
        <w:t xml:space="preserve"> the student shall be able to </w:t>
      </w:r>
    </w:p>
    <w:p w14:paraId="1DE6417F" w14:textId="77777777" w:rsidR="00C00D84" w:rsidRPr="003F2F2F" w:rsidRDefault="00C00D84" w:rsidP="00C00D84">
      <w:pPr>
        <w:numPr>
          <w:ilvl w:val="0"/>
          <w:numId w:val="116"/>
        </w:numPr>
        <w:tabs>
          <w:tab w:val="left" w:pos="1440"/>
        </w:tabs>
        <w:autoSpaceDE w:val="0"/>
        <w:autoSpaceDN w:val="0"/>
        <w:adjustRightInd w:val="0"/>
        <w:contextualSpacing/>
        <w:jc w:val="both"/>
        <w:rPr>
          <w:rFonts w:ascii="Times New Roman" w:hAnsi="Times New Roman" w:cs="Times New Roman"/>
          <w:vanish/>
        </w:rPr>
      </w:pPr>
    </w:p>
    <w:p w14:paraId="256B57CA" w14:textId="77777777" w:rsidR="00C00D84" w:rsidRPr="003F2F2F" w:rsidRDefault="00C00D84" w:rsidP="00C00D84">
      <w:pPr>
        <w:numPr>
          <w:ilvl w:val="1"/>
          <w:numId w:val="116"/>
        </w:numPr>
        <w:tabs>
          <w:tab w:val="left" w:pos="1440"/>
        </w:tabs>
        <w:autoSpaceDE w:val="0"/>
        <w:autoSpaceDN w:val="0"/>
        <w:adjustRightInd w:val="0"/>
        <w:contextualSpacing/>
        <w:jc w:val="both"/>
        <w:rPr>
          <w:rFonts w:ascii="Times New Roman" w:hAnsi="Times New Roman" w:cs="Times New Roman"/>
        </w:rPr>
      </w:pPr>
      <w:r>
        <w:rPr>
          <w:rFonts w:ascii="Times New Roman" w:hAnsi="Times New Roman" w:cs="Times New Roman"/>
        </w:rPr>
        <w:t>Draw</w:t>
      </w:r>
      <w:r w:rsidRPr="003F2F2F">
        <w:rPr>
          <w:rFonts w:ascii="Times New Roman" w:hAnsi="Times New Roman" w:cs="Times New Roman"/>
        </w:rPr>
        <w:t xml:space="preserve"> conventional </w:t>
      </w:r>
      <w:r>
        <w:rPr>
          <w:rFonts w:ascii="Times New Roman" w:hAnsi="Times New Roman" w:cs="Times New Roman"/>
        </w:rPr>
        <w:t xml:space="preserve">signs used in civil engineering </w:t>
      </w:r>
      <w:r w:rsidRPr="002074E2">
        <w:rPr>
          <w:rFonts w:ascii="Times New Roman" w:hAnsi="Times New Roman"/>
          <w:bCs/>
        </w:rPr>
        <w:t>using CAD</w:t>
      </w:r>
      <w:r>
        <w:rPr>
          <w:rFonts w:ascii="Times New Roman" w:hAnsi="Times New Roman"/>
          <w:bCs/>
        </w:rPr>
        <w:t xml:space="preserve"> </w:t>
      </w:r>
    </w:p>
    <w:p w14:paraId="2213B222" w14:textId="77777777" w:rsidR="00C00D84" w:rsidRDefault="00C00D84" w:rsidP="00C00D84">
      <w:pPr>
        <w:numPr>
          <w:ilvl w:val="1"/>
          <w:numId w:val="116"/>
        </w:numPr>
        <w:tabs>
          <w:tab w:val="left" w:pos="1440"/>
        </w:tabs>
        <w:autoSpaceDE w:val="0"/>
        <w:autoSpaceDN w:val="0"/>
        <w:adjustRightInd w:val="0"/>
        <w:contextualSpacing/>
        <w:jc w:val="both"/>
        <w:rPr>
          <w:rFonts w:ascii="Times New Roman" w:hAnsi="Times New Roman" w:cs="Times New Roman"/>
        </w:rPr>
      </w:pPr>
      <w:r>
        <w:rPr>
          <w:rFonts w:ascii="Times New Roman" w:hAnsi="Times New Roman" w:cs="Times New Roman"/>
        </w:rPr>
        <w:t>Draw</w:t>
      </w:r>
      <w:r w:rsidRPr="003F2F2F">
        <w:rPr>
          <w:rFonts w:ascii="Times New Roman" w:hAnsi="Times New Roman" w:cs="Times New Roman"/>
        </w:rPr>
        <w:t xml:space="preserve"> cross section of Load bearing wall </w:t>
      </w:r>
      <w:r w:rsidRPr="002074E2">
        <w:rPr>
          <w:rFonts w:ascii="Times New Roman" w:hAnsi="Times New Roman"/>
          <w:bCs/>
        </w:rPr>
        <w:t>using CAD</w:t>
      </w:r>
      <w:r>
        <w:rPr>
          <w:rFonts w:ascii="Times New Roman" w:hAnsi="Times New Roman"/>
          <w:bCs/>
        </w:rPr>
        <w:t xml:space="preserve"> </w:t>
      </w:r>
    </w:p>
    <w:p w14:paraId="68A57C58" w14:textId="77777777" w:rsidR="00C00D84" w:rsidRDefault="00C00D84" w:rsidP="00C00D84">
      <w:pPr>
        <w:numPr>
          <w:ilvl w:val="1"/>
          <w:numId w:val="116"/>
        </w:numPr>
        <w:tabs>
          <w:tab w:val="left" w:pos="1440"/>
        </w:tabs>
        <w:autoSpaceDE w:val="0"/>
        <w:autoSpaceDN w:val="0"/>
        <w:adjustRightInd w:val="0"/>
        <w:contextualSpacing/>
        <w:jc w:val="both"/>
        <w:rPr>
          <w:rFonts w:ascii="Times New Roman" w:hAnsi="Times New Roman" w:cs="Times New Roman"/>
        </w:rPr>
      </w:pPr>
      <w:r>
        <w:rPr>
          <w:rFonts w:ascii="Times New Roman" w:hAnsi="Times New Roman" w:cs="Times New Roman"/>
        </w:rPr>
        <w:t xml:space="preserve">Draw isolated column footing showing different components </w:t>
      </w:r>
      <w:r w:rsidRPr="002074E2">
        <w:rPr>
          <w:rFonts w:ascii="Times New Roman" w:hAnsi="Times New Roman"/>
          <w:bCs/>
        </w:rPr>
        <w:t>using CAD</w:t>
      </w:r>
      <w:r>
        <w:rPr>
          <w:rFonts w:ascii="Times New Roman" w:hAnsi="Times New Roman"/>
          <w:bCs/>
        </w:rPr>
        <w:t xml:space="preserve"> </w:t>
      </w:r>
    </w:p>
    <w:p w14:paraId="2FA02C70" w14:textId="77777777" w:rsidR="00C00D84" w:rsidRPr="003F2F2F" w:rsidRDefault="00C00D84" w:rsidP="00C00D84">
      <w:pPr>
        <w:numPr>
          <w:ilvl w:val="1"/>
          <w:numId w:val="116"/>
        </w:numPr>
        <w:tabs>
          <w:tab w:val="left" w:pos="1440"/>
        </w:tabs>
        <w:autoSpaceDE w:val="0"/>
        <w:autoSpaceDN w:val="0"/>
        <w:adjustRightInd w:val="0"/>
        <w:contextualSpacing/>
        <w:jc w:val="both"/>
        <w:rPr>
          <w:rFonts w:ascii="Times New Roman" w:hAnsi="Times New Roman" w:cs="Times New Roman"/>
        </w:rPr>
      </w:pPr>
      <w:r>
        <w:rPr>
          <w:rFonts w:ascii="Times New Roman" w:hAnsi="Times New Roman" w:cs="Times New Roman"/>
        </w:rPr>
        <w:lastRenderedPageBreak/>
        <w:t>Draw Plan and section elevation of a dog-legged staircase</w:t>
      </w:r>
      <w:r w:rsidRPr="00552A7E">
        <w:rPr>
          <w:rFonts w:ascii="Times New Roman" w:hAnsi="Times New Roman"/>
          <w:bCs/>
        </w:rPr>
        <w:t xml:space="preserve"> </w:t>
      </w:r>
      <w:r w:rsidRPr="002074E2">
        <w:rPr>
          <w:rFonts w:ascii="Times New Roman" w:hAnsi="Times New Roman"/>
          <w:bCs/>
        </w:rPr>
        <w:t>using CAD</w:t>
      </w:r>
      <w:r>
        <w:rPr>
          <w:rFonts w:ascii="Times New Roman" w:hAnsi="Times New Roman"/>
          <w:bCs/>
        </w:rPr>
        <w:t xml:space="preserve"> </w:t>
      </w:r>
    </w:p>
    <w:p w14:paraId="2ED590D1" w14:textId="77777777" w:rsidR="00C00D84" w:rsidRDefault="00C00D84" w:rsidP="00C00D84">
      <w:pPr>
        <w:numPr>
          <w:ilvl w:val="1"/>
          <w:numId w:val="116"/>
        </w:numPr>
        <w:tabs>
          <w:tab w:val="left" w:pos="1440"/>
        </w:tabs>
        <w:autoSpaceDE w:val="0"/>
        <w:autoSpaceDN w:val="0"/>
        <w:adjustRightInd w:val="0"/>
        <w:contextualSpacing/>
        <w:jc w:val="both"/>
        <w:rPr>
          <w:rFonts w:ascii="Times New Roman" w:hAnsi="Times New Roman" w:cs="Times New Roman"/>
        </w:rPr>
      </w:pPr>
      <w:r>
        <w:rPr>
          <w:rFonts w:ascii="Times New Roman" w:hAnsi="Times New Roman" w:cs="Times New Roman"/>
        </w:rPr>
        <w:t>Prepare</w:t>
      </w:r>
      <w:r w:rsidRPr="003F2F2F">
        <w:rPr>
          <w:rFonts w:ascii="Times New Roman" w:hAnsi="Times New Roman" w:cs="Times New Roman"/>
        </w:rPr>
        <w:t xml:space="preserve"> drawing Plan, Elevation, section</w:t>
      </w:r>
      <w:r>
        <w:rPr>
          <w:rFonts w:ascii="Times New Roman" w:hAnsi="Times New Roman" w:cs="Times New Roman"/>
        </w:rPr>
        <w:t xml:space="preserve"> and site plan of 2BHK building </w:t>
      </w:r>
      <w:r w:rsidRPr="002074E2">
        <w:rPr>
          <w:rFonts w:ascii="Times New Roman" w:hAnsi="Times New Roman"/>
          <w:bCs/>
        </w:rPr>
        <w:t>using CAD</w:t>
      </w:r>
      <w:r>
        <w:rPr>
          <w:rFonts w:ascii="Times New Roman" w:hAnsi="Times New Roman"/>
          <w:bCs/>
        </w:rPr>
        <w:t xml:space="preserve"> </w:t>
      </w:r>
    </w:p>
    <w:p w14:paraId="52216A61" w14:textId="77777777" w:rsidR="00C00D84" w:rsidRPr="003F2F2F" w:rsidRDefault="00C00D84" w:rsidP="00C00D84">
      <w:pPr>
        <w:numPr>
          <w:ilvl w:val="1"/>
          <w:numId w:val="116"/>
        </w:numPr>
        <w:tabs>
          <w:tab w:val="left" w:pos="1440"/>
        </w:tabs>
        <w:autoSpaceDE w:val="0"/>
        <w:autoSpaceDN w:val="0"/>
        <w:adjustRightInd w:val="0"/>
        <w:contextualSpacing/>
        <w:jc w:val="both"/>
        <w:rPr>
          <w:rFonts w:ascii="Times New Roman" w:hAnsi="Times New Roman" w:cs="Times New Roman"/>
        </w:rPr>
      </w:pPr>
      <w:r>
        <w:rPr>
          <w:rFonts w:ascii="Times New Roman" w:hAnsi="Times New Roman" w:cs="Times New Roman"/>
        </w:rPr>
        <w:t>Draw a plan of a primary school</w:t>
      </w:r>
      <w:r w:rsidRPr="00552A7E">
        <w:rPr>
          <w:rFonts w:ascii="Times New Roman" w:hAnsi="Times New Roman"/>
          <w:bCs/>
        </w:rPr>
        <w:t xml:space="preserve"> </w:t>
      </w:r>
      <w:r w:rsidRPr="002074E2">
        <w:rPr>
          <w:rFonts w:ascii="Times New Roman" w:hAnsi="Times New Roman"/>
          <w:bCs/>
        </w:rPr>
        <w:t>using CAD</w:t>
      </w:r>
      <w:r>
        <w:rPr>
          <w:rFonts w:ascii="Times New Roman" w:hAnsi="Times New Roman"/>
          <w:bCs/>
        </w:rPr>
        <w:t xml:space="preserve"> </w:t>
      </w:r>
    </w:p>
    <w:p w14:paraId="66FAFDE0" w14:textId="77777777" w:rsidR="00C00D84" w:rsidRPr="003F2F2F" w:rsidRDefault="00C00D84" w:rsidP="00C00D84">
      <w:pPr>
        <w:numPr>
          <w:ilvl w:val="1"/>
          <w:numId w:val="116"/>
        </w:numPr>
        <w:tabs>
          <w:tab w:val="left" w:pos="1440"/>
        </w:tabs>
        <w:autoSpaceDE w:val="0"/>
        <w:autoSpaceDN w:val="0"/>
        <w:adjustRightInd w:val="0"/>
        <w:contextualSpacing/>
        <w:jc w:val="both"/>
        <w:rPr>
          <w:rFonts w:ascii="Times New Roman" w:hAnsi="Times New Roman" w:cs="Times New Roman"/>
        </w:rPr>
      </w:pPr>
      <w:r>
        <w:rPr>
          <w:rFonts w:ascii="Times New Roman" w:hAnsi="Times New Roman" w:cs="Times New Roman"/>
        </w:rPr>
        <w:t xml:space="preserve">Create drawing Plan of Rural Hospital </w:t>
      </w:r>
      <w:r w:rsidRPr="002074E2">
        <w:rPr>
          <w:rFonts w:ascii="Times New Roman" w:hAnsi="Times New Roman"/>
          <w:bCs/>
        </w:rPr>
        <w:t>using CAD</w:t>
      </w:r>
      <w:r>
        <w:rPr>
          <w:rFonts w:ascii="Times New Roman" w:hAnsi="Times New Roman"/>
          <w:bCs/>
        </w:rPr>
        <w:t xml:space="preserve"> </w:t>
      </w:r>
    </w:p>
    <w:p w14:paraId="45EA7721" w14:textId="77777777" w:rsidR="00C00D84" w:rsidRPr="00A15E65" w:rsidRDefault="00C00D84" w:rsidP="00C00D84">
      <w:pPr>
        <w:numPr>
          <w:ilvl w:val="1"/>
          <w:numId w:val="116"/>
        </w:numPr>
        <w:tabs>
          <w:tab w:val="left" w:pos="1440"/>
        </w:tabs>
        <w:autoSpaceDE w:val="0"/>
        <w:autoSpaceDN w:val="0"/>
        <w:adjustRightInd w:val="0"/>
        <w:contextualSpacing/>
        <w:jc w:val="both"/>
        <w:rPr>
          <w:rFonts w:ascii="Times New Roman" w:hAnsi="Times New Roman" w:cs="Times New Roman"/>
        </w:rPr>
      </w:pPr>
      <w:r w:rsidRPr="003F2F2F">
        <w:rPr>
          <w:rFonts w:ascii="Times New Roman" w:hAnsi="Times New Roman" w:cs="Times New Roman"/>
        </w:rPr>
        <w:t xml:space="preserve">Practice drawing </w:t>
      </w:r>
      <w:r>
        <w:rPr>
          <w:rFonts w:ascii="Times New Roman" w:hAnsi="Times New Roman" w:cs="Times New Roman"/>
        </w:rPr>
        <w:t>typical floor Plan of Apartment</w:t>
      </w:r>
      <w:r w:rsidRPr="003D5781">
        <w:rPr>
          <w:rFonts w:ascii="Times New Roman" w:hAnsi="Times New Roman"/>
        </w:rPr>
        <w:t xml:space="preserve"> </w:t>
      </w:r>
      <w:r w:rsidRPr="001347F0">
        <w:rPr>
          <w:rFonts w:ascii="Times New Roman" w:hAnsi="Times New Roman"/>
        </w:rPr>
        <w:t>consisting G+5</w:t>
      </w:r>
      <w:r>
        <w:rPr>
          <w:rFonts w:ascii="Times New Roman" w:hAnsi="Times New Roman"/>
        </w:rPr>
        <w:t xml:space="preserve"> floors</w:t>
      </w:r>
      <w:r>
        <w:rPr>
          <w:rFonts w:ascii="Times New Roman" w:hAnsi="Times New Roman" w:cs="Times New Roman"/>
        </w:rPr>
        <w:t xml:space="preserve"> </w:t>
      </w:r>
      <w:r w:rsidRPr="002074E2">
        <w:rPr>
          <w:rFonts w:ascii="Times New Roman" w:hAnsi="Times New Roman"/>
          <w:bCs/>
        </w:rPr>
        <w:t>using CAD</w:t>
      </w:r>
      <w:r>
        <w:rPr>
          <w:rFonts w:ascii="Times New Roman" w:hAnsi="Times New Roman"/>
          <w:bCs/>
        </w:rPr>
        <w:t xml:space="preserve"> </w:t>
      </w:r>
    </w:p>
    <w:p w14:paraId="4EE91763" w14:textId="77777777" w:rsidR="00C00D84" w:rsidRPr="009F3B92" w:rsidRDefault="00C00D84" w:rsidP="00C00D84">
      <w:pPr>
        <w:tabs>
          <w:tab w:val="left" w:pos="1440"/>
        </w:tabs>
        <w:autoSpaceDE w:val="0"/>
        <w:autoSpaceDN w:val="0"/>
        <w:adjustRightInd w:val="0"/>
        <w:ind w:left="1440"/>
        <w:contextualSpacing/>
        <w:jc w:val="both"/>
        <w:rPr>
          <w:rFonts w:ascii="Times New Roman" w:hAnsi="Times New Roman" w:cs="Times New Roman"/>
        </w:rPr>
      </w:pPr>
    </w:p>
    <w:p w14:paraId="5F33081B" w14:textId="77777777" w:rsidR="00C00D84" w:rsidRPr="003C7641" w:rsidRDefault="00C00D84" w:rsidP="00C00D84">
      <w:pPr>
        <w:pStyle w:val="ListParagraph"/>
        <w:numPr>
          <w:ilvl w:val="1"/>
          <w:numId w:val="119"/>
        </w:numPr>
        <w:autoSpaceDE w:val="0"/>
        <w:autoSpaceDN w:val="0"/>
        <w:adjustRightInd w:val="0"/>
        <w:spacing w:after="0" w:line="360" w:lineRule="auto"/>
        <w:jc w:val="both"/>
        <w:rPr>
          <w:rFonts w:ascii="Times New Roman" w:hAnsi="Times New Roman"/>
          <w:lang w:val="en-AU"/>
        </w:rPr>
      </w:pPr>
      <w:r>
        <w:rPr>
          <w:rFonts w:ascii="Times New Roman" w:hAnsi="Times New Roman"/>
          <w:bCs/>
        </w:rPr>
        <w:t>Create various layers with different properties in CAD</w:t>
      </w:r>
    </w:p>
    <w:p w14:paraId="43CAD72A" w14:textId="77777777" w:rsidR="00C00D84" w:rsidRDefault="00C00D84" w:rsidP="00C00D84">
      <w:pPr>
        <w:pStyle w:val="ListParagraph"/>
        <w:numPr>
          <w:ilvl w:val="1"/>
          <w:numId w:val="119"/>
        </w:numPr>
        <w:autoSpaceDE w:val="0"/>
        <w:autoSpaceDN w:val="0"/>
        <w:adjustRightInd w:val="0"/>
        <w:spacing w:after="0" w:line="360" w:lineRule="auto"/>
        <w:jc w:val="both"/>
        <w:rPr>
          <w:rFonts w:ascii="Times New Roman" w:hAnsi="Times New Roman"/>
          <w:lang w:val="en-AU"/>
        </w:rPr>
      </w:pPr>
      <w:r>
        <w:rPr>
          <w:rFonts w:ascii="Times New Roman" w:hAnsi="Times New Roman"/>
          <w:lang w:val="en-AU"/>
        </w:rPr>
        <w:t>Create a layer of a simple water supply and sanitary layout</w:t>
      </w:r>
      <w:r w:rsidRPr="00552A7E">
        <w:rPr>
          <w:rFonts w:ascii="Times New Roman" w:hAnsi="Times New Roman"/>
          <w:bCs/>
        </w:rPr>
        <w:t xml:space="preserve"> </w:t>
      </w:r>
      <w:r>
        <w:rPr>
          <w:rFonts w:ascii="Times New Roman" w:hAnsi="Times New Roman"/>
          <w:bCs/>
        </w:rPr>
        <w:t xml:space="preserve">of a building </w:t>
      </w:r>
      <w:r w:rsidRPr="002074E2">
        <w:rPr>
          <w:rFonts w:ascii="Times New Roman" w:hAnsi="Times New Roman"/>
          <w:bCs/>
        </w:rPr>
        <w:t>using CAD</w:t>
      </w:r>
    </w:p>
    <w:p w14:paraId="57AD3A8D" w14:textId="77777777" w:rsidR="00C00D84" w:rsidRDefault="00C00D84" w:rsidP="00C00D84">
      <w:pPr>
        <w:pStyle w:val="ListParagraph"/>
        <w:numPr>
          <w:ilvl w:val="1"/>
          <w:numId w:val="119"/>
        </w:numPr>
        <w:autoSpaceDE w:val="0"/>
        <w:autoSpaceDN w:val="0"/>
        <w:adjustRightInd w:val="0"/>
        <w:spacing w:after="0" w:line="360" w:lineRule="auto"/>
        <w:jc w:val="both"/>
        <w:rPr>
          <w:rFonts w:ascii="Times New Roman" w:hAnsi="Times New Roman"/>
          <w:lang w:val="en-AU"/>
        </w:rPr>
      </w:pPr>
      <w:r>
        <w:rPr>
          <w:rFonts w:ascii="Times New Roman" w:hAnsi="Times New Roman"/>
          <w:lang w:val="en-AU"/>
        </w:rPr>
        <w:t>Create a layer showing fire fighting arrangements in a building</w:t>
      </w:r>
      <w:r w:rsidRPr="00552A7E">
        <w:rPr>
          <w:rFonts w:ascii="Times New Roman" w:hAnsi="Times New Roman"/>
          <w:bCs/>
        </w:rPr>
        <w:t xml:space="preserve"> </w:t>
      </w:r>
      <w:r w:rsidRPr="002074E2">
        <w:rPr>
          <w:rFonts w:ascii="Times New Roman" w:hAnsi="Times New Roman"/>
          <w:bCs/>
        </w:rPr>
        <w:t>using CAD</w:t>
      </w:r>
    </w:p>
    <w:p w14:paraId="2BAC1A53" w14:textId="77777777" w:rsidR="00C00D84" w:rsidRDefault="00C00D84" w:rsidP="00C00D84">
      <w:pPr>
        <w:pStyle w:val="ListParagraph"/>
        <w:numPr>
          <w:ilvl w:val="1"/>
          <w:numId w:val="119"/>
        </w:numPr>
        <w:autoSpaceDE w:val="0"/>
        <w:autoSpaceDN w:val="0"/>
        <w:adjustRightInd w:val="0"/>
        <w:spacing w:after="0" w:line="360" w:lineRule="auto"/>
        <w:jc w:val="both"/>
        <w:rPr>
          <w:rFonts w:ascii="Times New Roman" w:hAnsi="Times New Roman"/>
          <w:lang w:val="en-AU"/>
        </w:rPr>
      </w:pPr>
      <w:r>
        <w:rPr>
          <w:rFonts w:ascii="Times New Roman" w:hAnsi="Times New Roman"/>
          <w:lang w:val="en-AU"/>
        </w:rPr>
        <w:t>Create a layer showing the foundation plan for a residential building</w:t>
      </w:r>
      <w:r w:rsidRPr="00552A7E">
        <w:rPr>
          <w:rFonts w:ascii="Times New Roman" w:hAnsi="Times New Roman"/>
          <w:bCs/>
        </w:rPr>
        <w:t xml:space="preserve"> </w:t>
      </w:r>
      <w:r w:rsidRPr="002074E2">
        <w:rPr>
          <w:rFonts w:ascii="Times New Roman" w:hAnsi="Times New Roman"/>
          <w:bCs/>
        </w:rPr>
        <w:t>using CAD</w:t>
      </w:r>
    </w:p>
    <w:p w14:paraId="047AB999" w14:textId="77777777" w:rsidR="00C00D84" w:rsidRDefault="00C00D84" w:rsidP="00C00D84">
      <w:pPr>
        <w:pStyle w:val="ListParagraph"/>
        <w:numPr>
          <w:ilvl w:val="1"/>
          <w:numId w:val="119"/>
        </w:numPr>
        <w:autoSpaceDE w:val="0"/>
        <w:autoSpaceDN w:val="0"/>
        <w:adjustRightInd w:val="0"/>
        <w:spacing w:after="0" w:line="360" w:lineRule="auto"/>
        <w:jc w:val="both"/>
        <w:rPr>
          <w:rFonts w:ascii="Times New Roman" w:hAnsi="Times New Roman"/>
          <w:lang w:val="en-AU"/>
        </w:rPr>
      </w:pPr>
      <w:r>
        <w:rPr>
          <w:rFonts w:ascii="Times New Roman" w:hAnsi="Times New Roman"/>
          <w:lang w:val="en-AU"/>
        </w:rPr>
        <w:t>Draw plan and section of a manhole and septic tank with a soak pit</w:t>
      </w:r>
      <w:r w:rsidRPr="00552A7E">
        <w:rPr>
          <w:rFonts w:ascii="Times New Roman" w:hAnsi="Times New Roman"/>
          <w:bCs/>
        </w:rPr>
        <w:t xml:space="preserve"> </w:t>
      </w:r>
      <w:r w:rsidRPr="002074E2">
        <w:rPr>
          <w:rFonts w:ascii="Times New Roman" w:hAnsi="Times New Roman"/>
          <w:bCs/>
        </w:rPr>
        <w:t>using CAD</w:t>
      </w:r>
    </w:p>
    <w:p w14:paraId="732ED515" w14:textId="77777777" w:rsidR="00C00D84" w:rsidRDefault="00C00D84" w:rsidP="00C00D84">
      <w:pPr>
        <w:pStyle w:val="ListParagraph"/>
        <w:numPr>
          <w:ilvl w:val="1"/>
          <w:numId w:val="119"/>
        </w:numPr>
        <w:autoSpaceDE w:val="0"/>
        <w:autoSpaceDN w:val="0"/>
        <w:adjustRightInd w:val="0"/>
        <w:spacing w:after="0" w:line="360" w:lineRule="auto"/>
        <w:jc w:val="both"/>
        <w:rPr>
          <w:rFonts w:ascii="Times New Roman" w:hAnsi="Times New Roman"/>
          <w:lang w:val="en-AU"/>
        </w:rPr>
      </w:pPr>
      <w:r>
        <w:rPr>
          <w:rFonts w:ascii="Times New Roman" w:hAnsi="Times New Roman"/>
          <w:lang w:val="en-AU"/>
        </w:rPr>
        <w:t>Draw shallow well rain water harvesting structure</w:t>
      </w:r>
      <w:r w:rsidRPr="00A15E65">
        <w:rPr>
          <w:rFonts w:ascii="Times New Roman" w:hAnsi="Times New Roman"/>
          <w:bCs/>
        </w:rPr>
        <w:t xml:space="preserve"> </w:t>
      </w:r>
      <w:r w:rsidRPr="002074E2">
        <w:rPr>
          <w:rFonts w:ascii="Times New Roman" w:hAnsi="Times New Roman"/>
          <w:bCs/>
        </w:rPr>
        <w:t>using CAD</w:t>
      </w:r>
    </w:p>
    <w:p w14:paraId="66B170CD" w14:textId="77777777" w:rsidR="00C00D84" w:rsidRPr="003C7641" w:rsidRDefault="00C00D84" w:rsidP="00C00D84">
      <w:pPr>
        <w:pStyle w:val="ListParagraph"/>
        <w:numPr>
          <w:ilvl w:val="1"/>
          <w:numId w:val="119"/>
        </w:numPr>
        <w:autoSpaceDE w:val="0"/>
        <w:autoSpaceDN w:val="0"/>
        <w:adjustRightInd w:val="0"/>
        <w:spacing w:after="0" w:line="360" w:lineRule="auto"/>
        <w:jc w:val="both"/>
        <w:rPr>
          <w:rFonts w:ascii="Times New Roman" w:hAnsi="Times New Roman"/>
          <w:lang w:val="en-AU"/>
        </w:rPr>
      </w:pPr>
      <w:r>
        <w:rPr>
          <w:rFonts w:ascii="Times New Roman" w:hAnsi="Times New Roman"/>
          <w:lang w:val="en-AU"/>
        </w:rPr>
        <w:t xml:space="preserve">Draw solar water heater </w:t>
      </w:r>
      <w:r w:rsidRPr="002074E2">
        <w:rPr>
          <w:rFonts w:ascii="Times New Roman" w:hAnsi="Times New Roman"/>
          <w:bCs/>
        </w:rPr>
        <w:t>using CAD</w:t>
      </w:r>
    </w:p>
    <w:p w14:paraId="40415126" w14:textId="77777777" w:rsidR="00C00D84" w:rsidRPr="00683209" w:rsidRDefault="00C00D84" w:rsidP="00C00D84">
      <w:pPr>
        <w:pStyle w:val="ListParagraph"/>
        <w:tabs>
          <w:tab w:val="left" w:pos="1440"/>
        </w:tabs>
        <w:autoSpaceDE w:val="0"/>
        <w:autoSpaceDN w:val="0"/>
        <w:adjustRightInd w:val="0"/>
        <w:spacing w:after="0" w:line="360" w:lineRule="auto"/>
        <w:ind w:left="1440"/>
        <w:jc w:val="both"/>
        <w:rPr>
          <w:rFonts w:ascii="Times New Roman" w:hAnsi="Times New Roman"/>
        </w:rPr>
      </w:pPr>
    </w:p>
    <w:p w14:paraId="24D2EF21" w14:textId="77777777" w:rsidR="00C00D84" w:rsidRPr="003F2F2F" w:rsidRDefault="00C00D84" w:rsidP="00C00D84">
      <w:pPr>
        <w:numPr>
          <w:ilvl w:val="1"/>
          <w:numId w:val="120"/>
        </w:numPr>
        <w:tabs>
          <w:tab w:val="left" w:pos="1440"/>
        </w:tabs>
        <w:autoSpaceDE w:val="0"/>
        <w:autoSpaceDN w:val="0"/>
        <w:adjustRightInd w:val="0"/>
        <w:contextualSpacing/>
        <w:jc w:val="both"/>
        <w:rPr>
          <w:rFonts w:ascii="Times New Roman" w:hAnsi="Times New Roman" w:cs="Times New Roman"/>
        </w:rPr>
      </w:pPr>
      <w:r>
        <w:rPr>
          <w:rFonts w:ascii="Times New Roman" w:hAnsi="Times New Roman" w:cs="Times New Roman"/>
        </w:rPr>
        <w:t xml:space="preserve">Create 3D model of </w:t>
      </w:r>
      <w:r w:rsidRPr="003F2F2F">
        <w:rPr>
          <w:rFonts w:ascii="Times New Roman" w:hAnsi="Times New Roman" w:cs="Times New Roman"/>
        </w:rPr>
        <w:t>isolated</w:t>
      </w:r>
      <w:r>
        <w:rPr>
          <w:rFonts w:ascii="Times New Roman" w:hAnsi="Times New Roman" w:cs="Times New Roman"/>
        </w:rPr>
        <w:t xml:space="preserve"> column footing </w:t>
      </w:r>
      <w:r w:rsidRPr="002074E2">
        <w:rPr>
          <w:rFonts w:ascii="Times New Roman" w:hAnsi="Times New Roman"/>
          <w:bCs/>
        </w:rPr>
        <w:t>using CAD</w:t>
      </w:r>
    </w:p>
    <w:p w14:paraId="4B2C940A" w14:textId="77777777" w:rsidR="00C00D84" w:rsidRPr="003F2F2F" w:rsidRDefault="00C00D84" w:rsidP="00C00D84">
      <w:pPr>
        <w:numPr>
          <w:ilvl w:val="1"/>
          <w:numId w:val="120"/>
        </w:numPr>
        <w:tabs>
          <w:tab w:val="left" w:pos="1440"/>
        </w:tabs>
        <w:autoSpaceDE w:val="0"/>
        <w:autoSpaceDN w:val="0"/>
        <w:adjustRightInd w:val="0"/>
        <w:contextualSpacing/>
        <w:jc w:val="both"/>
        <w:rPr>
          <w:rFonts w:ascii="Times New Roman" w:hAnsi="Times New Roman" w:cs="Times New Roman"/>
        </w:rPr>
      </w:pPr>
      <w:r>
        <w:rPr>
          <w:rFonts w:ascii="Times New Roman" w:hAnsi="Times New Roman" w:cs="Times New Roman"/>
        </w:rPr>
        <w:t>Develop</w:t>
      </w:r>
      <w:r w:rsidRPr="003F2F2F">
        <w:rPr>
          <w:rFonts w:ascii="Times New Roman" w:hAnsi="Times New Roman" w:cs="Times New Roman"/>
        </w:rPr>
        <w:t xml:space="preserve"> </w:t>
      </w:r>
      <w:r>
        <w:rPr>
          <w:rFonts w:ascii="Times New Roman" w:hAnsi="Times New Roman" w:cs="Times New Roman"/>
        </w:rPr>
        <w:t>3D</w:t>
      </w:r>
      <w:r w:rsidRPr="003F2F2F">
        <w:rPr>
          <w:rFonts w:ascii="Times New Roman" w:hAnsi="Times New Roman" w:cs="Times New Roman"/>
        </w:rPr>
        <w:t xml:space="preserve"> drawing</w:t>
      </w:r>
      <w:r>
        <w:rPr>
          <w:rFonts w:ascii="Times New Roman" w:hAnsi="Times New Roman" w:cs="Times New Roman"/>
        </w:rPr>
        <w:t xml:space="preserve"> of load bearing wall foundation</w:t>
      </w:r>
      <w:r w:rsidRPr="00552A7E">
        <w:rPr>
          <w:rFonts w:ascii="Times New Roman" w:hAnsi="Times New Roman"/>
          <w:bCs/>
        </w:rPr>
        <w:t xml:space="preserve"> </w:t>
      </w:r>
      <w:r w:rsidRPr="002074E2">
        <w:rPr>
          <w:rFonts w:ascii="Times New Roman" w:hAnsi="Times New Roman"/>
          <w:bCs/>
        </w:rPr>
        <w:t>using CAD</w:t>
      </w:r>
    </w:p>
    <w:p w14:paraId="08380F50" w14:textId="77777777" w:rsidR="00C00D84" w:rsidRDefault="00C00D84" w:rsidP="00C00D84">
      <w:pPr>
        <w:numPr>
          <w:ilvl w:val="1"/>
          <w:numId w:val="120"/>
        </w:numPr>
        <w:tabs>
          <w:tab w:val="left" w:pos="1440"/>
        </w:tabs>
        <w:autoSpaceDE w:val="0"/>
        <w:autoSpaceDN w:val="0"/>
        <w:adjustRightInd w:val="0"/>
        <w:contextualSpacing/>
        <w:jc w:val="both"/>
        <w:rPr>
          <w:rFonts w:ascii="Times New Roman" w:hAnsi="Times New Roman" w:cs="Times New Roman"/>
        </w:rPr>
      </w:pPr>
      <w:r>
        <w:rPr>
          <w:rFonts w:ascii="Times New Roman" w:hAnsi="Times New Roman" w:cs="Times New Roman"/>
        </w:rPr>
        <w:t>Prepare the</w:t>
      </w:r>
      <w:r w:rsidRPr="003F2F2F">
        <w:rPr>
          <w:rFonts w:ascii="Times New Roman" w:hAnsi="Times New Roman" w:cs="Times New Roman"/>
        </w:rPr>
        <w:t xml:space="preserve"> </w:t>
      </w:r>
      <w:r>
        <w:rPr>
          <w:rFonts w:ascii="Times New Roman" w:hAnsi="Times New Roman" w:cs="Times New Roman"/>
        </w:rPr>
        <w:t>3D</w:t>
      </w:r>
      <w:r w:rsidRPr="00552A7E">
        <w:rPr>
          <w:rFonts w:ascii="Times New Roman" w:hAnsi="Times New Roman"/>
          <w:bCs/>
        </w:rPr>
        <w:t xml:space="preserve"> </w:t>
      </w:r>
      <w:r w:rsidRPr="003F2F2F">
        <w:rPr>
          <w:rFonts w:ascii="Times New Roman" w:hAnsi="Times New Roman" w:cs="Times New Roman"/>
        </w:rPr>
        <w:t xml:space="preserve">drawing </w:t>
      </w:r>
      <w:r>
        <w:rPr>
          <w:rFonts w:ascii="Times New Roman" w:hAnsi="Times New Roman" w:cs="Times New Roman"/>
        </w:rPr>
        <w:t xml:space="preserve">of a </w:t>
      </w:r>
      <w:r w:rsidRPr="003F2F2F">
        <w:rPr>
          <w:rFonts w:ascii="Times New Roman" w:hAnsi="Times New Roman" w:cs="Times New Roman"/>
        </w:rPr>
        <w:t>single</w:t>
      </w:r>
      <w:r>
        <w:rPr>
          <w:rFonts w:ascii="Times New Roman" w:hAnsi="Times New Roman" w:cs="Times New Roman"/>
        </w:rPr>
        <w:t xml:space="preserve"> bed roomed building </w:t>
      </w:r>
      <w:r w:rsidRPr="002074E2">
        <w:rPr>
          <w:rFonts w:ascii="Times New Roman" w:hAnsi="Times New Roman"/>
          <w:bCs/>
        </w:rPr>
        <w:t>using CAD</w:t>
      </w:r>
    </w:p>
    <w:p w14:paraId="69B03512" w14:textId="77777777" w:rsidR="00C00D84" w:rsidRPr="003B4C6A" w:rsidRDefault="00C00D84" w:rsidP="00C00D84">
      <w:pPr>
        <w:numPr>
          <w:ilvl w:val="1"/>
          <w:numId w:val="120"/>
        </w:numPr>
        <w:tabs>
          <w:tab w:val="left" w:pos="1440"/>
        </w:tabs>
        <w:autoSpaceDE w:val="0"/>
        <w:autoSpaceDN w:val="0"/>
        <w:adjustRightInd w:val="0"/>
        <w:contextualSpacing/>
        <w:jc w:val="both"/>
        <w:rPr>
          <w:rFonts w:ascii="Times New Roman" w:hAnsi="Times New Roman"/>
          <w:sz w:val="20"/>
          <w:szCs w:val="20"/>
        </w:rPr>
      </w:pPr>
      <w:r w:rsidRPr="003B4C6A">
        <w:rPr>
          <w:rFonts w:ascii="Times New Roman" w:hAnsi="Times New Roman" w:cs="Times New Roman"/>
        </w:rPr>
        <w:t xml:space="preserve">Prepare the 3D drawing of a double bed roomed building in </w:t>
      </w:r>
      <w:r w:rsidRPr="003B4C6A">
        <w:rPr>
          <w:rFonts w:ascii="Times New Roman" w:hAnsi="Times New Roman"/>
          <w:bCs/>
        </w:rPr>
        <w:t xml:space="preserve"> using CAD</w:t>
      </w:r>
    </w:p>
    <w:p w14:paraId="0C0655CB" w14:textId="77777777" w:rsidR="00351E89" w:rsidRDefault="00351E89" w:rsidP="00C00D84">
      <w:pPr>
        <w:tabs>
          <w:tab w:val="left" w:pos="1440"/>
        </w:tabs>
        <w:autoSpaceDE w:val="0"/>
        <w:autoSpaceDN w:val="0"/>
        <w:adjustRightInd w:val="0"/>
        <w:contextualSpacing/>
        <w:jc w:val="both"/>
        <w:rPr>
          <w:rFonts w:ascii="Times New Roman" w:hAnsi="Times New Roman" w:cs="Times New Roman"/>
          <w:b/>
        </w:rPr>
      </w:pPr>
    </w:p>
    <w:p w14:paraId="7CB2B4B4" w14:textId="6A15F86D" w:rsidR="00C00D84" w:rsidRDefault="00351E89" w:rsidP="00C00D84">
      <w:pPr>
        <w:tabs>
          <w:tab w:val="left" w:pos="1440"/>
        </w:tabs>
        <w:autoSpaceDE w:val="0"/>
        <w:autoSpaceDN w:val="0"/>
        <w:adjustRightInd w:val="0"/>
        <w:contextualSpacing/>
        <w:jc w:val="both"/>
        <w:rPr>
          <w:rFonts w:ascii="Times New Roman" w:hAnsi="Times New Roman"/>
          <w:bCs/>
        </w:rPr>
      </w:pPr>
      <w:r>
        <w:rPr>
          <w:rFonts w:ascii="Times New Roman" w:hAnsi="Times New Roman" w:cs="Times New Roman"/>
          <w:b/>
        </w:rPr>
        <w:t>Suggested Student Activities</w:t>
      </w:r>
    </w:p>
    <w:p w14:paraId="5BAEBDCE" w14:textId="77777777" w:rsidR="00C00D84" w:rsidRDefault="00C00D84" w:rsidP="00C00D84">
      <w:pPr>
        <w:pStyle w:val="ListParagraph"/>
        <w:numPr>
          <w:ilvl w:val="0"/>
          <w:numId w:val="114"/>
        </w:numPr>
        <w:tabs>
          <w:tab w:val="left" w:pos="851"/>
          <w:tab w:val="left" w:pos="1134"/>
        </w:tabs>
        <w:spacing w:after="0" w:line="360" w:lineRule="auto"/>
        <w:ind w:left="1276" w:hanging="283"/>
        <w:rPr>
          <w:rFonts w:ascii="Times New Roman" w:hAnsi="Times New Roman"/>
        </w:rPr>
      </w:pPr>
      <w:r>
        <w:rPr>
          <w:rFonts w:ascii="Times New Roman" w:hAnsi="Times New Roman"/>
        </w:rPr>
        <w:t xml:space="preserve">Collect information regarding various CAD </w:t>
      </w:r>
      <w:proofErr w:type="spellStart"/>
      <w:r>
        <w:rPr>
          <w:rFonts w:ascii="Times New Roman" w:hAnsi="Times New Roman"/>
        </w:rPr>
        <w:t>softwares</w:t>
      </w:r>
      <w:proofErr w:type="spellEnd"/>
      <w:r>
        <w:rPr>
          <w:rFonts w:ascii="Times New Roman" w:hAnsi="Times New Roman"/>
        </w:rPr>
        <w:t xml:space="preserve"> available and give a presentation on them.</w:t>
      </w:r>
    </w:p>
    <w:p w14:paraId="59B47AC6" w14:textId="77777777" w:rsidR="00C00D84" w:rsidRDefault="00C00D84" w:rsidP="00C00D84">
      <w:pPr>
        <w:pStyle w:val="ListParagraph"/>
        <w:numPr>
          <w:ilvl w:val="0"/>
          <w:numId w:val="114"/>
        </w:numPr>
        <w:tabs>
          <w:tab w:val="left" w:pos="851"/>
          <w:tab w:val="left" w:pos="1134"/>
        </w:tabs>
        <w:spacing w:after="0" w:line="360" w:lineRule="auto"/>
        <w:ind w:left="1276" w:hanging="283"/>
        <w:rPr>
          <w:rFonts w:ascii="Times New Roman" w:hAnsi="Times New Roman"/>
        </w:rPr>
      </w:pPr>
      <w:r>
        <w:rPr>
          <w:rFonts w:ascii="Times New Roman" w:hAnsi="Times New Roman"/>
        </w:rPr>
        <w:t>Visit an Engineering consultancy which deals with building design and drafting and prepare a report based on the observations made.</w:t>
      </w:r>
    </w:p>
    <w:p w14:paraId="7BD6F031" w14:textId="77777777" w:rsidR="00C00D84" w:rsidRDefault="00C00D84" w:rsidP="00C00D84">
      <w:pPr>
        <w:pStyle w:val="ListParagraph"/>
        <w:numPr>
          <w:ilvl w:val="0"/>
          <w:numId w:val="114"/>
        </w:numPr>
        <w:tabs>
          <w:tab w:val="left" w:pos="851"/>
          <w:tab w:val="left" w:pos="1134"/>
        </w:tabs>
        <w:spacing w:after="0" w:line="360" w:lineRule="auto"/>
        <w:ind w:left="1276" w:hanging="283"/>
        <w:rPr>
          <w:rFonts w:ascii="Times New Roman" w:hAnsi="Times New Roman"/>
        </w:rPr>
      </w:pPr>
      <w:r>
        <w:rPr>
          <w:rFonts w:ascii="Times New Roman" w:hAnsi="Times New Roman"/>
        </w:rPr>
        <w:t>Collect videos showing 3D models of various buildings.</w:t>
      </w:r>
    </w:p>
    <w:p w14:paraId="7FC98813" w14:textId="77777777" w:rsidR="00C00D84" w:rsidRPr="003D5781" w:rsidRDefault="00C00D84" w:rsidP="00C00D84">
      <w:pPr>
        <w:pStyle w:val="ListParagraph"/>
        <w:numPr>
          <w:ilvl w:val="0"/>
          <w:numId w:val="114"/>
        </w:numPr>
        <w:tabs>
          <w:tab w:val="left" w:pos="851"/>
          <w:tab w:val="left" w:pos="1134"/>
        </w:tabs>
        <w:spacing w:after="0" w:line="360" w:lineRule="auto"/>
        <w:ind w:left="1276" w:hanging="283"/>
        <w:rPr>
          <w:rFonts w:ascii="Times New Roman" w:hAnsi="Times New Roman"/>
          <w:sz w:val="20"/>
          <w:szCs w:val="20"/>
        </w:rPr>
      </w:pPr>
      <w:r w:rsidRPr="003D5781">
        <w:rPr>
          <w:rFonts w:ascii="Times New Roman" w:hAnsi="Times New Roman"/>
        </w:rPr>
        <w:t xml:space="preserve">Visit a construction site of a building and </w:t>
      </w:r>
      <w:r>
        <w:rPr>
          <w:rFonts w:ascii="Times New Roman" w:hAnsi="Times New Roman"/>
        </w:rPr>
        <w:t>match drawings with the execution of work and give a seminar based on the observations made.</w:t>
      </w:r>
    </w:p>
    <w:p w14:paraId="71763FE7" w14:textId="77777777" w:rsidR="00C00D84" w:rsidRDefault="00C00D84" w:rsidP="00C00D84">
      <w:pPr>
        <w:pStyle w:val="ListParagraph"/>
        <w:numPr>
          <w:ilvl w:val="0"/>
          <w:numId w:val="114"/>
        </w:numPr>
        <w:tabs>
          <w:tab w:val="left" w:pos="851"/>
          <w:tab w:val="left" w:pos="1134"/>
        </w:tabs>
        <w:spacing w:after="0" w:line="360" w:lineRule="auto"/>
        <w:ind w:left="1276" w:hanging="283"/>
        <w:rPr>
          <w:rFonts w:ascii="Times New Roman" w:hAnsi="Times New Roman"/>
          <w:sz w:val="20"/>
          <w:szCs w:val="20"/>
        </w:rPr>
      </w:pPr>
      <w:r>
        <w:rPr>
          <w:rFonts w:ascii="Times New Roman" w:hAnsi="Times New Roman"/>
          <w:sz w:val="20"/>
          <w:szCs w:val="20"/>
        </w:rPr>
        <w:t>Tech fest/</w:t>
      </w:r>
      <w:proofErr w:type="spellStart"/>
      <w:r>
        <w:rPr>
          <w:rFonts w:ascii="Times New Roman" w:hAnsi="Times New Roman"/>
          <w:sz w:val="20"/>
          <w:szCs w:val="20"/>
        </w:rPr>
        <w:t>Srujana</w:t>
      </w:r>
      <w:proofErr w:type="spellEnd"/>
    </w:p>
    <w:p w14:paraId="607E7C9F" w14:textId="77777777" w:rsidR="00C00D84" w:rsidRDefault="00C00D84" w:rsidP="00C00D84">
      <w:pPr>
        <w:pStyle w:val="ListParagraph"/>
        <w:numPr>
          <w:ilvl w:val="0"/>
          <w:numId w:val="114"/>
        </w:numPr>
        <w:tabs>
          <w:tab w:val="left" w:pos="851"/>
          <w:tab w:val="left" w:pos="1134"/>
        </w:tabs>
        <w:spacing w:after="0" w:line="360" w:lineRule="auto"/>
        <w:ind w:left="1276" w:hanging="283"/>
        <w:rPr>
          <w:rFonts w:ascii="Times New Roman" w:hAnsi="Times New Roman"/>
          <w:sz w:val="20"/>
          <w:szCs w:val="20"/>
        </w:rPr>
      </w:pPr>
      <w:r>
        <w:rPr>
          <w:rFonts w:ascii="Times New Roman" w:hAnsi="Times New Roman"/>
          <w:sz w:val="20"/>
          <w:szCs w:val="20"/>
        </w:rPr>
        <w:t>Paper/Poster presentation</w:t>
      </w:r>
    </w:p>
    <w:p w14:paraId="6F7FDBC4" w14:textId="77777777" w:rsidR="00C00D84" w:rsidRDefault="00C00D84" w:rsidP="00C00D84">
      <w:pPr>
        <w:pStyle w:val="ListParagraph"/>
        <w:numPr>
          <w:ilvl w:val="0"/>
          <w:numId w:val="114"/>
        </w:numPr>
        <w:tabs>
          <w:tab w:val="left" w:pos="851"/>
          <w:tab w:val="left" w:pos="1134"/>
        </w:tabs>
        <w:spacing w:after="0" w:line="360" w:lineRule="auto"/>
        <w:ind w:left="1276" w:hanging="283"/>
        <w:rPr>
          <w:rFonts w:ascii="Times New Roman" w:hAnsi="Times New Roman"/>
          <w:sz w:val="20"/>
          <w:szCs w:val="20"/>
        </w:rPr>
      </w:pPr>
      <w:r>
        <w:rPr>
          <w:rFonts w:ascii="Times New Roman" w:hAnsi="Times New Roman"/>
          <w:sz w:val="20"/>
          <w:szCs w:val="20"/>
        </w:rPr>
        <w:t>Quiz</w:t>
      </w:r>
    </w:p>
    <w:p w14:paraId="171EDFA6" w14:textId="77777777" w:rsidR="00C00D84" w:rsidRDefault="00C00D84" w:rsidP="00C00D84">
      <w:pPr>
        <w:pStyle w:val="ListParagraph"/>
        <w:numPr>
          <w:ilvl w:val="0"/>
          <w:numId w:val="114"/>
        </w:numPr>
        <w:tabs>
          <w:tab w:val="left" w:pos="851"/>
          <w:tab w:val="left" w:pos="1134"/>
        </w:tabs>
        <w:spacing w:after="0" w:line="360" w:lineRule="auto"/>
        <w:ind w:left="1276" w:hanging="283"/>
        <w:rPr>
          <w:rFonts w:ascii="Times New Roman" w:hAnsi="Times New Roman"/>
          <w:sz w:val="20"/>
          <w:szCs w:val="20"/>
        </w:rPr>
      </w:pPr>
      <w:r>
        <w:rPr>
          <w:rFonts w:ascii="Times New Roman" w:hAnsi="Times New Roman"/>
          <w:sz w:val="20"/>
          <w:szCs w:val="20"/>
        </w:rPr>
        <w:t>Group discussion</w:t>
      </w:r>
    </w:p>
    <w:p w14:paraId="16769715" w14:textId="77777777" w:rsidR="00C00D84" w:rsidRDefault="00C00D84" w:rsidP="00C00D84">
      <w:pPr>
        <w:pStyle w:val="ListParagraph"/>
        <w:numPr>
          <w:ilvl w:val="0"/>
          <w:numId w:val="114"/>
        </w:numPr>
        <w:tabs>
          <w:tab w:val="left" w:pos="851"/>
          <w:tab w:val="left" w:pos="1134"/>
        </w:tabs>
        <w:spacing w:after="0" w:line="360" w:lineRule="auto"/>
        <w:ind w:left="1276" w:hanging="283"/>
        <w:rPr>
          <w:rFonts w:ascii="Times New Roman" w:hAnsi="Times New Roman"/>
          <w:sz w:val="20"/>
          <w:szCs w:val="20"/>
        </w:rPr>
      </w:pPr>
      <w:r>
        <w:rPr>
          <w:rFonts w:ascii="Times New Roman" w:hAnsi="Times New Roman"/>
          <w:sz w:val="20"/>
          <w:szCs w:val="20"/>
        </w:rPr>
        <w:t>Surprise test</w:t>
      </w:r>
    </w:p>
    <w:p w14:paraId="5E8EC7CF" w14:textId="77777777" w:rsidR="00C00D84" w:rsidRDefault="00C00D84" w:rsidP="00C00D84">
      <w:pPr>
        <w:tabs>
          <w:tab w:val="left" w:pos="851"/>
          <w:tab w:val="left" w:pos="1134"/>
        </w:tabs>
        <w:rPr>
          <w:rFonts w:ascii="Times New Roman" w:hAnsi="Times New Roman"/>
          <w:sz w:val="20"/>
          <w:szCs w:val="20"/>
        </w:rPr>
      </w:pPr>
    </w:p>
    <w:tbl>
      <w:tblPr>
        <w:tblStyle w:val="TableGrid"/>
        <w:tblpPr w:leftFromText="180" w:rightFromText="180" w:vertAnchor="text" w:horzAnchor="margin" w:tblpY="-38"/>
        <w:tblW w:w="0" w:type="auto"/>
        <w:tblLook w:val="04A0" w:firstRow="1" w:lastRow="0" w:firstColumn="1" w:lastColumn="0" w:noHBand="0" w:noVBand="1"/>
      </w:tblPr>
      <w:tblGrid>
        <w:gridCol w:w="9016"/>
      </w:tblGrid>
      <w:tr w:rsidR="00C00D84" w14:paraId="2053AE52" w14:textId="77777777" w:rsidTr="00351E89">
        <w:trPr>
          <w:trHeight w:val="68"/>
        </w:trPr>
        <w:tc>
          <w:tcPr>
            <w:tcW w:w="9016" w:type="dxa"/>
            <w:tcBorders>
              <w:top w:val="nil"/>
              <w:left w:val="nil"/>
              <w:bottom w:val="nil"/>
              <w:right w:val="nil"/>
            </w:tcBorders>
            <w:shd w:val="clear" w:color="auto" w:fill="auto"/>
          </w:tcPr>
          <w:p w14:paraId="26943F78" w14:textId="77777777" w:rsidR="00C00D84" w:rsidRPr="00FB5073" w:rsidRDefault="00C00D84" w:rsidP="007E6BF6">
            <w:pPr>
              <w:rPr>
                <w:rFonts w:ascii="Times New Roman" w:hAnsi="Times New Roman" w:cs="Times New Roman"/>
                <w:b/>
              </w:rPr>
            </w:pPr>
            <w:r>
              <w:rPr>
                <w:rFonts w:ascii="Times New Roman" w:hAnsi="Times New Roman" w:cs="Times New Roman"/>
                <w:b/>
              </w:rPr>
              <w:lastRenderedPageBreak/>
              <w:t>CO-PO Mapping Matrix</w:t>
            </w:r>
          </w:p>
        </w:tc>
      </w:tr>
    </w:tbl>
    <w:tbl>
      <w:tblPr>
        <w:tblStyle w:val="TableGrid"/>
        <w:tblW w:w="9267" w:type="dxa"/>
        <w:tblLook w:val="04A0" w:firstRow="1" w:lastRow="0" w:firstColumn="1" w:lastColumn="0" w:noHBand="0" w:noVBand="1"/>
      </w:tblPr>
      <w:tblGrid>
        <w:gridCol w:w="733"/>
        <w:gridCol w:w="736"/>
        <w:gridCol w:w="739"/>
        <w:gridCol w:w="739"/>
        <w:gridCol w:w="739"/>
        <w:gridCol w:w="739"/>
        <w:gridCol w:w="739"/>
        <w:gridCol w:w="739"/>
        <w:gridCol w:w="739"/>
        <w:gridCol w:w="739"/>
        <w:gridCol w:w="740"/>
        <w:gridCol w:w="1146"/>
      </w:tblGrid>
      <w:tr w:rsidR="00C00D84" w14:paraId="0D5705B3" w14:textId="77777777" w:rsidTr="00351E89">
        <w:trPr>
          <w:cantSplit/>
          <w:trHeight w:val="2046"/>
        </w:trPr>
        <w:tc>
          <w:tcPr>
            <w:tcW w:w="733" w:type="dxa"/>
          </w:tcPr>
          <w:p w14:paraId="256977CA" w14:textId="77777777" w:rsidR="00C00D84" w:rsidRDefault="00C00D84" w:rsidP="007E6BF6"/>
        </w:tc>
        <w:tc>
          <w:tcPr>
            <w:tcW w:w="736" w:type="dxa"/>
            <w:textDirection w:val="btLr"/>
          </w:tcPr>
          <w:p w14:paraId="5A254265" w14:textId="77777777" w:rsidR="00C00D84" w:rsidRDefault="00C00D84" w:rsidP="007E6BF6">
            <w:pPr>
              <w:ind w:left="113" w:right="113"/>
            </w:pPr>
            <w:r>
              <w:t>Basic knowledge</w:t>
            </w:r>
          </w:p>
        </w:tc>
        <w:tc>
          <w:tcPr>
            <w:tcW w:w="739" w:type="dxa"/>
            <w:textDirection w:val="btLr"/>
          </w:tcPr>
          <w:p w14:paraId="6270F781" w14:textId="77777777" w:rsidR="00C00D84" w:rsidRDefault="00C00D84" w:rsidP="007E6BF6">
            <w:pPr>
              <w:ind w:left="113" w:right="113"/>
            </w:pPr>
            <w:r>
              <w:t>Discipline Knowledge</w:t>
            </w:r>
          </w:p>
        </w:tc>
        <w:tc>
          <w:tcPr>
            <w:tcW w:w="739" w:type="dxa"/>
            <w:textDirection w:val="btLr"/>
          </w:tcPr>
          <w:p w14:paraId="22D3EF66" w14:textId="77777777" w:rsidR="00C00D84" w:rsidRDefault="00C00D84" w:rsidP="007E6BF6">
            <w:pPr>
              <w:ind w:left="113" w:right="113"/>
            </w:pPr>
            <w:r>
              <w:t>Experiments and practice</w:t>
            </w:r>
          </w:p>
        </w:tc>
        <w:tc>
          <w:tcPr>
            <w:tcW w:w="739" w:type="dxa"/>
            <w:textDirection w:val="btLr"/>
          </w:tcPr>
          <w:p w14:paraId="3793E63C" w14:textId="77777777" w:rsidR="00C00D84" w:rsidRDefault="00C00D84" w:rsidP="007E6BF6">
            <w:pPr>
              <w:ind w:left="113" w:right="113"/>
            </w:pPr>
            <w:r>
              <w:t>Engineering Tools</w:t>
            </w:r>
          </w:p>
        </w:tc>
        <w:tc>
          <w:tcPr>
            <w:tcW w:w="739" w:type="dxa"/>
            <w:textDirection w:val="btLr"/>
          </w:tcPr>
          <w:p w14:paraId="3FF45EE5" w14:textId="77777777" w:rsidR="00C00D84" w:rsidRDefault="00C00D84" w:rsidP="007E6BF6">
            <w:pPr>
              <w:ind w:left="113" w:right="113"/>
            </w:pPr>
            <w:r>
              <w:t>Engineer and society</w:t>
            </w:r>
          </w:p>
        </w:tc>
        <w:tc>
          <w:tcPr>
            <w:tcW w:w="739" w:type="dxa"/>
            <w:textDirection w:val="btLr"/>
          </w:tcPr>
          <w:p w14:paraId="1CE93B87" w14:textId="77777777" w:rsidR="00C00D84" w:rsidRDefault="00C00D84" w:rsidP="007E6BF6">
            <w:pPr>
              <w:ind w:left="113" w:right="113"/>
            </w:pPr>
            <w:r>
              <w:t>Environment &amp; sustainability</w:t>
            </w:r>
          </w:p>
        </w:tc>
        <w:tc>
          <w:tcPr>
            <w:tcW w:w="739" w:type="dxa"/>
            <w:textDirection w:val="btLr"/>
          </w:tcPr>
          <w:p w14:paraId="3A9D76B2" w14:textId="77777777" w:rsidR="00C00D84" w:rsidRDefault="00C00D84" w:rsidP="007E6BF6">
            <w:pPr>
              <w:ind w:left="113" w:right="113"/>
            </w:pPr>
            <w:r>
              <w:t>Ethics</w:t>
            </w:r>
          </w:p>
        </w:tc>
        <w:tc>
          <w:tcPr>
            <w:tcW w:w="739" w:type="dxa"/>
            <w:textDirection w:val="btLr"/>
          </w:tcPr>
          <w:p w14:paraId="45DF5D89" w14:textId="77777777" w:rsidR="00C00D84" w:rsidRDefault="00C00D84" w:rsidP="007E6BF6">
            <w:pPr>
              <w:ind w:left="113" w:right="113"/>
            </w:pPr>
            <w:r>
              <w:t>Individual and Team work</w:t>
            </w:r>
          </w:p>
        </w:tc>
        <w:tc>
          <w:tcPr>
            <w:tcW w:w="739" w:type="dxa"/>
            <w:textDirection w:val="btLr"/>
          </w:tcPr>
          <w:p w14:paraId="25142690" w14:textId="77777777" w:rsidR="00C00D84" w:rsidRDefault="00C00D84" w:rsidP="007E6BF6">
            <w:pPr>
              <w:ind w:left="113" w:right="113"/>
            </w:pPr>
            <w:r>
              <w:t>Communication</w:t>
            </w:r>
          </w:p>
        </w:tc>
        <w:tc>
          <w:tcPr>
            <w:tcW w:w="740" w:type="dxa"/>
            <w:textDirection w:val="btLr"/>
          </w:tcPr>
          <w:p w14:paraId="11183B55" w14:textId="77777777" w:rsidR="00C00D84" w:rsidRDefault="00C00D84" w:rsidP="007E6BF6">
            <w:pPr>
              <w:ind w:left="113" w:right="113"/>
            </w:pPr>
            <w:r>
              <w:t>Lifelong learning</w:t>
            </w:r>
          </w:p>
        </w:tc>
        <w:tc>
          <w:tcPr>
            <w:tcW w:w="1146" w:type="dxa"/>
            <w:textDirection w:val="btLr"/>
          </w:tcPr>
          <w:p w14:paraId="69A8D743" w14:textId="77777777" w:rsidR="00C00D84" w:rsidRPr="00B83C37" w:rsidRDefault="00C00D84" w:rsidP="007E6BF6">
            <w:pPr>
              <w:widowControl w:val="0"/>
              <w:autoSpaceDE w:val="0"/>
              <w:autoSpaceDN w:val="0"/>
              <w:adjustRightInd w:val="0"/>
              <w:spacing w:before="21"/>
              <w:ind w:left="113" w:right="-20"/>
              <w:jc w:val="center"/>
              <w:rPr>
                <w:rFonts w:ascii="Times New Roman" w:hAnsi="Times New Roman"/>
                <w:sz w:val="20"/>
                <w:szCs w:val="20"/>
              </w:rPr>
            </w:pPr>
            <w:r w:rsidRPr="00B83C37">
              <w:rPr>
                <w:rFonts w:ascii="Times New Roman" w:hAnsi="Times New Roman"/>
                <w:sz w:val="20"/>
                <w:szCs w:val="20"/>
              </w:rPr>
              <w:t>Linked PO</w:t>
            </w:r>
          </w:p>
        </w:tc>
      </w:tr>
      <w:tr w:rsidR="00C00D84" w14:paraId="05C71460" w14:textId="77777777" w:rsidTr="00351E89">
        <w:trPr>
          <w:cantSplit/>
          <w:trHeight w:val="345"/>
        </w:trPr>
        <w:tc>
          <w:tcPr>
            <w:tcW w:w="733" w:type="dxa"/>
          </w:tcPr>
          <w:p w14:paraId="5E826E21" w14:textId="77777777" w:rsidR="00C00D84" w:rsidRDefault="00C00D84" w:rsidP="007E6BF6">
            <w:r>
              <w:t>CO</w:t>
            </w:r>
          </w:p>
        </w:tc>
        <w:tc>
          <w:tcPr>
            <w:tcW w:w="736" w:type="dxa"/>
          </w:tcPr>
          <w:p w14:paraId="4CC7DA7A" w14:textId="77777777" w:rsidR="00C00D84" w:rsidRDefault="00C00D84" w:rsidP="007E6BF6">
            <w:r>
              <w:t>PO 1</w:t>
            </w:r>
          </w:p>
        </w:tc>
        <w:tc>
          <w:tcPr>
            <w:tcW w:w="739" w:type="dxa"/>
          </w:tcPr>
          <w:p w14:paraId="2A156924" w14:textId="77777777" w:rsidR="00C00D84" w:rsidRDefault="00C00D84" w:rsidP="007E6BF6">
            <w:r>
              <w:t>PO 2</w:t>
            </w:r>
          </w:p>
        </w:tc>
        <w:tc>
          <w:tcPr>
            <w:tcW w:w="739" w:type="dxa"/>
          </w:tcPr>
          <w:p w14:paraId="126F565C" w14:textId="77777777" w:rsidR="00C00D84" w:rsidRDefault="00C00D84" w:rsidP="007E6BF6">
            <w:r>
              <w:t>PO 3</w:t>
            </w:r>
          </w:p>
        </w:tc>
        <w:tc>
          <w:tcPr>
            <w:tcW w:w="739" w:type="dxa"/>
          </w:tcPr>
          <w:p w14:paraId="5450B773" w14:textId="77777777" w:rsidR="00C00D84" w:rsidRDefault="00C00D84" w:rsidP="007E6BF6">
            <w:r>
              <w:t>PO 4</w:t>
            </w:r>
          </w:p>
        </w:tc>
        <w:tc>
          <w:tcPr>
            <w:tcW w:w="739" w:type="dxa"/>
          </w:tcPr>
          <w:p w14:paraId="379AA12D" w14:textId="77777777" w:rsidR="00C00D84" w:rsidRDefault="00C00D84" w:rsidP="007E6BF6">
            <w:r w:rsidRPr="004411D7">
              <w:t>PO</w:t>
            </w:r>
            <w:r>
              <w:t xml:space="preserve"> 5</w:t>
            </w:r>
          </w:p>
        </w:tc>
        <w:tc>
          <w:tcPr>
            <w:tcW w:w="739" w:type="dxa"/>
          </w:tcPr>
          <w:p w14:paraId="4226127D" w14:textId="77777777" w:rsidR="00C00D84" w:rsidRDefault="00C00D84" w:rsidP="007E6BF6">
            <w:r w:rsidRPr="004411D7">
              <w:t>PO</w:t>
            </w:r>
            <w:r>
              <w:t xml:space="preserve"> 6</w:t>
            </w:r>
          </w:p>
        </w:tc>
        <w:tc>
          <w:tcPr>
            <w:tcW w:w="739" w:type="dxa"/>
          </w:tcPr>
          <w:p w14:paraId="49A028C4" w14:textId="77777777" w:rsidR="00C00D84" w:rsidRDefault="00C00D84" w:rsidP="007E6BF6">
            <w:r w:rsidRPr="004411D7">
              <w:t>PO</w:t>
            </w:r>
            <w:r>
              <w:t xml:space="preserve"> 7</w:t>
            </w:r>
          </w:p>
        </w:tc>
        <w:tc>
          <w:tcPr>
            <w:tcW w:w="739" w:type="dxa"/>
          </w:tcPr>
          <w:p w14:paraId="2048BB80" w14:textId="77777777" w:rsidR="00C00D84" w:rsidRDefault="00C00D84" w:rsidP="007E6BF6">
            <w:r w:rsidRPr="004411D7">
              <w:t>PO</w:t>
            </w:r>
            <w:r>
              <w:t xml:space="preserve"> 8</w:t>
            </w:r>
          </w:p>
        </w:tc>
        <w:tc>
          <w:tcPr>
            <w:tcW w:w="739" w:type="dxa"/>
          </w:tcPr>
          <w:p w14:paraId="214DDE3E" w14:textId="77777777" w:rsidR="00C00D84" w:rsidRDefault="00C00D84" w:rsidP="007E6BF6">
            <w:r w:rsidRPr="004411D7">
              <w:t>PO</w:t>
            </w:r>
            <w:r>
              <w:t xml:space="preserve"> 9</w:t>
            </w:r>
          </w:p>
        </w:tc>
        <w:tc>
          <w:tcPr>
            <w:tcW w:w="740" w:type="dxa"/>
          </w:tcPr>
          <w:p w14:paraId="4353A19A" w14:textId="77777777" w:rsidR="00C00D84" w:rsidRDefault="00C00D84" w:rsidP="007E6BF6">
            <w:r w:rsidRPr="004411D7">
              <w:t>PO</w:t>
            </w:r>
            <w:r>
              <w:t xml:space="preserve"> 10</w:t>
            </w:r>
          </w:p>
        </w:tc>
        <w:tc>
          <w:tcPr>
            <w:tcW w:w="1146" w:type="dxa"/>
          </w:tcPr>
          <w:p w14:paraId="7A6B69CF" w14:textId="77777777" w:rsidR="00C00D84" w:rsidRPr="00B83C37" w:rsidRDefault="00C00D84" w:rsidP="007E6BF6">
            <w:pPr>
              <w:widowControl w:val="0"/>
              <w:autoSpaceDE w:val="0"/>
              <w:autoSpaceDN w:val="0"/>
              <w:adjustRightInd w:val="0"/>
              <w:spacing w:before="21"/>
              <w:ind w:right="-20"/>
              <w:jc w:val="center"/>
              <w:rPr>
                <w:rFonts w:ascii="Times New Roman" w:hAnsi="Times New Roman"/>
                <w:sz w:val="20"/>
                <w:szCs w:val="20"/>
              </w:rPr>
            </w:pPr>
          </w:p>
        </w:tc>
      </w:tr>
      <w:tr w:rsidR="00C00D84" w14:paraId="61E456EA" w14:textId="77777777" w:rsidTr="00351E89">
        <w:tc>
          <w:tcPr>
            <w:tcW w:w="733" w:type="dxa"/>
          </w:tcPr>
          <w:p w14:paraId="41656930" w14:textId="77777777" w:rsidR="00C00D84" w:rsidRDefault="00C00D84" w:rsidP="007E6BF6">
            <w:r>
              <w:t>CO1</w:t>
            </w:r>
          </w:p>
        </w:tc>
        <w:tc>
          <w:tcPr>
            <w:tcW w:w="736" w:type="dxa"/>
          </w:tcPr>
          <w:p w14:paraId="6A8126C2" w14:textId="77777777" w:rsidR="00C00D84" w:rsidRDefault="00C00D84" w:rsidP="007E6BF6"/>
        </w:tc>
        <w:tc>
          <w:tcPr>
            <w:tcW w:w="739" w:type="dxa"/>
          </w:tcPr>
          <w:p w14:paraId="77B8D5E3" w14:textId="77777777" w:rsidR="00C00D84" w:rsidRDefault="00C00D84" w:rsidP="007E6BF6">
            <w:r>
              <w:t>3</w:t>
            </w:r>
          </w:p>
        </w:tc>
        <w:tc>
          <w:tcPr>
            <w:tcW w:w="739" w:type="dxa"/>
          </w:tcPr>
          <w:p w14:paraId="08F25782" w14:textId="77777777" w:rsidR="00C00D84" w:rsidRDefault="00C00D84" w:rsidP="007E6BF6">
            <w:r>
              <w:t>3</w:t>
            </w:r>
          </w:p>
        </w:tc>
        <w:tc>
          <w:tcPr>
            <w:tcW w:w="739" w:type="dxa"/>
          </w:tcPr>
          <w:p w14:paraId="5413DB62" w14:textId="77777777" w:rsidR="00C00D84" w:rsidRDefault="00C00D84" w:rsidP="007E6BF6">
            <w:r>
              <w:t>3</w:t>
            </w:r>
          </w:p>
        </w:tc>
        <w:tc>
          <w:tcPr>
            <w:tcW w:w="739" w:type="dxa"/>
          </w:tcPr>
          <w:p w14:paraId="18D4318B" w14:textId="77777777" w:rsidR="00C00D84" w:rsidRDefault="00C00D84" w:rsidP="007E6BF6"/>
        </w:tc>
        <w:tc>
          <w:tcPr>
            <w:tcW w:w="739" w:type="dxa"/>
          </w:tcPr>
          <w:p w14:paraId="1F7D6D67" w14:textId="77777777" w:rsidR="00C00D84" w:rsidRDefault="00C00D84" w:rsidP="007E6BF6"/>
        </w:tc>
        <w:tc>
          <w:tcPr>
            <w:tcW w:w="739" w:type="dxa"/>
          </w:tcPr>
          <w:p w14:paraId="29DABBF8" w14:textId="77777777" w:rsidR="00C00D84" w:rsidRDefault="00C00D84" w:rsidP="007E6BF6">
            <w:r>
              <w:t>1</w:t>
            </w:r>
          </w:p>
        </w:tc>
        <w:tc>
          <w:tcPr>
            <w:tcW w:w="739" w:type="dxa"/>
          </w:tcPr>
          <w:p w14:paraId="4769F1BC" w14:textId="77777777" w:rsidR="00C00D84" w:rsidRDefault="00C00D84" w:rsidP="007E6BF6"/>
        </w:tc>
        <w:tc>
          <w:tcPr>
            <w:tcW w:w="739" w:type="dxa"/>
          </w:tcPr>
          <w:p w14:paraId="466B8E91" w14:textId="77777777" w:rsidR="00C00D84" w:rsidRDefault="00C00D84" w:rsidP="007E6BF6">
            <w:r>
              <w:t>2</w:t>
            </w:r>
          </w:p>
        </w:tc>
        <w:tc>
          <w:tcPr>
            <w:tcW w:w="740" w:type="dxa"/>
          </w:tcPr>
          <w:p w14:paraId="27491F47" w14:textId="77777777" w:rsidR="00C00D84" w:rsidRDefault="00C00D84" w:rsidP="007E6BF6">
            <w:r>
              <w:t>2</w:t>
            </w:r>
          </w:p>
        </w:tc>
        <w:tc>
          <w:tcPr>
            <w:tcW w:w="1146" w:type="dxa"/>
          </w:tcPr>
          <w:p w14:paraId="3B41AF06" w14:textId="77777777" w:rsidR="00C00D84" w:rsidRPr="00B83C37" w:rsidRDefault="00C00D84" w:rsidP="007E6BF6">
            <w:pPr>
              <w:widowControl w:val="0"/>
              <w:autoSpaceDE w:val="0"/>
              <w:autoSpaceDN w:val="0"/>
              <w:adjustRightInd w:val="0"/>
              <w:spacing w:before="21"/>
              <w:ind w:right="-20"/>
              <w:jc w:val="center"/>
              <w:rPr>
                <w:rFonts w:ascii="Times New Roman" w:hAnsi="Times New Roman"/>
                <w:sz w:val="20"/>
                <w:szCs w:val="20"/>
              </w:rPr>
            </w:pPr>
            <w:r>
              <w:rPr>
                <w:rFonts w:ascii="Times New Roman" w:hAnsi="Times New Roman"/>
                <w:sz w:val="20"/>
                <w:szCs w:val="20"/>
              </w:rPr>
              <w:t>2,3,4,7,9,10</w:t>
            </w:r>
          </w:p>
        </w:tc>
      </w:tr>
      <w:tr w:rsidR="00C00D84" w14:paraId="627A06A7" w14:textId="77777777" w:rsidTr="00351E89">
        <w:tc>
          <w:tcPr>
            <w:tcW w:w="733" w:type="dxa"/>
          </w:tcPr>
          <w:p w14:paraId="0FE731C4" w14:textId="77777777" w:rsidR="00C00D84" w:rsidRDefault="00C00D84" w:rsidP="007E6BF6">
            <w:r>
              <w:t>CO2</w:t>
            </w:r>
          </w:p>
        </w:tc>
        <w:tc>
          <w:tcPr>
            <w:tcW w:w="736" w:type="dxa"/>
          </w:tcPr>
          <w:p w14:paraId="336CEF1D" w14:textId="77777777" w:rsidR="00C00D84" w:rsidRDefault="00C00D84" w:rsidP="007E6BF6"/>
        </w:tc>
        <w:tc>
          <w:tcPr>
            <w:tcW w:w="739" w:type="dxa"/>
          </w:tcPr>
          <w:p w14:paraId="751E0D3D" w14:textId="77777777" w:rsidR="00C00D84" w:rsidRDefault="00C00D84" w:rsidP="007E6BF6">
            <w:r>
              <w:t>3</w:t>
            </w:r>
          </w:p>
        </w:tc>
        <w:tc>
          <w:tcPr>
            <w:tcW w:w="739" w:type="dxa"/>
          </w:tcPr>
          <w:p w14:paraId="1CEED7F8" w14:textId="77777777" w:rsidR="00C00D84" w:rsidRDefault="00C00D84" w:rsidP="007E6BF6">
            <w:r>
              <w:t>3</w:t>
            </w:r>
          </w:p>
        </w:tc>
        <w:tc>
          <w:tcPr>
            <w:tcW w:w="739" w:type="dxa"/>
          </w:tcPr>
          <w:p w14:paraId="11E013D9" w14:textId="77777777" w:rsidR="00C00D84" w:rsidRDefault="00C00D84" w:rsidP="007E6BF6">
            <w:r>
              <w:t>3</w:t>
            </w:r>
          </w:p>
        </w:tc>
        <w:tc>
          <w:tcPr>
            <w:tcW w:w="739" w:type="dxa"/>
          </w:tcPr>
          <w:p w14:paraId="5C661BA3" w14:textId="77777777" w:rsidR="00C00D84" w:rsidRDefault="00C00D84" w:rsidP="007E6BF6"/>
        </w:tc>
        <w:tc>
          <w:tcPr>
            <w:tcW w:w="739" w:type="dxa"/>
          </w:tcPr>
          <w:p w14:paraId="543F11B5" w14:textId="77777777" w:rsidR="00C00D84" w:rsidRDefault="00C00D84" w:rsidP="007E6BF6"/>
        </w:tc>
        <w:tc>
          <w:tcPr>
            <w:tcW w:w="739" w:type="dxa"/>
          </w:tcPr>
          <w:p w14:paraId="12973043" w14:textId="77777777" w:rsidR="00C00D84" w:rsidRDefault="00C00D84" w:rsidP="007E6BF6">
            <w:r>
              <w:t>1</w:t>
            </w:r>
          </w:p>
        </w:tc>
        <w:tc>
          <w:tcPr>
            <w:tcW w:w="739" w:type="dxa"/>
          </w:tcPr>
          <w:p w14:paraId="4D233635" w14:textId="77777777" w:rsidR="00C00D84" w:rsidRDefault="00C00D84" w:rsidP="007E6BF6"/>
        </w:tc>
        <w:tc>
          <w:tcPr>
            <w:tcW w:w="739" w:type="dxa"/>
          </w:tcPr>
          <w:p w14:paraId="5AE36E1D" w14:textId="77777777" w:rsidR="00C00D84" w:rsidRDefault="00C00D84" w:rsidP="007E6BF6">
            <w:r>
              <w:t>2</w:t>
            </w:r>
          </w:p>
        </w:tc>
        <w:tc>
          <w:tcPr>
            <w:tcW w:w="740" w:type="dxa"/>
          </w:tcPr>
          <w:p w14:paraId="620426B9" w14:textId="77777777" w:rsidR="00C00D84" w:rsidRDefault="00C00D84" w:rsidP="007E6BF6">
            <w:r>
              <w:t>1</w:t>
            </w:r>
          </w:p>
        </w:tc>
        <w:tc>
          <w:tcPr>
            <w:tcW w:w="1146" w:type="dxa"/>
          </w:tcPr>
          <w:p w14:paraId="544E7F64" w14:textId="77777777" w:rsidR="00C00D84" w:rsidRPr="00B83C37" w:rsidRDefault="00C00D84" w:rsidP="007E6BF6">
            <w:pPr>
              <w:widowControl w:val="0"/>
              <w:autoSpaceDE w:val="0"/>
              <w:autoSpaceDN w:val="0"/>
              <w:adjustRightInd w:val="0"/>
              <w:spacing w:before="21"/>
              <w:ind w:right="-20"/>
              <w:jc w:val="center"/>
              <w:rPr>
                <w:rFonts w:ascii="Times New Roman" w:hAnsi="Times New Roman"/>
                <w:sz w:val="20"/>
                <w:szCs w:val="20"/>
              </w:rPr>
            </w:pPr>
            <w:r>
              <w:rPr>
                <w:rFonts w:ascii="Times New Roman" w:hAnsi="Times New Roman"/>
                <w:sz w:val="20"/>
                <w:szCs w:val="20"/>
              </w:rPr>
              <w:t>2,3,4,7,9,10</w:t>
            </w:r>
          </w:p>
        </w:tc>
      </w:tr>
      <w:tr w:rsidR="00C00D84" w14:paraId="105B0A34" w14:textId="77777777" w:rsidTr="00351E89">
        <w:tc>
          <w:tcPr>
            <w:tcW w:w="733" w:type="dxa"/>
          </w:tcPr>
          <w:p w14:paraId="7E5E2103" w14:textId="77777777" w:rsidR="00C00D84" w:rsidRDefault="00C00D84" w:rsidP="007E6BF6">
            <w:r>
              <w:t>CO3</w:t>
            </w:r>
          </w:p>
        </w:tc>
        <w:tc>
          <w:tcPr>
            <w:tcW w:w="736" w:type="dxa"/>
          </w:tcPr>
          <w:p w14:paraId="7C2562F4" w14:textId="77777777" w:rsidR="00C00D84" w:rsidRDefault="00C00D84" w:rsidP="007E6BF6"/>
        </w:tc>
        <w:tc>
          <w:tcPr>
            <w:tcW w:w="739" w:type="dxa"/>
          </w:tcPr>
          <w:p w14:paraId="41521603" w14:textId="77777777" w:rsidR="00C00D84" w:rsidRDefault="00C00D84" w:rsidP="007E6BF6">
            <w:r>
              <w:t>3</w:t>
            </w:r>
          </w:p>
        </w:tc>
        <w:tc>
          <w:tcPr>
            <w:tcW w:w="739" w:type="dxa"/>
          </w:tcPr>
          <w:p w14:paraId="0523562C" w14:textId="77777777" w:rsidR="00C00D84" w:rsidRDefault="00C00D84" w:rsidP="007E6BF6">
            <w:r>
              <w:t>3</w:t>
            </w:r>
          </w:p>
        </w:tc>
        <w:tc>
          <w:tcPr>
            <w:tcW w:w="739" w:type="dxa"/>
          </w:tcPr>
          <w:p w14:paraId="37AD8ABC" w14:textId="77777777" w:rsidR="00C00D84" w:rsidRDefault="00C00D84" w:rsidP="007E6BF6">
            <w:r>
              <w:t>3</w:t>
            </w:r>
          </w:p>
        </w:tc>
        <w:tc>
          <w:tcPr>
            <w:tcW w:w="739" w:type="dxa"/>
          </w:tcPr>
          <w:p w14:paraId="17B02358" w14:textId="77777777" w:rsidR="00C00D84" w:rsidRDefault="00C00D84" w:rsidP="007E6BF6"/>
        </w:tc>
        <w:tc>
          <w:tcPr>
            <w:tcW w:w="739" w:type="dxa"/>
          </w:tcPr>
          <w:p w14:paraId="5B48A0AA" w14:textId="77777777" w:rsidR="00C00D84" w:rsidRDefault="00C00D84" w:rsidP="007E6BF6"/>
        </w:tc>
        <w:tc>
          <w:tcPr>
            <w:tcW w:w="739" w:type="dxa"/>
          </w:tcPr>
          <w:p w14:paraId="0C486E5B" w14:textId="77777777" w:rsidR="00C00D84" w:rsidRDefault="00C00D84" w:rsidP="007E6BF6">
            <w:r>
              <w:t>1</w:t>
            </w:r>
          </w:p>
        </w:tc>
        <w:tc>
          <w:tcPr>
            <w:tcW w:w="739" w:type="dxa"/>
          </w:tcPr>
          <w:p w14:paraId="51BE4F4E" w14:textId="77777777" w:rsidR="00C00D84" w:rsidRDefault="00C00D84" w:rsidP="007E6BF6"/>
        </w:tc>
        <w:tc>
          <w:tcPr>
            <w:tcW w:w="739" w:type="dxa"/>
          </w:tcPr>
          <w:p w14:paraId="0CF550A9" w14:textId="77777777" w:rsidR="00C00D84" w:rsidRDefault="00C00D84" w:rsidP="007E6BF6">
            <w:r>
              <w:t>2</w:t>
            </w:r>
          </w:p>
        </w:tc>
        <w:tc>
          <w:tcPr>
            <w:tcW w:w="740" w:type="dxa"/>
          </w:tcPr>
          <w:p w14:paraId="3A241765" w14:textId="77777777" w:rsidR="00C00D84" w:rsidRDefault="00C00D84" w:rsidP="007E6BF6">
            <w:r>
              <w:t>1</w:t>
            </w:r>
          </w:p>
        </w:tc>
        <w:tc>
          <w:tcPr>
            <w:tcW w:w="1146" w:type="dxa"/>
          </w:tcPr>
          <w:p w14:paraId="15A259C8" w14:textId="77777777" w:rsidR="00C00D84" w:rsidRPr="00B83C37" w:rsidRDefault="00C00D84" w:rsidP="007E6BF6">
            <w:pPr>
              <w:widowControl w:val="0"/>
              <w:autoSpaceDE w:val="0"/>
              <w:autoSpaceDN w:val="0"/>
              <w:adjustRightInd w:val="0"/>
              <w:spacing w:before="21"/>
              <w:ind w:right="-20"/>
              <w:jc w:val="center"/>
              <w:rPr>
                <w:rFonts w:ascii="Times New Roman" w:hAnsi="Times New Roman"/>
                <w:sz w:val="20"/>
                <w:szCs w:val="20"/>
              </w:rPr>
            </w:pPr>
            <w:r>
              <w:rPr>
                <w:rFonts w:ascii="Times New Roman" w:hAnsi="Times New Roman"/>
                <w:sz w:val="20"/>
                <w:szCs w:val="20"/>
              </w:rPr>
              <w:t>2,3,4,7,9,10</w:t>
            </w:r>
          </w:p>
        </w:tc>
      </w:tr>
      <w:tr w:rsidR="00C00D84" w14:paraId="1DECDED4" w14:textId="77777777" w:rsidTr="00351E89">
        <w:tc>
          <w:tcPr>
            <w:tcW w:w="733" w:type="dxa"/>
          </w:tcPr>
          <w:p w14:paraId="0FA31761" w14:textId="77777777" w:rsidR="00C00D84" w:rsidRDefault="00C00D84" w:rsidP="007E6BF6">
            <w:r>
              <w:t>CO4</w:t>
            </w:r>
          </w:p>
        </w:tc>
        <w:tc>
          <w:tcPr>
            <w:tcW w:w="736" w:type="dxa"/>
          </w:tcPr>
          <w:p w14:paraId="7EC49756" w14:textId="77777777" w:rsidR="00C00D84" w:rsidRDefault="00C00D84" w:rsidP="007E6BF6"/>
        </w:tc>
        <w:tc>
          <w:tcPr>
            <w:tcW w:w="739" w:type="dxa"/>
          </w:tcPr>
          <w:p w14:paraId="56EEB9CC" w14:textId="77777777" w:rsidR="00C00D84" w:rsidRDefault="00C00D84" w:rsidP="007E6BF6">
            <w:r>
              <w:t>3</w:t>
            </w:r>
          </w:p>
        </w:tc>
        <w:tc>
          <w:tcPr>
            <w:tcW w:w="739" w:type="dxa"/>
          </w:tcPr>
          <w:p w14:paraId="1F5AB52E" w14:textId="77777777" w:rsidR="00C00D84" w:rsidRDefault="00C00D84" w:rsidP="007E6BF6">
            <w:r>
              <w:t>3</w:t>
            </w:r>
          </w:p>
        </w:tc>
        <w:tc>
          <w:tcPr>
            <w:tcW w:w="739" w:type="dxa"/>
          </w:tcPr>
          <w:p w14:paraId="75E57907" w14:textId="77777777" w:rsidR="00C00D84" w:rsidRDefault="00C00D84" w:rsidP="007E6BF6">
            <w:r>
              <w:t>3</w:t>
            </w:r>
          </w:p>
        </w:tc>
        <w:tc>
          <w:tcPr>
            <w:tcW w:w="739" w:type="dxa"/>
          </w:tcPr>
          <w:p w14:paraId="7F610124" w14:textId="77777777" w:rsidR="00C00D84" w:rsidRDefault="00C00D84" w:rsidP="007E6BF6"/>
        </w:tc>
        <w:tc>
          <w:tcPr>
            <w:tcW w:w="739" w:type="dxa"/>
          </w:tcPr>
          <w:p w14:paraId="4775CF2B" w14:textId="77777777" w:rsidR="00C00D84" w:rsidRDefault="00C00D84" w:rsidP="007E6BF6"/>
        </w:tc>
        <w:tc>
          <w:tcPr>
            <w:tcW w:w="739" w:type="dxa"/>
          </w:tcPr>
          <w:p w14:paraId="0D997FAA" w14:textId="77777777" w:rsidR="00C00D84" w:rsidRDefault="00C00D84" w:rsidP="007E6BF6">
            <w:r>
              <w:t>1</w:t>
            </w:r>
          </w:p>
        </w:tc>
        <w:tc>
          <w:tcPr>
            <w:tcW w:w="739" w:type="dxa"/>
          </w:tcPr>
          <w:p w14:paraId="54C34478" w14:textId="77777777" w:rsidR="00C00D84" w:rsidRDefault="00C00D84" w:rsidP="007E6BF6">
            <w:r>
              <w:t>2</w:t>
            </w:r>
          </w:p>
        </w:tc>
        <w:tc>
          <w:tcPr>
            <w:tcW w:w="739" w:type="dxa"/>
          </w:tcPr>
          <w:p w14:paraId="622693C5" w14:textId="77777777" w:rsidR="00C00D84" w:rsidRDefault="00C00D84" w:rsidP="007E6BF6"/>
        </w:tc>
        <w:tc>
          <w:tcPr>
            <w:tcW w:w="740" w:type="dxa"/>
          </w:tcPr>
          <w:p w14:paraId="7CFFE725" w14:textId="77777777" w:rsidR="00C00D84" w:rsidRDefault="00C00D84" w:rsidP="007E6BF6">
            <w:r>
              <w:t>2</w:t>
            </w:r>
          </w:p>
        </w:tc>
        <w:tc>
          <w:tcPr>
            <w:tcW w:w="1146" w:type="dxa"/>
          </w:tcPr>
          <w:p w14:paraId="00537CF1" w14:textId="77777777" w:rsidR="00C00D84" w:rsidRPr="00B83C37" w:rsidRDefault="00C00D84" w:rsidP="007E6BF6">
            <w:pPr>
              <w:widowControl w:val="0"/>
              <w:autoSpaceDE w:val="0"/>
              <w:autoSpaceDN w:val="0"/>
              <w:adjustRightInd w:val="0"/>
              <w:spacing w:before="21"/>
              <w:ind w:right="-20"/>
              <w:jc w:val="center"/>
              <w:rPr>
                <w:rFonts w:ascii="Times New Roman" w:hAnsi="Times New Roman"/>
                <w:sz w:val="20"/>
                <w:szCs w:val="20"/>
              </w:rPr>
            </w:pPr>
            <w:r>
              <w:rPr>
                <w:rFonts w:ascii="Times New Roman" w:hAnsi="Times New Roman"/>
                <w:sz w:val="20"/>
                <w:szCs w:val="20"/>
              </w:rPr>
              <w:t>2,3,4,7,8,10</w:t>
            </w:r>
          </w:p>
        </w:tc>
      </w:tr>
    </w:tbl>
    <w:p w14:paraId="232D241D" w14:textId="77777777" w:rsidR="00C00D84" w:rsidRPr="003B4C6A" w:rsidRDefault="00C00D84" w:rsidP="00C00D84">
      <w:pPr>
        <w:tabs>
          <w:tab w:val="left" w:pos="851"/>
          <w:tab w:val="left" w:pos="1134"/>
        </w:tabs>
        <w:rPr>
          <w:rFonts w:ascii="Times New Roman" w:hAnsi="Times New Roman"/>
          <w:sz w:val="20"/>
          <w:szCs w:val="20"/>
        </w:rPr>
      </w:pPr>
    </w:p>
    <w:p w14:paraId="15CF3E23" w14:textId="77777777" w:rsidR="00C00D84" w:rsidRDefault="00C00D84" w:rsidP="00C00D84">
      <w:pPr>
        <w:rPr>
          <w:rFonts w:ascii="Times New Roman" w:hAnsi="Times New Roman" w:cs="Times New Roman"/>
          <w:sz w:val="20"/>
          <w:szCs w:val="20"/>
        </w:rPr>
      </w:pPr>
    </w:p>
    <w:p w14:paraId="7BE62E46" w14:textId="1CC22FA1" w:rsidR="00C00D84" w:rsidRPr="004E18F6" w:rsidRDefault="00C00D84" w:rsidP="00351E89">
      <w:pPr>
        <w:jc w:val="center"/>
        <w:rPr>
          <w:rFonts w:ascii="Times New Roman" w:hAnsi="Times New Roman" w:cs="Times New Roman"/>
          <w:b/>
          <w:bCs/>
        </w:rPr>
      </w:pPr>
      <w:r w:rsidRPr="004E18F6">
        <w:rPr>
          <w:rFonts w:ascii="Times New Roman" w:hAnsi="Times New Roman" w:cs="Times New Roman"/>
          <w:b/>
          <w:bCs/>
        </w:rPr>
        <w:t xml:space="preserve">State Board of Technical Education and Training, </w:t>
      </w:r>
      <w:proofErr w:type="spellStart"/>
      <w:r w:rsidRPr="004E18F6">
        <w:rPr>
          <w:rFonts w:ascii="Times New Roman" w:hAnsi="Times New Roman" w:cs="Times New Roman"/>
          <w:b/>
          <w:bCs/>
        </w:rPr>
        <w:t>Telangana</w:t>
      </w:r>
      <w:proofErr w:type="spellEnd"/>
    </w:p>
    <w:p w14:paraId="488A252C" w14:textId="77777777" w:rsidR="00C00D84" w:rsidRPr="004E18F6" w:rsidRDefault="00C00D84" w:rsidP="00C00D84">
      <w:pPr>
        <w:jc w:val="center"/>
        <w:rPr>
          <w:rFonts w:ascii="Times New Roman" w:hAnsi="Times New Roman" w:cs="Times New Roman"/>
          <w:b/>
          <w:bCs/>
        </w:rPr>
      </w:pPr>
      <w:r w:rsidRPr="004E18F6">
        <w:rPr>
          <w:rFonts w:ascii="Times New Roman" w:hAnsi="Times New Roman" w:cs="Times New Roman"/>
          <w:b/>
          <w:bCs/>
        </w:rPr>
        <w:t xml:space="preserve">MID SEM-I Examination </w:t>
      </w:r>
    </w:p>
    <w:p w14:paraId="76C0D8A1" w14:textId="77777777" w:rsidR="00C00D84" w:rsidRPr="004E18F6" w:rsidRDefault="00C00D84" w:rsidP="00C00D84">
      <w:pPr>
        <w:jc w:val="center"/>
        <w:rPr>
          <w:rFonts w:ascii="Times New Roman" w:hAnsi="Times New Roman" w:cs="Times New Roman"/>
          <w:b/>
          <w:bCs/>
        </w:rPr>
      </w:pPr>
      <w:r w:rsidRPr="004E18F6">
        <w:rPr>
          <w:rFonts w:ascii="Times New Roman" w:hAnsi="Times New Roman" w:cs="Times New Roman"/>
          <w:b/>
          <w:bCs/>
        </w:rPr>
        <w:t>Model Question paper</w:t>
      </w:r>
    </w:p>
    <w:p w14:paraId="5F439BE9" w14:textId="77777777" w:rsidR="00C00D84" w:rsidRPr="004E18F6" w:rsidRDefault="00C00D84" w:rsidP="00C00D84">
      <w:pPr>
        <w:jc w:val="center"/>
        <w:rPr>
          <w:rFonts w:ascii="Times New Roman" w:hAnsi="Times New Roman" w:cs="Times New Roman"/>
          <w:b/>
          <w:bCs/>
          <w:u w:val="single"/>
        </w:rPr>
      </w:pPr>
      <w:r w:rsidRPr="004E18F6">
        <w:rPr>
          <w:rFonts w:ascii="Times New Roman" w:hAnsi="Times New Roman" w:cs="Times New Roman"/>
          <w:b/>
          <w:bCs/>
          <w:u w:val="single"/>
        </w:rPr>
        <w:t xml:space="preserve">DCE III Semester </w:t>
      </w:r>
    </w:p>
    <w:p w14:paraId="3FC12A90" w14:textId="77777777" w:rsidR="00C00D84" w:rsidRPr="004E18F6" w:rsidRDefault="00C00D84" w:rsidP="00C00D84">
      <w:pPr>
        <w:rPr>
          <w:rFonts w:ascii="Times New Roman" w:hAnsi="Times New Roman" w:cs="Times New Roman"/>
          <w:b/>
          <w:bCs/>
        </w:rPr>
      </w:pPr>
      <w:r w:rsidRPr="004E18F6">
        <w:rPr>
          <w:rFonts w:ascii="Times New Roman" w:hAnsi="Times New Roman" w:cs="Times New Roman"/>
          <w:b/>
          <w:bCs/>
        </w:rPr>
        <w:t>Corse Code</w:t>
      </w:r>
      <w:proofErr w:type="gramStart"/>
      <w:r w:rsidRPr="004E18F6">
        <w:rPr>
          <w:rFonts w:ascii="Times New Roman" w:hAnsi="Times New Roman" w:cs="Times New Roman"/>
          <w:b/>
          <w:bCs/>
        </w:rPr>
        <w:t>:18C</w:t>
      </w:r>
      <w:proofErr w:type="gramEnd"/>
      <w:r w:rsidRPr="004E18F6">
        <w:rPr>
          <w:rFonts w:ascii="Times New Roman" w:hAnsi="Times New Roman" w:cs="Times New Roman"/>
          <w:b/>
          <w:bCs/>
        </w:rPr>
        <w:t>-309P</w:t>
      </w:r>
      <w:r w:rsidRPr="004E18F6">
        <w:rPr>
          <w:rFonts w:ascii="Times New Roman" w:hAnsi="Times New Roman" w:cs="Times New Roman"/>
          <w:b/>
          <w:bCs/>
        </w:rPr>
        <w:tab/>
      </w:r>
      <w:r w:rsidRPr="004E18F6">
        <w:rPr>
          <w:rFonts w:ascii="Times New Roman" w:hAnsi="Times New Roman" w:cs="Times New Roman"/>
          <w:b/>
          <w:bCs/>
        </w:rPr>
        <w:tab/>
      </w:r>
      <w:r w:rsidRPr="004E18F6">
        <w:rPr>
          <w:rFonts w:ascii="Times New Roman" w:hAnsi="Times New Roman" w:cs="Times New Roman"/>
          <w:b/>
          <w:bCs/>
        </w:rPr>
        <w:tab/>
      </w:r>
      <w:r w:rsidRPr="004E18F6">
        <w:rPr>
          <w:rFonts w:ascii="Times New Roman" w:hAnsi="Times New Roman" w:cs="Times New Roman"/>
          <w:b/>
          <w:bCs/>
        </w:rPr>
        <w:tab/>
      </w:r>
      <w:r w:rsidRPr="004E18F6">
        <w:rPr>
          <w:rFonts w:ascii="Times New Roman" w:hAnsi="Times New Roman" w:cs="Times New Roman"/>
          <w:b/>
          <w:bCs/>
        </w:rPr>
        <w:tab/>
        <w:t xml:space="preserve">                       </w:t>
      </w:r>
      <w:r w:rsidRPr="004E18F6">
        <w:rPr>
          <w:rFonts w:ascii="Times New Roman" w:hAnsi="Times New Roman" w:cs="Times New Roman"/>
          <w:b/>
          <w:bCs/>
        </w:rPr>
        <w:tab/>
        <w:t xml:space="preserve">   Duration:1 Hour</w:t>
      </w:r>
    </w:p>
    <w:p w14:paraId="708AA5E2" w14:textId="77777777" w:rsidR="00C00D84" w:rsidRPr="004E18F6" w:rsidRDefault="00C00D84" w:rsidP="00C00D84">
      <w:pPr>
        <w:rPr>
          <w:rFonts w:ascii="Times New Roman" w:hAnsi="Times New Roman" w:cs="Times New Roman"/>
          <w:b/>
          <w:bCs/>
        </w:rPr>
      </w:pPr>
      <w:r w:rsidRPr="004E18F6">
        <w:rPr>
          <w:rFonts w:ascii="Times New Roman" w:hAnsi="Times New Roman" w:cs="Times New Roman"/>
          <w:b/>
          <w:bCs/>
        </w:rPr>
        <w:t>Course Name: Civil Engineering CAD Lab</w:t>
      </w:r>
      <w:r w:rsidRPr="004E18F6">
        <w:rPr>
          <w:rFonts w:ascii="Times New Roman" w:hAnsi="Times New Roman" w:cs="Times New Roman"/>
          <w:b/>
          <w:bCs/>
        </w:rPr>
        <w:tab/>
      </w:r>
      <w:r w:rsidRPr="004E18F6">
        <w:rPr>
          <w:rFonts w:ascii="Times New Roman" w:hAnsi="Times New Roman" w:cs="Times New Roman"/>
          <w:b/>
          <w:bCs/>
        </w:rPr>
        <w:tab/>
      </w:r>
      <w:r w:rsidRPr="004E18F6">
        <w:rPr>
          <w:rFonts w:ascii="Times New Roman" w:hAnsi="Times New Roman" w:cs="Times New Roman"/>
          <w:b/>
          <w:bCs/>
        </w:rPr>
        <w:tab/>
      </w:r>
      <w:r w:rsidRPr="004E18F6">
        <w:rPr>
          <w:rFonts w:ascii="Times New Roman" w:hAnsi="Times New Roman" w:cs="Times New Roman"/>
          <w:b/>
          <w:bCs/>
        </w:rPr>
        <w:tab/>
        <w:t xml:space="preserve">     Max.Marks:20</w:t>
      </w:r>
    </w:p>
    <w:p w14:paraId="120ACB90" w14:textId="136BF0C5" w:rsidR="00C00D84" w:rsidRPr="004E18F6" w:rsidRDefault="00C00D84" w:rsidP="00C00D84">
      <w:pPr>
        <w:rPr>
          <w:rFonts w:ascii="Times New Roman" w:hAnsi="Times New Roman" w:cs="Times New Roman"/>
          <w:b/>
          <w:bCs/>
        </w:rPr>
      </w:pPr>
      <w:r w:rsidRPr="004E18F6">
        <w:rPr>
          <w:rFonts w:ascii="Times New Roman" w:hAnsi="Times New Roman" w:cs="Times New Roman"/>
          <w:b/>
          <w:bCs/>
        </w:rPr>
        <w:t>-------------------------------------------------------------------------------------------------------------------------------</w:t>
      </w:r>
    </w:p>
    <w:p w14:paraId="432FFB8D" w14:textId="77777777" w:rsidR="00C00D84" w:rsidRPr="004E18F6" w:rsidRDefault="00C00D84" w:rsidP="00C00D84">
      <w:pPr>
        <w:rPr>
          <w:rFonts w:ascii="Times New Roman" w:hAnsi="Times New Roman" w:cs="Times New Roman"/>
          <w:b/>
          <w:bCs/>
          <w:i/>
          <w:iCs/>
          <w:u w:val="single"/>
        </w:rPr>
      </w:pPr>
      <w:r w:rsidRPr="004E18F6">
        <w:rPr>
          <w:rFonts w:ascii="Times New Roman" w:hAnsi="Times New Roman" w:cs="Times New Roman"/>
          <w:b/>
          <w:bCs/>
          <w:i/>
          <w:iCs/>
          <w:u w:val="single"/>
        </w:rPr>
        <w:t>Instructions to the Candidate:</w:t>
      </w:r>
    </w:p>
    <w:p w14:paraId="22D21875" w14:textId="77777777" w:rsidR="00C00D84" w:rsidRPr="004E18F6" w:rsidRDefault="00C00D84" w:rsidP="00C00D84">
      <w:pPr>
        <w:rPr>
          <w:rFonts w:ascii="Times New Roman" w:hAnsi="Times New Roman" w:cs="Times New Roman"/>
          <w:b/>
          <w:bCs/>
          <w:i/>
          <w:iCs/>
        </w:rPr>
      </w:pPr>
      <w:r w:rsidRPr="004E18F6">
        <w:rPr>
          <w:rFonts w:ascii="Times New Roman" w:hAnsi="Times New Roman" w:cs="Times New Roman"/>
          <w:b/>
          <w:bCs/>
          <w:i/>
          <w:iCs/>
        </w:rPr>
        <w:t>(</w:t>
      </w:r>
      <w:proofErr w:type="gramStart"/>
      <w:r w:rsidRPr="004E18F6">
        <w:rPr>
          <w:rFonts w:ascii="Times New Roman" w:hAnsi="Times New Roman" w:cs="Times New Roman"/>
          <w:b/>
          <w:bCs/>
          <w:i/>
          <w:iCs/>
        </w:rPr>
        <w:t>i</w:t>
      </w:r>
      <w:proofErr w:type="gramEnd"/>
      <w:r w:rsidRPr="004E18F6">
        <w:rPr>
          <w:rFonts w:ascii="Times New Roman" w:hAnsi="Times New Roman" w:cs="Times New Roman"/>
          <w:b/>
          <w:bCs/>
          <w:i/>
          <w:iCs/>
        </w:rPr>
        <w:t xml:space="preserve">)Pick and Answer any </w:t>
      </w:r>
      <w:r w:rsidRPr="004E18F6">
        <w:rPr>
          <w:rFonts w:ascii="Times New Roman" w:hAnsi="Times New Roman" w:cs="Times New Roman"/>
          <w:b/>
          <w:bCs/>
          <w:i/>
          <w:iCs/>
          <w:u w:val="single"/>
        </w:rPr>
        <w:t>One</w:t>
      </w:r>
      <w:r w:rsidRPr="004E18F6">
        <w:rPr>
          <w:rFonts w:ascii="Times New Roman" w:hAnsi="Times New Roman" w:cs="Times New Roman"/>
          <w:b/>
          <w:bCs/>
          <w:i/>
          <w:iCs/>
        </w:rPr>
        <w:t xml:space="preserve"> of the following Questions from given lot.</w:t>
      </w:r>
      <w:r w:rsidRPr="004E18F6">
        <w:rPr>
          <w:rFonts w:ascii="Times New Roman" w:hAnsi="Times New Roman" w:cs="Times New Roman"/>
          <w:b/>
          <w:bCs/>
          <w:i/>
          <w:iCs/>
        </w:rPr>
        <w:tab/>
      </w:r>
      <w:r w:rsidRPr="004E18F6">
        <w:rPr>
          <w:rFonts w:ascii="Times New Roman" w:hAnsi="Times New Roman" w:cs="Times New Roman"/>
          <w:b/>
          <w:bCs/>
          <w:i/>
          <w:iCs/>
        </w:rPr>
        <w:tab/>
      </w:r>
      <w:r w:rsidRPr="004E18F6">
        <w:rPr>
          <w:rFonts w:ascii="Times New Roman" w:hAnsi="Times New Roman" w:cs="Times New Roman"/>
          <w:b/>
          <w:bCs/>
          <w:i/>
          <w:iCs/>
        </w:rPr>
        <w:tab/>
      </w:r>
      <w:r w:rsidRPr="004E18F6">
        <w:rPr>
          <w:rFonts w:ascii="Times New Roman" w:hAnsi="Times New Roman" w:cs="Times New Roman"/>
          <w:b/>
          <w:bCs/>
          <w:iCs/>
        </w:rPr>
        <w:t>1x20=20M</w:t>
      </w:r>
    </w:p>
    <w:p w14:paraId="7100F7E0" w14:textId="77777777" w:rsidR="00C00D84" w:rsidRDefault="00C00D84" w:rsidP="004E18F6">
      <w:pPr>
        <w:numPr>
          <w:ilvl w:val="0"/>
          <w:numId w:val="122"/>
        </w:numPr>
        <w:tabs>
          <w:tab w:val="left" w:pos="1440"/>
        </w:tabs>
        <w:autoSpaceDE w:val="0"/>
        <w:autoSpaceDN w:val="0"/>
        <w:adjustRightInd w:val="0"/>
        <w:contextualSpacing/>
        <w:jc w:val="both"/>
        <w:rPr>
          <w:rFonts w:ascii="Times New Roman" w:hAnsi="Times New Roman" w:cs="Times New Roman"/>
        </w:rPr>
      </w:pPr>
      <w:r>
        <w:rPr>
          <w:rFonts w:ascii="Times New Roman" w:hAnsi="Times New Roman" w:cs="Times New Roman"/>
        </w:rPr>
        <w:t>Prepare a drawing showing the section and elevation of a doglegged staircase</w:t>
      </w:r>
      <w:r w:rsidRPr="00114814">
        <w:rPr>
          <w:rFonts w:ascii="Times New Roman" w:hAnsi="Times New Roman"/>
        </w:rPr>
        <w:t xml:space="preserve"> </w:t>
      </w:r>
      <w:r>
        <w:rPr>
          <w:rFonts w:ascii="Times New Roman" w:hAnsi="Times New Roman"/>
        </w:rPr>
        <w:t>in CAD</w:t>
      </w:r>
    </w:p>
    <w:p w14:paraId="4D322F21" w14:textId="77777777" w:rsidR="00C00D84" w:rsidRPr="003F2F2F" w:rsidRDefault="00C00D84" w:rsidP="004E18F6">
      <w:pPr>
        <w:numPr>
          <w:ilvl w:val="0"/>
          <w:numId w:val="122"/>
        </w:numPr>
        <w:tabs>
          <w:tab w:val="left" w:pos="1440"/>
        </w:tabs>
        <w:autoSpaceDE w:val="0"/>
        <w:autoSpaceDN w:val="0"/>
        <w:adjustRightInd w:val="0"/>
        <w:contextualSpacing/>
        <w:jc w:val="both"/>
        <w:rPr>
          <w:rFonts w:ascii="Times New Roman" w:hAnsi="Times New Roman" w:cs="Times New Roman"/>
        </w:rPr>
      </w:pPr>
      <w:r>
        <w:rPr>
          <w:rFonts w:ascii="Times New Roman" w:hAnsi="Times New Roman" w:cs="Times New Roman"/>
        </w:rPr>
        <w:t>Prepare</w:t>
      </w:r>
      <w:r w:rsidRPr="003F2F2F">
        <w:rPr>
          <w:rFonts w:ascii="Times New Roman" w:hAnsi="Times New Roman" w:cs="Times New Roman"/>
        </w:rPr>
        <w:t xml:space="preserve"> drawing Plan, Elevation, section</w:t>
      </w:r>
      <w:r>
        <w:rPr>
          <w:rFonts w:ascii="Times New Roman" w:hAnsi="Times New Roman" w:cs="Times New Roman"/>
        </w:rPr>
        <w:t xml:space="preserve"> and site plan of 2BHK building</w:t>
      </w:r>
      <w:r w:rsidRPr="00114814">
        <w:rPr>
          <w:rFonts w:ascii="Times New Roman" w:hAnsi="Times New Roman"/>
        </w:rPr>
        <w:t xml:space="preserve"> </w:t>
      </w:r>
      <w:r>
        <w:rPr>
          <w:rFonts w:ascii="Times New Roman" w:hAnsi="Times New Roman"/>
        </w:rPr>
        <w:t>in CAD</w:t>
      </w:r>
    </w:p>
    <w:p w14:paraId="1946EE6A" w14:textId="77777777" w:rsidR="00C00D84" w:rsidRDefault="00C00D84" w:rsidP="004E18F6">
      <w:pPr>
        <w:numPr>
          <w:ilvl w:val="0"/>
          <w:numId w:val="122"/>
        </w:numPr>
        <w:tabs>
          <w:tab w:val="left" w:pos="1440"/>
        </w:tabs>
        <w:autoSpaceDE w:val="0"/>
        <w:autoSpaceDN w:val="0"/>
        <w:adjustRightInd w:val="0"/>
        <w:contextualSpacing/>
        <w:jc w:val="both"/>
        <w:rPr>
          <w:rFonts w:ascii="Times New Roman" w:hAnsi="Times New Roman" w:cs="Times New Roman"/>
        </w:rPr>
      </w:pPr>
      <w:r>
        <w:rPr>
          <w:rFonts w:ascii="Times New Roman" w:hAnsi="Times New Roman" w:cs="Times New Roman"/>
        </w:rPr>
        <w:t>Create drawing Plan of Rural Hospital</w:t>
      </w:r>
      <w:r w:rsidRPr="00114814">
        <w:rPr>
          <w:rFonts w:ascii="Times New Roman" w:hAnsi="Times New Roman"/>
        </w:rPr>
        <w:t xml:space="preserve"> </w:t>
      </w:r>
      <w:r>
        <w:rPr>
          <w:rFonts w:ascii="Times New Roman" w:hAnsi="Times New Roman"/>
        </w:rPr>
        <w:t>in CAD</w:t>
      </w:r>
    </w:p>
    <w:p w14:paraId="513521C9" w14:textId="77777777" w:rsidR="00C00D84" w:rsidRPr="003F2F2F" w:rsidRDefault="00C00D84" w:rsidP="004E18F6">
      <w:pPr>
        <w:numPr>
          <w:ilvl w:val="0"/>
          <w:numId w:val="122"/>
        </w:numPr>
        <w:tabs>
          <w:tab w:val="left" w:pos="1440"/>
        </w:tabs>
        <w:autoSpaceDE w:val="0"/>
        <w:autoSpaceDN w:val="0"/>
        <w:adjustRightInd w:val="0"/>
        <w:contextualSpacing/>
        <w:jc w:val="both"/>
        <w:rPr>
          <w:rFonts w:ascii="Times New Roman" w:hAnsi="Times New Roman" w:cs="Times New Roman"/>
        </w:rPr>
      </w:pPr>
      <w:r>
        <w:rPr>
          <w:rFonts w:ascii="Times New Roman" w:hAnsi="Times New Roman" w:cs="Times New Roman"/>
        </w:rPr>
        <w:t xml:space="preserve">Draw a typical floor plan of Primary School </w:t>
      </w:r>
      <w:r>
        <w:rPr>
          <w:rFonts w:ascii="Times New Roman" w:hAnsi="Times New Roman"/>
        </w:rPr>
        <w:t>in CAD</w:t>
      </w:r>
    </w:p>
    <w:p w14:paraId="7E5E0E95" w14:textId="77777777" w:rsidR="00C00D84" w:rsidRPr="009F3B92" w:rsidRDefault="00C00D84" w:rsidP="004E18F6">
      <w:pPr>
        <w:numPr>
          <w:ilvl w:val="0"/>
          <w:numId w:val="122"/>
        </w:numPr>
        <w:tabs>
          <w:tab w:val="left" w:pos="1440"/>
        </w:tabs>
        <w:autoSpaceDE w:val="0"/>
        <w:autoSpaceDN w:val="0"/>
        <w:adjustRightInd w:val="0"/>
        <w:contextualSpacing/>
        <w:jc w:val="both"/>
        <w:rPr>
          <w:rFonts w:ascii="Times New Roman" w:hAnsi="Times New Roman" w:cs="Times New Roman"/>
        </w:rPr>
      </w:pPr>
      <w:r>
        <w:rPr>
          <w:rFonts w:ascii="Times New Roman" w:hAnsi="Times New Roman" w:cs="Times New Roman"/>
        </w:rPr>
        <w:t>Draw the</w:t>
      </w:r>
      <w:r w:rsidRPr="003F2F2F">
        <w:rPr>
          <w:rFonts w:ascii="Times New Roman" w:hAnsi="Times New Roman" w:cs="Times New Roman"/>
        </w:rPr>
        <w:t xml:space="preserve"> typical floor Plan of Apartment</w:t>
      </w:r>
      <w:r>
        <w:rPr>
          <w:rFonts w:ascii="Times New Roman" w:hAnsi="Times New Roman" w:cs="Times New Roman"/>
        </w:rPr>
        <w:t xml:space="preserve"> (consisting of 4flats for G+5 floors)</w:t>
      </w:r>
      <w:r w:rsidRPr="00114814">
        <w:rPr>
          <w:rFonts w:ascii="Times New Roman" w:hAnsi="Times New Roman"/>
        </w:rPr>
        <w:t xml:space="preserve"> </w:t>
      </w:r>
      <w:r>
        <w:rPr>
          <w:rFonts w:ascii="Times New Roman" w:hAnsi="Times New Roman"/>
        </w:rPr>
        <w:t>in CAD</w:t>
      </w:r>
    </w:p>
    <w:p w14:paraId="79625FEA" w14:textId="77777777" w:rsidR="00C00D84" w:rsidRDefault="00C00D84" w:rsidP="00C00D84">
      <w:pPr>
        <w:autoSpaceDE w:val="0"/>
        <w:autoSpaceDN w:val="0"/>
        <w:adjustRightInd w:val="0"/>
        <w:jc w:val="both"/>
        <w:rPr>
          <w:rFonts w:eastAsia="Calibri"/>
          <w:color w:val="000000"/>
        </w:rPr>
      </w:pPr>
    </w:p>
    <w:p w14:paraId="4E068287" w14:textId="77777777" w:rsidR="00C00D84" w:rsidRDefault="00C00D84" w:rsidP="00C00D84">
      <w:pPr>
        <w:autoSpaceDE w:val="0"/>
        <w:autoSpaceDN w:val="0"/>
        <w:adjustRightInd w:val="0"/>
        <w:jc w:val="both"/>
        <w:rPr>
          <w:rFonts w:eastAsia="Calibri"/>
          <w:color w:val="000000"/>
        </w:rPr>
      </w:pPr>
    </w:p>
    <w:p w14:paraId="6ACA4BE2" w14:textId="77777777" w:rsidR="00C00D84" w:rsidRDefault="00C00D84" w:rsidP="00C00D84">
      <w:pPr>
        <w:autoSpaceDE w:val="0"/>
        <w:autoSpaceDN w:val="0"/>
        <w:adjustRightInd w:val="0"/>
        <w:jc w:val="both"/>
        <w:rPr>
          <w:rFonts w:eastAsia="Calibri"/>
          <w:color w:val="000000"/>
        </w:rPr>
      </w:pPr>
    </w:p>
    <w:p w14:paraId="0ADE44D5" w14:textId="77777777" w:rsidR="000253BC" w:rsidRDefault="000253BC" w:rsidP="00C00D84">
      <w:pPr>
        <w:autoSpaceDE w:val="0"/>
        <w:autoSpaceDN w:val="0"/>
        <w:adjustRightInd w:val="0"/>
        <w:jc w:val="both"/>
        <w:rPr>
          <w:rFonts w:eastAsia="Calibri"/>
          <w:color w:val="000000"/>
        </w:rPr>
      </w:pPr>
    </w:p>
    <w:p w14:paraId="0C034838" w14:textId="77777777" w:rsidR="000253BC" w:rsidRDefault="000253BC" w:rsidP="00C00D84">
      <w:pPr>
        <w:autoSpaceDE w:val="0"/>
        <w:autoSpaceDN w:val="0"/>
        <w:adjustRightInd w:val="0"/>
        <w:jc w:val="both"/>
        <w:rPr>
          <w:rFonts w:eastAsia="Calibri"/>
          <w:color w:val="000000"/>
        </w:rPr>
      </w:pPr>
    </w:p>
    <w:p w14:paraId="05E9B01A" w14:textId="77777777" w:rsidR="00C00D84" w:rsidRPr="00950F43" w:rsidRDefault="00C00D84" w:rsidP="00C00D84">
      <w:pPr>
        <w:jc w:val="center"/>
        <w:rPr>
          <w:rFonts w:ascii="Times New Roman" w:hAnsi="Times New Roman" w:cs="Times New Roman"/>
          <w:b/>
          <w:bCs/>
        </w:rPr>
      </w:pPr>
      <w:r w:rsidRPr="00950F43">
        <w:rPr>
          <w:rFonts w:ascii="Times New Roman" w:hAnsi="Times New Roman" w:cs="Times New Roman"/>
          <w:b/>
          <w:bCs/>
        </w:rPr>
        <w:lastRenderedPageBreak/>
        <w:t xml:space="preserve">State Board of Technical Education and Training, </w:t>
      </w:r>
      <w:proofErr w:type="spellStart"/>
      <w:r w:rsidRPr="00950F43">
        <w:rPr>
          <w:rFonts w:ascii="Times New Roman" w:hAnsi="Times New Roman" w:cs="Times New Roman"/>
          <w:b/>
          <w:bCs/>
        </w:rPr>
        <w:t>Telangana</w:t>
      </w:r>
      <w:proofErr w:type="spellEnd"/>
      <w:r w:rsidRPr="00950F43">
        <w:rPr>
          <w:rFonts w:ascii="Times New Roman" w:hAnsi="Times New Roman" w:cs="Times New Roman"/>
          <w:b/>
          <w:bCs/>
        </w:rPr>
        <w:t xml:space="preserve"> </w:t>
      </w:r>
    </w:p>
    <w:p w14:paraId="71158A44" w14:textId="77777777" w:rsidR="00C00D84" w:rsidRPr="00950F43" w:rsidRDefault="00C00D84" w:rsidP="00C00D84">
      <w:pPr>
        <w:jc w:val="center"/>
        <w:rPr>
          <w:rFonts w:ascii="Times New Roman" w:hAnsi="Times New Roman" w:cs="Times New Roman"/>
          <w:b/>
          <w:bCs/>
        </w:rPr>
      </w:pPr>
      <w:r w:rsidRPr="00950F43">
        <w:rPr>
          <w:rFonts w:ascii="Times New Roman" w:hAnsi="Times New Roman" w:cs="Times New Roman"/>
          <w:b/>
          <w:bCs/>
        </w:rPr>
        <w:t>MID SEM-II Examination</w:t>
      </w:r>
    </w:p>
    <w:p w14:paraId="62665514" w14:textId="77777777" w:rsidR="00C00D84" w:rsidRPr="00950F43" w:rsidRDefault="00C00D84" w:rsidP="00C00D84">
      <w:pPr>
        <w:jc w:val="center"/>
        <w:rPr>
          <w:rFonts w:ascii="Times New Roman" w:hAnsi="Times New Roman" w:cs="Times New Roman"/>
          <w:b/>
          <w:bCs/>
        </w:rPr>
      </w:pPr>
      <w:r w:rsidRPr="00950F43">
        <w:rPr>
          <w:rFonts w:ascii="Times New Roman" w:hAnsi="Times New Roman" w:cs="Times New Roman"/>
          <w:b/>
          <w:bCs/>
        </w:rPr>
        <w:t>Model Question paper</w:t>
      </w:r>
    </w:p>
    <w:p w14:paraId="0ADABC35" w14:textId="77777777" w:rsidR="00C00D84" w:rsidRPr="00950F43" w:rsidRDefault="00C00D84" w:rsidP="00C00D84">
      <w:pPr>
        <w:jc w:val="center"/>
        <w:rPr>
          <w:rFonts w:ascii="Times New Roman" w:hAnsi="Times New Roman" w:cs="Times New Roman"/>
          <w:b/>
          <w:bCs/>
          <w:u w:val="single"/>
        </w:rPr>
      </w:pPr>
      <w:r w:rsidRPr="00950F43">
        <w:rPr>
          <w:rFonts w:ascii="Times New Roman" w:hAnsi="Times New Roman" w:cs="Times New Roman"/>
          <w:b/>
          <w:bCs/>
          <w:u w:val="single"/>
        </w:rPr>
        <w:t xml:space="preserve">DCE III Semester </w:t>
      </w:r>
    </w:p>
    <w:p w14:paraId="0472EBDD" w14:textId="77777777" w:rsidR="00C00D84" w:rsidRPr="00950F43" w:rsidRDefault="00C00D84" w:rsidP="00C00D84">
      <w:pPr>
        <w:rPr>
          <w:rFonts w:ascii="Times New Roman" w:hAnsi="Times New Roman" w:cs="Times New Roman"/>
          <w:b/>
          <w:bCs/>
        </w:rPr>
      </w:pPr>
      <w:r w:rsidRPr="00950F43">
        <w:rPr>
          <w:rFonts w:ascii="Times New Roman" w:hAnsi="Times New Roman" w:cs="Times New Roman"/>
          <w:b/>
          <w:bCs/>
        </w:rPr>
        <w:t>Corse Code</w:t>
      </w:r>
      <w:proofErr w:type="gramStart"/>
      <w:r w:rsidRPr="00950F43">
        <w:rPr>
          <w:rFonts w:ascii="Times New Roman" w:hAnsi="Times New Roman" w:cs="Times New Roman"/>
          <w:b/>
          <w:bCs/>
        </w:rPr>
        <w:t>:18C</w:t>
      </w:r>
      <w:proofErr w:type="gramEnd"/>
      <w:r w:rsidRPr="00950F43">
        <w:rPr>
          <w:rFonts w:ascii="Times New Roman" w:hAnsi="Times New Roman" w:cs="Times New Roman"/>
          <w:b/>
          <w:bCs/>
        </w:rPr>
        <w:t>-309P</w:t>
      </w:r>
      <w:r w:rsidRPr="00950F43">
        <w:rPr>
          <w:rFonts w:ascii="Times New Roman" w:hAnsi="Times New Roman" w:cs="Times New Roman"/>
          <w:b/>
          <w:bCs/>
        </w:rPr>
        <w:tab/>
      </w:r>
      <w:r w:rsidRPr="00950F43">
        <w:rPr>
          <w:rFonts w:ascii="Times New Roman" w:hAnsi="Times New Roman" w:cs="Times New Roman"/>
          <w:b/>
          <w:bCs/>
        </w:rPr>
        <w:tab/>
      </w:r>
      <w:r w:rsidRPr="00950F43">
        <w:rPr>
          <w:rFonts w:ascii="Times New Roman" w:hAnsi="Times New Roman" w:cs="Times New Roman"/>
          <w:b/>
          <w:bCs/>
        </w:rPr>
        <w:tab/>
      </w:r>
      <w:r w:rsidRPr="00950F43">
        <w:rPr>
          <w:rFonts w:ascii="Times New Roman" w:hAnsi="Times New Roman" w:cs="Times New Roman"/>
          <w:b/>
          <w:bCs/>
        </w:rPr>
        <w:tab/>
      </w:r>
      <w:r w:rsidRPr="00950F43">
        <w:rPr>
          <w:rFonts w:ascii="Times New Roman" w:hAnsi="Times New Roman" w:cs="Times New Roman"/>
          <w:b/>
          <w:bCs/>
        </w:rPr>
        <w:tab/>
        <w:t xml:space="preserve">                          Duration:1 Hour</w:t>
      </w:r>
    </w:p>
    <w:p w14:paraId="47CF3003" w14:textId="77777777" w:rsidR="00C00D84" w:rsidRPr="00950F43" w:rsidRDefault="00C00D84" w:rsidP="00C00D84">
      <w:pPr>
        <w:rPr>
          <w:rFonts w:ascii="Times New Roman" w:hAnsi="Times New Roman" w:cs="Times New Roman"/>
          <w:b/>
          <w:bCs/>
        </w:rPr>
      </w:pPr>
      <w:r w:rsidRPr="00950F43">
        <w:rPr>
          <w:rFonts w:ascii="Times New Roman" w:hAnsi="Times New Roman" w:cs="Times New Roman"/>
          <w:b/>
          <w:bCs/>
        </w:rPr>
        <w:t>Course Name: Civil Engineering CAD Lab</w:t>
      </w:r>
      <w:r w:rsidRPr="00950F43">
        <w:rPr>
          <w:rFonts w:ascii="Times New Roman" w:hAnsi="Times New Roman" w:cs="Times New Roman"/>
          <w:b/>
          <w:bCs/>
        </w:rPr>
        <w:tab/>
      </w:r>
      <w:r w:rsidRPr="00950F43">
        <w:rPr>
          <w:rFonts w:ascii="Times New Roman" w:hAnsi="Times New Roman" w:cs="Times New Roman"/>
          <w:b/>
          <w:bCs/>
        </w:rPr>
        <w:tab/>
      </w:r>
      <w:r w:rsidRPr="00950F43">
        <w:rPr>
          <w:rFonts w:ascii="Times New Roman" w:hAnsi="Times New Roman" w:cs="Times New Roman"/>
          <w:b/>
          <w:bCs/>
        </w:rPr>
        <w:tab/>
      </w:r>
      <w:r w:rsidRPr="00950F43">
        <w:rPr>
          <w:rFonts w:ascii="Times New Roman" w:hAnsi="Times New Roman" w:cs="Times New Roman"/>
          <w:b/>
          <w:bCs/>
        </w:rPr>
        <w:tab/>
        <w:t xml:space="preserve">     Max.Marks:20</w:t>
      </w:r>
    </w:p>
    <w:p w14:paraId="7271BBCD" w14:textId="77777777" w:rsidR="00C00D84" w:rsidRPr="00950F43" w:rsidRDefault="00C00D84" w:rsidP="00C00D84">
      <w:pPr>
        <w:rPr>
          <w:rFonts w:ascii="Times New Roman" w:hAnsi="Times New Roman" w:cs="Times New Roman"/>
          <w:b/>
          <w:bCs/>
        </w:rPr>
      </w:pPr>
      <w:r w:rsidRPr="00950F43">
        <w:rPr>
          <w:rFonts w:ascii="Times New Roman" w:hAnsi="Times New Roman" w:cs="Times New Roman"/>
          <w:b/>
          <w:bCs/>
        </w:rPr>
        <w:t>----------------------------------------------------------------------------------------------------------------</w:t>
      </w:r>
    </w:p>
    <w:p w14:paraId="103EAA13" w14:textId="77777777" w:rsidR="00C00D84" w:rsidRPr="00950F43" w:rsidRDefault="00C00D84" w:rsidP="00C00D84">
      <w:pPr>
        <w:rPr>
          <w:rFonts w:ascii="Times New Roman" w:hAnsi="Times New Roman" w:cs="Times New Roman"/>
          <w:b/>
          <w:bCs/>
          <w:i/>
          <w:iCs/>
          <w:u w:val="single"/>
        </w:rPr>
      </w:pPr>
      <w:r w:rsidRPr="00950F43">
        <w:rPr>
          <w:rFonts w:ascii="Times New Roman" w:hAnsi="Times New Roman" w:cs="Times New Roman"/>
          <w:b/>
          <w:bCs/>
          <w:i/>
          <w:iCs/>
          <w:u w:val="single"/>
        </w:rPr>
        <w:t>Instructions to the Candidate:</w:t>
      </w:r>
    </w:p>
    <w:p w14:paraId="4F0F6575" w14:textId="77777777" w:rsidR="00C00D84" w:rsidRPr="00950F43" w:rsidRDefault="00C00D84" w:rsidP="00C00D84">
      <w:pPr>
        <w:rPr>
          <w:rFonts w:ascii="Times New Roman" w:hAnsi="Times New Roman" w:cs="Times New Roman"/>
        </w:rPr>
      </w:pPr>
      <w:r w:rsidRPr="00950F43">
        <w:rPr>
          <w:rFonts w:ascii="Times New Roman" w:hAnsi="Times New Roman" w:cs="Times New Roman"/>
          <w:b/>
          <w:bCs/>
          <w:i/>
          <w:iCs/>
        </w:rPr>
        <w:t>(</w:t>
      </w:r>
      <w:proofErr w:type="gramStart"/>
      <w:r w:rsidRPr="00950F43">
        <w:rPr>
          <w:rFonts w:ascii="Times New Roman" w:hAnsi="Times New Roman" w:cs="Times New Roman"/>
          <w:b/>
          <w:bCs/>
          <w:i/>
          <w:iCs/>
        </w:rPr>
        <w:t>i</w:t>
      </w:r>
      <w:proofErr w:type="gramEnd"/>
      <w:r w:rsidRPr="00950F43">
        <w:rPr>
          <w:rFonts w:ascii="Times New Roman" w:hAnsi="Times New Roman" w:cs="Times New Roman"/>
          <w:b/>
          <w:bCs/>
          <w:i/>
          <w:iCs/>
        </w:rPr>
        <w:t xml:space="preserve">)Pick and Answer any </w:t>
      </w:r>
      <w:r w:rsidRPr="00950F43">
        <w:rPr>
          <w:rFonts w:ascii="Times New Roman" w:hAnsi="Times New Roman" w:cs="Times New Roman"/>
          <w:b/>
          <w:bCs/>
          <w:i/>
          <w:iCs/>
          <w:u w:val="single"/>
        </w:rPr>
        <w:t>One</w:t>
      </w:r>
      <w:r w:rsidRPr="00950F43">
        <w:rPr>
          <w:rFonts w:ascii="Times New Roman" w:hAnsi="Times New Roman" w:cs="Times New Roman"/>
          <w:b/>
          <w:bCs/>
          <w:i/>
          <w:iCs/>
        </w:rPr>
        <w:t xml:space="preserve"> of the following Questions from given lot.</w:t>
      </w:r>
      <w:r w:rsidRPr="00950F43">
        <w:rPr>
          <w:rFonts w:ascii="Times New Roman" w:hAnsi="Times New Roman" w:cs="Times New Roman"/>
          <w:b/>
          <w:bCs/>
          <w:i/>
          <w:iCs/>
        </w:rPr>
        <w:tab/>
      </w:r>
      <w:r w:rsidRPr="00950F43">
        <w:rPr>
          <w:rFonts w:ascii="Times New Roman" w:hAnsi="Times New Roman" w:cs="Times New Roman"/>
          <w:b/>
          <w:bCs/>
          <w:i/>
          <w:iCs/>
        </w:rPr>
        <w:tab/>
      </w:r>
      <w:r w:rsidRPr="00950F43">
        <w:rPr>
          <w:rFonts w:ascii="Times New Roman" w:hAnsi="Times New Roman" w:cs="Times New Roman"/>
          <w:b/>
          <w:bCs/>
          <w:i/>
          <w:iCs/>
        </w:rPr>
        <w:tab/>
      </w:r>
      <w:r w:rsidRPr="00950F43">
        <w:rPr>
          <w:rFonts w:ascii="Times New Roman" w:hAnsi="Times New Roman" w:cs="Times New Roman"/>
          <w:b/>
          <w:bCs/>
          <w:iCs/>
        </w:rPr>
        <w:t>1x20=20M</w:t>
      </w:r>
    </w:p>
    <w:p w14:paraId="1CB40915" w14:textId="77777777" w:rsidR="00C00D84" w:rsidRPr="00950F43" w:rsidRDefault="00C00D84" w:rsidP="00C00D84">
      <w:pPr>
        <w:numPr>
          <w:ilvl w:val="0"/>
          <w:numId w:val="117"/>
        </w:numPr>
        <w:tabs>
          <w:tab w:val="left" w:pos="1440"/>
        </w:tabs>
        <w:autoSpaceDE w:val="0"/>
        <w:autoSpaceDN w:val="0"/>
        <w:adjustRightInd w:val="0"/>
        <w:contextualSpacing/>
        <w:jc w:val="both"/>
        <w:rPr>
          <w:rFonts w:ascii="Times New Roman" w:hAnsi="Times New Roman" w:cs="Times New Roman"/>
        </w:rPr>
      </w:pPr>
      <w:r w:rsidRPr="00950F43">
        <w:rPr>
          <w:rFonts w:ascii="Times New Roman" w:hAnsi="Times New Roman" w:cs="Times New Roman"/>
        </w:rPr>
        <w:t>Draw Plan, Elevation, section and site plan of given 2BHK building in CAD</w:t>
      </w:r>
    </w:p>
    <w:p w14:paraId="41CD1A5C" w14:textId="77777777" w:rsidR="00C00D84" w:rsidRPr="00950F43" w:rsidRDefault="00C00D84" w:rsidP="00C00D84">
      <w:pPr>
        <w:pStyle w:val="ListParagraph"/>
        <w:numPr>
          <w:ilvl w:val="0"/>
          <w:numId w:val="117"/>
        </w:numPr>
        <w:autoSpaceDE w:val="0"/>
        <w:autoSpaceDN w:val="0"/>
        <w:adjustRightInd w:val="0"/>
        <w:spacing w:after="0" w:line="360" w:lineRule="auto"/>
        <w:jc w:val="both"/>
        <w:rPr>
          <w:rFonts w:ascii="Times New Roman" w:hAnsi="Times New Roman" w:cs="Times New Roman"/>
        </w:rPr>
      </w:pPr>
      <w:r w:rsidRPr="00950F43">
        <w:rPr>
          <w:rFonts w:ascii="Times New Roman" w:hAnsi="Times New Roman" w:cs="Times New Roman"/>
        </w:rPr>
        <w:t>Create a layer showing the water supply and sanitary layout for the given plan of a building in CAD</w:t>
      </w:r>
    </w:p>
    <w:p w14:paraId="747909F2" w14:textId="77777777" w:rsidR="00C00D84" w:rsidRPr="00950F43" w:rsidRDefault="00C00D84" w:rsidP="00C00D84">
      <w:pPr>
        <w:pStyle w:val="ListParagraph"/>
        <w:numPr>
          <w:ilvl w:val="0"/>
          <w:numId w:val="117"/>
        </w:numPr>
        <w:autoSpaceDE w:val="0"/>
        <w:autoSpaceDN w:val="0"/>
        <w:adjustRightInd w:val="0"/>
        <w:spacing w:after="0" w:line="360" w:lineRule="auto"/>
        <w:jc w:val="both"/>
        <w:rPr>
          <w:rFonts w:ascii="Times New Roman" w:hAnsi="Times New Roman" w:cs="Times New Roman"/>
        </w:rPr>
      </w:pPr>
      <w:r w:rsidRPr="00950F43">
        <w:rPr>
          <w:rFonts w:ascii="Times New Roman" w:hAnsi="Times New Roman" w:cs="Times New Roman"/>
        </w:rPr>
        <w:t>Create a layer showing the Firefighting layout for college building in CAD</w:t>
      </w:r>
    </w:p>
    <w:p w14:paraId="627F708A" w14:textId="77777777" w:rsidR="00C00D84" w:rsidRPr="00950F43" w:rsidRDefault="00C00D84" w:rsidP="00C00D84">
      <w:pPr>
        <w:pStyle w:val="ListParagraph"/>
        <w:numPr>
          <w:ilvl w:val="0"/>
          <w:numId w:val="117"/>
        </w:numPr>
        <w:autoSpaceDE w:val="0"/>
        <w:autoSpaceDN w:val="0"/>
        <w:adjustRightInd w:val="0"/>
        <w:spacing w:after="0" w:line="360" w:lineRule="auto"/>
        <w:jc w:val="both"/>
        <w:rPr>
          <w:rFonts w:ascii="Times New Roman" w:hAnsi="Times New Roman" w:cs="Times New Roman"/>
        </w:rPr>
      </w:pPr>
      <w:r w:rsidRPr="00950F43">
        <w:rPr>
          <w:rFonts w:ascii="Times New Roman" w:hAnsi="Times New Roman" w:cs="Times New Roman"/>
        </w:rPr>
        <w:t>Prepare the foundation plan for the given framed structure in another layer in CAD</w:t>
      </w:r>
    </w:p>
    <w:p w14:paraId="4E0D4010" w14:textId="77777777" w:rsidR="00C00D84" w:rsidRPr="00950F43" w:rsidRDefault="00C00D84" w:rsidP="00C00D84">
      <w:pPr>
        <w:pStyle w:val="ListParagraph"/>
        <w:numPr>
          <w:ilvl w:val="0"/>
          <w:numId w:val="117"/>
        </w:numPr>
        <w:autoSpaceDE w:val="0"/>
        <w:autoSpaceDN w:val="0"/>
        <w:adjustRightInd w:val="0"/>
        <w:spacing w:after="0" w:line="360" w:lineRule="auto"/>
        <w:jc w:val="both"/>
        <w:rPr>
          <w:rFonts w:ascii="Times New Roman" w:hAnsi="Times New Roman" w:cs="Times New Roman"/>
        </w:rPr>
      </w:pPr>
      <w:r w:rsidRPr="00950F43">
        <w:rPr>
          <w:rFonts w:ascii="Times New Roman" w:hAnsi="Times New Roman" w:cs="Times New Roman"/>
        </w:rPr>
        <w:t>Using layer show the Plan and Section of a Manhole and Septic tank with soak pit for the given building in CAD</w:t>
      </w:r>
    </w:p>
    <w:p w14:paraId="6D5F8F29" w14:textId="77777777" w:rsidR="00C00D84" w:rsidRPr="00950F43" w:rsidRDefault="00C00D84" w:rsidP="00C00D84">
      <w:pPr>
        <w:pStyle w:val="ListParagraph"/>
        <w:numPr>
          <w:ilvl w:val="0"/>
          <w:numId w:val="117"/>
        </w:numPr>
        <w:tabs>
          <w:tab w:val="left" w:pos="1440"/>
        </w:tabs>
        <w:autoSpaceDE w:val="0"/>
        <w:autoSpaceDN w:val="0"/>
        <w:adjustRightInd w:val="0"/>
        <w:spacing w:after="0" w:line="360" w:lineRule="auto"/>
        <w:jc w:val="both"/>
        <w:rPr>
          <w:rFonts w:ascii="Times New Roman" w:hAnsi="Times New Roman" w:cs="Times New Roman"/>
        </w:rPr>
      </w:pPr>
      <w:r w:rsidRPr="00950F43">
        <w:rPr>
          <w:rFonts w:ascii="Times New Roman" w:hAnsi="Times New Roman" w:cs="Times New Roman"/>
        </w:rPr>
        <w:t>Create another layer showing Shallow well rain water harvesting &amp;Solar water heater on terrace for the given building in CAD</w:t>
      </w:r>
    </w:p>
    <w:p w14:paraId="06040093" w14:textId="77777777" w:rsidR="00C00D84" w:rsidRDefault="00C00D84" w:rsidP="00C00D84">
      <w:pPr>
        <w:tabs>
          <w:tab w:val="left" w:pos="1440"/>
        </w:tabs>
        <w:autoSpaceDE w:val="0"/>
        <w:autoSpaceDN w:val="0"/>
        <w:adjustRightInd w:val="0"/>
        <w:jc w:val="both"/>
        <w:rPr>
          <w:rFonts w:ascii="Times New Roman" w:hAnsi="Times New Roman"/>
        </w:rPr>
      </w:pPr>
    </w:p>
    <w:p w14:paraId="6296B16F" w14:textId="77777777" w:rsidR="00C00D84" w:rsidRDefault="00C00D84" w:rsidP="00C00D84">
      <w:pPr>
        <w:tabs>
          <w:tab w:val="left" w:pos="1440"/>
        </w:tabs>
        <w:autoSpaceDE w:val="0"/>
        <w:autoSpaceDN w:val="0"/>
        <w:adjustRightInd w:val="0"/>
        <w:jc w:val="both"/>
        <w:rPr>
          <w:rFonts w:ascii="Times New Roman" w:hAnsi="Times New Roman"/>
        </w:rPr>
      </w:pPr>
    </w:p>
    <w:p w14:paraId="4A21EBB4" w14:textId="77777777" w:rsidR="00C00D84" w:rsidRDefault="00C00D84" w:rsidP="00C00D84">
      <w:pPr>
        <w:rPr>
          <w:b/>
          <w:bCs/>
        </w:rPr>
      </w:pPr>
      <w:r>
        <w:rPr>
          <w:b/>
          <w:bCs/>
        </w:rPr>
        <w:br w:type="page"/>
      </w:r>
    </w:p>
    <w:p w14:paraId="125C4650" w14:textId="77777777" w:rsidR="00C00D84" w:rsidRPr="00950F43" w:rsidRDefault="00C00D84" w:rsidP="00C00D84">
      <w:pPr>
        <w:jc w:val="center"/>
        <w:rPr>
          <w:rFonts w:ascii="Times New Roman" w:hAnsi="Times New Roman" w:cs="Times New Roman"/>
          <w:b/>
          <w:bCs/>
        </w:rPr>
      </w:pPr>
      <w:r w:rsidRPr="00950F43">
        <w:rPr>
          <w:rFonts w:ascii="Times New Roman" w:hAnsi="Times New Roman" w:cs="Times New Roman"/>
          <w:b/>
          <w:bCs/>
        </w:rPr>
        <w:lastRenderedPageBreak/>
        <w:t xml:space="preserve">State Board of Technical Education and Training, </w:t>
      </w:r>
      <w:proofErr w:type="spellStart"/>
      <w:r w:rsidRPr="00950F43">
        <w:rPr>
          <w:rFonts w:ascii="Times New Roman" w:hAnsi="Times New Roman" w:cs="Times New Roman"/>
          <w:b/>
          <w:bCs/>
        </w:rPr>
        <w:t>Telangana</w:t>
      </w:r>
      <w:proofErr w:type="spellEnd"/>
      <w:r w:rsidRPr="00950F43">
        <w:rPr>
          <w:rFonts w:ascii="Times New Roman" w:hAnsi="Times New Roman" w:cs="Times New Roman"/>
          <w:b/>
          <w:bCs/>
        </w:rPr>
        <w:t xml:space="preserve"> </w:t>
      </w:r>
    </w:p>
    <w:p w14:paraId="79023071" w14:textId="77777777" w:rsidR="00C00D84" w:rsidRPr="00950F43" w:rsidRDefault="00C00D84" w:rsidP="00C00D84">
      <w:pPr>
        <w:jc w:val="center"/>
        <w:rPr>
          <w:rFonts w:ascii="Times New Roman" w:hAnsi="Times New Roman" w:cs="Times New Roman"/>
          <w:b/>
          <w:bCs/>
        </w:rPr>
      </w:pPr>
      <w:r w:rsidRPr="00950F43">
        <w:rPr>
          <w:rFonts w:ascii="Times New Roman" w:hAnsi="Times New Roman" w:cs="Times New Roman"/>
          <w:b/>
          <w:bCs/>
        </w:rPr>
        <w:t>Semester End Examination</w:t>
      </w:r>
    </w:p>
    <w:p w14:paraId="640966E5" w14:textId="77777777" w:rsidR="00C00D84" w:rsidRPr="00950F43" w:rsidRDefault="00C00D84" w:rsidP="00C00D84">
      <w:pPr>
        <w:jc w:val="center"/>
        <w:rPr>
          <w:rFonts w:ascii="Times New Roman" w:hAnsi="Times New Roman" w:cs="Times New Roman"/>
          <w:b/>
          <w:bCs/>
        </w:rPr>
      </w:pPr>
      <w:r w:rsidRPr="00950F43">
        <w:rPr>
          <w:rFonts w:ascii="Times New Roman" w:hAnsi="Times New Roman" w:cs="Times New Roman"/>
          <w:b/>
          <w:bCs/>
        </w:rPr>
        <w:t>Model Question paper</w:t>
      </w:r>
    </w:p>
    <w:p w14:paraId="57BD452B" w14:textId="77777777" w:rsidR="00C00D84" w:rsidRPr="00950F43" w:rsidRDefault="00C00D84" w:rsidP="00C00D84">
      <w:pPr>
        <w:jc w:val="center"/>
        <w:rPr>
          <w:rFonts w:ascii="Times New Roman" w:hAnsi="Times New Roman" w:cs="Times New Roman"/>
          <w:b/>
          <w:bCs/>
          <w:u w:val="single"/>
        </w:rPr>
      </w:pPr>
      <w:r w:rsidRPr="00950F43">
        <w:rPr>
          <w:rFonts w:ascii="Times New Roman" w:hAnsi="Times New Roman" w:cs="Times New Roman"/>
          <w:b/>
          <w:bCs/>
          <w:u w:val="single"/>
        </w:rPr>
        <w:t xml:space="preserve">DCE III Semester </w:t>
      </w:r>
    </w:p>
    <w:p w14:paraId="131364A1" w14:textId="77777777" w:rsidR="00C00D84" w:rsidRPr="00950F43" w:rsidRDefault="00C00D84" w:rsidP="00C00D84">
      <w:pPr>
        <w:rPr>
          <w:rFonts w:ascii="Times New Roman" w:hAnsi="Times New Roman" w:cs="Times New Roman"/>
          <w:b/>
          <w:bCs/>
        </w:rPr>
      </w:pPr>
      <w:r w:rsidRPr="00950F43">
        <w:rPr>
          <w:rFonts w:ascii="Times New Roman" w:hAnsi="Times New Roman" w:cs="Times New Roman"/>
          <w:b/>
          <w:bCs/>
        </w:rPr>
        <w:t>Corse Code</w:t>
      </w:r>
      <w:proofErr w:type="gramStart"/>
      <w:r w:rsidRPr="00950F43">
        <w:rPr>
          <w:rFonts w:ascii="Times New Roman" w:hAnsi="Times New Roman" w:cs="Times New Roman"/>
          <w:b/>
          <w:bCs/>
        </w:rPr>
        <w:t>:18C</w:t>
      </w:r>
      <w:proofErr w:type="gramEnd"/>
      <w:r w:rsidRPr="00950F43">
        <w:rPr>
          <w:rFonts w:ascii="Times New Roman" w:hAnsi="Times New Roman" w:cs="Times New Roman"/>
          <w:b/>
          <w:bCs/>
        </w:rPr>
        <w:t>-309P</w:t>
      </w:r>
      <w:r w:rsidRPr="00950F43">
        <w:rPr>
          <w:rFonts w:ascii="Times New Roman" w:hAnsi="Times New Roman" w:cs="Times New Roman"/>
          <w:b/>
          <w:bCs/>
        </w:rPr>
        <w:tab/>
      </w:r>
      <w:r w:rsidRPr="00950F43">
        <w:rPr>
          <w:rFonts w:ascii="Times New Roman" w:hAnsi="Times New Roman" w:cs="Times New Roman"/>
          <w:b/>
          <w:bCs/>
        </w:rPr>
        <w:tab/>
      </w:r>
      <w:r w:rsidRPr="00950F43">
        <w:rPr>
          <w:rFonts w:ascii="Times New Roman" w:hAnsi="Times New Roman" w:cs="Times New Roman"/>
          <w:b/>
          <w:bCs/>
        </w:rPr>
        <w:tab/>
      </w:r>
      <w:r w:rsidRPr="00950F43">
        <w:rPr>
          <w:rFonts w:ascii="Times New Roman" w:hAnsi="Times New Roman" w:cs="Times New Roman"/>
          <w:b/>
          <w:bCs/>
        </w:rPr>
        <w:tab/>
      </w:r>
      <w:r w:rsidRPr="00950F43">
        <w:rPr>
          <w:rFonts w:ascii="Times New Roman" w:hAnsi="Times New Roman" w:cs="Times New Roman"/>
          <w:b/>
          <w:bCs/>
        </w:rPr>
        <w:tab/>
        <w:t xml:space="preserve">                          Duration:2 hours</w:t>
      </w:r>
    </w:p>
    <w:p w14:paraId="6A083E71" w14:textId="77777777" w:rsidR="00C00D84" w:rsidRPr="00950F43" w:rsidRDefault="00C00D84" w:rsidP="00C00D84">
      <w:pPr>
        <w:rPr>
          <w:rFonts w:ascii="Times New Roman" w:hAnsi="Times New Roman" w:cs="Times New Roman"/>
          <w:b/>
          <w:bCs/>
        </w:rPr>
      </w:pPr>
      <w:r w:rsidRPr="00950F43">
        <w:rPr>
          <w:rFonts w:ascii="Times New Roman" w:hAnsi="Times New Roman" w:cs="Times New Roman"/>
          <w:b/>
          <w:bCs/>
        </w:rPr>
        <w:t>Course Name: Civil Engineering CAD Lab</w:t>
      </w:r>
      <w:r w:rsidRPr="00950F43">
        <w:rPr>
          <w:rFonts w:ascii="Times New Roman" w:hAnsi="Times New Roman" w:cs="Times New Roman"/>
          <w:b/>
          <w:bCs/>
        </w:rPr>
        <w:tab/>
      </w:r>
      <w:r w:rsidRPr="00950F43">
        <w:rPr>
          <w:rFonts w:ascii="Times New Roman" w:hAnsi="Times New Roman" w:cs="Times New Roman"/>
          <w:b/>
          <w:bCs/>
        </w:rPr>
        <w:tab/>
      </w:r>
      <w:r w:rsidRPr="00950F43">
        <w:rPr>
          <w:rFonts w:ascii="Times New Roman" w:hAnsi="Times New Roman" w:cs="Times New Roman"/>
          <w:b/>
          <w:bCs/>
        </w:rPr>
        <w:tab/>
      </w:r>
      <w:r w:rsidRPr="00950F43">
        <w:rPr>
          <w:rFonts w:ascii="Times New Roman" w:hAnsi="Times New Roman" w:cs="Times New Roman"/>
          <w:b/>
          <w:bCs/>
        </w:rPr>
        <w:tab/>
        <w:t xml:space="preserve">     Max.Marks:40</w:t>
      </w:r>
    </w:p>
    <w:p w14:paraId="5950599A" w14:textId="77777777" w:rsidR="00C00D84" w:rsidRPr="00950F43" w:rsidRDefault="00C00D84" w:rsidP="00C00D84">
      <w:pPr>
        <w:rPr>
          <w:rFonts w:ascii="Times New Roman" w:hAnsi="Times New Roman" w:cs="Times New Roman"/>
          <w:b/>
          <w:bCs/>
        </w:rPr>
      </w:pPr>
      <w:r w:rsidRPr="00950F43">
        <w:rPr>
          <w:rFonts w:ascii="Times New Roman" w:hAnsi="Times New Roman" w:cs="Times New Roman"/>
          <w:b/>
          <w:bCs/>
        </w:rPr>
        <w:t>----------------------------------------------------------------------------------------------------------------</w:t>
      </w:r>
    </w:p>
    <w:p w14:paraId="7A8A6001" w14:textId="77777777" w:rsidR="00C00D84" w:rsidRPr="00950F43" w:rsidRDefault="00C00D84" w:rsidP="00C00D84">
      <w:pPr>
        <w:rPr>
          <w:rFonts w:ascii="Times New Roman" w:hAnsi="Times New Roman" w:cs="Times New Roman"/>
          <w:b/>
          <w:bCs/>
          <w:iCs/>
        </w:rPr>
      </w:pPr>
      <w:r w:rsidRPr="00950F43">
        <w:rPr>
          <w:rFonts w:ascii="Times New Roman" w:hAnsi="Times New Roman" w:cs="Times New Roman"/>
          <w:b/>
          <w:bCs/>
          <w:i/>
          <w:iCs/>
          <w:u w:val="single"/>
        </w:rPr>
        <w:t xml:space="preserve">Instructions to the Candidate:  </w:t>
      </w:r>
      <w:r w:rsidRPr="00950F43">
        <w:rPr>
          <w:rFonts w:ascii="Times New Roman" w:hAnsi="Times New Roman" w:cs="Times New Roman"/>
          <w:b/>
          <w:bCs/>
          <w:iCs/>
          <w:u w:val="single"/>
        </w:rPr>
        <w:t xml:space="preserve">     </w:t>
      </w:r>
    </w:p>
    <w:p w14:paraId="2991F842" w14:textId="77777777" w:rsidR="00C00D84" w:rsidRPr="00950F43" w:rsidRDefault="00C00D84" w:rsidP="00C00D84">
      <w:pPr>
        <w:rPr>
          <w:rFonts w:ascii="Times New Roman" w:hAnsi="Times New Roman" w:cs="Times New Roman"/>
          <w:u w:val="single"/>
        </w:rPr>
      </w:pPr>
      <w:r w:rsidRPr="00950F43">
        <w:rPr>
          <w:rFonts w:ascii="Times New Roman" w:hAnsi="Times New Roman" w:cs="Times New Roman"/>
          <w:b/>
          <w:bCs/>
          <w:i/>
          <w:iCs/>
        </w:rPr>
        <w:t>(</w:t>
      </w:r>
      <w:proofErr w:type="gramStart"/>
      <w:r w:rsidRPr="00950F43">
        <w:rPr>
          <w:rFonts w:ascii="Times New Roman" w:hAnsi="Times New Roman" w:cs="Times New Roman"/>
          <w:b/>
          <w:bCs/>
          <w:i/>
          <w:iCs/>
        </w:rPr>
        <w:t>i</w:t>
      </w:r>
      <w:proofErr w:type="gramEnd"/>
      <w:r w:rsidRPr="00950F43">
        <w:rPr>
          <w:rFonts w:ascii="Times New Roman" w:hAnsi="Times New Roman" w:cs="Times New Roman"/>
          <w:b/>
          <w:bCs/>
          <w:i/>
          <w:iCs/>
        </w:rPr>
        <w:t xml:space="preserve">)Pick and Answer any </w:t>
      </w:r>
      <w:r w:rsidRPr="00950F43">
        <w:rPr>
          <w:rFonts w:ascii="Times New Roman" w:hAnsi="Times New Roman" w:cs="Times New Roman"/>
          <w:b/>
          <w:bCs/>
          <w:i/>
          <w:iCs/>
          <w:u w:val="single"/>
        </w:rPr>
        <w:t>One</w:t>
      </w:r>
      <w:r w:rsidRPr="00950F43">
        <w:rPr>
          <w:rFonts w:ascii="Times New Roman" w:hAnsi="Times New Roman" w:cs="Times New Roman"/>
          <w:b/>
          <w:bCs/>
          <w:i/>
          <w:iCs/>
        </w:rPr>
        <w:t xml:space="preserve"> of the following Questions from given lot.</w:t>
      </w:r>
      <w:r w:rsidRPr="00950F43">
        <w:rPr>
          <w:rFonts w:ascii="Times New Roman" w:hAnsi="Times New Roman" w:cs="Times New Roman"/>
          <w:b/>
          <w:bCs/>
          <w:i/>
          <w:iCs/>
        </w:rPr>
        <w:tab/>
      </w:r>
      <w:r w:rsidRPr="00950F43">
        <w:rPr>
          <w:rFonts w:ascii="Times New Roman" w:hAnsi="Times New Roman" w:cs="Times New Roman"/>
          <w:b/>
          <w:bCs/>
          <w:i/>
          <w:iCs/>
        </w:rPr>
        <w:tab/>
      </w:r>
      <w:r w:rsidRPr="00950F43">
        <w:rPr>
          <w:rFonts w:ascii="Times New Roman" w:hAnsi="Times New Roman" w:cs="Times New Roman"/>
          <w:b/>
          <w:bCs/>
          <w:i/>
          <w:iCs/>
        </w:rPr>
        <w:tab/>
      </w:r>
      <w:r w:rsidRPr="00950F43">
        <w:rPr>
          <w:rFonts w:ascii="Times New Roman" w:hAnsi="Times New Roman" w:cs="Times New Roman"/>
          <w:b/>
          <w:bCs/>
          <w:iCs/>
        </w:rPr>
        <w:t>1x40=40M</w:t>
      </w:r>
    </w:p>
    <w:p w14:paraId="5FEDB30C" w14:textId="77777777" w:rsidR="00C00D84" w:rsidRPr="00950F43" w:rsidRDefault="00C00D84" w:rsidP="00C00D84">
      <w:pPr>
        <w:numPr>
          <w:ilvl w:val="0"/>
          <w:numId w:val="118"/>
        </w:numPr>
        <w:tabs>
          <w:tab w:val="left" w:pos="1440"/>
        </w:tabs>
        <w:autoSpaceDE w:val="0"/>
        <w:autoSpaceDN w:val="0"/>
        <w:adjustRightInd w:val="0"/>
        <w:contextualSpacing/>
        <w:jc w:val="both"/>
        <w:rPr>
          <w:rFonts w:ascii="Times New Roman" w:hAnsi="Times New Roman" w:cs="Times New Roman"/>
        </w:rPr>
      </w:pPr>
      <w:r w:rsidRPr="00950F43">
        <w:rPr>
          <w:rFonts w:ascii="Times New Roman" w:hAnsi="Times New Roman" w:cs="Times New Roman"/>
        </w:rPr>
        <w:t>Prepare a drawing showing the section and elevation of a doglegged staircase in CAD</w:t>
      </w:r>
    </w:p>
    <w:p w14:paraId="3CFAC09B" w14:textId="77777777" w:rsidR="00C00D84" w:rsidRPr="00950F43" w:rsidRDefault="00C00D84" w:rsidP="00C00D84">
      <w:pPr>
        <w:numPr>
          <w:ilvl w:val="0"/>
          <w:numId w:val="118"/>
        </w:numPr>
        <w:tabs>
          <w:tab w:val="left" w:pos="1440"/>
        </w:tabs>
        <w:autoSpaceDE w:val="0"/>
        <w:autoSpaceDN w:val="0"/>
        <w:adjustRightInd w:val="0"/>
        <w:contextualSpacing/>
        <w:jc w:val="both"/>
        <w:rPr>
          <w:rFonts w:ascii="Times New Roman" w:hAnsi="Times New Roman" w:cs="Times New Roman"/>
        </w:rPr>
      </w:pPr>
      <w:r w:rsidRPr="00950F43">
        <w:rPr>
          <w:rFonts w:ascii="Times New Roman" w:hAnsi="Times New Roman" w:cs="Times New Roman"/>
        </w:rPr>
        <w:t>Prepare drawing Plan, Elevation, section and site plan of 2BHK building in CAD</w:t>
      </w:r>
    </w:p>
    <w:p w14:paraId="7ABBCDB3" w14:textId="77777777" w:rsidR="00C00D84" w:rsidRPr="00950F43" w:rsidRDefault="00C00D84" w:rsidP="00C00D84">
      <w:pPr>
        <w:numPr>
          <w:ilvl w:val="0"/>
          <w:numId w:val="118"/>
        </w:numPr>
        <w:tabs>
          <w:tab w:val="left" w:pos="1440"/>
        </w:tabs>
        <w:autoSpaceDE w:val="0"/>
        <w:autoSpaceDN w:val="0"/>
        <w:adjustRightInd w:val="0"/>
        <w:contextualSpacing/>
        <w:jc w:val="both"/>
        <w:rPr>
          <w:rFonts w:ascii="Times New Roman" w:hAnsi="Times New Roman" w:cs="Times New Roman"/>
        </w:rPr>
      </w:pPr>
      <w:r w:rsidRPr="00950F43">
        <w:rPr>
          <w:rFonts w:ascii="Times New Roman" w:hAnsi="Times New Roman" w:cs="Times New Roman"/>
        </w:rPr>
        <w:t>Create drawing Plan of Rural Hospital in CAD</w:t>
      </w:r>
    </w:p>
    <w:p w14:paraId="11CF529A" w14:textId="77777777" w:rsidR="00C00D84" w:rsidRPr="00950F43" w:rsidRDefault="00C00D84" w:rsidP="00C00D84">
      <w:pPr>
        <w:numPr>
          <w:ilvl w:val="0"/>
          <w:numId w:val="118"/>
        </w:numPr>
        <w:tabs>
          <w:tab w:val="left" w:pos="1440"/>
        </w:tabs>
        <w:autoSpaceDE w:val="0"/>
        <w:autoSpaceDN w:val="0"/>
        <w:adjustRightInd w:val="0"/>
        <w:contextualSpacing/>
        <w:jc w:val="both"/>
        <w:rPr>
          <w:rFonts w:ascii="Times New Roman" w:hAnsi="Times New Roman" w:cs="Times New Roman"/>
        </w:rPr>
      </w:pPr>
      <w:r w:rsidRPr="00950F43">
        <w:rPr>
          <w:rFonts w:ascii="Times New Roman" w:hAnsi="Times New Roman" w:cs="Times New Roman"/>
        </w:rPr>
        <w:t>Draw a typical floor plan of Primary School in CAD</w:t>
      </w:r>
    </w:p>
    <w:p w14:paraId="59A09A1D" w14:textId="77777777" w:rsidR="00C00D84" w:rsidRPr="00950F43" w:rsidRDefault="00C00D84" w:rsidP="00C00D84">
      <w:pPr>
        <w:numPr>
          <w:ilvl w:val="0"/>
          <w:numId w:val="118"/>
        </w:numPr>
        <w:tabs>
          <w:tab w:val="left" w:pos="1440"/>
        </w:tabs>
        <w:autoSpaceDE w:val="0"/>
        <w:autoSpaceDN w:val="0"/>
        <w:adjustRightInd w:val="0"/>
        <w:contextualSpacing/>
        <w:jc w:val="both"/>
        <w:rPr>
          <w:rFonts w:ascii="Times New Roman" w:hAnsi="Times New Roman" w:cs="Times New Roman"/>
        </w:rPr>
      </w:pPr>
      <w:r w:rsidRPr="00950F43">
        <w:rPr>
          <w:rFonts w:ascii="Times New Roman" w:hAnsi="Times New Roman" w:cs="Times New Roman"/>
        </w:rPr>
        <w:t>Draw the typical floor Plan of Apartment (consisting of 4flats for G+5 floors) in CAD</w:t>
      </w:r>
    </w:p>
    <w:p w14:paraId="01451EE9" w14:textId="77777777" w:rsidR="00C00D84" w:rsidRPr="00950F43" w:rsidRDefault="00C00D84" w:rsidP="00C00D84">
      <w:pPr>
        <w:numPr>
          <w:ilvl w:val="0"/>
          <w:numId w:val="118"/>
        </w:numPr>
        <w:tabs>
          <w:tab w:val="left" w:pos="1440"/>
        </w:tabs>
        <w:autoSpaceDE w:val="0"/>
        <w:autoSpaceDN w:val="0"/>
        <w:adjustRightInd w:val="0"/>
        <w:contextualSpacing/>
        <w:jc w:val="both"/>
        <w:rPr>
          <w:rFonts w:ascii="Times New Roman" w:hAnsi="Times New Roman" w:cs="Times New Roman"/>
        </w:rPr>
      </w:pPr>
      <w:r w:rsidRPr="00950F43">
        <w:rPr>
          <w:rFonts w:ascii="Times New Roman" w:hAnsi="Times New Roman" w:cs="Times New Roman"/>
        </w:rPr>
        <w:t>Draw Plan, Elevation, section and site plan of given 2BHK building in CAD</w:t>
      </w:r>
    </w:p>
    <w:p w14:paraId="53BF71FD" w14:textId="77777777" w:rsidR="00C00D84" w:rsidRPr="00950F43" w:rsidRDefault="00C00D84" w:rsidP="00C00D84">
      <w:pPr>
        <w:pStyle w:val="ListParagraph"/>
        <w:numPr>
          <w:ilvl w:val="0"/>
          <w:numId w:val="118"/>
        </w:numPr>
        <w:autoSpaceDE w:val="0"/>
        <w:autoSpaceDN w:val="0"/>
        <w:adjustRightInd w:val="0"/>
        <w:spacing w:after="0" w:line="360" w:lineRule="auto"/>
        <w:jc w:val="both"/>
        <w:rPr>
          <w:rFonts w:ascii="Times New Roman" w:hAnsi="Times New Roman" w:cs="Times New Roman"/>
        </w:rPr>
      </w:pPr>
      <w:r w:rsidRPr="00950F43">
        <w:rPr>
          <w:rFonts w:ascii="Times New Roman" w:hAnsi="Times New Roman" w:cs="Times New Roman"/>
        </w:rPr>
        <w:t>Create a layer showing the water supply and sanitary layout for the given plan of a building in CAD</w:t>
      </w:r>
    </w:p>
    <w:p w14:paraId="7284CA3B" w14:textId="77777777" w:rsidR="00C00D84" w:rsidRPr="00950F43" w:rsidRDefault="00C00D84" w:rsidP="00C00D84">
      <w:pPr>
        <w:pStyle w:val="ListParagraph"/>
        <w:numPr>
          <w:ilvl w:val="0"/>
          <w:numId w:val="118"/>
        </w:numPr>
        <w:autoSpaceDE w:val="0"/>
        <w:autoSpaceDN w:val="0"/>
        <w:adjustRightInd w:val="0"/>
        <w:spacing w:after="0" w:line="360" w:lineRule="auto"/>
        <w:jc w:val="both"/>
        <w:rPr>
          <w:rFonts w:ascii="Times New Roman" w:hAnsi="Times New Roman" w:cs="Times New Roman"/>
        </w:rPr>
      </w:pPr>
      <w:r w:rsidRPr="00950F43">
        <w:rPr>
          <w:rFonts w:ascii="Times New Roman" w:hAnsi="Times New Roman" w:cs="Times New Roman"/>
        </w:rPr>
        <w:t>Create a layer showing the Firefighting layout for college building in CAD</w:t>
      </w:r>
    </w:p>
    <w:p w14:paraId="6B4F1E23" w14:textId="77777777" w:rsidR="00C00D84" w:rsidRPr="00950F43" w:rsidRDefault="00C00D84" w:rsidP="00C00D84">
      <w:pPr>
        <w:pStyle w:val="ListParagraph"/>
        <w:numPr>
          <w:ilvl w:val="0"/>
          <w:numId w:val="118"/>
        </w:numPr>
        <w:autoSpaceDE w:val="0"/>
        <w:autoSpaceDN w:val="0"/>
        <w:adjustRightInd w:val="0"/>
        <w:spacing w:after="0" w:line="360" w:lineRule="auto"/>
        <w:jc w:val="both"/>
        <w:rPr>
          <w:rFonts w:ascii="Times New Roman" w:hAnsi="Times New Roman" w:cs="Times New Roman"/>
        </w:rPr>
      </w:pPr>
      <w:r w:rsidRPr="00950F43">
        <w:rPr>
          <w:rFonts w:ascii="Times New Roman" w:hAnsi="Times New Roman" w:cs="Times New Roman"/>
        </w:rPr>
        <w:t>Prepare the foundation plan for the given framed structure in another layer in CAD</w:t>
      </w:r>
    </w:p>
    <w:p w14:paraId="55440359" w14:textId="77777777" w:rsidR="00C00D84" w:rsidRPr="00950F43" w:rsidRDefault="00C00D84" w:rsidP="00C00D84">
      <w:pPr>
        <w:pStyle w:val="ListParagraph"/>
        <w:numPr>
          <w:ilvl w:val="0"/>
          <w:numId w:val="118"/>
        </w:numPr>
        <w:autoSpaceDE w:val="0"/>
        <w:autoSpaceDN w:val="0"/>
        <w:adjustRightInd w:val="0"/>
        <w:spacing w:after="0" w:line="360" w:lineRule="auto"/>
        <w:jc w:val="both"/>
        <w:rPr>
          <w:rFonts w:ascii="Times New Roman" w:hAnsi="Times New Roman" w:cs="Times New Roman"/>
        </w:rPr>
      </w:pPr>
      <w:r w:rsidRPr="00950F43">
        <w:rPr>
          <w:rFonts w:ascii="Times New Roman" w:hAnsi="Times New Roman" w:cs="Times New Roman"/>
        </w:rPr>
        <w:t>Using layer show the Plan and Section of a Manhole and Septic tank with soak pit for the given building in CAD</w:t>
      </w:r>
    </w:p>
    <w:p w14:paraId="2D41570F" w14:textId="77777777" w:rsidR="00C00D84" w:rsidRPr="00950F43" w:rsidRDefault="00C00D84" w:rsidP="00C00D84">
      <w:pPr>
        <w:pStyle w:val="ListParagraph"/>
        <w:numPr>
          <w:ilvl w:val="0"/>
          <w:numId w:val="118"/>
        </w:numPr>
        <w:tabs>
          <w:tab w:val="left" w:pos="1440"/>
        </w:tabs>
        <w:autoSpaceDE w:val="0"/>
        <w:autoSpaceDN w:val="0"/>
        <w:adjustRightInd w:val="0"/>
        <w:spacing w:after="0" w:line="360" w:lineRule="auto"/>
        <w:jc w:val="both"/>
        <w:rPr>
          <w:rFonts w:ascii="Times New Roman" w:hAnsi="Times New Roman" w:cs="Times New Roman"/>
        </w:rPr>
      </w:pPr>
      <w:r w:rsidRPr="00950F43">
        <w:rPr>
          <w:rFonts w:ascii="Times New Roman" w:hAnsi="Times New Roman" w:cs="Times New Roman"/>
        </w:rPr>
        <w:t>Create another layer showing Shallow well rain water harvesting &amp;Solar water heater on terrace for the given building in CAD</w:t>
      </w:r>
    </w:p>
    <w:p w14:paraId="3EB5993D" w14:textId="77777777" w:rsidR="00C00D84" w:rsidRPr="00950F43" w:rsidRDefault="00C00D84" w:rsidP="00C00D84">
      <w:pPr>
        <w:numPr>
          <w:ilvl w:val="0"/>
          <w:numId w:val="118"/>
        </w:numPr>
        <w:tabs>
          <w:tab w:val="left" w:pos="1440"/>
        </w:tabs>
        <w:autoSpaceDE w:val="0"/>
        <w:autoSpaceDN w:val="0"/>
        <w:adjustRightInd w:val="0"/>
        <w:contextualSpacing/>
        <w:jc w:val="both"/>
        <w:rPr>
          <w:rFonts w:ascii="Times New Roman" w:hAnsi="Times New Roman" w:cs="Times New Roman"/>
        </w:rPr>
      </w:pPr>
      <w:r w:rsidRPr="00950F43">
        <w:rPr>
          <w:rFonts w:ascii="Times New Roman" w:hAnsi="Times New Roman" w:cs="Times New Roman"/>
        </w:rPr>
        <w:t xml:space="preserve"> Create drawing of isolated column footing in 3D with given dimensions in CAD</w:t>
      </w:r>
    </w:p>
    <w:p w14:paraId="57C49B3D" w14:textId="77777777" w:rsidR="00C00D84" w:rsidRPr="00950F43" w:rsidRDefault="00C00D84" w:rsidP="00C00D84">
      <w:pPr>
        <w:numPr>
          <w:ilvl w:val="0"/>
          <w:numId w:val="118"/>
        </w:numPr>
        <w:tabs>
          <w:tab w:val="left" w:pos="1440"/>
        </w:tabs>
        <w:autoSpaceDE w:val="0"/>
        <w:autoSpaceDN w:val="0"/>
        <w:adjustRightInd w:val="0"/>
        <w:contextualSpacing/>
        <w:jc w:val="both"/>
        <w:rPr>
          <w:rFonts w:ascii="Times New Roman" w:hAnsi="Times New Roman" w:cs="Times New Roman"/>
          <w:sz w:val="20"/>
          <w:szCs w:val="20"/>
        </w:rPr>
      </w:pPr>
      <w:r w:rsidRPr="00950F43">
        <w:rPr>
          <w:rFonts w:ascii="Times New Roman" w:hAnsi="Times New Roman" w:cs="Times New Roman"/>
        </w:rPr>
        <w:t xml:space="preserve"> Develop drawing of load bearing wall foundation in 3D with given dimensions in CAD</w:t>
      </w:r>
    </w:p>
    <w:p w14:paraId="1D8F5774" w14:textId="1EF3F0E0" w:rsidR="00950F43" w:rsidRDefault="00950F43">
      <w:pPr>
        <w:spacing w:after="160" w:line="259" w:lineRule="auto"/>
        <w:rPr>
          <w:rFonts w:ascii="Times New Roman" w:eastAsia="Times New Roman" w:hAnsi="Times New Roman" w:cs="Times New Roman"/>
          <w:color w:val="000000"/>
          <w:sz w:val="24"/>
          <w:lang w:bidi="te-IN"/>
        </w:rPr>
      </w:pPr>
      <w:r>
        <w:rPr>
          <w:rFonts w:ascii="Times New Roman" w:eastAsia="Times New Roman" w:hAnsi="Times New Roman" w:cs="Times New Roman"/>
          <w:color w:val="000000"/>
          <w:sz w:val="24"/>
          <w:lang w:bidi="te-IN"/>
        </w:rPr>
        <w:br w:type="page"/>
      </w:r>
    </w:p>
    <w:p w14:paraId="05F69380" w14:textId="61B057F4" w:rsidR="00950F43" w:rsidRPr="008A7E75" w:rsidRDefault="00C66759" w:rsidP="00950F43">
      <w:pPr>
        <w:pStyle w:val="Title"/>
        <w:jc w:val="center"/>
        <w:rPr>
          <w:rFonts w:ascii="Times New Roman" w:hAnsi="Times New Roman" w:cs="Times New Roman"/>
          <w:sz w:val="24"/>
          <w:szCs w:val="24"/>
        </w:rPr>
      </w:pPr>
      <w:r w:rsidRPr="008A7E75">
        <w:rPr>
          <w:rFonts w:ascii="Times New Roman" w:hAnsi="Times New Roman" w:cs="Times New Roman"/>
          <w:b/>
          <w:sz w:val="24"/>
          <w:szCs w:val="24"/>
        </w:rPr>
        <w:lastRenderedPageBreak/>
        <w:t>Communication Skills and Life Skills</w:t>
      </w:r>
    </w:p>
    <w:tbl>
      <w:tblPr>
        <w:tblStyle w:val="TableGrid"/>
        <w:tblpPr w:leftFromText="180" w:rightFromText="180" w:vertAnchor="text" w:horzAnchor="margin" w:tblpXSpec="center" w:tblpY="267"/>
        <w:tblW w:w="9952" w:type="dxa"/>
        <w:tblLook w:val="04A0" w:firstRow="1" w:lastRow="0" w:firstColumn="1" w:lastColumn="0" w:noHBand="0" w:noVBand="1"/>
      </w:tblPr>
      <w:tblGrid>
        <w:gridCol w:w="3708"/>
        <w:gridCol w:w="2610"/>
        <w:gridCol w:w="1564"/>
        <w:gridCol w:w="2070"/>
      </w:tblGrid>
      <w:tr w:rsidR="00950F43" w:rsidRPr="00E5517C" w14:paraId="18D2C210" w14:textId="77777777" w:rsidTr="00871E93">
        <w:trPr>
          <w:trHeight w:val="195"/>
        </w:trPr>
        <w:tc>
          <w:tcPr>
            <w:tcW w:w="3708" w:type="dxa"/>
          </w:tcPr>
          <w:p w14:paraId="5F854EE5" w14:textId="77777777" w:rsidR="00950F43" w:rsidRPr="00E5517C" w:rsidRDefault="00950F43" w:rsidP="00871E93">
            <w:pPr>
              <w:spacing w:line="240" w:lineRule="auto"/>
              <w:rPr>
                <w:rFonts w:ascii="Times New Roman" w:hAnsi="Times New Roman" w:cs="Times New Roman"/>
              </w:rPr>
            </w:pPr>
            <w:r w:rsidRPr="00E5517C">
              <w:rPr>
                <w:rFonts w:ascii="Times New Roman" w:hAnsi="Times New Roman" w:cs="Times New Roman"/>
              </w:rPr>
              <w:t>Course Title</w:t>
            </w:r>
          </w:p>
        </w:tc>
        <w:tc>
          <w:tcPr>
            <w:tcW w:w="2610" w:type="dxa"/>
          </w:tcPr>
          <w:p w14:paraId="18308647" w14:textId="77777777" w:rsidR="00950F43" w:rsidRPr="00E5517C" w:rsidRDefault="00950F43" w:rsidP="00871E93">
            <w:pPr>
              <w:spacing w:line="240" w:lineRule="auto"/>
              <w:rPr>
                <w:rFonts w:ascii="Times New Roman" w:hAnsi="Times New Roman" w:cs="Times New Roman"/>
                <w:b/>
              </w:rPr>
            </w:pPr>
            <w:r w:rsidRPr="00E5517C">
              <w:rPr>
                <w:rFonts w:ascii="Times New Roman" w:hAnsi="Times New Roman" w:cs="Times New Roman"/>
                <w:b/>
              </w:rPr>
              <w:t xml:space="preserve">Communication Skills and </w:t>
            </w:r>
            <w:r>
              <w:rPr>
                <w:rFonts w:ascii="Times New Roman" w:hAnsi="Times New Roman" w:cs="Times New Roman"/>
                <w:b/>
              </w:rPr>
              <w:t>Life Skills</w:t>
            </w:r>
          </w:p>
        </w:tc>
        <w:tc>
          <w:tcPr>
            <w:tcW w:w="1564" w:type="dxa"/>
          </w:tcPr>
          <w:p w14:paraId="189C1887" w14:textId="77777777" w:rsidR="00950F43" w:rsidRPr="00E5517C" w:rsidRDefault="00950F43" w:rsidP="00871E93">
            <w:pPr>
              <w:spacing w:line="240" w:lineRule="auto"/>
              <w:rPr>
                <w:rFonts w:ascii="Times New Roman" w:hAnsi="Times New Roman" w:cs="Times New Roman"/>
              </w:rPr>
            </w:pPr>
            <w:r w:rsidRPr="00E5517C">
              <w:rPr>
                <w:rFonts w:ascii="Times New Roman" w:hAnsi="Times New Roman" w:cs="Times New Roman"/>
              </w:rPr>
              <w:t>Course Code</w:t>
            </w:r>
          </w:p>
        </w:tc>
        <w:tc>
          <w:tcPr>
            <w:tcW w:w="2070" w:type="dxa"/>
          </w:tcPr>
          <w:p w14:paraId="3765B881" w14:textId="77777777" w:rsidR="00950F43" w:rsidRDefault="00950F43" w:rsidP="00871E93">
            <w:pPr>
              <w:spacing w:line="240" w:lineRule="auto"/>
              <w:rPr>
                <w:rFonts w:ascii="Times New Roman" w:hAnsi="Times New Roman" w:cs="Times New Roman"/>
                <w:b/>
              </w:rPr>
            </w:pPr>
            <w:r w:rsidRPr="00E5517C">
              <w:rPr>
                <w:rFonts w:ascii="Times New Roman" w:hAnsi="Times New Roman" w:cs="Times New Roman"/>
                <w:b/>
              </w:rPr>
              <w:t xml:space="preserve"> 18</w:t>
            </w:r>
            <w:r>
              <w:rPr>
                <w:rFonts w:ascii="Times New Roman" w:hAnsi="Times New Roman" w:cs="Times New Roman"/>
                <w:b/>
              </w:rPr>
              <w:t xml:space="preserve">C- </w:t>
            </w:r>
            <w:r w:rsidRPr="00E5517C">
              <w:rPr>
                <w:rFonts w:ascii="Times New Roman" w:hAnsi="Times New Roman" w:cs="Times New Roman"/>
                <w:b/>
              </w:rPr>
              <w:t>3</w:t>
            </w:r>
            <w:r>
              <w:rPr>
                <w:rFonts w:ascii="Times New Roman" w:hAnsi="Times New Roman" w:cs="Times New Roman"/>
                <w:b/>
              </w:rPr>
              <w:t>10</w:t>
            </w:r>
            <w:r w:rsidRPr="00E5517C">
              <w:rPr>
                <w:rFonts w:ascii="Times New Roman" w:hAnsi="Times New Roman" w:cs="Times New Roman"/>
                <w:b/>
              </w:rPr>
              <w:t xml:space="preserve"> P</w:t>
            </w:r>
          </w:p>
          <w:p w14:paraId="5463EEF3" w14:textId="77777777" w:rsidR="00950F43" w:rsidRPr="00E5517C" w:rsidRDefault="00950F43" w:rsidP="00871E93">
            <w:pPr>
              <w:spacing w:line="240" w:lineRule="auto"/>
              <w:rPr>
                <w:rFonts w:ascii="Times New Roman" w:hAnsi="Times New Roman" w:cs="Times New Roman"/>
                <w:b/>
              </w:rPr>
            </w:pPr>
          </w:p>
        </w:tc>
      </w:tr>
      <w:tr w:rsidR="00950F43" w:rsidRPr="00E5517C" w14:paraId="633F9DD8" w14:textId="77777777" w:rsidTr="00871E93">
        <w:trPr>
          <w:trHeight w:val="98"/>
        </w:trPr>
        <w:tc>
          <w:tcPr>
            <w:tcW w:w="3708" w:type="dxa"/>
          </w:tcPr>
          <w:p w14:paraId="686B94DC" w14:textId="77777777" w:rsidR="00950F43" w:rsidRPr="00E5517C" w:rsidRDefault="00950F43" w:rsidP="00871E93">
            <w:pPr>
              <w:spacing w:line="240" w:lineRule="auto"/>
              <w:rPr>
                <w:rFonts w:ascii="Times New Roman" w:hAnsi="Times New Roman" w:cs="Times New Roman"/>
              </w:rPr>
            </w:pPr>
            <w:r w:rsidRPr="00E5517C">
              <w:rPr>
                <w:rFonts w:ascii="Times New Roman" w:hAnsi="Times New Roman" w:cs="Times New Roman"/>
              </w:rPr>
              <w:t>Semester</w:t>
            </w:r>
          </w:p>
        </w:tc>
        <w:tc>
          <w:tcPr>
            <w:tcW w:w="2610" w:type="dxa"/>
          </w:tcPr>
          <w:p w14:paraId="023AACD8" w14:textId="77777777" w:rsidR="00950F43" w:rsidRPr="00E5517C" w:rsidRDefault="00950F43" w:rsidP="00871E93">
            <w:pPr>
              <w:spacing w:line="240" w:lineRule="auto"/>
              <w:rPr>
                <w:rFonts w:ascii="Times New Roman" w:hAnsi="Times New Roman" w:cs="Times New Roman"/>
                <w:b/>
              </w:rPr>
            </w:pPr>
            <w:r w:rsidRPr="00E5517C">
              <w:rPr>
                <w:rFonts w:ascii="Times New Roman" w:hAnsi="Times New Roman" w:cs="Times New Roman"/>
                <w:b/>
              </w:rPr>
              <w:t xml:space="preserve"> III</w:t>
            </w:r>
          </w:p>
        </w:tc>
        <w:tc>
          <w:tcPr>
            <w:tcW w:w="1564" w:type="dxa"/>
          </w:tcPr>
          <w:p w14:paraId="200583AE" w14:textId="77777777" w:rsidR="00950F43" w:rsidRPr="00E5517C" w:rsidRDefault="00950F43" w:rsidP="00871E93">
            <w:pPr>
              <w:spacing w:line="240" w:lineRule="auto"/>
              <w:rPr>
                <w:rFonts w:ascii="Times New Roman" w:hAnsi="Times New Roman" w:cs="Times New Roman"/>
              </w:rPr>
            </w:pPr>
            <w:r w:rsidRPr="00E5517C">
              <w:rPr>
                <w:rFonts w:ascii="Times New Roman" w:hAnsi="Times New Roman" w:cs="Times New Roman"/>
              </w:rPr>
              <w:t>Course Group</w:t>
            </w:r>
          </w:p>
        </w:tc>
        <w:tc>
          <w:tcPr>
            <w:tcW w:w="2070" w:type="dxa"/>
          </w:tcPr>
          <w:p w14:paraId="31DC15DD" w14:textId="2497A233" w:rsidR="00950F43" w:rsidRPr="00E5517C" w:rsidRDefault="00950F43" w:rsidP="00BC35D9">
            <w:pPr>
              <w:spacing w:line="240" w:lineRule="auto"/>
              <w:rPr>
                <w:rFonts w:ascii="Times New Roman" w:hAnsi="Times New Roman" w:cs="Times New Roman"/>
                <w:b/>
              </w:rPr>
            </w:pPr>
            <w:r>
              <w:rPr>
                <w:rFonts w:ascii="Times New Roman" w:hAnsi="Times New Roman" w:cs="Times New Roman"/>
                <w:b/>
              </w:rPr>
              <w:t>Foundation</w:t>
            </w:r>
          </w:p>
        </w:tc>
      </w:tr>
      <w:tr w:rsidR="00950F43" w:rsidRPr="00E5517C" w14:paraId="789AAEE2" w14:textId="77777777" w:rsidTr="00871E93">
        <w:trPr>
          <w:trHeight w:val="290"/>
        </w:trPr>
        <w:tc>
          <w:tcPr>
            <w:tcW w:w="3708" w:type="dxa"/>
          </w:tcPr>
          <w:p w14:paraId="1A974A27" w14:textId="77777777" w:rsidR="00950F43" w:rsidRPr="00E5517C" w:rsidRDefault="00950F43" w:rsidP="00871E93">
            <w:pPr>
              <w:spacing w:line="240" w:lineRule="auto"/>
              <w:rPr>
                <w:rFonts w:ascii="Times New Roman" w:hAnsi="Times New Roman" w:cs="Times New Roman"/>
              </w:rPr>
            </w:pPr>
            <w:r w:rsidRPr="00E5517C">
              <w:rPr>
                <w:rFonts w:ascii="Times New Roman" w:hAnsi="Times New Roman" w:cs="Times New Roman"/>
              </w:rPr>
              <w:t>Teaching Scheme in Periods- L: T:P</w:t>
            </w:r>
          </w:p>
        </w:tc>
        <w:tc>
          <w:tcPr>
            <w:tcW w:w="2610" w:type="dxa"/>
          </w:tcPr>
          <w:p w14:paraId="3904761D" w14:textId="77777777" w:rsidR="00950F43" w:rsidRPr="00E5517C" w:rsidRDefault="00950F43" w:rsidP="00871E93">
            <w:pPr>
              <w:spacing w:line="240" w:lineRule="auto"/>
              <w:rPr>
                <w:rFonts w:ascii="Times New Roman" w:hAnsi="Times New Roman" w:cs="Times New Roman"/>
                <w:b/>
              </w:rPr>
            </w:pPr>
            <w:r w:rsidRPr="00E5517C">
              <w:rPr>
                <w:rFonts w:ascii="Times New Roman" w:hAnsi="Times New Roman" w:cs="Times New Roman"/>
                <w:b/>
              </w:rPr>
              <w:t>15:0:30</w:t>
            </w:r>
          </w:p>
        </w:tc>
        <w:tc>
          <w:tcPr>
            <w:tcW w:w="1564" w:type="dxa"/>
          </w:tcPr>
          <w:p w14:paraId="7B33F5FF" w14:textId="77777777" w:rsidR="00950F43" w:rsidRPr="00E5517C" w:rsidRDefault="00950F43" w:rsidP="00871E93">
            <w:pPr>
              <w:spacing w:line="240" w:lineRule="auto"/>
              <w:rPr>
                <w:rFonts w:ascii="Times New Roman" w:hAnsi="Times New Roman" w:cs="Times New Roman"/>
              </w:rPr>
            </w:pPr>
            <w:r w:rsidRPr="00E5517C">
              <w:rPr>
                <w:rFonts w:ascii="Times New Roman" w:hAnsi="Times New Roman" w:cs="Times New Roman"/>
              </w:rPr>
              <w:t>Credits</w:t>
            </w:r>
          </w:p>
        </w:tc>
        <w:tc>
          <w:tcPr>
            <w:tcW w:w="2070" w:type="dxa"/>
          </w:tcPr>
          <w:p w14:paraId="13713213" w14:textId="77777777" w:rsidR="00950F43" w:rsidRPr="00E5517C" w:rsidRDefault="00950F43" w:rsidP="00871E93">
            <w:pPr>
              <w:spacing w:line="240" w:lineRule="auto"/>
              <w:rPr>
                <w:rFonts w:ascii="Times New Roman" w:hAnsi="Times New Roman" w:cs="Times New Roman"/>
                <w:b/>
              </w:rPr>
            </w:pPr>
            <w:r w:rsidRPr="00E5517C">
              <w:rPr>
                <w:rFonts w:ascii="Times New Roman" w:hAnsi="Times New Roman" w:cs="Times New Roman"/>
                <w:b/>
              </w:rPr>
              <w:t>1.5</w:t>
            </w:r>
          </w:p>
        </w:tc>
      </w:tr>
      <w:tr w:rsidR="00950F43" w:rsidRPr="00E5517C" w14:paraId="2CA94703" w14:textId="77777777" w:rsidTr="00871E93">
        <w:trPr>
          <w:trHeight w:val="294"/>
        </w:trPr>
        <w:tc>
          <w:tcPr>
            <w:tcW w:w="3708" w:type="dxa"/>
          </w:tcPr>
          <w:p w14:paraId="613405D7" w14:textId="77777777" w:rsidR="00950F43" w:rsidRPr="00E5517C" w:rsidRDefault="00950F43" w:rsidP="00871E93">
            <w:pPr>
              <w:spacing w:line="240" w:lineRule="auto"/>
              <w:rPr>
                <w:rFonts w:ascii="Times New Roman" w:hAnsi="Times New Roman" w:cs="Times New Roman"/>
              </w:rPr>
            </w:pPr>
            <w:r w:rsidRPr="00E5517C">
              <w:rPr>
                <w:rFonts w:ascii="Times New Roman" w:hAnsi="Times New Roman" w:cs="Times New Roman"/>
              </w:rPr>
              <w:t>Methodology</w:t>
            </w:r>
          </w:p>
        </w:tc>
        <w:tc>
          <w:tcPr>
            <w:tcW w:w="2610" w:type="dxa"/>
          </w:tcPr>
          <w:p w14:paraId="23D0FF1F" w14:textId="77777777" w:rsidR="00950F43" w:rsidRPr="00E5517C" w:rsidRDefault="00950F43" w:rsidP="00871E93">
            <w:pPr>
              <w:spacing w:line="240" w:lineRule="auto"/>
              <w:rPr>
                <w:rFonts w:ascii="Times New Roman" w:hAnsi="Times New Roman" w:cs="Times New Roman"/>
                <w:b/>
              </w:rPr>
            </w:pPr>
            <w:r w:rsidRPr="00E5517C">
              <w:rPr>
                <w:rFonts w:ascii="Times New Roman" w:hAnsi="Times New Roman" w:cs="Times New Roman"/>
                <w:b/>
              </w:rPr>
              <w:t>Lecture + Practical</w:t>
            </w:r>
          </w:p>
        </w:tc>
        <w:tc>
          <w:tcPr>
            <w:tcW w:w="1564" w:type="dxa"/>
          </w:tcPr>
          <w:p w14:paraId="23D7FEF6" w14:textId="77777777" w:rsidR="00950F43" w:rsidRPr="00E5517C" w:rsidRDefault="00950F43" w:rsidP="00871E93">
            <w:pPr>
              <w:spacing w:line="240" w:lineRule="auto"/>
              <w:rPr>
                <w:rFonts w:ascii="Times New Roman" w:hAnsi="Times New Roman" w:cs="Times New Roman"/>
              </w:rPr>
            </w:pPr>
            <w:r w:rsidRPr="00E5517C">
              <w:rPr>
                <w:rFonts w:ascii="Times New Roman" w:hAnsi="Times New Roman" w:cs="Times New Roman"/>
              </w:rPr>
              <w:t>Total Contact Hours</w:t>
            </w:r>
          </w:p>
        </w:tc>
        <w:tc>
          <w:tcPr>
            <w:tcW w:w="2070" w:type="dxa"/>
          </w:tcPr>
          <w:p w14:paraId="305CEDC6" w14:textId="77777777" w:rsidR="00950F43" w:rsidRDefault="00950F43" w:rsidP="00871E93">
            <w:pPr>
              <w:spacing w:line="240" w:lineRule="auto"/>
              <w:rPr>
                <w:rFonts w:ascii="Times New Roman" w:hAnsi="Times New Roman" w:cs="Times New Roman"/>
                <w:b/>
              </w:rPr>
            </w:pPr>
            <w:r w:rsidRPr="00E5517C">
              <w:rPr>
                <w:rFonts w:ascii="Times New Roman" w:hAnsi="Times New Roman" w:cs="Times New Roman"/>
                <w:b/>
              </w:rPr>
              <w:t xml:space="preserve"> 45 Periods</w:t>
            </w:r>
          </w:p>
          <w:p w14:paraId="781A8690" w14:textId="77777777" w:rsidR="00950F43" w:rsidRPr="00E5517C" w:rsidRDefault="00950F43" w:rsidP="00871E93">
            <w:pPr>
              <w:spacing w:line="240" w:lineRule="auto"/>
              <w:rPr>
                <w:rFonts w:ascii="Times New Roman" w:hAnsi="Times New Roman" w:cs="Times New Roman"/>
                <w:b/>
              </w:rPr>
            </w:pPr>
            <w:r>
              <w:rPr>
                <w:rFonts w:ascii="Times New Roman" w:hAnsi="Times New Roman" w:cs="Times New Roman"/>
                <w:b/>
              </w:rPr>
              <w:t xml:space="preserve"> (3 Periods per Week)</w:t>
            </w:r>
          </w:p>
        </w:tc>
      </w:tr>
      <w:tr w:rsidR="00950F43" w:rsidRPr="00E5517C" w14:paraId="74D5B3B6" w14:textId="77777777" w:rsidTr="00BC35D9">
        <w:trPr>
          <w:trHeight w:val="70"/>
        </w:trPr>
        <w:tc>
          <w:tcPr>
            <w:tcW w:w="3708" w:type="dxa"/>
          </w:tcPr>
          <w:p w14:paraId="75160BF0" w14:textId="77777777" w:rsidR="00950F43" w:rsidRPr="00E5517C" w:rsidRDefault="00950F43" w:rsidP="00871E93">
            <w:pPr>
              <w:spacing w:line="240" w:lineRule="auto"/>
              <w:rPr>
                <w:rFonts w:ascii="Times New Roman" w:hAnsi="Times New Roman" w:cs="Times New Roman"/>
              </w:rPr>
            </w:pPr>
            <w:r w:rsidRPr="00E5517C">
              <w:rPr>
                <w:rFonts w:ascii="Times New Roman" w:hAnsi="Times New Roman" w:cs="Times New Roman"/>
              </w:rPr>
              <w:t>CIE</w:t>
            </w:r>
          </w:p>
        </w:tc>
        <w:tc>
          <w:tcPr>
            <w:tcW w:w="2610" w:type="dxa"/>
          </w:tcPr>
          <w:p w14:paraId="69D4EBD3" w14:textId="77777777" w:rsidR="00950F43" w:rsidRPr="00E5517C" w:rsidRDefault="00950F43" w:rsidP="00871E93">
            <w:pPr>
              <w:spacing w:line="240" w:lineRule="auto"/>
              <w:rPr>
                <w:rFonts w:ascii="Times New Roman" w:hAnsi="Times New Roman" w:cs="Times New Roman"/>
                <w:b/>
              </w:rPr>
            </w:pPr>
            <w:r w:rsidRPr="00E5517C">
              <w:rPr>
                <w:rFonts w:ascii="Times New Roman" w:hAnsi="Times New Roman" w:cs="Times New Roman"/>
                <w:b/>
              </w:rPr>
              <w:t>60 Marks</w:t>
            </w:r>
          </w:p>
        </w:tc>
        <w:tc>
          <w:tcPr>
            <w:tcW w:w="1564" w:type="dxa"/>
          </w:tcPr>
          <w:p w14:paraId="2867DE63" w14:textId="77777777" w:rsidR="00950F43" w:rsidRPr="00E5517C" w:rsidRDefault="00950F43" w:rsidP="00871E93">
            <w:pPr>
              <w:spacing w:line="240" w:lineRule="auto"/>
              <w:rPr>
                <w:rFonts w:ascii="Times New Roman" w:hAnsi="Times New Roman" w:cs="Times New Roman"/>
              </w:rPr>
            </w:pPr>
            <w:r w:rsidRPr="00E5517C">
              <w:rPr>
                <w:rFonts w:ascii="Times New Roman" w:hAnsi="Times New Roman" w:cs="Times New Roman"/>
              </w:rPr>
              <w:t>SEE</w:t>
            </w:r>
          </w:p>
        </w:tc>
        <w:tc>
          <w:tcPr>
            <w:tcW w:w="2070" w:type="dxa"/>
          </w:tcPr>
          <w:p w14:paraId="17C4D2BF" w14:textId="758258DA" w:rsidR="00950F43" w:rsidRPr="00E5517C" w:rsidRDefault="00950F43" w:rsidP="00BC35D9">
            <w:pPr>
              <w:spacing w:line="240" w:lineRule="auto"/>
              <w:rPr>
                <w:rFonts w:ascii="Times New Roman" w:hAnsi="Times New Roman" w:cs="Times New Roman"/>
                <w:b/>
              </w:rPr>
            </w:pPr>
            <w:r w:rsidRPr="00E5517C">
              <w:rPr>
                <w:rFonts w:ascii="Times New Roman" w:hAnsi="Times New Roman" w:cs="Times New Roman"/>
                <w:b/>
              </w:rPr>
              <w:t xml:space="preserve"> 40 Marks</w:t>
            </w:r>
          </w:p>
        </w:tc>
      </w:tr>
    </w:tbl>
    <w:p w14:paraId="455C5483" w14:textId="77777777" w:rsidR="00950F43" w:rsidRDefault="00950F43" w:rsidP="00950F43">
      <w:pPr>
        <w:ind w:left="720"/>
        <w:rPr>
          <w:rFonts w:ascii="Times New Roman" w:hAnsi="Times New Roman" w:cs="Times New Roman"/>
          <w:b/>
          <w:sz w:val="24"/>
          <w:szCs w:val="24"/>
          <w:u w:val="single"/>
        </w:rPr>
      </w:pPr>
    </w:p>
    <w:p w14:paraId="02230820" w14:textId="77777777" w:rsidR="00950F43" w:rsidRPr="00AF36B8" w:rsidRDefault="00950F43" w:rsidP="00950F43">
      <w:pPr>
        <w:rPr>
          <w:rFonts w:ascii="Times New Roman" w:hAnsi="Times New Roman" w:cs="Times New Roman"/>
          <w:b/>
          <w:sz w:val="24"/>
          <w:szCs w:val="24"/>
          <w:u w:val="single"/>
        </w:rPr>
      </w:pPr>
      <w:r w:rsidRPr="00AF36B8">
        <w:rPr>
          <w:rFonts w:ascii="Times New Roman" w:hAnsi="Times New Roman" w:cs="Times New Roman"/>
          <w:b/>
          <w:sz w:val="24"/>
          <w:szCs w:val="24"/>
          <w:u w:val="single"/>
        </w:rPr>
        <w:t xml:space="preserve">Rationale: </w:t>
      </w:r>
    </w:p>
    <w:p w14:paraId="14FB61A2" w14:textId="77777777" w:rsidR="00950F43" w:rsidRDefault="00950F43" w:rsidP="00950F43">
      <w:pPr>
        <w:rPr>
          <w:rFonts w:ascii="Times New Roman" w:hAnsi="Times New Roman" w:cs="Times New Roman"/>
        </w:rPr>
      </w:pPr>
      <w:r>
        <w:rPr>
          <w:rFonts w:ascii="Times New Roman" w:hAnsi="Times New Roman" w:cs="Times New Roman"/>
        </w:rPr>
        <w:t>This course is designed to impart communication skills and life skills to the students of diploma which will help them a great deal in personal and professional fronts.</w:t>
      </w:r>
    </w:p>
    <w:p w14:paraId="0ADD4B90" w14:textId="77777777" w:rsidR="00950F43" w:rsidRPr="00875BA3" w:rsidRDefault="00950F43" w:rsidP="00950F43">
      <w:pPr>
        <w:rPr>
          <w:rFonts w:ascii="Times New Roman" w:hAnsi="Times New Roman" w:cs="Times New Roman"/>
          <w:b/>
          <w:sz w:val="28"/>
          <w:szCs w:val="28"/>
          <w:u w:val="single"/>
        </w:rPr>
      </w:pPr>
      <w:r w:rsidRPr="00875BA3">
        <w:rPr>
          <w:rFonts w:ascii="Times New Roman" w:hAnsi="Times New Roman" w:cs="Times New Roman"/>
          <w:b/>
          <w:sz w:val="28"/>
          <w:szCs w:val="28"/>
          <w:u w:val="single"/>
        </w:rPr>
        <w:t xml:space="preserve">Prerequisites: </w:t>
      </w:r>
    </w:p>
    <w:p w14:paraId="66A89745" w14:textId="77777777" w:rsidR="00950F43" w:rsidRPr="00FB53D1" w:rsidRDefault="00950F43" w:rsidP="00950F43">
      <w:pPr>
        <w:rPr>
          <w:rFonts w:ascii="Times New Roman" w:hAnsi="Times New Roman" w:cs="Times New Roman"/>
        </w:rPr>
      </w:pPr>
      <w:r>
        <w:rPr>
          <w:rFonts w:ascii="Times New Roman" w:hAnsi="Times New Roman" w:cs="Times New Roman"/>
        </w:rPr>
        <w:t>This course requires the basic knowledge of vocabulary, grammar, and four language learning skills, viz. Listening, Speaking, Reading and Writing.</w:t>
      </w:r>
    </w:p>
    <w:p w14:paraId="6CC0289A" w14:textId="77777777" w:rsidR="00950F43" w:rsidRPr="00B96B6D" w:rsidRDefault="00950F43" w:rsidP="00950F43">
      <w:pPr>
        <w:rPr>
          <w:rFonts w:ascii="Times New Roman" w:hAnsi="Times New Roman" w:cs="Times New Roman"/>
          <w:b/>
          <w:sz w:val="28"/>
          <w:szCs w:val="28"/>
          <w:u w:val="single"/>
        </w:rPr>
      </w:pPr>
      <w:r w:rsidRPr="00B96B6D">
        <w:rPr>
          <w:rFonts w:ascii="Times New Roman" w:hAnsi="Times New Roman" w:cs="Times New Roman"/>
          <w:b/>
          <w:sz w:val="28"/>
          <w:szCs w:val="28"/>
          <w:u w:val="single"/>
        </w:rPr>
        <w:t xml:space="preserve">Course Outcomes: </w:t>
      </w:r>
    </w:p>
    <w:tbl>
      <w:tblPr>
        <w:tblStyle w:val="TableGrid"/>
        <w:tblW w:w="10260" w:type="dxa"/>
        <w:tblInd w:w="378" w:type="dxa"/>
        <w:tblLook w:val="04A0" w:firstRow="1" w:lastRow="0" w:firstColumn="1" w:lastColumn="0" w:noHBand="0" w:noVBand="1"/>
      </w:tblPr>
      <w:tblGrid>
        <w:gridCol w:w="2790"/>
        <w:gridCol w:w="7470"/>
      </w:tblGrid>
      <w:tr w:rsidR="00950F43" w:rsidRPr="00871E93" w14:paraId="1EA194AA" w14:textId="77777777" w:rsidTr="008A7E75">
        <w:trPr>
          <w:trHeight w:val="485"/>
        </w:trPr>
        <w:tc>
          <w:tcPr>
            <w:tcW w:w="2790" w:type="dxa"/>
          </w:tcPr>
          <w:p w14:paraId="22E2836C" w14:textId="77777777" w:rsidR="00950F43" w:rsidRPr="00871E93" w:rsidRDefault="00950F43" w:rsidP="00871E93">
            <w:pPr>
              <w:spacing w:line="240" w:lineRule="auto"/>
              <w:rPr>
                <w:rFonts w:ascii="Times New Roman" w:hAnsi="Times New Roman" w:cs="Times New Roman"/>
                <w:b/>
              </w:rPr>
            </w:pPr>
          </w:p>
        </w:tc>
        <w:tc>
          <w:tcPr>
            <w:tcW w:w="7470" w:type="dxa"/>
          </w:tcPr>
          <w:p w14:paraId="66D89A3A" w14:textId="77777777" w:rsidR="00950F43" w:rsidRPr="00871E93" w:rsidRDefault="00950F43" w:rsidP="00871E93">
            <w:pPr>
              <w:spacing w:line="240" w:lineRule="auto"/>
              <w:rPr>
                <w:rFonts w:ascii="Times New Roman" w:hAnsi="Times New Roman" w:cs="Times New Roman"/>
              </w:rPr>
            </w:pPr>
            <w:r w:rsidRPr="00871E93">
              <w:rPr>
                <w:rFonts w:ascii="Times New Roman" w:hAnsi="Times New Roman" w:cs="Times New Roman"/>
              </w:rPr>
              <w:t xml:space="preserve">At the end of the course the students will have the ability to: </w:t>
            </w:r>
          </w:p>
        </w:tc>
      </w:tr>
      <w:tr w:rsidR="00950F43" w:rsidRPr="00871E93" w14:paraId="6AA47424" w14:textId="77777777" w:rsidTr="00BC35D9">
        <w:trPr>
          <w:trHeight w:val="665"/>
        </w:trPr>
        <w:tc>
          <w:tcPr>
            <w:tcW w:w="2790" w:type="dxa"/>
          </w:tcPr>
          <w:p w14:paraId="37D0FF52" w14:textId="77777777" w:rsidR="00950F43" w:rsidRPr="00871E93" w:rsidRDefault="00950F43" w:rsidP="00871E93">
            <w:pPr>
              <w:spacing w:line="240" w:lineRule="auto"/>
              <w:rPr>
                <w:rFonts w:ascii="Times New Roman" w:hAnsi="Times New Roman" w:cs="Times New Roman"/>
                <w:b/>
              </w:rPr>
            </w:pPr>
          </w:p>
          <w:p w14:paraId="67DFC427" w14:textId="77777777" w:rsidR="00950F43" w:rsidRPr="00871E93" w:rsidRDefault="00950F43" w:rsidP="00871E93">
            <w:pPr>
              <w:spacing w:line="240" w:lineRule="auto"/>
              <w:rPr>
                <w:rFonts w:ascii="Times New Roman" w:hAnsi="Times New Roman" w:cs="Times New Roman"/>
                <w:b/>
              </w:rPr>
            </w:pPr>
            <w:r w:rsidRPr="00871E93">
              <w:rPr>
                <w:rFonts w:ascii="Times New Roman" w:hAnsi="Times New Roman" w:cs="Times New Roman"/>
                <w:b/>
              </w:rPr>
              <w:t xml:space="preserve">Listening Skills </w:t>
            </w:r>
          </w:p>
          <w:p w14:paraId="0E75046E" w14:textId="77777777" w:rsidR="00950F43" w:rsidRPr="00871E93" w:rsidRDefault="00950F43" w:rsidP="00871E93">
            <w:pPr>
              <w:spacing w:line="240" w:lineRule="auto"/>
              <w:rPr>
                <w:rFonts w:ascii="Times New Roman" w:hAnsi="Times New Roman" w:cs="Times New Roman"/>
              </w:rPr>
            </w:pPr>
          </w:p>
        </w:tc>
        <w:tc>
          <w:tcPr>
            <w:tcW w:w="7470" w:type="dxa"/>
          </w:tcPr>
          <w:p w14:paraId="3A37B7E5" w14:textId="77777777" w:rsidR="00950F43" w:rsidRPr="00871E93" w:rsidRDefault="00950F43" w:rsidP="00871E93">
            <w:pPr>
              <w:spacing w:line="240" w:lineRule="auto"/>
              <w:rPr>
                <w:rFonts w:ascii="Times New Roman" w:hAnsi="Times New Roman" w:cs="Times New Roman"/>
              </w:rPr>
            </w:pPr>
            <w:r w:rsidRPr="00871E93">
              <w:rPr>
                <w:rFonts w:ascii="Times New Roman" w:hAnsi="Times New Roman" w:cs="Times New Roman"/>
              </w:rPr>
              <w:t>Identify the main or the central idea.</w:t>
            </w:r>
          </w:p>
          <w:p w14:paraId="06968E0F" w14:textId="77777777" w:rsidR="00950F43" w:rsidRPr="00871E93" w:rsidRDefault="00950F43" w:rsidP="00871E93">
            <w:pPr>
              <w:spacing w:line="240" w:lineRule="auto"/>
              <w:rPr>
                <w:rFonts w:ascii="Times New Roman" w:hAnsi="Times New Roman" w:cs="Times New Roman"/>
              </w:rPr>
            </w:pPr>
            <w:r w:rsidRPr="00871E93">
              <w:rPr>
                <w:rFonts w:ascii="Times New Roman" w:hAnsi="Times New Roman" w:cs="Times New Roman"/>
              </w:rPr>
              <w:t>Listen for specific details.</w:t>
            </w:r>
          </w:p>
          <w:p w14:paraId="58D47BF6" w14:textId="77777777" w:rsidR="00950F43" w:rsidRPr="00871E93" w:rsidRDefault="00950F43" w:rsidP="00871E93">
            <w:pPr>
              <w:spacing w:line="240" w:lineRule="auto"/>
              <w:rPr>
                <w:rFonts w:ascii="Times New Roman" w:hAnsi="Times New Roman" w:cs="Times New Roman"/>
              </w:rPr>
            </w:pPr>
            <w:r w:rsidRPr="00871E93">
              <w:rPr>
                <w:rFonts w:ascii="Times New Roman" w:hAnsi="Times New Roman" w:cs="Times New Roman"/>
              </w:rPr>
              <w:t>Learn the pronunciation.</w:t>
            </w:r>
          </w:p>
        </w:tc>
      </w:tr>
      <w:tr w:rsidR="00950F43" w:rsidRPr="00871E93" w14:paraId="4E2A743F" w14:textId="77777777" w:rsidTr="008A7E75">
        <w:trPr>
          <w:trHeight w:val="1133"/>
        </w:trPr>
        <w:tc>
          <w:tcPr>
            <w:tcW w:w="2790" w:type="dxa"/>
          </w:tcPr>
          <w:p w14:paraId="420878DF" w14:textId="77777777" w:rsidR="00950F43" w:rsidRPr="00871E93" w:rsidRDefault="00950F43" w:rsidP="00871E93">
            <w:pPr>
              <w:pStyle w:val="ListParagraph"/>
              <w:spacing w:line="240" w:lineRule="auto"/>
              <w:ind w:left="1800"/>
              <w:rPr>
                <w:rFonts w:ascii="Times New Roman" w:hAnsi="Times New Roman" w:cs="Times New Roman"/>
                <w:b/>
              </w:rPr>
            </w:pPr>
          </w:p>
          <w:p w14:paraId="5A11DD26" w14:textId="77777777" w:rsidR="00950F43" w:rsidRPr="00871E93" w:rsidRDefault="00950F43" w:rsidP="00871E93">
            <w:pPr>
              <w:spacing w:line="240" w:lineRule="auto"/>
              <w:rPr>
                <w:rFonts w:ascii="Times New Roman" w:hAnsi="Times New Roman" w:cs="Times New Roman"/>
                <w:b/>
              </w:rPr>
            </w:pPr>
            <w:r w:rsidRPr="00871E93">
              <w:rPr>
                <w:rFonts w:ascii="Times New Roman" w:hAnsi="Times New Roman" w:cs="Times New Roman"/>
                <w:b/>
              </w:rPr>
              <w:t>Communication Skills – I</w:t>
            </w:r>
          </w:p>
          <w:p w14:paraId="7A5DE859" w14:textId="77777777" w:rsidR="00950F43" w:rsidRPr="00871E93" w:rsidRDefault="00950F43" w:rsidP="00871E93">
            <w:pPr>
              <w:spacing w:line="240" w:lineRule="auto"/>
              <w:rPr>
                <w:rFonts w:ascii="Times New Roman" w:hAnsi="Times New Roman" w:cs="Times New Roman"/>
              </w:rPr>
            </w:pPr>
          </w:p>
        </w:tc>
        <w:tc>
          <w:tcPr>
            <w:tcW w:w="7470" w:type="dxa"/>
          </w:tcPr>
          <w:p w14:paraId="7FA78D99" w14:textId="77777777" w:rsidR="00950F43" w:rsidRPr="00871E93" w:rsidRDefault="00950F43" w:rsidP="00871E93">
            <w:pPr>
              <w:spacing w:line="240" w:lineRule="auto"/>
              <w:rPr>
                <w:rFonts w:ascii="Times New Roman" w:hAnsi="Times New Roman" w:cs="Times New Roman"/>
              </w:rPr>
            </w:pPr>
            <w:r w:rsidRPr="00871E93">
              <w:rPr>
                <w:rFonts w:ascii="Times New Roman" w:hAnsi="Times New Roman" w:cs="Times New Roman"/>
              </w:rPr>
              <w:t>Learn relevant vocabulary to make introductions.</w:t>
            </w:r>
          </w:p>
          <w:p w14:paraId="59F01CBE" w14:textId="77777777" w:rsidR="00950F43" w:rsidRPr="00871E93" w:rsidRDefault="00950F43" w:rsidP="00871E93">
            <w:pPr>
              <w:spacing w:line="240" w:lineRule="auto"/>
              <w:rPr>
                <w:rFonts w:ascii="Times New Roman" w:hAnsi="Times New Roman" w:cs="Times New Roman"/>
              </w:rPr>
            </w:pPr>
            <w:r w:rsidRPr="00871E93">
              <w:rPr>
                <w:rFonts w:ascii="Times New Roman" w:hAnsi="Times New Roman" w:cs="Times New Roman"/>
              </w:rPr>
              <w:t xml:space="preserve">Learn to introduce </w:t>
            </w:r>
            <w:proofErr w:type="gramStart"/>
            <w:r w:rsidRPr="00871E93">
              <w:rPr>
                <w:rFonts w:ascii="Times New Roman" w:hAnsi="Times New Roman" w:cs="Times New Roman"/>
              </w:rPr>
              <w:t>oneself</w:t>
            </w:r>
            <w:proofErr w:type="gramEnd"/>
            <w:r w:rsidRPr="00871E93">
              <w:rPr>
                <w:rFonts w:ascii="Times New Roman" w:hAnsi="Times New Roman" w:cs="Times New Roman"/>
              </w:rPr>
              <w:t xml:space="preserve"> in formal and informal situations. </w:t>
            </w:r>
          </w:p>
          <w:p w14:paraId="6B8B9018" w14:textId="77777777" w:rsidR="00950F43" w:rsidRPr="00871E93" w:rsidRDefault="00950F43" w:rsidP="00871E93">
            <w:pPr>
              <w:spacing w:line="240" w:lineRule="auto"/>
              <w:rPr>
                <w:rFonts w:ascii="Times New Roman" w:hAnsi="Times New Roman" w:cs="Times New Roman"/>
              </w:rPr>
            </w:pPr>
            <w:r w:rsidRPr="00871E93">
              <w:rPr>
                <w:rFonts w:ascii="Times New Roman" w:hAnsi="Times New Roman" w:cs="Times New Roman"/>
              </w:rPr>
              <w:t>Learn vocabulary and expressions useful for describing objects</w:t>
            </w:r>
          </w:p>
          <w:p w14:paraId="6423D836" w14:textId="77777777" w:rsidR="00950F43" w:rsidRPr="00871E93" w:rsidRDefault="00950F43" w:rsidP="00871E93">
            <w:pPr>
              <w:spacing w:line="240" w:lineRule="auto"/>
              <w:rPr>
                <w:rFonts w:ascii="Times New Roman" w:hAnsi="Times New Roman" w:cs="Times New Roman"/>
              </w:rPr>
            </w:pPr>
            <w:r w:rsidRPr="00871E93">
              <w:rPr>
                <w:rFonts w:ascii="Times New Roman" w:hAnsi="Times New Roman" w:cs="Times New Roman"/>
              </w:rPr>
              <w:t>Describe objects</w:t>
            </w:r>
          </w:p>
        </w:tc>
      </w:tr>
      <w:tr w:rsidR="00950F43" w:rsidRPr="00871E93" w14:paraId="7EC8FBE9" w14:textId="77777777" w:rsidTr="008A7E75">
        <w:trPr>
          <w:trHeight w:val="1025"/>
        </w:trPr>
        <w:tc>
          <w:tcPr>
            <w:tcW w:w="2790" w:type="dxa"/>
          </w:tcPr>
          <w:p w14:paraId="4DBA6C8D" w14:textId="77777777" w:rsidR="00950F43" w:rsidRPr="00871E93" w:rsidRDefault="00950F43" w:rsidP="00871E93">
            <w:pPr>
              <w:pStyle w:val="ListParagraph"/>
              <w:spacing w:line="240" w:lineRule="auto"/>
              <w:ind w:left="1800"/>
              <w:rPr>
                <w:rFonts w:ascii="Times New Roman" w:hAnsi="Times New Roman" w:cs="Times New Roman"/>
                <w:b/>
              </w:rPr>
            </w:pPr>
          </w:p>
          <w:p w14:paraId="1CFB9F5B" w14:textId="77777777" w:rsidR="00950F43" w:rsidRPr="00871E93" w:rsidRDefault="00950F43" w:rsidP="00871E93">
            <w:pPr>
              <w:spacing w:line="240" w:lineRule="auto"/>
              <w:rPr>
                <w:rFonts w:ascii="Times New Roman" w:hAnsi="Times New Roman" w:cs="Times New Roman"/>
                <w:b/>
              </w:rPr>
            </w:pPr>
            <w:r w:rsidRPr="00871E93">
              <w:rPr>
                <w:rFonts w:ascii="Times New Roman" w:hAnsi="Times New Roman" w:cs="Times New Roman"/>
                <w:b/>
              </w:rPr>
              <w:t>Communication Skills – II</w:t>
            </w:r>
          </w:p>
          <w:p w14:paraId="7C1D24D8" w14:textId="77777777" w:rsidR="00950F43" w:rsidRPr="00871E93" w:rsidRDefault="00950F43" w:rsidP="00871E93">
            <w:pPr>
              <w:spacing w:line="240" w:lineRule="auto"/>
              <w:rPr>
                <w:rFonts w:ascii="Times New Roman" w:hAnsi="Times New Roman" w:cs="Times New Roman"/>
              </w:rPr>
            </w:pPr>
          </w:p>
        </w:tc>
        <w:tc>
          <w:tcPr>
            <w:tcW w:w="7470" w:type="dxa"/>
          </w:tcPr>
          <w:p w14:paraId="051B7AEB" w14:textId="77777777" w:rsidR="00950F43" w:rsidRPr="00871E93" w:rsidRDefault="00950F43" w:rsidP="00871E93">
            <w:pPr>
              <w:spacing w:line="240" w:lineRule="auto"/>
              <w:rPr>
                <w:rFonts w:ascii="Times New Roman" w:hAnsi="Times New Roman" w:cs="Times New Roman"/>
              </w:rPr>
            </w:pPr>
            <w:r w:rsidRPr="00871E93">
              <w:rPr>
                <w:rFonts w:ascii="Times New Roman" w:hAnsi="Times New Roman" w:cs="Times New Roman"/>
              </w:rPr>
              <w:t>Learn vocabulary to talk about the past</w:t>
            </w:r>
          </w:p>
          <w:p w14:paraId="0A473402" w14:textId="77777777" w:rsidR="00950F43" w:rsidRPr="00871E93" w:rsidRDefault="00950F43" w:rsidP="00871E93">
            <w:pPr>
              <w:spacing w:line="240" w:lineRule="auto"/>
              <w:rPr>
                <w:rFonts w:ascii="Times New Roman" w:hAnsi="Times New Roman" w:cs="Times New Roman"/>
              </w:rPr>
            </w:pPr>
            <w:r w:rsidRPr="00871E93">
              <w:rPr>
                <w:rFonts w:ascii="Times New Roman" w:hAnsi="Times New Roman" w:cs="Times New Roman"/>
              </w:rPr>
              <w:t>Describe the incidents that happened in the past</w:t>
            </w:r>
          </w:p>
          <w:p w14:paraId="68A2F1C3" w14:textId="77777777" w:rsidR="00950F43" w:rsidRPr="00871E93" w:rsidRDefault="00950F43" w:rsidP="00871E93">
            <w:pPr>
              <w:spacing w:line="240" w:lineRule="auto"/>
              <w:rPr>
                <w:rFonts w:ascii="Times New Roman" w:hAnsi="Times New Roman" w:cs="Times New Roman"/>
              </w:rPr>
            </w:pPr>
            <w:r w:rsidRPr="00871E93">
              <w:rPr>
                <w:rFonts w:ascii="Times New Roman" w:hAnsi="Times New Roman" w:cs="Times New Roman"/>
              </w:rPr>
              <w:t xml:space="preserve">Learn the techniques of </w:t>
            </w:r>
            <w:proofErr w:type="spellStart"/>
            <w:r w:rsidRPr="00871E93">
              <w:rPr>
                <w:rFonts w:ascii="Times New Roman" w:hAnsi="Times New Roman" w:cs="Times New Roman"/>
              </w:rPr>
              <w:t>organising</w:t>
            </w:r>
            <w:proofErr w:type="spellEnd"/>
            <w:r w:rsidRPr="00871E93">
              <w:rPr>
                <w:rFonts w:ascii="Times New Roman" w:hAnsi="Times New Roman" w:cs="Times New Roman"/>
              </w:rPr>
              <w:t xml:space="preserve"> the matter / content for one-minute speech.</w:t>
            </w:r>
          </w:p>
          <w:p w14:paraId="4E21B927" w14:textId="77777777" w:rsidR="00950F43" w:rsidRPr="00871E93" w:rsidRDefault="00950F43" w:rsidP="00871E93">
            <w:pPr>
              <w:spacing w:line="240" w:lineRule="auto"/>
              <w:rPr>
                <w:rFonts w:ascii="Times New Roman" w:hAnsi="Times New Roman" w:cs="Times New Roman"/>
              </w:rPr>
            </w:pPr>
            <w:r w:rsidRPr="00871E93">
              <w:rPr>
                <w:rFonts w:ascii="Times New Roman" w:hAnsi="Times New Roman" w:cs="Times New Roman"/>
              </w:rPr>
              <w:t>Speak fluently and accurately using appropriate body language.</w:t>
            </w:r>
          </w:p>
        </w:tc>
      </w:tr>
      <w:tr w:rsidR="00950F43" w:rsidRPr="00871E93" w14:paraId="43E38417" w14:textId="77777777" w:rsidTr="008A7E75">
        <w:trPr>
          <w:trHeight w:val="1205"/>
        </w:trPr>
        <w:tc>
          <w:tcPr>
            <w:tcW w:w="2790" w:type="dxa"/>
          </w:tcPr>
          <w:p w14:paraId="7F750550" w14:textId="77777777" w:rsidR="00950F43" w:rsidRPr="00871E93" w:rsidRDefault="00950F43" w:rsidP="00871E93">
            <w:pPr>
              <w:pStyle w:val="ListParagraph"/>
              <w:spacing w:line="240" w:lineRule="auto"/>
              <w:ind w:left="1800"/>
              <w:rPr>
                <w:rFonts w:ascii="Times New Roman" w:hAnsi="Times New Roman" w:cs="Times New Roman"/>
                <w:b/>
              </w:rPr>
            </w:pPr>
          </w:p>
          <w:p w14:paraId="4759CF04" w14:textId="77777777" w:rsidR="00950F43" w:rsidRPr="00871E93" w:rsidRDefault="00950F43" w:rsidP="00871E93">
            <w:pPr>
              <w:pStyle w:val="ListParagraph"/>
              <w:spacing w:line="240" w:lineRule="auto"/>
              <w:ind w:left="1800"/>
              <w:rPr>
                <w:rFonts w:ascii="Times New Roman" w:hAnsi="Times New Roman" w:cs="Times New Roman"/>
                <w:b/>
              </w:rPr>
            </w:pPr>
          </w:p>
          <w:p w14:paraId="5B679728" w14:textId="77777777" w:rsidR="00950F43" w:rsidRPr="00871E93" w:rsidRDefault="00950F43" w:rsidP="00871E93">
            <w:pPr>
              <w:spacing w:line="240" w:lineRule="auto"/>
              <w:rPr>
                <w:rFonts w:ascii="Times New Roman" w:hAnsi="Times New Roman" w:cs="Times New Roman"/>
                <w:b/>
              </w:rPr>
            </w:pPr>
            <w:r w:rsidRPr="00871E93">
              <w:rPr>
                <w:rFonts w:ascii="Times New Roman" w:hAnsi="Times New Roman" w:cs="Times New Roman"/>
                <w:b/>
              </w:rPr>
              <w:t>Life Skills – I</w:t>
            </w:r>
          </w:p>
          <w:p w14:paraId="301EB70B" w14:textId="77777777" w:rsidR="00950F43" w:rsidRPr="00871E93" w:rsidRDefault="00950F43" w:rsidP="00871E93">
            <w:pPr>
              <w:spacing w:line="240" w:lineRule="auto"/>
              <w:rPr>
                <w:rFonts w:ascii="Times New Roman" w:hAnsi="Times New Roman" w:cs="Times New Roman"/>
              </w:rPr>
            </w:pPr>
          </w:p>
        </w:tc>
        <w:tc>
          <w:tcPr>
            <w:tcW w:w="7470" w:type="dxa"/>
          </w:tcPr>
          <w:p w14:paraId="2560EED9" w14:textId="77777777" w:rsidR="00950F43" w:rsidRPr="00871E93" w:rsidRDefault="00950F43" w:rsidP="00871E93">
            <w:pPr>
              <w:spacing w:line="240" w:lineRule="auto"/>
              <w:rPr>
                <w:rFonts w:ascii="Times New Roman" w:hAnsi="Times New Roman" w:cs="Times New Roman"/>
              </w:rPr>
            </w:pPr>
            <w:r w:rsidRPr="00871E93">
              <w:rPr>
                <w:rFonts w:ascii="Times New Roman" w:hAnsi="Times New Roman" w:cs="Times New Roman"/>
              </w:rPr>
              <w:t>Think positively.</w:t>
            </w:r>
          </w:p>
          <w:p w14:paraId="12B7CA1C" w14:textId="77777777" w:rsidR="00950F43" w:rsidRPr="00871E93" w:rsidRDefault="00950F43" w:rsidP="00871E93">
            <w:pPr>
              <w:spacing w:line="240" w:lineRule="auto"/>
              <w:rPr>
                <w:rFonts w:ascii="Times New Roman" w:hAnsi="Times New Roman" w:cs="Times New Roman"/>
              </w:rPr>
            </w:pPr>
            <w:r w:rsidRPr="00871E93">
              <w:rPr>
                <w:rFonts w:ascii="Times New Roman" w:hAnsi="Times New Roman" w:cs="Times New Roman"/>
              </w:rPr>
              <w:t>Develop positive attitude.</w:t>
            </w:r>
          </w:p>
          <w:p w14:paraId="2FD14E64" w14:textId="77777777" w:rsidR="00950F43" w:rsidRPr="00871E93" w:rsidRDefault="00950F43" w:rsidP="00871E93">
            <w:pPr>
              <w:spacing w:line="240" w:lineRule="auto"/>
              <w:rPr>
                <w:rFonts w:ascii="Times New Roman" w:hAnsi="Times New Roman" w:cs="Times New Roman"/>
              </w:rPr>
            </w:pPr>
            <w:r w:rsidRPr="00871E93">
              <w:rPr>
                <w:rFonts w:ascii="Times New Roman" w:hAnsi="Times New Roman" w:cs="Times New Roman"/>
              </w:rPr>
              <w:t>Overcome negative attitude.</w:t>
            </w:r>
          </w:p>
          <w:p w14:paraId="0BB93157" w14:textId="77777777" w:rsidR="00950F43" w:rsidRPr="00871E93" w:rsidRDefault="00950F43" w:rsidP="00871E93">
            <w:pPr>
              <w:spacing w:line="240" w:lineRule="auto"/>
              <w:rPr>
                <w:rFonts w:ascii="Times New Roman" w:hAnsi="Times New Roman" w:cs="Times New Roman"/>
              </w:rPr>
            </w:pPr>
            <w:r w:rsidRPr="00871E93">
              <w:rPr>
                <w:rFonts w:ascii="Times New Roman" w:hAnsi="Times New Roman" w:cs="Times New Roman"/>
              </w:rPr>
              <w:t>Know the importance of setting goals.</w:t>
            </w:r>
          </w:p>
          <w:p w14:paraId="5AA6965E" w14:textId="77777777" w:rsidR="00950F43" w:rsidRPr="00871E93" w:rsidRDefault="00950F43" w:rsidP="00871E93">
            <w:pPr>
              <w:spacing w:line="240" w:lineRule="auto"/>
              <w:rPr>
                <w:rFonts w:ascii="Times New Roman" w:hAnsi="Times New Roman" w:cs="Times New Roman"/>
              </w:rPr>
            </w:pPr>
            <w:r w:rsidRPr="00871E93">
              <w:rPr>
                <w:rFonts w:ascii="Times New Roman" w:hAnsi="Times New Roman" w:cs="Times New Roman"/>
              </w:rPr>
              <w:t>Set goals using SMART features.</w:t>
            </w:r>
          </w:p>
        </w:tc>
      </w:tr>
      <w:tr w:rsidR="00950F43" w:rsidRPr="00871E93" w14:paraId="3AE1FC48" w14:textId="77777777" w:rsidTr="00BC35D9">
        <w:trPr>
          <w:trHeight w:val="440"/>
        </w:trPr>
        <w:tc>
          <w:tcPr>
            <w:tcW w:w="2790" w:type="dxa"/>
          </w:tcPr>
          <w:p w14:paraId="0A4F4E6F" w14:textId="77777777" w:rsidR="00950F43" w:rsidRPr="00871E93" w:rsidRDefault="00950F43" w:rsidP="00871E93">
            <w:pPr>
              <w:pStyle w:val="ListParagraph"/>
              <w:spacing w:line="240" w:lineRule="auto"/>
              <w:ind w:left="1800"/>
              <w:rPr>
                <w:rFonts w:ascii="Times New Roman" w:hAnsi="Times New Roman" w:cs="Times New Roman"/>
                <w:b/>
              </w:rPr>
            </w:pPr>
          </w:p>
          <w:p w14:paraId="1F80B744" w14:textId="77777777" w:rsidR="00950F43" w:rsidRPr="00871E93" w:rsidRDefault="00950F43" w:rsidP="00871E93">
            <w:pPr>
              <w:spacing w:line="240" w:lineRule="auto"/>
              <w:rPr>
                <w:rFonts w:ascii="Times New Roman" w:hAnsi="Times New Roman" w:cs="Times New Roman"/>
                <w:b/>
              </w:rPr>
            </w:pPr>
          </w:p>
          <w:p w14:paraId="2803755C" w14:textId="77777777" w:rsidR="00950F43" w:rsidRPr="00871E93" w:rsidRDefault="00950F43" w:rsidP="00871E93">
            <w:pPr>
              <w:pStyle w:val="ListParagraph"/>
              <w:spacing w:line="240" w:lineRule="auto"/>
              <w:ind w:left="1800"/>
              <w:rPr>
                <w:rFonts w:ascii="Times New Roman" w:hAnsi="Times New Roman" w:cs="Times New Roman"/>
                <w:b/>
              </w:rPr>
            </w:pPr>
          </w:p>
          <w:p w14:paraId="27BA131B" w14:textId="77777777" w:rsidR="00950F43" w:rsidRPr="00871E93" w:rsidRDefault="00950F43" w:rsidP="00871E93">
            <w:pPr>
              <w:spacing w:line="240" w:lineRule="auto"/>
              <w:rPr>
                <w:rFonts w:ascii="Times New Roman" w:hAnsi="Times New Roman" w:cs="Times New Roman"/>
                <w:b/>
              </w:rPr>
            </w:pPr>
            <w:r w:rsidRPr="00871E93">
              <w:rPr>
                <w:rFonts w:ascii="Times New Roman" w:hAnsi="Times New Roman" w:cs="Times New Roman"/>
                <w:b/>
              </w:rPr>
              <w:t>Life Skills – II</w:t>
            </w:r>
          </w:p>
          <w:p w14:paraId="287BADA1" w14:textId="77777777" w:rsidR="00950F43" w:rsidRPr="00871E93" w:rsidRDefault="00950F43" w:rsidP="00871E93">
            <w:pPr>
              <w:spacing w:line="240" w:lineRule="auto"/>
              <w:rPr>
                <w:rFonts w:ascii="Times New Roman" w:hAnsi="Times New Roman" w:cs="Times New Roman"/>
              </w:rPr>
            </w:pPr>
          </w:p>
        </w:tc>
        <w:tc>
          <w:tcPr>
            <w:tcW w:w="7470" w:type="dxa"/>
          </w:tcPr>
          <w:p w14:paraId="2BC0C385" w14:textId="77777777" w:rsidR="00950F43" w:rsidRPr="00871E93" w:rsidRDefault="00950F43" w:rsidP="00871E93">
            <w:pPr>
              <w:spacing w:line="240" w:lineRule="auto"/>
              <w:rPr>
                <w:rFonts w:ascii="Times New Roman" w:hAnsi="Times New Roman" w:cs="Times New Roman"/>
              </w:rPr>
            </w:pPr>
            <w:r w:rsidRPr="00871E93">
              <w:rPr>
                <w:rFonts w:ascii="Times New Roman" w:hAnsi="Times New Roman" w:cs="Times New Roman"/>
              </w:rPr>
              <w:t>Know the reasons for a problem.</w:t>
            </w:r>
          </w:p>
          <w:p w14:paraId="1D198A7A" w14:textId="77777777" w:rsidR="00950F43" w:rsidRPr="00871E93" w:rsidRDefault="00950F43" w:rsidP="00871E93">
            <w:pPr>
              <w:spacing w:line="240" w:lineRule="auto"/>
              <w:rPr>
                <w:rFonts w:ascii="Times New Roman" w:hAnsi="Times New Roman" w:cs="Times New Roman"/>
              </w:rPr>
            </w:pPr>
            <w:r w:rsidRPr="00871E93">
              <w:rPr>
                <w:rFonts w:ascii="Times New Roman" w:hAnsi="Times New Roman" w:cs="Times New Roman"/>
              </w:rPr>
              <w:t>Learn to overcome problems.</w:t>
            </w:r>
          </w:p>
          <w:p w14:paraId="77E236E5" w14:textId="77777777" w:rsidR="00950F43" w:rsidRPr="00871E93" w:rsidRDefault="00950F43" w:rsidP="00871E93">
            <w:pPr>
              <w:spacing w:line="240" w:lineRule="auto"/>
              <w:rPr>
                <w:rFonts w:ascii="Times New Roman" w:hAnsi="Times New Roman" w:cs="Times New Roman"/>
              </w:rPr>
            </w:pPr>
            <w:r w:rsidRPr="00871E93">
              <w:rPr>
                <w:rFonts w:ascii="Times New Roman" w:hAnsi="Times New Roman" w:cs="Times New Roman"/>
              </w:rPr>
              <w:t>Learn the various techniques to solve the problems.</w:t>
            </w:r>
          </w:p>
          <w:p w14:paraId="3C60E175" w14:textId="77777777" w:rsidR="00950F43" w:rsidRPr="00871E93" w:rsidRDefault="00950F43" w:rsidP="00871E93">
            <w:pPr>
              <w:spacing w:line="240" w:lineRule="auto"/>
              <w:rPr>
                <w:rFonts w:ascii="Times New Roman" w:hAnsi="Times New Roman" w:cs="Times New Roman"/>
              </w:rPr>
            </w:pPr>
            <w:r w:rsidRPr="00871E93">
              <w:rPr>
                <w:rFonts w:ascii="Times New Roman" w:hAnsi="Times New Roman" w:cs="Times New Roman"/>
              </w:rPr>
              <w:t>Learn to make proper decisions on time.</w:t>
            </w:r>
          </w:p>
          <w:p w14:paraId="6BB61F7E" w14:textId="77777777" w:rsidR="00950F43" w:rsidRPr="00871E93" w:rsidRDefault="00950F43" w:rsidP="00871E93">
            <w:pPr>
              <w:spacing w:line="240" w:lineRule="auto"/>
              <w:rPr>
                <w:rFonts w:ascii="Times New Roman" w:hAnsi="Times New Roman" w:cs="Times New Roman"/>
              </w:rPr>
            </w:pPr>
            <w:r w:rsidRPr="00871E93">
              <w:rPr>
                <w:rFonts w:ascii="Times New Roman" w:hAnsi="Times New Roman" w:cs="Times New Roman"/>
              </w:rPr>
              <w:t>Think ‘out of the box’.</w:t>
            </w:r>
          </w:p>
          <w:p w14:paraId="44E30462" w14:textId="77777777" w:rsidR="00950F43" w:rsidRPr="00871E93" w:rsidRDefault="00950F43" w:rsidP="00871E93">
            <w:pPr>
              <w:spacing w:line="240" w:lineRule="auto"/>
              <w:rPr>
                <w:rFonts w:ascii="Times New Roman" w:hAnsi="Times New Roman" w:cs="Times New Roman"/>
              </w:rPr>
            </w:pPr>
            <w:r w:rsidRPr="00871E93">
              <w:rPr>
                <w:rFonts w:ascii="Times New Roman" w:hAnsi="Times New Roman" w:cs="Times New Roman"/>
              </w:rPr>
              <w:t>Learn to be creative.</w:t>
            </w:r>
          </w:p>
          <w:p w14:paraId="542BF4BF" w14:textId="77777777" w:rsidR="00950F43" w:rsidRPr="00871E93" w:rsidRDefault="00950F43" w:rsidP="00871E93">
            <w:pPr>
              <w:spacing w:line="240" w:lineRule="auto"/>
              <w:rPr>
                <w:rFonts w:ascii="Times New Roman" w:hAnsi="Times New Roman" w:cs="Times New Roman"/>
              </w:rPr>
            </w:pPr>
            <w:r w:rsidRPr="00871E93">
              <w:rPr>
                <w:rFonts w:ascii="Times New Roman" w:hAnsi="Times New Roman" w:cs="Times New Roman"/>
              </w:rPr>
              <w:t>Think innovatively.</w:t>
            </w:r>
          </w:p>
          <w:p w14:paraId="355938BA" w14:textId="77777777" w:rsidR="00950F43" w:rsidRPr="00871E93" w:rsidRDefault="00950F43" w:rsidP="00871E93">
            <w:pPr>
              <w:spacing w:line="240" w:lineRule="auto"/>
              <w:rPr>
                <w:rFonts w:ascii="Times New Roman" w:hAnsi="Times New Roman" w:cs="Times New Roman"/>
              </w:rPr>
            </w:pPr>
            <w:r w:rsidRPr="00871E93">
              <w:rPr>
                <w:rFonts w:ascii="Times New Roman" w:hAnsi="Times New Roman" w:cs="Times New Roman"/>
              </w:rPr>
              <w:t>Think critically.</w:t>
            </w:r>
          </w:p>
        </w:tc>
      </w:tr>
      <w:tr w:rsidR="00950F43" w:rsidRPr="00871E93" w14:paraId="4D4B7F0E" w14:textId="77777777" w:rsidTr="00BC35D9">
        <w:trPr>
          <w:trHeight w:val="1520"/>
        </w:trPr>
        <w:tc>
          <w:tcPr>
            <w:tcW w:w="2790" w:type="dxa"/>
          </w:tcPr>
          <w:p w14:paraId="0A981F4A" w14:textId="77777777" w:rsidR="00950F43" w:rsidRPr="00871E93" w:rsidRDefault="00950F43" w:rsidP="00871E93">
            <w:pPr>
              <w:spacing w:line="240" w:lineRule="auto"/>
              <w:rPr>
                <w:rFonts w:ascii="Times New Roman" w:hAnsi="Times New Roman" w:cs="Times New Roman"/>
              </w:rPr>
            </w:pPr>
          </w:p>
          <w:p w14:paraId="08F51827" w14:textId="77777777" w:rsidR="00950F43" w:rsidRPr="00871E93" w:rsidRDefault="00950F43" w:rsidP="00871E93">
            <w:pPr>
              <w:spacing w:line="240" w:lineRule="auto"/>
              <w:rPr>
                <w:rFonts w:ascii="Times New Roman" w:hAnsi="Times New Roman" w:cs="Times New Roman"/>
                <w:b/>
              </w:rPr>
            </w:pPr>
          </w:p>
          <w:p w14:paraId="3DAC4179" w14:textId="77777777" w:rsidR="00950F43" w:rsidRPr="00871E93" w:rsidRDefault="00950F43" w:rsidP="00871E93">
            <w:pPr>
              <w:spacing w:line="240" w:lineRule="auto"/>
              <w:rPr>
                <w:rFonts w:ascii="Times New Roman" w:hAnsi="Times New Roman" w:cs="Times New Roman"/>
                <w:b/>
              </w:rPr>
            </w:pPr>
            <w:r w:rsidRPr="00871E93">
              <w:rPr>
                <w:rFonts w:ascii="Times New Roman" w:hAnsi="Times New Roman" w:cs="Times New Roman"/>
                <w:b/>
              </w:rPr>
              <w:t>Life Skills – III</w:t>
            </w:r>
          </w:p>
        </w:tc>
        <w:tc>
          <w:tcPr>
            <w:tcW w:w="7470" w:type="dxa"/>
          </w:tcPr>
          <w:p w14:paraId="1458865E" w14:textId="77777777" w:rsidR="00950F43" w:rsidRPr="00871E93" w:rsidRDefault="00950F43" w:rsidP="00871E93">
            <w:pPr>
              <w:spacing w:line="240" w:lineRule="auto"/>
              <w:rPr>
                <w:rFonts w:ascii="Times New Roman" w:hAnsi="Times New Roman" w:cs="Times New Roman"/>
              </w:rPr>
            </w:pPr>
            <w:r w:rsidRPr="00871E93">
              <w:rPr>
                <w:rFonts w:ascii="Times New Roman" w:hAnsi="Times New Roman" w:cs="Times New Roman"/>
              </w:rPr>
              <w:t>Know how to be a leader.</w:t>
            </w:r>
          </w:p>
          <w:p w14:paraId="23277B99" w14:textId="77777777" w:rsidR="00950F43" w:rsidRPr="00871E93" w:rsidRDefault="00950F43" w:rsidP="00871E93">
            <w:pPr>
              <w:spacing w:line="240" w:lineRule="auto"/>
              <w:rPr>
                <w:rFonts w:ascii="Times New Roman" w:hAnsi="Times New Roman" w:cs="Times New Roman"/>
              </w:rPr>
            </w:pPr>
            <w:r w:rsidRPr="00871E93">
              <w:rPr>
                <w:rFonts w:ascii="Times New Roman" w:hAnsi="Times New Roman" w:cs="Times New Roman"/>
              </w:rPr>
              <w:t>Learn the qualities of a good leader.</w:t>
            </w:r>
          </w:p>
          <w:p w14:paraId="3CBD5FF1" w14:textId="77777777" w:rsidR="00950F43" w:rsidRPr="00871E93" w:rsidRDefault="00950F43" w:rsidP="00871E93">
            <w:pPr>
              <w:spacing w:line="240" w:lineRule="auto"/>
              <w:rPr>
                <w:rFonts w:ascii="Times New Roman" w:hAnsi="Times New Roman" w:cs="Times New Roman"/>
              </w:rPr>
            </w:pPr>
            <w:r w:rsidRPr="00871E93">
              <w:rPr>
                <w:rFonts w:ascii="Times New Roman" w:hAnsi="Times New Roman" w:cs="Times New Roman"/>
              </w:rPr>
              <w:t>Learn the qualities of a good team.</w:t>
            </w:r>
          </w:p>
          <w:p w14:paraId="481685B4" w14:textId="77777777" w:rsidR="00950F43" w:rsidRPr="00871E93" w:rsidRDefault="00950F43" w:rsidP="00871E93">
            <w:pPr>
              <w:spacing w:line="240" w:lineRule="auto"/>
              <w:rPr>
                <w:rFonts w:ascii="Times New Roman" w:hAnsi="Times New Roman" w:cs="Times New Roman"/>
              </w:rPr>
            </w:pPr>
            <w:r w:rsidRPr="00871E93">
              <w:rPr>
                <w:rFonts w:ascii="Times New Roman" w:hAnsi="Times New Roman" w:cs="Times New Roman"/>
              </w:rPr>
              <w:t>Learn the advantages and disadvantages of a team.</w:t>
            </w:r>
          </w:p>
          <w:p w14:paraId="23142C79" w14:textId="77777777" w:rsidR="00950F43" w:rsidRPr="00871E93" w:rsidRDefault="00950F43" w:rsidP="00871E93">
            <w:pPr>
              <w:spacing w:line="240" w:lineRule="auto"/>
              <w:rPr>
                <w:rFonts w:ascii="Times New Roman" w:hAnsi="Times New Roman" w:cs="Times New Roman"/>
              </w:rPr>
            </w:pPr>
            <w:r w:rsidRPr="00871E93">
              <w:rPr>
                <w:rFonts w:ascii="Times New Roman" w:hAnsi="Times New Roman" w:cs="Times New Roman"/>
              </w:rPr>
              <w:t>Manage time effectively.</w:t>
            </w:r>
          </w:p>
          <w:p w14:paraId="57FAEEE1" w14:textId="77777777" w:rsidR="00950F43" w:rsidRPr="00871E93" w:rsidRDefault="00950F43" w:rsidP="00871E93">
            <w:pPr>
              <w:spacing w:line="240" w:lineRule="auto"/>
              <w:rPr>
                <w:rFonts w:ascii="Times New Roman" w:hAnsi="Times New Roman" w:cs="Times New Roman"/>
              </w:rPr>
            </w:pPr>
            <w:r w:rsidRPr="00871E93">
              <w:rPr>
                <w:rFonts w:ascii="Times New Roman" w:hAnsi="Times New Roman" w:cs="Times New Roman"/>
              </w:rPr>
              <w:t>Learn various time management techniques.</w:t>
            </w:r>
          </w:p>
          <w:p w14:paraId="50AB0E2C" w14:textId="77777777" w:rsidR="00950F43" w:rsidRPr="00871E93" w:rsidRDefault="00950F43" w:rsidP="00871E93">
            <w:pPr>
              <w:spacing w:line="240" w:lineRule="auto"/>
              <w:rPr>
                <w:rFonts w:ascii="Times New Roman" w:hAnsi="Times New Roman" w:cs="Times New Roman"/>
              </w:rPr>
            </w:pPr>
            <w:r w:rsidRPr="00871E93">
              <w:rPr>
                <w:rFonts w:ascii="Times New Roman" w:hAnsi="Times New Roman" w:cs="Times New Roman"/>
              </w:rPr>
              <w:t xml:space="preserve">Learn the importance of </w:t>
            </w:r>
            <w:proofErr w:type="spellStart"/>
            <w:r w:rsidRPr="00871E93">
              <w:rPr>
                <w:rFonts w:ascii="Times New Roman" w:hAnsi="Times New Roman" w:cs="Times New Roman"/>
              </w:rPr>
              <w:t>prioritisation</w:t>
            </w:r>
            <w:proofErr w:type="spellEnd"/>
            <w:r w:rsidRPr="00871E93">
              <w:rPr>
                <w:rFonts w:ascii="Times New Roman" w:hAnsi="Times New Roman" w:cs="Times New Roman"/>
              </w:rPr>
              <w:t>.</w:t>
            </w:r>
          </w:p>
        </w:tc>
      </w:tr>
    </w:tbl>
    <w:p w14:paraId="64562A74" w14:textId="77777777" w:rsidR="00950F43" w:rsidRDefault="00950F43" w:rsidP="00950F43">
      <w:pPr>
        <w:ind w:firstLine="360"/>
        <w:rPr>
          <w:rFonts w:ascii="Times New Roman" w:hAnsi="Times New Roman" w:cs="Times New Roman"/>
          <w:b/>
          <w:sz w:val="28"/>
          <w:szCs w:val="28"/>
          <w:u w:val="single"/>
        </w:rPr>
      </w:pPr>
    </w:p>
    <w:p w14:paraId="4301A8CA" w14:textId="77777777" w:rsidR="00950F43" w:rsidRDefault="00950F43" w:rsidP="00950F43">
      <w:pPr>
        <w:jc w:val="center"/>
        <w:rPr>
          <w:rFonts w:ascii="Times New Roman" w:hAnsi="Times New Roman" w:cs="Times New Roman"/>
          <w:b/>
          <w:sz w:val="28"/>
          <w:szCs w:val="28"/>
        </w:rPr>
      </w:pPr>
      <w:r w:rsidRPr="006116D9">
        <w:rPr>
          <w:rFonts w:ascii="Times New Roman" w:hAnsi="Times New Roman" w:cs="Times New Roman"/>
          <w:b/>
          <w:sz w:val="28"/>
          <w:szCs w:val="28"/>
        </w:rPr>
        <w:t>CO-PO Matrix</w:t>
      </w:r>
    </w:p>
    <w:p w14:paraId="31B5134B" w14:textId="77777777" w:rsidR="00950F43" w:rsidRDefault="00950F43" w:rsidP="00950F43">
      <w:pPr>
        <w:jc w:val="center"/>
        <w:rPr>
          <w:rFonts w:ascii="Times New Roman" w:hAnsi="Times New Roman" w:cs="Times New Roman"/>
          <w:b/>
          <w:sz w:val="28"/>
          <w:szCs w:val="28"/>
        </w:rPr>
      </w:pPr>
    </w:p>
    <w:tbl>
      <w:tblPr>
        <w:tblStyle w:val="TableGrid"/>
        <w:tblW w:w="0" w:type="auto"/>
        <w:tblLayout w:type="fixed"/>
        <w:tblLook w:val="04A0" w:firstRow="1" w:lastRow="0" w:firstColumn="1" w:lastColumn="0" w:noHBand="0" w:noVBand="1"/>
      </w:tblPr>
      <w:tblGrid>
        <w:gridCol w:w="1098"/>
        <w:gridCol w:w="4590"/>
        <w:gridCol w:w="1080"/>
        <w:gridCol w:w="1980"/>
      </w:tblGrid>
      <w:tr w:rsidR="00950F43" w:rsidRPr="00A70E8B" w14:paraId="525B9BA9" w14:textId="77777777" w:rsidTr="007E6BF6">
        <w:tc>
          <w:tcPr>
            <w:tcW w:w="1098" w:type="dxa"/>
          </w:tcPr>
          <w:p w14:paraId="0AB1E9C8" w14:textId="77777777" w:rsidR="00950F43" w:rsidRPr="00A70E8B" w:rsidRDefault="00950F43" w:rsidP="007E6BF6">
            <w:pPr>
              <w:jc w:val="center"/>
              <w:rPr>
                <w:rFonts w:ascii="Times New Roman" w:hAnsi="Times New Roman" w:cs="Times New Roman"/>
                <w:b/>
                <w:sz w:val="24"/>
                <w:szCs w:val="28"/>
              </w:rPr>
            </w:pPr>
          </w:p>
        </w:tc>
        <w:tc>
          <w:tcPr>
            <w:tcW w:w="4590" w:type="dxa"/>
          </w:tcPr>
          <w:p w14:paraId="666266B6" w14:textId="77777777" w:rsidR="00950F43" w:rsidRPr="00A70E8B" w:rsidRDefault="00950F43" w:rsidP="007E6BF6">
            <w:pPr>
              <w:jc w:val="center"/>
              <w:rPr>
                <w:rFonts w:ascii="Times New Roman" w:hAnsi="Times New Roman" w:cs="Times New Roman"/>
                <w:b/>
                <w:sz w:val="24"/>
                <w:szCs w:val="28"/>
              </w:rPr>
            </w:pPr>
            <w:r w:rsidRPr="00A70E8B">
              <w:rPr>
                <w:rFonts w:ascii="Times New Roman" w:hAnsi="Times New Roman" w:cs="Times New Roman"/>
                <w:b/>
                <w:sz w:val="24"/>
                <w:szCs w:val="28"/>
              </w:rPr>
              <w:t>Course Outcome</w:t>
            </w:r>
          </w:p>
        </w:tc>
        <w:tc>
          <w:tcPr>
            <w:tcW w:w="1080" w:type="dxa"/>
          </w:tcPr>
          <w:p w14:paraId="680B31C7" w14:textId="77777777" w:rsidR="00950F43" w:rsidRPr="00A70E8B" w:rsidRDefault="00950F43" w:rsidP="007E6BF6">
            <w:pPr>
              <w:jc w:val="center"/>
              <w:rPr>
                <w:rFonts w:ascii="Times New Roman" w:hAnsi="Times New Roman" w:cs="Times New Roman"/>
                <w:b/>
                <w:sz w:val="24"/>
                <w:szCs w:val="28"/>
              </w:rPr>
            </w:pPr>
          </w:p>
        </w:tc>
        <w:tc>
          <w:tcPr>
            <w:tcW w:w="1980" w:type="dxa"/>
          </w:tcPr>
          <w:p w14:paraId="10817B15" w14:textId="77777777" w:rsidR="00950F43" w:rsidRPr="00A70E8B" w:rsidRDefault="00950F43" w:rsidP="007E6BF6">
            <w:pPr>
              <w:jc w:val="center"/>
              <w:rPr>
                <w:rFonts w:ascii="Times New Roman" w:hAnsi="Times New Roman" w:cs="Times New Roman"/>
                <w:b/>
                <w:sz w:val="24"/>
                <w:szCs w:val="28"/>
              </w:rPr>
            </w:pPr>
            <w:r w:rsidRPr="00A70E8B">
              <w:rPr>
                <w:rFonts w:ascii="Times New Roman" w:hAnsi="Times New Roman" w:cs="Times New Roman"/>
                <w:b/>
                <w:sz w:val="24"/>
                <w:szCs w:val="28"/>
              </w:rPr>
              <w:t>Linked PO</w:t>
            </w:r>
          </w:p>
        </w:tc>
      </w:tr>
      <w:tr w:rsidR="00950F43" w:rsidRPr="00A70E8B" w14:paraId="01A90096" w14:textId="77777777" w:rsidTr="007E6BF6">
        <w:tc>
          <w:tcPr>
            <w:tcW w:w="1098" w:type="dxa"/>
          </w:tcPr>
          <w:p w14:paraId="1F6F83BB" w14:textId="77777777" w:rsidR="00950F43" w:rsidRPr="00A70E8B" w:rsidRDefault="00950F43" w:rsidP="007E6BF6">
            <w:pPr>
              <w:jc w:val="center"/>
              <w:rPr>
                <w:rFonts w:ascii="Times New Roman" w:hAnsi="Times New Roman" w:cs="Times New Roman"/>
                <w:b/>
                <w:sz w:val="24"/>
                <w:szCs w:val="28"/>
              </w:rPr>
            </w:pPr>
            <w:r w:rsidRPr="00A70E8B">
              <w:rPr>
                <w:rFonts w:ascii="Times New Roman" w:hAnsi="Times New Roman" w:cs="Times New Roman"/>
                <w:b/>
                <w:sz w:val="24"/>
                <w:szCs w:val="28"/>
              </w:rPr>
              <w:t>CO 1</w:t>
            </w:r>
          </w:p>
        </w:tc>
        <w:tc>
          <w:tcPr>
            <w:tcW w:w="4590" w:type="dxa"/>
          </w:tcPr>
          <w:p w14:paraId="141D4E8A" w14:textId="77777777" w:rsidR="00950F43" w:rsidRPr="00A70E8B" w:rsidRDefault="00950F43" w:rsidP="007E6BF6">
            <w:pPr>
              <w:rPr>
                <w:rFonts w:ascii="Times New Roman" w:hAnsi="Times New Roman" w:cs="Times New Roman"/>
                <w:bCs/>
                <w:sz w:val="24"/>
                <w:szCs w:val="28"/>
              </w:rPr>
            </w:pPr>
            <w:r w:rsidRPr="00A70E8B">
              <w:rPr>
                <w:rFonts w:ascii="Times New Roman" w:hAnsi="Times New Roman" w:cs="Times New Roman"/>
                <w:bCs/>
                <w:sz w:val="24"/>
                <w:szCs w:val="28"/>
              </w:rPr>
              <w:t>Listening for main idea and specific details</w:t>
            </w:r>
          </w:p>
        </w:tc>
        <w:tc>
          <w:tcPr>
            <w:tcW w:w="1080" w:type="dxa"/>
          </w:tcPr>
          <w:p w14:paraId="435AC10D" w14:textId="77777777" w:rsidR="00950F43" w:rsidRPr="00A70E8B" w:rsidRDefault="00950F43" w:rsidP="007E6BF6">
            <w:pPr>
              <w:jc w:val="center"/>
              <w:rPr>
                <w:rFonts w:ascii="Times New Roman" w:hAnsi="Times New Roman" w:cs="Times New Roman"/>
                <w:b/>
                <w:sz w:val="24"/>
                <w:szCs w:val="28"/>
              </w:rPr>
            </w:pPr>
            <w:r w:rsidRPr="00A70E8B">
              <w:rPr>
                <w:rFonts w:ascii="Times New Roman" w:hAnsi="Times New Roman" w:cs="Times New Roman"/>
                <w:b/>
                <w:sz w:val="24"/>
                <w:szCs w:val="28"/>
              </w:rPr>
              <w:t>R/U/A</w:t>
            </w:r>
          </w:p>
        </w:tc>
        <w:tc>
          <w:tcPr>
            <w:tcW w:w="1980" w:type="dxa"/>
          </w:tcPr>
          <w:p w14:paraId="0BACDD0D" w14:textId="77777777" w:rsidR="00950F43" w:rsidRPr="00A70E8B" w:rsidRDefault="00950F43" w:rsidP="007E6BF6">
            <w:pPr>
              <w:rPr>
                <w:rFonts w:ascii="Times New Roman" w:hAnsi="Times New Roman" w:cs="Times New Roman"/>
                <w:b/>
                <w:sz w:val="24"/>
                <w:szCs w:val="28"/>
              </w:rPr>
            </w:pPr>
            <w:r w:rsidRPr="00A70E8B">
              <w:rPr>
                <w:rFonts w:ascii="Times New Roman" w:hAnsi="Times New Roman" w:cs="Times New Roman"/>
                <w:b/>
                <w:sz w:val="24"/>
                <w:szCs w:val="28"/>
              </w:rPr>
              <w:t>1, 2, 3, 4, 5,7,8, 9,10</w:t>
            </w:r>
          </w:p>
        </w:tc>
      </w:tr>
      <w:tr w:rsidR="00950F43" w:rsidRPr="00A70E8B" w14:paraId="02D6C6CA" w14:textId="77777777" w:rsidTr="007E6BF6">
        <w:tc>
          <w:tcPr>
            <w:tcW w:w="1098" w:type="dxa"/>
          </w:tcPr>
          <w:p w14:paraId="4B882B32" w14:textId="77777777" w:rsidR="00950F43" w:rsidRPr="00A70E8B" w:rsidRDefault="00950F43" w:rsidP="007E6BF6">
            <w:pPr>
              <w:jc w:val="center"/>
              <w:rPr>
                <w:rFonts w:ascii="Times New Roman" w:hAnsi="Times New Roman" w:cs="Times New Roman"/>
                <w:b/>
                <w:sz w:val="24"/>
                <w:szCs w:val="28"/>
              </w:rPr>
            </w:pPr>
            <w:r w:rsidRPr="00A70E8B">
              <w:rPr>
                <w:rFonts w:ascii="Times New Roman" w:hAnsi="Times New Roman" w:cs="Times New Roman"/>
                <w:b/>
                <w:sz w:val="24"/>
                <w:szCs w:val="28"/>
              </w:rPr>
              <w:t>CO 2</w:t>
            </w:r>
          </w:p>
        </w:tc>
        <w:tc>
          <w:tcPr>
            <w:tcW w:w="4590" w:type="dxa"/>
          </w:tcPr>
          <w:p w14:paraId="41EDF98D" w14:textId="77777777" w:rsidR="00950F43" w:rsidRPr="00A70E8B" w:rsidRDefault="00950F43" w:rsidP="007E6BF6">
            <w:pPr>
              <w:rPr>
                <w:rFonts w:ascii="Times New Roman" w:hAnsi="Times New Roman" w:cs="Times New Roman"/>
                <w:bCs/>
                <w:sz w:val="24"/>
                <w:szCs w:val="28"/>
              </w:rPr>
            </w:pPr>
            <w:r w:rsidRPr="00A70E8B">
              <w:rPr>
                <w:rFonts w:ascii="Times New Roman" w:hAnsi="Times New Roman" w:cs="Times New Roman"/>
                <w:bCs/>
                <w:sz w:val="24"/>
                <w:szCs w:val="28"/>
              </w:rPr>
              <w:t>Introduce oneself and Describe Objects</w:t>
            </w:r>
          </w:p>
        </w:tc>
        <w:tc>
          <w:tcPr>
            <w:tcW w:w="1080" w:type="dxa"/>
          </w:tcPr>
          <w:p w14:paraId="618B7A1A" w14:textId="77777777" w:rsidR="00950F43" w:rsidRPr="00A70E8B" w:rsidRDefault="00950F43" w:rsidP="007E6BF6">
            <w:pPr>
              <w:jc w:val="center"/>
              <w:rPr>
                <w:rFonts w:ascii="Times New Roman" w:hAnsi="Times New Roman" w:cs="Times New Roman"/>
                <w:b/>
                <w:sz w:val="24"/>
                <w:szCs w:val="28"/>
              </w:rPr>
            </w:pPr>
            <w:r w:rsidRPr="00A70E8B">
              <w:rPr>
                <w:rFonts w:ascii="Times New Roman" w:hAnsi="Times New Roman" w:cs="Times New Roman"/>
                <w:b/>
                <w:sz w:val="24"/>
                <w:szCs w:val="28"/>
              </w:rPr>
              <w:t>R/U/A</w:t>
            </w:r>
          </w:p>
        </w:tc>
        <w:tc>
          <w:tcPr>
            <w:tcW w:w="1980" w:type="dxa"/>
          </w:tcPr>
          <w:p w14:paraId="3ED81628" w14:textId="77777777" w:rsidR="00950F43" w:rsidRPr="00A70E8B" w:rsidRDefault="00950F43" w:rsidP="007E6BF6">
            <w:pPr>
              <w:jc w:val="center"/>
              <w:rPr>
                <w:rFonts w:ascii="Times New Roman" w:hAnsi="Times New Roman" w:cs="Times New Roman"/>
                <w:b/>
                <w:sz w:val="24"/>
                <w:szCs w:val="28"/>
              </w:rPr>
            </w:pPr>
            <w:r w:rsidRPr="00A70E8B">
              <w:rPr>
                <w:rFonts w:ascii="Times New Roman" w:hAnsi="Times New Roman" w:cs="Times New Roman"/>
                <w:b/>
                <w:sz w:val="24"/>
                <w:szCs w:val="28"/>
              </w:rPr>
              <w:t>1,2,3,8,9,10</w:t>
            </w:r>
          </w:p>
        </w:tc>
      </w:tr>
      <w:tr w:rsidR="00950F43" w:rsidRPr="00A70E8B" w14:paraId="74D0EDA8" w14:textId="77777777" w:rsidTr="007E6BF6">
        <w:tc>
          <w:tcPr>
            <w:tcW w:w="1098" w:type="dxa"/>
          </w:tcPr>
          <w:p w14:paraId="0494E716" w14:textId="77777777" w:rsidR="00950F43" w:rsidRPr="00A70E8B" w:rsidRDefault="00950F43" w:rsidP="007E6BF6">
            <w:pPr>
              <w:jc w:val="center"/>
              <w:rPr>
                <w:rFonts w:ascii="Times New Roman" w:hAnsi="Times New Roman" w:cs="Times New Roman"/>
                <w:b/>
                <w:sz w:val="24"/>
                <w:szCs w:val="28"/>
              </w:rPr>
            </w:pPr>
            <w:r w:rsidRPr="00A70E8B">
              <w:rPr>
                <w:rFonts w:ascii="Times New Roman" w:hAnsi="Times New Roman" w:cs="Times New Roman"/>
                <w:b/>
                <w:sz w:val="24"/>
                <w:szCs w:val="28"/>
              </w:rPr>
              <w:t>CO 3</w:t>
            </w:r>
          </w:p>
        </w:tc>
        <w:tc>
          <w:tcPr>
            <w:tcW w:w="4590" w:type="dxa"/>
          </w:tcPr>
          <w:p w14:paraId="5F71F735" w14:textId="77777777" w:rsidR="00950F43" w:rsidRPr="00A70E8B" w:rsidRDefault="00950F43" w:rsidP="007E6BF6">
            <w:pPr>
              <w:rPr>
                <w:rFonts w:ascii="Times New Roman" w:hAnsi="Times New Roman" w:cs="Times New Roman"/>
                <w:bCs/>
                <w:sz w:val="24"/>
                <w:szCs w:val="28"/>
              </w:rPr>
            </w:pPr>
            <w:r w:rsidRPr="00A70E8B">
              <w:rPr>
                <w:rFonts w:ascii="Times New Roman" w:hAnsi="Times New Roman" w:cs="Times New Roman"/>
                <w:bCs/>
                <w:sz w:val="24"/>
                <w:szCs w:val="28"/>
              </w:rPr>
              <w:t>Talk about the past and  speak fluently for one minute</w:t>
            </w:r>
          </w:p>
        </w:tc>
        <w:tc>
          <w:tcPr>
            <w:tcW w:w="1080" w:type="dxa"/>
          </w:tcPr>
          <w:p w14:paraId="32259046" w14:textId="77777777" w:rsidR="00950F43" w:rsidRPr="00A70E8B" w:rsidRDefault="00950F43" w:rsidP="007E6BF6">
            <w:pPr>
              <w:jc w:val="center"/>
              <w:rPr>
                <w:rFonts w:ascii="Times New Roman" w:hAnsi="Times New Roman" w:cs="Times New Roman"/>
                <w:b/>
                <w:sz w:val="24"/>
                <w:szCs w:val="28"/>
              </w:rPr>
            </w:pPr>
            <w:r w:rsidRPr="00A70E8B">
              <w:rPr>
                <w:rFonts w:ascii="Times New Roman" w:hAnsi="Times New Roman" w:cs="Times New Roman"/>
                <w:b/>
                <w:sz w:val="24"/>
                <w:szCs w:val="28"/>
              </w:rPr>
              <w:t>R/U/A</w:t>
            </w:r>
          </w:p>
        </w:tc>
        <w:tc>
          <w:tcPr>
            <w:tcW w:w="1980" w:type="dxa"/>
          </w:tcPr>
          <w:p w14:paraId="661CAACA" w14:textId="77777777" w:rsidR="00950F43" w:rsidRPr="00A70E8B" w:rsidRDefault="00950F43" w:rsidP="007E6BF6">
            <w:pPr>
              <w:jc w:val="center"/>
              <w:rPr>
                <w:rFonts w:ascii="Times New Roman" w:hAnsi="Times New Roman" w:cs="Times New Roman"/>
                <w:b/>
                <w:sz w:val="24"/>
                <w:szCs w:val="28"/>
              </w:rPr>
            </w:pPr>
            <w:r w:rsidRPr="00A70E8B">
              <w:rPr>
                <w:rFonts w:ascii="Times New Roman" w:hAnsi="Times New Roman" w:cs="Times New Roman"/>
                <w:b/>
                <w:sz w:val="24"/>
                <w:szCs w:val="28"/>
              </w:rPr>
              <w:t>1,2,3,7,8.9,10</w:t>
            </w:r>
          </w:p>
        </w:tc>
      </w:tr>
      <w:tr w:rsidR="00950F43" w:rsidRPr="00A70E8B" w14:paraId="683574FC" w14:textId="77777777" w:rsidTr="007E6BF6">
        <w:tc>
          <w:tcPr>
            <w:tcW w:w="1098" w:type="dxa"/>
          </w:tcPr>
          <w:p w14:paraId="0E3A43EA" w14:textId="77777777" w:rsidR="00950F43" w:rsidRPr="00A70E8B" w:rsidRDefault="00950F43" w:rsidP="007E6BF6">
            <w:pPr>
              <w:jc w:val="center"/>
              <w:rPr>
                <w:rFonts w:ascii="Times New Roman" w:hAnsi="Times New Roman" w:cs="Times New Roman"/>
                <w:b/>
                <w:sz w:val="24"/>
                <w:szCs w:val="28"/>
              </w:rPr>
            </w:pPr>
            <w:r w:rsidRPr="00A70E8B">
              <w:rPr>
                <w:rFonts w:ascii="Times New Roman" w:hAnsi="Times New Roman" w:cs="Times New Roman"/>
                <w:b/>
                <w:sz w:val="24"/>
                <w:szCs w:val="28"/>
              </w:rPr>
              <w:t>CO 4</w:t>
            </w:r>
          </w:p>
        </w:tc>
        <w:tc>
          <w:tcPr>
            <w:tcW w:w="4590" w:type="dxa"/>
          </w:tcPr>
          <w:p w14:paraId="6C4C217A" w14:textId="77777777" w:rsidR="00950F43" w:rsidRPr="00A70E8B" w:rsidRDefault="00950F43" w:rsidP="007E6BF6">
            <w:pPr>
              <w:rPr>
                <w:rFonts w:ascii="Times New Roman" w:hAnsi="Times New Roman" w:cs="Times New Roman"/>
                <w:bCs/>
                <w:sz w:val="24"/>
                <w:szCs w:val="28"/>
              </w:rPr>
            </w:pPr>
            <w:r w:rsidRPr="00A70E8B">
              <w:rPr>
                <w:rFonts w:ascii="Times New Roman" w:hAnsi="Times New Roman" w:cs="Times New Roman"/>
                <w:bCs/>
                <w:sz w:val="24"/>
                <w:szCs w:val="28"/>
              </w:rPr>
              <w:t>Develop positive attitude and set short term and long term goals</w:t>
            </w:r>
          </w:p>
        </w:tc>
        <w:tc>
          <w:tcPr>
            <w:tcW w:w="1080" w:type="dxa"/>
          </w:tcPr>
          <w:p w14:paraId="3FAD2B5F" w14:textId="77777777" w:rsidR="00950F43" w:rsidRPr="00A70E8B" w:rsidRDefault="00950F43" w:rsidP="007E6BF6">
            <w:pPr>
              <w:jc w:val="center"/>
              <w:rPr>
                <w:rFonts w:ascii="Times New Roman" w:hAnsi="Times New Roman" w:cs="Times New Roman"/>
                <w:b/>
                <w:sz w:val="24"/>
                <w:szCs w:val="28"/>
              </w:rPr>
            </w:pPr>
            <w:r w:rsidRPr="00A70E8B">
              <w:rPr>
                <w:rFonts w:ascii="Times New Roman" w:hAnsi="Times New Roman" w:cs="Times New Roman"/>
                <w:b/>
                <w:sz w:val="24"/>
                <w:szCs w:val="28"/>
              </w:rPr>
              <w:t>R/U/A</w:t>
            </w:r>
          </w:p>
        </w:tc>
        <w:tc>
          <w:tcPr>
            <w:tcW w:w="1980" w:type="dxa"/>
          </w:tcPr>
          <w:p w14:paraId="7165C4A2" w14:textId="77777777" w:rsidR="00950F43" w:rsidRPr="00A70E8B" w:rsidRDefault="00950F43" w:rsidP="007E6BF6">
            <w:pPr>
              <w:jc w:val="center"/>
              <w:rPr>
                <w:rFonts w:ascii="Times New Roman" w:hAnsi="Times New Roman" w:cs="Times New Roman"/>
                <w:b/>
                <w:sz w:val="24"/>
                <w:szCs w:val="28"/>
              </w:rPr>
            </w:pPr>
            <w:r w:rsidRPr="00A70E8B">
              <w:rPr>
                <w:rFonts w:ascii="Times New Roman" w:hAnsi="Times New Roman" w:cs="Times New Roman"/>
                <w:b/>
                <w:sz w:val="24"/>
                <w:szCs w:val="28"/>
              </w:rPr>
              <w:t>1,2,3,7,8,9,10</w:t>
            </w:r>
          </w:p>
        </w:tc>
      </w:tr>
      <w:tr w:rsidR="00950F43" w:rsidRPr="00A70E8B" w14:paraId="73A7AC47" w14:textId="77777777" w:rsidTr="007E6BF6">
        <w:tc>
          <w:tcPr>
            <w:tcW w:w="1098" w:type="dxa"/>
          </w:tcPr>
          <w:p w14:paraId="65D5C462" w14:textId="77777777" w:rsidR="00950F43" w:rsidRPr="00A70E8B" w:rsidRDefault="00950F43" w:rsidP="007E6BF6">
            <w:pPr>
              <w:jc w:val="center"/>
              <w:rPr>
                <w:rFonts w:ascii="Times New Roman" w:hAnsi="Times New Roman" w:cs="Times New Roman"/>
                <w:b/>
                <w:sz w:val="24"/>
                <w:szCs w:val="28"/>
              </w:rPr>
            </w:pPr>
            <w:r w:rsidRPr="00A70E8B">
              <w:rPr>
                <w:rFonts w:ascii="Times New Roman" w:hAnsi="Times New Roman" w:cs="Times New Roman"/>
                <w:b/>
                <w:sz w:val="24"/>
                <w:szCs w:val="28"/>
              </w:rPr>
              <w:t>CO 5</w:t>
            </w:r>
          </w:p>
        </w:tc>
        <w:tc>
          <w:tcPr>
            <w:tcW w:w="4590" w:type="dxa"/>
          </w:tcPr>
          <w:p w14:paraId="54DBBF76" w14:textId="77777777" w:rsidR="00950F43" w:rsidRPr="00A70E8B" w:rsidRDefault="00950F43" w:rsidP="007E6BF6">
            <w:pPr>
              <w:rPr>
                <w:rFonts w:ascii="Times New Roman" w:hAnsi="Times New Roman" w:cs="Times New Roman"/>
                <w:bCs/>
                <w:sz w:val="24"/>
                <w:szCs w:val="28"/>
              </w:rPr>
            </w:pPr>
            <w:r w:rsidRPr="00A70E8B">
              <w:rPr>
                <w:rFonts w:ascii="Times New Roman" w:hAnsi="Times New Roman" w:cs="Times New Roman"/>
                <w:bCs/>
                <w:sz w:val="24"/>
                <w:szCs w:val="28"/>
              </w:rPr>
              <w:t>Learn to solve a problem, make decisions and think innovatively</w:t>
            </w:r>
          </w:p>
        </w:tc>
        <w:tc>
          <w:tcPr>
            <w:tcW w:w="1080" w:type="dxa"/>
          </w:tcPr>
          <w:p w14:paraId="0D4D063C" w14:textId="77777777" w:rsidR="00950F43" w:rsidRPr="00A70E8B" w:rsidRDefault="00950F43" w:rsidP="007E6BF6">
            <w:pPr>
              <w:jc w:val="center"/>
              <w:rPr>
                <w:rFonts w:ascii="Times New Roman" w:hAnsi="Times New Roman" w:cs="Times New Roman"/>
                <w:b/>
                <w:sz w:val="24"/>
                <w:szCs w:val="28"/>
              </w:rPr>
            </w:pPr>
            <w:r w:rsidRPr="00A70E8B">
              <w:rPr>
                <w:rFonts w:ascii="Times New Roman" w:hAnsi="Times New Roman" w:cs="Times New Roman"/>
                <w:b/>
                <w:sz w:val="24"/>
                <w:szCs w:val="28"/>
              </w:rPr>
              <w:t>R/U/A</w:t>
            </w:r>
          </w:p>
        </w:tc>
        <w:tc>
          <w:tcPr>
            <w:tcW w:w="1980" w:type="dxa"/>
          </w:tcPr>
          <w:p w14:paraId="5EF4E2A5" w14:textId="77777777" w:rsidR="00950F43" w:rsidRPr="00A70E8B" w:rsidRDefault="00950F43" w:rsidP="007E6BF6">
            <w:pPr>
              <w:jc w:val="center"/>
              <w:rPr>
                <w:rFonts w:ascii="Times New Roman" w:hAnsi="Times New Roman" w:cs="Times New Roman"/>
                <w:b/>
                <w:sz w:val="24"/>
                <w:szCs w:val="28"/>
              </w:rPr>
            </w:pPr>
            <w:r w:rsidRPr="00A70E8B">
              <w:rPr>
                <w:rFonts w:ascii="Times New Roman" w:hAnsi="Times New Roman" w:cs="Times New Roman"/>
                <w:b/>
                <w:sz w:val="24"/>
                <w:szCs w:val="28"/>
              </w:rPr>
              <w:t>1,2,3,7,8,9,10</w:t>
            </w:r>
          </w:p>
        </w:tc>
      </w:tr>
      <w:tr w:rsidR="00950F43" w:rsidRPr="00A70E8B" w14:paraId="5B3495BC" w14:textId="77777777" w:rsidTr="007E6BF6">
        <w:tc>
          <w:tcPr>
            <w:tcW w:w="1098" w:type="dxa"/>
          </w:tcPr>
          <w:p w14:paraId="028925EB" w14:textId="77777777" w:rsidR="00950F43" w:rsidRPr="00A70E8B" w:rsidRDefault="00950F43" w:rsidP="007E6BF6">
            <w:pPr>
              <w:jc w:val="center"/>
              <w:rPr>
                <w:rFonts w:ascii="Times New Roman" w:hAnsi="Times New Roman" w:cs="Times New Roman"/>
                <w:b/>
                <w:sz w:val="24"/>
                <w:szCs w:val="28"/>
              </w:rPr>
            </w:pPr>
            <w:r w:rsidRPr="00A70E8B">
              <w:rPr>
                <w:rFonts w:ascii="Times New Roman" w:hAnsi="Times New Roman" w:cs="Times New Roman"/>
                <w:b/>
                <w:sz w:val="24"/>
                <w:szCs w:val="28"/>
              </w:rPr>
              <w:t>CO6</w:t>
            </w:r>
          </w:p>
        </w:tc>
        <w:tc>
          <w:tcPr>
            <w:tcW w:w="4590" w:type="dxa"/>
          </w:tcPr>
          <w:p w14:paraId="6280613D" w14:textId="77777777" w:rsidR="00950F43" w:rsidRPr="00A70E8B" w:rsidRDefault="00950F43" w:rsidP="007E6BF6">
            <w:pPr>
              <w:rPr>
                <w:rFonts w:ascii="Times New Roman" w:hAnsi="Times New Roman" w:cs="Times New Roman"/>
                <w:bCs/>
                <w:sz w:val="24"/>
                <w:szCs w:val="28"/>
              </w:rPr>
            </w:pPr>
            <w:r w:rsidRPr="00A70E8B">
              <w:rPr>
                <w:rFonts w:ascii="Times New Roman" w:hAnsi="Times New Roman" w:cs="Times New Roman"/>
                <w:bCs/>
                <w:sz w:val="24"/>
                <w:szCs w:val="28"/>
              </w:rPr>
              <w:t>Learn to become a good team member and leader</w:t>
            </w:r>
          </w:p>
        </w:tc>
        <w:tc>
          <w:tcPr>
            <w:tcW w:w="1080" w:type="dxa"/>
          </w:tcPr>
          <w:p w14:paraId="721F5C31" w14:textId="77777777" w:rsidR="00950F43" w:rsidRPr="00A70E8B" w:rsidRDefault="00950F43" w:rsidP="007E6BF6">
            <w:pPr>
              <w:jc w:val="center"/>
              <w:rPr>
                <w:rFonts w:ascii="Times New Roman" w:hAnsi="Times New Roman" w:cs="Times New Roman"/>
                <w:b/>
                <w:sz w:val="24"/>
                <w:szCs w:val="28"/>
              </w:rPr>
            </w:pPr>
            <w:r w:rsidRPr="00A70E8B">
              <w:rPr>
                <w:rFonts w:ascii="Times New Roman" w:hAnsi="Times New Roman" w:cs="Times New Roman"/>
                <w:b/>
                <w:sz w:val="24"/>
                <w:szCs w:val="28"/>
              </w:rPr>
              <w:t>R/U/A</w:t>
            </w:r>
          </w:p>
        </w:tc>
        <w:tc>
          <w:tcPr>
            <w:tcW w:w="1980" w:type="dxa"/>
          </w:tcPr>
          <w:p w14:paraId="3820BE62" w14:textId="77777777" w:rsidR="00950F43" w:rsidRPr="00A70E8B" w:rsidRDefault="00950F43" w:rsidP="007E6BF6">
            <w:pPr>
              <w:jc w:val="center"/>
              <w:rPr>
                <w:rFonts w:ascii="Times New Roman" w:hAnsi="Times New Roman" w:cs="Times New Roman"/>
                <w:b/>
                <w:sz w:val="24"/>
                <w:szCs w:val="28"/>
              </w:rPr>
            </w:pPr>
            <w:r w:rsidRPr="00A70E8B">
              <w:rPr>
                <w:rFonts w:ascii="Times New Roman" w:hAnsi="Times New Roman" w:cs="Times New Roman"/>
                <w:b/>
                <w:sz w:val="24"/>
                <w:szCs w:val="28"/>
              </w:rPr>
              <w:t>1,2,3,7,8,9,10</w:t>
            </w:r>
          </w:p>
        </w:tc>
      </w:tr>
    </w:tbl>
    <w:p w14:paraId="2969586A" w14:textId="77777777" w:rsidR="00950F43" w:rsidRDefault="00950F43" w:rsidP="00950F43">
      <w:pPr>
        <w:rPr>
          <w:rStyle w:val="Hyperlink"/>
          <w:rFonts w:ascii="Times New Roman" w:hAnsi="Times New Roman" w:cs="Times New Roman"/>
          <w:sz w:val="24"/>
          <w:szCs w:val="24"/>
        </w:rPr>
      </w:pPr>
    </w:p>
    <w:p w14:paraId="4971A1D7" w14:textId="77777777" w:rsidR="00950F43" w:rsidRPr="004971A9" w:rsidRDefault="00950F43" w:rsidP="00950F43">
      <w:pPr>
        <w:ind w:firstLine="360"/>
        <w:rPr>
          <w:rFonts w:ascii="Times New Roman" w:hAnsi="Times New Roman" w:cs="Times New Roman"/>
          <w:b/>
          <w:sz w:val="28"/>
          <w:szCs w:val="28"/>
          <w:u w:val="single"/>
        </w:rPr>
      </w:pPr>
      <w:r>
        <w:rPr>
          <w:rFonts w:ascii="Times New Roman" w:hAnsi="Times New Roman" w:cs="Times New Roman"/>
          <w:b/>
          <w:sz w:val="28"/>
          <w:szCs w:val="28"/>
          <w:u w:val="single"/>
        </w:rPr>
        <w:t>C</w:t>
      </w:r>
      <w:r w:rsidRPr="004971A9">
        <w:rPr>
          <w:rFonts w:ascii="Times New Roman" w:hAnsi="Times New Roman" w:cs="Times New Roman"/>
          <w:b/>
          <w:sz w:val="28"/>
          <w:szCs w:val="28"/>
          <w:u w:val="single"/>
        </w:rPr>
        <w:t>ourse Contents:</w:t>
      </w:r>
    </w:p>
    <w:p w14:paraId="275A8BF3" w14:textId="77777777" w:rsidR="00950F43" w:rsidRPr="00724DCA" w:rsidRDefault="00950F43" w:rsidP="00950F43">
      <w:pPr>
        <w:pStyle w:val="ListParagraph"/>
        <w:numPr>
          <w:ilvl w:val="0"/>
          <w:numId w:val="123"/>
        </w:numPr>
        <w:spacing w:after="160" w:line="256" w:lineRule="auto"/>
        <w:rPr>
          <w:rFonts w:ascii="Times New Roman" w:hAnsi="Times New Roman" w:cs="Times New Roman"/>
          <w:b/>
          <w:sz w:val="24"/>
          <w:szCs w:val="24"/>
        </w:rPr>
      </w:pPr>
      <w:r w:rsidRPr="00724DCA">
        <w:rPr>
          <w:rFonts w:ascii="Times New Roman" w:hAnsi="Times New Roman" w:cs="Times New Roman"/>
          <w:b/>
          <w:sz w:val="24"/>
          <w:szCs w:val="24"/>
        </w:rPr>
        <w:t xml:space="preserve">Listening Skills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Duration: 9</w:t>
      </w:r>
    </w:p>
    <w:p w14:paraId="57B7B0C2" w14:textId="77777777" w:rsidR="00950F43" w:rsidRDefault="00950F43" w:rsidP="00950F43">
      <w:pPr>
        <w:pStyle w:val="ListParagraph"/>
        <w:numPr>
          <w:ilvl w:val="0"/>
          <w:numId w:val="124"/>
        </w:numPr>
        <w:spacing w:after="160" w:line="256" w:lineRule="auto"/>
        <w:rPr>
          <w:rFonts w:ascii="Times New Roman" w:hAnsi="Times New Roman" w:cs="Times New Roman"/>
          <w:sz w:val="24"/>
          <w:szCs w:val="24"/>
        </w:rPr>
      </w:pPr>
      <w:r w:rsidRPr="00724DCA">
        <w:rPr>
          <w:rFonts w:ascii="Times New Roman" w:hAnsi="Times New Roman" w:cs="Times New Roman"/>
          <w:sz w:val="24"/>
          <w:szCs w:val="24"/>
        </w:rPr>
        <w:t>Listening – I</w:t>
      </w:r>
    </w:p>
    <w:p w14:paraId="3D04E741" w14:textId="77777777" w:rsidR="00950F43" w:rsidRDefault="00950F43" w:rsidP="00950F43">
      <w:pPr>
        <w:pStyle w:val="ListParagraph"/>
        <w:numPr>
          <w:ilvl w:val="0"/>
          <w:numId w:val="133"/>
        </w:numPr>
        <w:spacing w:after="160" w:line="256" w:lineRule="auto"/>
        <w:rPr>
          <w:rFonts w:ascii="Times New Roman" w:hAnsi="Times New Roman" w:cs="Times New Roman"/>
          <w:sz w:val="24"/>
          <w:szCs w:val="24"/>
        </w:rPr>
      </w:pPr>
      <w:r>
        <w:rPr>
          <w:rFonts w:ascii="Times New Roman" w:hAnsi="Times New Roman" w:cs="Times New Roman"/>
          <w:sz w:val="24"/>
          <w:szCs w:val="24"/>
        </w:rPr>
        <w:t>Digital Camera</w:t>
      </w:r>
    </w:p>
    <w:p w14:paraId="00288E38" w14:textId="77777777" w:rsidR="00950F43" w:rsidRDefault="00950F43" w:rsidP="00950F43">
      <w:pPr>
        <w:pStyle w:val="ListParagraph"/>
        <w:numPr>
          <w:ilvl w:val="0"/>
          <w:numId w:val="133"/>
        </w:numPr>
        <w:spacing w:after="160" w:line="256" w:lineRule="auto"/>
        <w:rPr>
          <w:rFonts w:ascii="Times New Roman" w:hAnsi="Times New Roman" w:cs="Times New Roman"/>
          <w:sz w:val="24"/>
          <w:szCs w:val="24"/>
        </w:rPr>
      </w:pPr>
      <w:r>
        <w:rPr>
          <w:rFonts w:ascii="Times New Roman" w:hAnsi="Times New Roman" w:cs="Times New Roman"/>
          <w:sz w:val="24"/>
          <w:szCs w:val="24"/>
        </w:rPr>
        <w:t>A Dialogue</w:t>
      </w:r>
    </w:p>
    <w:p w14:paraId="2EE4B982" w14:textId="77777777" w:rsidR="00950F43" w:rsidRPr="00724DCA" w:rsidRDefault="00950F43" w:rsidP="00950F43">
      <w:pPr>
        <w:pStyle w:val="ListParagraph"/>
        <w:numPr>
          <w:ilvl w:val="0"/>
          <w:numId w:val="133"/>
        </w:numPr>
        <w:spacing w:after="160" w:line="256" w:lineRule="auto"/>
        <w:rPr>
          <w:rFonts w:ascii="Times New Roman" w:hAnsi="Times New Roman" w:cs="Times New Roman"/>
          <w:sz w:val="24"/>
          <w:szCs w:val="24"/>
        </w:rPr>
      </w:pPr>
      <w:r>
        <w:rPr>
          <w:rFonts w:ascii="Times New Roman" w:hAnsi="Times New Roman" w:cs="Times New Roman"/>
          <w:sz w:val="24"/>
          <w:szCs w:val="24"/>
        </w:rPr>
        <w:t>Wild Animal / Human conflict</w:t>
      </w:r>
    </w:p>
    <w:p w14:paraId="17AD8ECA" w14:textId="77777777" w:rsidR="00950F43" w:rsidRDefault="00950F43" w:rsidP="00950F43">
      <w:pPr>
        <w:pStyle w:val="ListParagraph"/>
        <w:numPr>
          <w:ilvl w:val="0"/>
          <w:numId w:val="124"/>
        </w:numPr>
        <w:spacing w:after="160" w:line="256" w:lineRule="auto"/>
        <w:rPr>
          <w:rFonts w:ascii="Times New Roman" w:hAnsi="Times New Roman" w:cs="Times New Roman"/>
          <w:sz w:val="24"/>
          <w:szCs w:val="24"/>
        </w:rPr>
      </w:pPr>
      <w:r w:rsidRPr="00724DCA">
        <w:rPr>
          <w:rFonts w:ascii="Times New Roman" w:hAnsi="Times New Roman" w:cs="Times New Roman"/>
          <w:sz w:val="24"/>
          <w:szCs w:val="24"/>
        </w:rPr>
        <w:t>Listening – II</w:t>
      </w:r>
    </w:p>
    <w:p w14:paraId="784BA615" w14:textId="77777777" w:rsidR="00950F43" w:rsidRDefault="00950F43" w:rsidP="00950F43">
      <w:pPr>
        <w:pStyle w:val="ListParagraph"/>
        <w:numPr>
          <w:ilvl w:val="0"/>
          <w:numId w:val="134"/>
        </w:numPr>
        <w:spacing w:after="160" w:line="256" w:lineRule="auto"/>
        <w:rPr>
          <w:rFonts w:ascii="Times New Roman" w:hAnsi="Times New Roman" w:cs="Times New Roman"/>
          <w:sz w:val="24"/>
          <w:szCs w:val="24"/>
        </w:rPr>
      </w:pPr>
      <w:r>
        <w:rPr>
          <w:rFonts w:ascii="Times New Roman" w:hAnsi="Times New Roman" w:cs="Times New Roman"/>
          <w:sz w:val="24"/>
          <w:szCs w:val="24"/>
        </w:rPr>
        <w:t>A Recipe</w:t>
      </w:r>
    </w:p>
    <w:p w14:paraId="092F7782" w14:textId="77777777" w:rsidR="00950F43" w:rsidRDefault="00950F43" w:rsidP="00950F43">
      <w:pPr>
        <w:pStyle w:val="ListParagraph"/>
        <w:numPr>
          <w:ilvl w:val="0"/>
          <w:numId w:val="134"/>
        </w:numPr>
        <w:spacing w:after="160" w:line="256" w:lineRule="auto"/>
        <w:rPr>
          <w:rFonts w:ascii="Times New Roman" w:hAnsi="Times New Roman" w:cs="Times New Roman"/>
          <w:sz w:val="24"/>
          <w:szCs w:val="24"/>
        </w:rPr>
      </w:pPr>
      <w:r>
        <w:rPr>
          <w:rFonts w:ascii="Times New Roman" w:hAnsi="Times New Roman" w:cs="Times New Roman"/>
          <w:sz w:val="24"/>
          <w:szCs w:val="24"/>
        </w:rPr>
        <w:t>A Telephone conversation</w:t>
      </w:r>
    </w:p>
    <w:p w14:paraId="7D085DB6" w14:textId="77777777" w:rsidR="00950F43" w:rsidRPr="00724DCA" w:rsidRDefault="00950F43" w:rsidP="00950F43">
      <w:pPr>
        <w:pStyle w:val="ListParagraph"/>
        <w:numPr>
          <w:ilvl w:val="0"/>
          <w:numId w:val="134"/>
        </w:numPr>
        <w:spacing w:after="160" w:line="256" w:lineRule="auto"/>
        <w:rPr>
          <w:rFonts w:ascii="Times New Roman" w:hAnsi="Times New Roman" w:cs="Times New Roman"/>
          <w:sz w:val="24"/>
          <w:szCs w:val="24"/>
        </w:rPr>
      </w:pPr>
      <w:r>
        <w:rPr>
          <w:rFonts w:ascii="Times New Roman" w:hAnsi="Times New Roman" w:cs="Times New Roman"/>
          <w:sz w:val="24"/>
          <w:szCs w:val="24"/>
        </w:rPr>
        <w:t>An Interview</w:t>
      </w:r>
    </w:p>
    <w:p w14:paraId="450004C1" w14:textId="77777777" w:rsidR="00950F43" w:rsidRPr="00724DCA" w:rsidRDefault="00950F43" w:rsidP="00950F43">
      <w:pPr>
        <w:pStyle w:val="ListParagraph"/>
        <w:numPr>
          <w:ilvl w:val="0"/>
          <w:numId w:val="123"/>
        </w:numPr>
        <w:spacing w:after="160" w:line="256" w:lineRule="auto"/>
        <w:rPr>
          <w:rFonts w:ascii="Times New Roman" w:hAnsi="Times New Roman" w:cs="Times New Roman"/>
          <w:b/>
          <w:sz w:val="24"/>
          <w:szCs w:val="24"/>
        </w:rPr>
      </w:pPr>
      <w:r w:rsidRPr="00724DCA">
        <w:rPr>
          <w:rFonts w:ascii="Times New Roman" w:hAnsi="Times New Roman" w:cs="Times New Roman"/>
          <w:b/>
          <w:sz w:val="24"/>
          <w:szCs w:val="24"/>
        </w:rPr>
        <w:t>Communication Skills – 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Duration:6</w:t>
      </w:r>
    </w:p>
    <w:p w14:paraId="2CC340D9" w14:textId="77777777" w:rsidR="00950F43" w:rsidRPr="00724DCA" w:rsidRDefault="00950F43" w:rsidP="00950F43">
      <w:pPr>
        <w:pStyle w:val="ListParagraph"/>
        <w:numPr>
          <w:ilvl w:val="0"/>
          <w:numId w:val="124"/>
        </w:numPr>
        <w:spacing w:after="160" w:line="256" w:lineRule="auto"/>
        <w:rPr>
          <w:rFonts w:ascii="Times New Roman" w:hAnsi="Times New Roman" w:cs="Times New Roman"/>
          <w:sz w:val="24"/>
          <w:szCs w:val="24"/>
        </w:rPr>
      </w:pPr>
      <w:r w:rsidRPr="00724DCA">
        <w:rPr>
          <w:rFonts w:ascii="Times New Roman" w:hAnsi="Times New Roman" w:cs="Times New Roman"/>
          <w:sz w:val="24"/>
          <w:szCs w:val="24"/>
        </w:rPr>
        <w:t>Introducing Oneself</w:t>
      </w:r>
    </w:p>
    <w:p w14:paraId="599B8B6A" w14:textId="77777777" w:rsidR="00950F43" w:rsidRPr="00724DCA" w:rsidRDefault="00950F43" w:rsidP="00950F43">
      <w:pPr>
        <w:pStyle w:val="ListParagraph"/>
        <w:numPr>
          <w:ilvl w:val="0"/>
          <w:numId w:val="124"/>
        </w:numPr>
        <w:spacing w:after="160" w:line="256" w:lineRule="auto"/>
        <w:rPr>
          <w:rFonts w:ascii="Times New Roman" w:hAnsi="Times New Roman" w:cs="Times New Roman"/>
          <w:sz w:val="24"/>
          <w:szCs w:val="24"/>
        </w:rPr>
      </w:pPr>
      <w:r>
        <w:rPr>
          <w:rFonts w:ascii="Times New Roman" w:hAnsi="Times New Roman" w:cs="Times New Roman"/>
          <w:sz w:val="24"/>
          <w:szCs w:val="24"/>
        </w:rPr>
        <w:t>Describing Objects</w:t>
      </w:r>
    </w:p>
    <w:p w14:paraId="3F403F65" w14:textId="77777777" w:rsidR="00950F43" w:rsidRPr="00724DCA" w:rsidRDefault="00950F43" w:rsidP="00950F43">
      <w:pPr>
        <w:pStyle w:val="ListParagraph"/>
        <w:numPr>
          <w:ilvl w:val="0"/>
          <w:numId w:val="123"/>
        </w:numPr>
        <w:spacing w:after="160" w:line="256" w:lineRule="auto"/>
        <w:rPr>
          <w:rFonts w:ascii="Times New Roman" w:hAnsi="Times New Roman" w:cs="Times New Roman"/>
          <w:b/>
          <w:sz w:val="24"/>
          <w:szCs w:val="24"/>
        </w:rPr>
      </w:pPr>
      <w:r w:rsidRPr="00724DCA">
        <w:rPr>
          <w:rFonts w:ascii="Times New Roman" w:hAnsi="Times New Roman" w:cs="Times New Roman"/>
          <w:b/>
          <w:sz w:val="24"/>
          <w:szCs w:val="24"/>
        </w:rPr>
        <w:lastRenderedPageBreak/>
        <w:t>Communication Skills – II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Duration:6</w:t>
      </w:r>
    </w:p>
    <w:p w14:paraId="1ECCD006" w14:textId="77777777" w:rsidR="00950F43" w:rsidRPr="00D65979" w:rsidRDefault="00950F43" w:rsidP="00950F43">
      <w:pPr>
        <w:pStyle w:val="ListParagraph"/>
        <w:numPr>
          <w:ilvl w:val="0"/>
          <w:numId w:val="124"/>
        </w:numPr>
        <w:spacing w:after="160" w:line="256" w:lineRule="auto"/>
        <w:rPr>
          <w:rFonts w:ascii="Times New Roman" w:hAnsi="Times New Roman" w:cs="Times New Roman"/>
          <w:sz w:val="24"/>
          <w:szCs w:val="24"/>
        </w:rPr>
      </w:pPr>
      <w:r>
        <w:rPr>
          <w:rFonts w:ascii="Times New Roman" w:hAnsi="Times New Roman" w:cs="Times New Roman"/>
          <w:sz w:val="24"/>
          <w:szCs w:val="24"/>
        </w:rPr>
        <w:t>Talking About the Past</w:t>
      </w:r>
    </w:p>
    <w:p w14:paraId="325530DA" w14:textId="77777777" w:rsidR="00950F43" w:rsidRPr="00724DCA" w:rsidRDefault="00950F43" w:rsidP="00950F43">
      <w:pPr>
        <w:pStyle w:val="ListParagraph"/>
        <w:numPr>
          <w:ilvl w:val="0"/>
          <w:numId w:val="124"/>
        </w:numPr>
        <w:spacing w:after="160" w:line="256" w:lineRule="auto"/>
        <w:rPr>
          <w:rFonts w:ascii="Times New Roman" w:hAnsi="Times New Roman" w:cs="Times New Roman"/>
          <w:sz w:val="24"/>
          <w:szCs w:val="24"/>
        </w:rPr>
      </w:pPr>
      <w:r w:rsidRPr="00724DCA">
        <w:rPr>
          <w:rFonts w:ascii="Times New Roman" w:hAnsi="Times New Roman" w:cs="Times New Roman"/>
          <w:sz w:val="24"/>
          <w:szCs w:val="24"/>
        </w:rPr>
        <w:t>J</w:t>
      </w:r>
      <w:r>
        <w:rPr>
          <w:rFonts w:ascii="Times New Roman" w:hAnsi="Times New Roman" w:cs="Times New Roman"/>
          <w:sz w:val="24"/>
          <w:szCs w:val="24"/>
        </w:rPr>
        <w:t xml:space="preserve">ust </w:t>
      </w:r>
      <w:r w:rsidRPr="00724DCA">
        <w:rPr>
          <w:rFonts w:ascii="Times New Roman" w:hAnsi="Times New Roman" w:cs="Times New Roman"/>
          <w:sz w:val="24"/>
          <w:szCs w:val="24"/>
        </w:rPr>
        <w:t>A</w:t>
      </w:r>
      <w:r>
        <w:rPr>
          <w:rFonts w:ascii="Times New Roman" w:hAnsi="Times New Roman" w:cs="Times New Roman"/>
          <w:sz w:val="24"/>
          <w:szCs w:val="24"/>
        </w:rPr>
        <w:t xml:space="preserve"> </w:t>
      </w:r>
      <w:r w:rsidRPr="00724DCA">
        <w:rPr>
          <w:rFonts w:ascii="Times New Roman" w:hAnsi="Times New Roman" w:cs="Times New Roman"/>
          <w:sz w:val="24"/>
          <w:szCs w:val="24"/>
        </w:rPr>
        <w:t>M</w:t>
      </w:r>
      <w:r>
        <w:rPr>
          <w:rFonts w:ascii="Times New Roman" w:hAnsi="Times New Roman" w:cs="Times New Roman"/>
          <w:sz w:val="24"/>
          <w:szCs w:val="24"/>
        </w:rPr>
        <w:t>inute</w:t>
      </w:r>
    </w:p>
    <w:p w14:paraId="093FD74B" w14:textId="77777777" w:rsidR="00950F43" w:rsidRPr="00724DCA" w:rsidRDefault="00950F43" w:rsidP="00950F43">
      <w:pPr>
        <w:pStyle w:val="ListParagraph"/>
        <w:numPr>
          <w:ilvl w:val="0"/>
          <w:numId w:val="123"/>
        </w:numPr>
        <w:spacing w:after="160" w:line="256" w:lineRule="auto"/>
        <w:rPr>
          <w:rFonts w:ascii="Times New Roman" w:hAnsi="Times New Roman" w:cs="Times New Roman"/>
          <w:b/>
          <w:sz w:val="24"/>
          <w:szCs w:val="24"/>
        </w:rPr>
      </w:pPr>
      <w:r w:rsidRPr="00724DCA">
        <w:rPr>
          <w:rFonts w:ascii="Times New Roman" w:hAnsi="Times New Roman" w:cs="Times New Roman"/>
          <w:b/>
          <w:sz w:val="24"/>
          <w:szCs w:val="24"/>
        </w:rPr>
        <w:t>Life Skills – 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Duration:6</w:t>
      </w:r>
    </w:p>
    <w:p w14:paraId="7132FF48" w14:textId="77777777" w:rsidR="00950F43" w:rsidRPr="00D65979" w:rsidRDefault="00950F43" w:rsidP="00950F43">
      <w:pPr>
        <w:pStyle w:val="ListParagraph"/>
        <w:numPr>
          <w:ilvl w:val="0"/>
          <w:numId w:val="124"/>
        </w:numPr>
        <w:spacing w:after="0" w:line="240" w:lineRule="auto"/>
        <w:rPr>
          <w:rFonts w:ascii="Times New Roman" w:hAnsi="Times New Roman" w:cs="Times New Roman"/>
          <w:sz w:val="24"/>
          <w:szCs w:val="24"/>
        </w:rPr>
      </w:pPr>
      <w:r w:rsidRPr="00724DCA">
        <w:rPr>
          <w:rFonts w:ascii="Times New Roman" w:hAnsi="Times New Roman" w:cs="Times New Roman"/>
          <w:sz w:val="24"/>
          <w:szCs w:val="24"/>
        </w:rPr>
        <w:t>Attitude</w:t>
      </w:r>
    </w:p>
    <w:p w14:paraId="4C785F59" w14:textId="77777777" w:rsidR="00950F43" w:rsidRPr="005504A8" w:rsidRDefault="00950F43" w:rsidP="00950F43">
      <w:pPr>
        <w:pStyle w:val="ListParagraph"/>
        <w:numPr>
          <w:ilvl w:val="0"/>
          <w:numId w:val="124"/>
        </w:numPr>
        <w:spacing w:after="0" w:line="240" w:lineRule="auto"/>
        <w:rPr>
          <w:rFonts w:ascii="Times New Roman" w:hAnsi="Times New Roman" w:cs="Times New Roman"/>
          <w:sz w:val="24"/>
          <w:szCs w:val="24"/>
        </w:rPr>
      </w:pPr>
      <w:r w:rsidRPr="005504A8">
        <w:rPr>
          <w:rFonts w:ascii="Times New Roman" w:hAnsi="Times New Roman" w:cs="Times New Roman"/>
          <w:sz w:val="24"/>
          <w:szCs w:val="24"/>
        </w:rPr>
        <w:t>Goal Setting</w:t>
      </w:r>
    </w:p>
    <w:p w14:paraId="40EEAC47" w14:textId="77777777" w:rsidR="00950F43" w:rsidRPr="00724DCA" w:rsidRDefault="00950F43" w:rsidP="00950F43">
      <w:pPr>
        <w:pStyle w:val="ListParagraph"/>
        <w:numPr>
          <w:ilvl w:val="0"/>
          <w:numId w:val="123"/>
        </w:numPr>
        <w:spacing w:after="0" w:line="240" w:lineRule="auto"/>
        <w:rPr>
          <w:rFonts w:ascii="Times New Roman" w:hAnsi="Times New Roman" w:cs="Times New Roman"/>
          <w:b/>
          <w:sz w:val="24"/>
          <w:szCs w:val="24"/>
        </w:rPr>
      </w:pPr>
      <w:r w:rsidRPr="00724DCA">
        <w:rPr>
          <w:rFonts w:ascii="Times New Roman" w:hAnsi="Times New Roman" w:cs="Times New Roman"/>
          <w:b/>
          <w:sz w:val="24"/>
          <w:szCs w:val="24"/>
        </w:rPr>
        <w:t>Life Skills – II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Duration:9</w:t>
      </w:r>
    </w:p>
    <w:p w14:paraId="1F53FC8E" w14:textId="77777777" w:rsidR="00950F43" w:rsidRPr="00724DCA" w:rsidRDefault="00950F43" w:rsidP="00950F43">
      <w:pPr>
        <w:spacing w:line="240" w:lineRule="auto"/>
        <w:ind w:left="357" w:firstLine="720"/>
        <w:contextualSpacing/>
        <w:rPr>
          <w:rFonts w:ascii="Times New Roman" w:hAnsi="Times New Roman" w:cs="Times New Roman"/>
          <w:sz w:val="24"/>
          <w:szCs w:val="24"/>
        </w:rPr>
      </w:pPr>
      <w:r>
        <w:rPr>
          <w:rFonts w:ascii="Times New Roman" w:hAnsi="Times New Roman" w:cs="Times New Roman"/>
          <w:sz w:val="24"/>
          <w:szCs w:val="24"/>
        </w:rPr>
        <w:t xml:space="preserve">         9. </w:t>
      </w:r>
      <w:r w:rsidRPr="00724DCA">
        <w:rPr>
          <w:rFonts w:ascii="Times New Roman" w:hAnsi="Times New Roman" w:cs="Times New Roman"/>
          <w:sz w:val="24"/>
          <w:szCs w:val="24"/>
        </w:rPr>
        <w:t>Problem Solving and Decision-</w:t>
      </w:r>
      <w:r>
        <w:rPr>
          <w:rFonts w:ascii="Times New Roman" w:hAnsi="Times New Roman" w:cs="Times New Roman"/>
          <w:sz w:val="24"/>
          <w:szCs w:val="24"/>
        </w:rPr>
        <w:t>M</w:t>
      </w:r>
      <w:r w:rsidRPr="00724DCA">
        <w:rPr>
          <w:rFonts w:ascii="Times New Roman" w:hAnsi="Times New Roman" w:cs="Times New Roman"/>
          <w:sz w:val="24"/>
          <w:szCs w:val="24"/>
        </w:rPr>
        <w:t>aking Skills</w:t>
      </w:r>
    </w:p>
    <w:p w14:paraId="740CA87A" w14:textId="77777777" w:rsidR="00950F43" w:rsidRPr="00724DCA" w:rsidRDefault="00950F43" w:rsidP="00950F43">
      <w:pPr>
        <w:spacing w:line="240" w:lineRule="auto"/>
        <w:ind w:left="357" w:firstLine="720"/>
        <w:contextualSpacing/>
        <w:rPr>
          <w:rFonts w:ascii="Times New Roman" w:hAnsi="Times New Roman" w:cs="Times New Roman"/>
          <w:sz w:val="24"/>
          <w:szCs w:val="24"/>
        </w:rPr>
      </w:pPr>
      <w:r>
        <w:rPr>
          <w:rFonts w:ascii="Times New Roman" w:hAnsi="Times New Roman" w:cs="Times New Roman"/>
          <w:sz w:val="24"/>
          <w:szCs w:val="24"/>
        </w:rPr>
        <w:t xml:space="preserve">        </w:t>
      </w:r>
      <w:r w:rsidRPr="00724DCA">
        <w:rPr>
          <w:rFonts w:ascii="Times New Roman" w:hAnsi="Times New Roman" w:cs="Times New Roman"/>
          <w:sz w:val="24"/>
          <w:szCs w:val="24"/>
        </w:rPr>
        <w:t>1</w:t>
      </w:r>
      <w:r>
        <w:rPr>
          <w:rFonts w:ascii="Times New Roman" w:hAnsi="Times New Roman" w:cs="Times New Roman"/>
          <w:sz w:val="24"/>
          <w:szCs w:val="24"/>
        </w:rPr>
        <w:t>0</w:t>
      </w:r>
      <w:r w:rsidRPr="00724DCA">
        <w:rPr>
          <w:rFonts w:ascii="Times New Roman" w:hAnsi="Times New Roman" w:cs="Times New Roman"/>
          <w:sz w:val="24"/>
          <w:szCs w:val="24"/>
        </w:rPr>
        <w:t>.</w:t>
      </w:r>
      <w:r>
        <w:rPr>
          <w:rFonts w:ascii="Times New Roman" w:hAnsi="Times New Roman" w:cs="Times New Roman"/>
          <w:sz w:val="24"/>
          <w:szCs w:val="24"/>
        </w:rPr>
        <w:t xml:space="preserve">  </w:t>
      </w:r>
      <w:r w:rsidRPr="00724DCA">
        <w:rPr>
          <w:rFonts w:ascii="Times New Roman" w:hAnsi="Times New Roman" w:cs="Times New Roman"/>
          <w:sz w:val="24"/>
          <w:szCs w:val="24"/>
        </w:rPr>
        <w:t>Critical Thinking &amp; Creativity</w:t>
      </w:r>
    </w:p>
    <w:p w14:paraId="24A848CF" w14:textId="77777777" w:rsidR="00950F43" w:rsidRPr="00724DCA" w:rsidRDefault="00950F43" w:rsidP="00950F43">
      <w:pPr>
        <w:pStyle w:val="ListParagraph"/>
        <w:numPr>
          <w:ilvl w:val="0"/>
          <w:numId w:val="123"/>
        </w:numPr>
        <w:spacing w:after="0" w:line="240" w:lineRule="auto"/>
        <w:rPr>
          <w:rFonts w:ascii="Times New Roman" w:hAnsi="Times New Roman" w:cs="Times New Roman"/>
          <w:b/>
          <w:sz w:val="24"/>
          <w:szCs w:val="24"/>
        </w:rPr>
      </w:pPr>
      <w:r w:rsidRPr="00724DCA">
        <w:rPr>
          <w:rFonts w:ascii="Times New Roman" w:hAnsi="Times New Roman" w:cs="Times New Roman"/>
          <w:b/>
          <w:sz w:val="24"/>
          <w:szCs w:val="24"/>
        </w:rPr>
        <w:t>Life Skills – III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Duration:9</w:t>
      </w:r>
    </w:p>
    <w:p w14:paraId="66FDE3AC" w14:textId="77777777" w:rsidR="00950F43" w:rsidRPr="00724DCA" w:rsidRDefault="00950F43" w:rsidP="00950F43">
      <w:pPr>
        <w:spacing w:line="240" w:lineRule="auto"/>
        <w:ind w:left="357" w:firstLine="720"/>
        <w:contextualSpacing/>
        <w:rPr>
          <w:rFonts w:ascii="Times New Roman" w:hAnsi="Times New Roman" w:cs="Times New Roman"/>
          <w:sz w:val="24"/>
          <w:szCs w:val="24"/>
        </w:rPr>
      </w:pPr>
      <w:r>
        <w:rPr>
          <w:rFonts w:ascii="Times New Roman" w:hAnsi="Times New Roman" w:cs="Times New Roman"/>
          <w:sz w:val="24"/>
          <w:szCs w:val="24"/>
        </w:rPr>
        <w:t xml:space="preserve">        1</w:t>
      </w:r>
      <w:r w:rsidRPr="00724DCA">
        <w:rPr>
          <w:rFonts w:ascii="Times New Roman" w:hAnsi="Times New Roman" w:cs="Times New Roman"/>
          <w:sz w:val="24"/>
          <w:szCs w:val="24"/>
        </w:rPr>
        <w:t>1.</w:t>
      </w:r>
      <w:r>
        <w:rPr>
          <w:rFonts w:ascii="Times New Roman" w:hAnsi="Times New Roman" w:cs="Times New Roman"/>
          <w:sz w:val="24"/>
          <w:szCs w:val="24"/>
        </w:rPr>
        <w:t xml:space="preserve"> </w:t>
      </w:r>
      <w:r w:rsidRPr="00724DCA">
        <w:rPr>
          <w:rFonts w:ascii="Times New Roman" w:hAnsi="Times New Roman" w:cs="Times New Roman"/>
          <w:sz w:val="24"/>
          <w:szCs w:val="24"/>
        </w:rPr>
        <w:t>Leadership and Teamwork</w:t>
      </w:r>
    </w:p>
    <w:p w14:paraId="35141959" w14:textId="77777777" w:rsidR="00950F43" w:rsidRDefault="00950F43" w:rsidP="00950F43">
      <w:pPr>
        <w:spacing w:line="240" w:lineRule="auto"/>
        <w:ind w:left="357" w:firstLine="720"/>
        <w:contextualSpacing/>
        <w:rPr>
          <w:rFonts w:ascii="Times New Roman" w:hAnsi="Times New Roman" w:cs="Times New Roman"/>
          <w:sz w:val="24"/>
          <w:szCs w:val="24"/>
        </w:rPr>
      </w:pPr>
      <w:r>
        <w:rPr>
          <w:rFonts w:ascii="Times New Roman" w:hAnsi="Times New Roman" w:cs="Times New Roman"/>
          <w:sz w:val="24"/>
          <w:szCs w:val="24"/>
        </w:rPr>
        <w:t xml:space="preserve">        12</w:t>
      </w:r>
      <w:r w:rsidRPr="00724DCA">
        <w:rPr>
          <w:rFonts w:ascii="Times New Roman" w:hAnsi="Times New Roman" w:cs="Times New Roman"/>
          <w:sz w:val="24"/>
          <w:szCs w:val="24"/>
        </w:rPr>
        <w:t>.</w:t>
      </w:r>
      <w:r>
        <w:rPr>
          <w:rFonts w:ascii="Times New Roman" w:hAnsi="Times New Roman" w:cs="Times New Roman"/>
          <w:sz w:val="24"/>
          <w:szCs w:val="24"/>
        </w:rPr>
        <w:t xml:space="preserve"> </w:t>
      </w:r>
      <w:r w:rsidRPr="00724DCA">
        <w:rPr>
          <w:rFonts w:ascii="Times New Roman" w:hAnsi="Times New Roman" w:cs="Times New Roman"/>
          <w:sz w:val="24"/>
          <w:szCs w:val="24"/>
        </w:rPr>
        <w:t>Time Management</w:t>
      </w:r>
    </w:p>
    <w:p w14:paraId="5F1D3955" w14:textId="77777777" w:rsidR="00950F43" w:rsidRPr="00413482" w:rsidRDefault="00950F43" w:rsidP="00950F43">
      <w:pPr>
        <w:ind w:firstLine="357"/>
        <w:rPr>
          <w:rFonts w:ascii="Times New Roman" w:hAnsi="Times New Roman" w:cs="Times New Roman"/>
          <w:b/>
          <w:sz w:val="24"/>
          <w:szCs w:val="24"/>
          <w:u w:val="single"/>
        </w:rPr>
      </w:pPr>
      <w:r w:rsidRPr="00413482">
        <w:rPr>
          <w:rFonts w:ascii="Times New Roman" w:hAnsi="Times New Roman" w:cs="Times New Roman"/>
          <w:b/>
          <w:sz w:val="24"/>
          <w:szCs w:val="24"/>
          <w:u w:val="single"/>
        </w:rPr>
        <w:t>Suggested Student Activities:</w:t>
      </w:r>
    </w:p>
    <w:p w14:paraId="7F2D4F16" w14:textId="77777777" w:rsidR="00950F43" w:rsidRPr="00413482" w:rsidRDefault="00950F43" w:rsidP="00950F43">
      <w:pPr>
        <w:pStyle w:val="ListParagraph"/>
        <w:numPr>
          <w:ilvl w:val="0"/>
          <w:numId w:val="125"/>
        </w:numPr>
        <w:spacing w:after="160" w:line="259" w:lineRule="auto"/>
        <w:ind w:left="1440"/>
        <w:rPr>
          <w:rFonts w:ascii="Times New Roman" w:hAnsi="Times New Roman" w:cs="Times New Roman"/>
          <w:sz w:val="24"/>
          <w:szCs w:val="24"/>
        </w:rPr>
      </w:pPr>
      <w:r w:rsidRPr="00413482">
        <w:rPr>
          <w:rFonts w:ascii="Times New Roman" w:hAnsi="Times New Roman" w:cs="Times New Roman"/>
          <w:sz w:val="24"/>
          <w:szCs w:val="24"/>
        </w:rPr>
        <w:t>Listening Comprehension</w:t>
      </w:r>
    </w:p>
    <w:p w14:paraId="083FFDB3" w14:textId="77777777" w:rsidR="00950F43" w:rsidRPr="00413482" w:rsidRDefault="00950F43" w:rsidP="00950F43">
      <w:pPr>
        <w:pStyle w:val="ListParagraph"/>
        <w:numPr>
          <w:ilvl w:val="0"/>
          <w:numId w:val="125"/>
        </w:numPr>
        <w:spacing w:after="160" w:line="259" w:lineRule="auto"/>
        <w:ind w:left="1440"/>
        <w:rPr>
          <w:rFonts w:ascii="Times New Roman" w:hAnsi="Times New Roman" w:cs="Times New Roman"/>
          <w:sz w:val="24"/>
          <w:szCs w:val="24"/>
        </w:rPr>
      </w:pPr>
      <w:r w:rsidRPr="00413482">
        <w:rPr>
          <w:rFonts w:ascii="Times New Roman" w:hAnsi="Times New Roman" w:cs="Times New Roman"/>
          <w:sz w:val="24"/>
          <w:szCs w:val="24"/>
        </w:rPr>
        <w:t>Seminars</w:t>
      </w:r>
    </w:p>
    <w:p w14:paraId="19F47580" w14:textId="77777777" w:rsidR="00950F43" w:rsidRPr="00413482" w:rsidRDefault="00950F43" w:rsidP="00950F43">
      <w:pPr>
        <w:pStyle w:val="ListParagraph"/>
        <w:numPr>
          <w:ilvl w:val="0"/>
          <w:numId w:val="125"/>
        </w:numPr>
        <w:spacing w:after="160" w:line="259" w:lineRule="auto"/>
        <w:ind w:left="1440"/>
        <w:rPr>
          <w:rFonts w:ascii="Times New Roman" w:hAnsi="Times New Roman" w:cs="Times New Roman"/>
          <w:sz w:val="24"/>
          <w:szCs w:val="24"/>
        </w:rPr>
      </w:pPr>
      <w:r w:rsidRPr="00413482">
        <w:rPr>
          <w:rFonts w:ascii="Times New Roman" w:hAnsi="Times New Roman" w:cs="Times New Roman"/>
          <w:sz w:val="24"/>
          <w:szCs w:val="24"/>
        </w:rPr>
        <w:t>Paper Presentations</w:t>
      </w:r>
    </w:p>
    <w:p w14:paraId="524C6F30" w14:textId="77777777" w:rsidR="00950F43" w:rsidRPr="00413482" w:rsidRDefault="00950F43" w:rsidP="00950F43">
      <w:pPr>
        <w:pStyle w:val="ListParagraph"/>
        <w:numPr>
          <w:ilvl w:val="0"/>
          <w:numId w:val="125"/>
        </w:numPr>
        <w:spacing w:after="160" w:line="259" w:lineRule="auto"/>
        <w:ind w:left="1440"/>
        <w:rPr>
          <w:rFonts w:ascii="Times New Roman" w:hAnsi="Times New Roman" w:cs="Times New Roman"/>
          <w:sz w:val="24"/>
          <w:szCs w:val="24"/>
        </w:rPr>
      </w:pPr>
      <w:r w:rsidRPr="00413482">
        <w:rPr>
          <w:rFonts w:ascii="Times New Roman" w:hAnsi="Times New Roman" w:cs="Times New Roman"/>
          <w:sz w:val="24"/>
          <w:szCs w:val="24"/>
        </w:rPr>
        <w:t>Line</w:t>
      </w:r>
      <w:r>
        <w:rPr>
          <w:rFonts w:ascii="Times New Roman" w:hAnsi="Times New Roman" w:cs="Times New Roman"/>
          <w:sz w:val="24"/>
          <w:szCs w:val="24"/>
        </w:rPr>
        <w:t xml:space="preserve"> </w:t>
      </w:r>
      <w:r w:rsidRPr="00413482">
        <w:rPr>
          <w:rFonts w:ascii="Times New Roman" w:hAnsi="Times New Roman" w:cs="Times New Roman"/>
          <w:sz w:val="24"/>
          <w:szCs w:val="24"/>
        </w:rPr>
        <w:t xml:space="preserve">ups for introducing oneself </w:t>
      </w:r>
    </w:p>
    <w:p w14:paraId="59526D69" w14:textId="77777777" w:rsidR="00950F43" w:rsidRPr="00413482" w:rsidRDefault="00950F43" w:rsidP="00950F43">
      <w:pPr>
        <w:pStyle w:val="ListParagraph"/>
        <w:numPr>
          <w:ilvl w:val="0"/>
          <w:numId w:val="125"/>
        </w:numPr>
        <w:spacing w:after="160" w:line="259" w:lineRule="auto"/>
        <w:ind w:left="1440"/>
        <w:rPr>
          <w:rFonts w:ascii="Times New Roman" w:hAnsi="Times New Roman" w:cs="Times New Roman"/>
          <w:sz w:val="24"/>
          <w:szCs w:val="24"/>
        </w:rPr>
      </w:pPr>
      <w:r w:rsidRPr="00413482">
        <w:rPr>
          <w:rFonts w:ascii="Times New Roman" w:hAnsi="Times New Roman" w:cs="Times New Roman"/>
          <w:sz w:val="24"/>
          <w:szCs w:val="24"/>
        </w:rPr>
        <w:t>Describing persons</w:t>
      </w:r>
      <w:r>
        <w:rPr>
          <w:rFonts w:ascii="Times New Roman" w:hAnsi="Times New Roman" w:cs="Times New Roman"/>
          <w:sz w:val="24"/>
          <w:szCs w:val="24"/>
        </w:rPr>
        <w:t xml:space="preserve"> </w:t>
      </w:r>
      <w:r w:rsidRPr="00413482">
        <w:rPr>
          <w:rFonts w:ascii="Times New Roman" w:hAnsi="Times New Roman" w:cs="Times New Roman"/>
          <w:sz w:val="24"/>
          <w:szCs w:val="24"/>
        </w:rPr>
        <w:t>/</w:t>
      </w:r>
      <w:r>
        <w:rPr>
          <w:rFonts w:ascii="Times New Roman" w:hAnsi="Times New Roman" w:cs="Times New Roman"/>
          <w:sz w:val="24"/>
          <w:szCs w:val="24"/>
        </w:rPr>
        <w:t xml:space="preserve"> </w:t>
      </w:r>
      <w:r w:rsidRPr="00413482">
        <w:rPr>
          <w:rFonts w:ascii="Times New Roman" w:hAnsi="Times New Roman" w:cs="Times New Roman"/>
          <w:sz w:val="24"/>
          <w:szCs w:val="24"/>
        </w:rPr>
        <w:t>places</w:t>
      </w:r>
      <w:r>
        <w:rPr>
          <w:rFonts w:ascii="Times New Roman" w:hAnsi="Times New Roman" w:cs="Times New Roman"/>
          <w:sz w:val="24"/>
          <w:szCs w:val="24"/>
        </w:rPr>
        <w:t xml:space="preserve"> </w:t>
      </w:r>
      <w:r w:rsidRPr="00413482">
        <w:rPr>
          <w:rFonts w:ascii="Times New Roman" w:hAnsi="Times New Roman" w:cs="Times New Roman"/>
          <w:sz w:val="24"/>
          <w:szCs w:val="24"/>
        </w:rPr>
        <w:t>/</w:t>
      </w:r>
      <w:r>
        <w:rPr>
          <w:rFonts w:ascii="Times New Roman" w:hAnsi="Times New Roman" w:cs="Times New Roman"/>
          <w:sz w:val="24"/>
          <w:szCs w:val="24"/>
        </w:rPr>
        <w:t xml:space="preserve"> </w:t>
      </w:r>
      <w:r w:rsidRPr="00413482">
        <w:rPr>
          <w:rFonts w:ascii="Times New Roman" w:hAnsi="Times New Roman" w:cs="Times New Roman"/>
          <w:sz w:val="24"/>
          <w:szCs w:val="24"/>
        </w:rPr>
        <w:t>things</w:t>
      </w:r>
    </w:p>
    <w:p w14:paraId="4A3C4157" w14:textId="77777777" w:rsidR="00950F43" w:rsidRPr="00413482" w:rsidRDefault="00950F43" w:rsidP="00950F43">
      <w:pPr>
        <w:pStyle w:val="ListParagraph"/>
        <w:numPr>
          <w:ilvl w:val="0"/>
          <w:numId w:val="125"/>
        </w:numPr>
        <w:spacing w:after="160" w:line="259" w:lineRule="auto"/>
        <w:ind w:left="1440"/>
        <w:rPr>
          <w:rFonts w:ascii="Times New Roman" w:hAnsi="Times New Roman" w:cs="Times New Roman"/>
          <w:sz w:val="24"/>
          <w:szCs w:val="24"/>
        </w:rPr>
      </w:pPr>
      <w:r w:rsidRPr="00413482">
        <w:rPr>
          <w:rFonts w:ascii="Times New Roman" w:hAnsi="Times New Roman" w:cs="Times New Roman"/>
          <w:sz w:val="24"/>
          <w:szCs w:val="24"/>
        </w:rPr>
        <w:t>Picture description</w:t>
      </w:r>
    </w:p>
    <w:p w14:paraId="04A38B8A" w14:textId="77777777" w:rsidR="00950F43" w:rsidRPr="00413482" w:rsidRDefault="00950F43" w:rsidP="00950F43">
      <w:pPr>
        <w:pStyle w:val="ListParagraph"/>
        <w:numPr>
          <w:ilvl w:val="0"/>
          <w:numId w:val="125"/>
        </w:numPr>
        <w:spacing w:after="160" w:line="259" w:lineRule="auto"/>
        <w:ind w:left="1440"/>
        <w:rPr>
          <w:rFonts w:ascii="Times New Roman" w:hAnsi="Times New Roman" w:cs="Times New Roman"/>
          <w:sz w:val="24"/>
          <w:szCs w:val="24"/>
        </w:rPr>
      </w:pPr>
      <w:r w:rsidRPr="00413482">
        <w:rPr>
          <w:rFonts w:ascii="Times New Roman" w:hAnsi="Times New Roman" w:cs="Times New Roman"/>
          <w:sz w:val="24"/>
          <w:szCs w:val="24"/>
        </w:rPr>
        <w:t>Role Plays</w:t>
      </w:r>
    </w:p>
    <w:p w14:paraId="112CD3F3" w14:textId="77777777" w:rsidR="00950F43" w:rsidRPr="00413482" w:rsidRDefault="00950F43" w:rsidP="00950F43">
      <w:pPr>
        <w:pStyle w:val="ListParagraph"/>
        <w:numPr>
          <w:ilvl w:val="0"/>
          <w:numId w:val="125"/>
        </w:numPr>
        <w:spacing w:after="160" w:line="259" w:lineRule="auto"/>
        <w:ind w:left="1440"/>
        <w:rPr>
          <w:rFonts w:ascii="Times New Roman" w:hAnsi="Times New Roman" w:cs="Times New Roman"/>
          <w:sz w:val="24"/>
          <w:szCs w:val="24"/>
        </w:rPr>
      </w:pPr>
      <w:r w:rsidRPr="00413482">
        <w:rPr>
          <w:rFonts w:ascii="Times New Roman" w:hAnsi="Times New Roman" w:cs="Times New Roman"/>
          <w:sz w:val="24"/>
          <w:szCs w:val="24"/>
        </w:rPr>
        <w:t>Dumb charades</w:t>
      </w:r>
    </w:p>
    <w:p w14:paraId="7FCBC832" w14:textId="77777777" w:rsidR="00950F43" w:rsidRPr="00413482" w:rsidRDefault="00950F43" w:rsidP="00950F43">
      <w:pPr>
        <w:pStyle w:val="ListParagraph"/>
        <w:numPr>
          <w:ilvl w:val="0"/>
          <w:numId w:val="125"/>
        </w:numPr>
        <w:spacing w:after="160" w:line="259" w:lineRule="auto"/>
        <w:ind w:left="1440"/>
        <w:rPr>
          <w:rFonts w:ascii="Times New Roman" w:hAnsi="Times New Roman" w:cs="Times New Roman"/>
          <w:sz w:val="24"/>
          <w:szCs w:val="24"/>
        </w:rPr>
      </w:pPr>
      <w:r w:rsidRPr="00413482">
        <w:rPr>
          <w:rFonts w:ascii="Times New Roman" w:hAnsi="Times New Roman" w:cs="Times New Roman"/>
          <w:sz w:val="24"/>
          <w:szCs w:val="24"/>
        </w:rPr>
        <w:t>What is in the bag? (Identify</w:t>
      </w:r>
      <w:r>
        <w:rPr>
          <w:rFonts w:ascii="Times New Roman" w:hAnsi="Times New Roman" w:cs="Times New Roman"/>
          <w:sz w:val="24"/>
          <w:szCs w:val="24"/>
        </w:rPr>
        <w:t xml:space="preserve"> </w:t>
      </w:r>
      <w:r w:rsidRPr="00413482">
        <w:rPr>
          <w:rFonts w:ascii="Times New Roman" w:hAnsi="Times New Roman" w:cs="Times New Roman"/>
          <w:sz w:val="24"/>
          <w:szCs w:val="24"/>
        </w:rPr>
        <w:t>the objects)</w:t>
      </w:r>
    </w:p>
    <w:p w14:paraId="47CC2BD6" w14:textId="77777777" w:rsidR="00950F43" w:rsidRPr="00413482" w:rsidRDefault="00950F43" w:rsidP="00950F43">
      <w:pPr>
        <w:pStyle w:val="ListParagraph"/>
        <w:numPr>
          <w:ilvl w:val="0"/>
          <w:numId w:val="125"/>
        </w:numPr>
        <w:spacing w:after="160" w:line="259" w:lineRule="auto"/>
        <w:ind w:left="1440"/>
        <w:rPr>
          <w:rFonts w:ascii="Times New Roman" w:hAnsi="Times New Roman" w:cs="Times New Roman"/>
          <w:sz w:val="24"/>
          <w:szCs w:val="24"/>
        </w:rPr>
      </w:pPr>
      <w:r w:rsidRPr="00413482">
        <w:rPr>
          <w:rFonts w:ascii="Times New Roman" w:hAnsi="Times New Roman" w:cs="Times New Roman"/>
          <w:sz w:val="24"/>
          <w:szCs w:val="24"/>
        </w:rPr>
        <w:t>Games using Online Dictionaries</w:t>
      </w:r>
    </w:p>
    <w:p w14:paraId="7EBA8C60" w14:textId="77777777" w:rsidR="00950F43" w:rsidRPr="00413482" w:rsidRDefault="00950F43" w:rsidP="00950F43">
      <w:pPr>
        <w:pStyle w:val="ListParagraph"/>
        <w:numPr>
          <w:ilvl w:val="0"/>
          <w:numId w:val="125"/>
        </w:numPr>
        <w:spacing w:after="160" w:line="259" w:lineRule="auto"/>
        <w:ind w:left="1440"/>
        <w:rPr>
          <w:rFonts w:ascii="Times New Roman" w:hAnsi="Times New Roman" w:cs="Times New Roman"/>
          <w:sz w:val="24"/>
          <w:szCs w:val="24"/>
        </w:rPr>
      </w:pPr>
      <w:r w:rsidRPr="00413482">
        <w:rPr>
          <w:rFonts w:ascii="Times New Roman" w:hAnsi="Times New Roman" w:cs="Times New Roman"/>
          <w:sz w:val="24"/>
          <w:szCs w:val="24"/>
        </w:rPr>
        <w:t>Sharing the information using emails, chats and groups</w:t>
      </w:r>
    </w:p>
    <w:p w14:paraId="55A844B2" w14:textId="77777777" w:rsidR="00950F43" w:rsidRPr="00413482" w:rsidRDefault="00950F43" w:rsidP="00950F43">
      <w:pPr>
        <w:pStyle w:val="ListParagraph"/>
        <w:numPr>
          <w:ilvl w:val="0"/>
          <w:numId w:val="125"/>
        </w:numPr>
        <w:spacing w:after="160" w:line="259" w:lineRule="auto"/>
        <w:ind w:left="1440"/>
        <w:rPr>
          <w:rFonts w:ascii="Times New Roman" w:hAnsi="Times New Roman" w:cs="Times New Roman"/>
          <w:sz w:val="24"/>
          <w:szCs w:val="24"/>
        </w:rPr>
      </w:pPr>
      <w:r w:rsidRPr="00413482">
        <w:rPr>
          <w:rFonts w:ascii="Times New Roman" w:hAnsi="Times New Roman" w:cs="Times New Roman"/>
          <w:sz w:val="24"/>
          <w:szCs w:val="24"/>
        </w:rPr>
        <w:t>Just A</w:t>
      </w:r>
      <w:r>
        <w:rPr>
          <w:rFonts w:ascii="Times New Roman" w:hAnsi="Times New Roman" w:cs="Times New Roman"/>
          <w:sz w:val="24"/>
          <w:szCs w:val="24"/>
        </w:rPr>
        <w:t xml:space="preserve"> </w:t>
      </w:r>
      <w:r w:rsidRPr="00413482">
        <w:rPr>
          <w:rFonts w:ascii="Times New Roman" w:hAnsi="Times New Roman" w:cs="Times New Roman"/>
          <w:sz w:val="24"/>
          <w:szCs w:val="24"/>
        </w:rPr>
        <w:t>Minute</w:t>
      </w:r>
    </w:p>
    <w:p w14:paraId="33604A64" w14:textId="77777777" w:rsidR="00950F43" w:rsidRPr="00413482" w:rsidRDefault="00950F43" w:rsidP="00950F43">
      <w:pPr>
        <w:pStyle w:val="ListParagraph"/>
        <w:numPr>
          <w:ilvl w:val="0"/>
          <w:numId w:val="125"/>
        </w:numPr>
        <w:spacing w:after="160" w:line="259" w:lineRule="auto"/>
        <w:ind w:left="1440"/>
        <w:rPr>
          <w:rFonts w:ascii="Times New Roman" w:hAnsi="Times New Roman" w:cs="Times New Roman"/>
          <w:sz w:val="24"/>
          <w:szCs w:val="24"/>
        </w:rPr>
      </w:pPr>
      <w:r w:rsidRPr="00413482">
        <w:rPr>
          <w:rFonts w:ascii="Times New Roman" w:hAnsi="Times New Roman" w:cs="Times New Roman"/>
          <w:sz w:val="24"/>
          <w:szCs w:val="24"/>
        </w:rPr>
        <w:t>Writing diary events</w:t>
      </w:r>
    </w:p>
    <w:p w14:paraId="10129D1F" w14:textId="77777777" w:rsidR="00950F43" w:rsidRPr="00413482" w:rsidRDefault="00950F43" w:rsidP="00950F43">
      <w:pPr>
        <w:pStyle w:val="ListParagraph"/>
        <w:numPr>
          <w:ilvl w:val="0"/>
          <w:numId w:val="125"/>
        </w:numPr>
        <w:spacing w:after="160" w:line="259" w:lineRule="auto"/>
        <w:ind w:left="1440"/>
        <w:rPr>
          <w:rFonts w:ascii="Times New Roman" w:hAnsi="Times New Roman" w:cs="Times New Roman"/>
          <w:sz w:val="24"/>
          <w:szCs w:val="24"/>
        </w:rPr>
      </w:pPr>
      <w:r w:rsidRPr="00413482">
        <w:rPr>
          <w:rFonts w:ascii="Times New Roman" w:hAnsi="Times New Roman" w:cs="Times New Roman"/>
          <w:sz w:val="24"/>
          <w:szCs w:val="24"/>
        </w:rPr>
        <w:t>Find a solution to the problem</w:t>
      </w:r>
    </w:p>
    <w:p w14:paraId="352269FB" w14:textId="77777777" w:rsidR="00950F43" w:rsidRPr="00413482" w:rsidRDefault="00950F43" w:rsidP="00950F43">
      <w:pPr>
        <w:pStyle w:val="ListParagraph"/>
        <w:numPr>
          <w:ilvl w:val="0"/>
          <w:numId w:val="125"/>
        </w:numPr>
        <w:spacing w:after="160" w:line="259" w:lineRule="auto"/>
        <w:ind w:left="1440"/>
        <w:rPr>
          <w:rFonts w:ascii="Times New Roman" w:hAnsi="Times New Roman" w:cs="Times New Roman"/>
          <w:sz w:val="24"/>
          <w:szCs w:val="24"/>
        </w:rPr>
      </w:pPr>
      <w:r w:rsidRPr="00413482">
        <w:rPr>
          <w:rFonts w:ascii="Times New Roman" w:hAnsi="Times New Roman" w:cs="Times New Roman"/>
          <w:sz w:val="24"/>
          <w:szCs w:val="24"/>
        </w:rPr>
        <w:t xml:space="preserve">Making innovative things </w:t>
      </w:r>
      <w:r>
        <w:rPr>
          <w:rFonts w:ascii="Times New Roman" w:hAnsi="Times New Roman" w:cs="Times New Roman"/>
          <w:sz w:val="24"/>
          <w:szCs w:val="24"/>
        </w:rPr>
        <w:t>through recycling</w:t>
      </w:r>
    </w:p>
    <w:p w14:paraId="0448931C" w14:textId="77777777" w:rsidR="00950F43" w:rsidRPr="00413482" w:rsidRDefault="00950F43" w:rsidP="00950F43">
      <w:pPr>
        <w:pStyle w:val="ListParagraph"/>
        <w:numPr>
          <w:ilvl w:val="0"/>
          <w:numId w:val="125"/>
        </w:numPr>
        <w:spacing w:after="160" w:line="259" w:lineRule="auto"/>
        <w:ind w:left="1440"/>
        <w:rPr>
          <w:rFonts w:ascii="Times New Roman" w:hAnsi="Times New Roman" w:cs="Times New Roman"/>
          <w:sz w:val="24"/>
          <w:szCs w:val="24"/>
        </w:rPr>
      </w:pPr>
      <w:r w:rsidRPr="00413482">
        <w:rPr>
          <w:rFonts w:ascii="Times New Roman" w:hAnsi="Times New Roman" w:cs="Times New Roman"/>
          <w:sz w:val="24"/>
          <w:szCs w:val="24"/>
        </w:rPr>
        <w:t>Creating advertisements</w:t>
      </w:r>
    </w:p>
    <w:p w14:paraId="6F40533D" w14:textId="77777777" w:rsidR="00950F43" w:rsidRDefault="00950F43" w:rsidP="00950F43">
      <w:pPr>
        <w:pStyle w:val="ListParagraph"/>
        <w:numPr>
          <w:ilvl w:val="0"/>
          <w:numId w:val="125"/>
        </w:numPr>
        <w:spacing w:after="160" w:line="259" w:lineRule="auto"/>
        <w:ind w:left="1440"/>
        <w:rPr>
          <w:rFonts w:ascii="Times New Roman" w:hAnsi="Times New Roman" w:cs="Times New Roman"/>
          <w:sz w:val="24"/>
          <w:szCs w:val="24"/>
        </w:rPr>
      </w:pPr>
      <w:r w:rsidRPr="00413482">
        <w:rPr>
          <w:rFonts w:ascii="Times New Roman" w:hAnsi="Times New Roman" w:cs="Times New Roman"/>
          <w:sz w:val="24"/>
          <w:szCs w:val="24"/>
        </w:rPr>
        <w:t>Five-minute activities on Life Skills</w:t>
      </w:r>
    </w:p>
    <w:p w14:paraId="11C64299" w14:textId="77777777" w:rsidR="00950F43" w:rsidRDefault="00950F43" w:rsidP="00950F43">
      <w:pPr>
        <w:pStyle w:val="ListParagraph"/>
        <w:numPr>
          <w:ilvl w:val="0"/>
          <w:numId w:val="125"/>
        </w:numPr>
        <w:spacing w:after="160" w:line="259" w:lineRule="auto"/>
        <w:ind w:left="1440"/>
        <w:rPr>
          <w:rFonts w:ascii="Times New Roman" w:hAnsi="Times New Roman" w:cs="Times New Roman"/>
          <w:sz w:val="24"/>
          <w:szCs w:val="24"/>
        </w:rPr>
      </w:pPr>
      <w:r>
        <w:rPr>
          <w:rFonts w:ascii="Times New Roman" w:hAnsi="Times New Roman" w:cs="Times New Roman"/>
          <w:sz w:val="24"/>
          <w:szCs w:val="24"/>
        </w:rPr>
        <w:t>Watching videos on life skills and making presentations</w:t>
      </w:r>
    </w:p>
    <w:p w14:paraId="7DF5AFBC" w14:textId="77777777" w:rsidR="00950F43" w:rsidRPr="00413482" w:rsidRDefault="00950F43" w:rsidP="00950F43">
      <w:pPr>
        <w:pStyle w:val="ListParagraph"/>
        <w:numPr>
          <w:ilvl w:val="0"/>
          <w:numId w:val="125"/>
        </w:numPr>
        <w:spacing w:after="160" w:line="259" w:lineRule="auto"/>
        <w:ind w:left="1440"/>
        <w:rPr>
          <w:rFonts w:ascii="Times New Roman" w:hAnsi="Times New Roman" w:cs="Times New Roman"/>
          <w:sz w:val="24"/>
          <w:szCs w:val="24"/>
        </w:rPr>
      </w:pPr>
      <w:r>
        <w:rPr>
          <w:rFonts w:ascii="Times New Roman" w:hAnsi="Times New Roman" w:cs="Times New Roman"/>
          <w:sz w:val="24"/>
          <w:szCs w:val="24"/>
        </w:rPr>
        <w:t>Case studies</w:t>
      </w:r>
    </w:p>
    <w:p w14:paraId="5563BC6D" w14:textId="77777777" w:rsidR="00950F43" w:rsidRPr="00413482" w:rsidRDefault="00950F43" w:rsidP="00950F43">
      <w:pPr>
        <w:rPr>
          <w:rFonts w:ascii="Times New Roman" w:hAnsi="Times New Roman" w:cs="Times New Roman"/>
          <w:b/>
          <w:sz w:val="24"/>
          <w:szCs w:val="24"/>
        </w:rPr>
      </w:pPr>
    </w:p>
    <w:p w14:paraId="6E40889F" w14:textId="77777777" w:rsidR="00950F43" w:rsidRPr="00413482" w:rsidRDefault="00950F43" w:rsidP="00950F43">
      <w:pPr>
        <w:ind w:firstLine="720"/>
        <w:rPr>
          <w:rFonts w:ascii="Times New Roman" w:hAnsi="Times New Roman" w:cs="Times New Roman"/>
          <w:b/>
          <w:sz w:val="24"/>
          <w:szCs w:val="24"/>
        </w:rPr>
      </w:pPr>
      <w:r w:rsidRPr="00413482">
        <w:rPr>
          <w:rFonts w:ascii="Times New Roman" w:hAnsi="Times New Roman" w:cs="Times New Roman"/>
          <w:b/>
          <w:sz w:val="24"/>
          <w:szCs w:val="24"/>
        </w:rPr>
        <w:t>Evaluation Pattern:</w:t>
      </w:r>
    </w:p>
    <w:p w14:paraId="3CC63299" w14:textId="77777777" w:rsidR="00950F43" w:rsidRPr="00413482" w:rsidRDefault="00950F43" w:rsidP="00950F43">
      <w:pPr>
        <w:pStyle w:val="ListParagraph"/>
        <w:numPr>
          <w:ilvl w:val="0"/>
          <w:numId w:val="126"/>
        </w:numPr>
        <w:spacing w:after="160" w:line="259" w:lineRule="auto"/>
        <w:ind w:hanging="360"/>
        <w:rPr>
          <w:rFonts w:ascii="Times New Roman" w:hAnsi="Times New Roman" w:cs="Times New Roman"/>
          <w:b/>
          <w:sz w:val="24"/>
          <w:szCs w:val="24"/>
        </w:rPr>
      </w:pPr>
      <w:r w:rsidRPr="00413482">
        <w:rPr>
          <w:rFonts w:ascii="Times New Roman" w:hAnsi="Times New Roman" w:cs="Times New Roman"/>
          <w:b/>
          <w:sz w:val="24"/>
          <w:szCs w:val="24"/>
        </w:rPr>
        <w:t xml:space="preserve">Continuous Internal Examination: </w:t>
      </w:r>
      <w:r w:rsidRPr="00413482">
        <w:rPr>
          <w:rFonts w:ascii="Times New Roman" w:hAnsi="Times New Roman" w:cs="Times New Roman"/>
          <w:b/>
          <w:sz w:val="24"/>
          <w:szCs w:val="24"/>
        </w:rPr>
        <w:tab/>
      </w:r>
      <w:r w:rsidRPr="00413482">
        <w:rPr>
          <w:rFonts w:ascii="Times New Roman" w:hAnsi="Times New Roman" w:cs="Times New Roman"/>
          <w:b/>
          <w:sz w:val="24"/>
          <w:szCs w:val="24"/>
        </w:rPr>
        <w:tab/>
      </w:r>
      <w:r w:rsidRPr="00413482">
        <w:rPr>
          <w:rFonts w:ascii="Times New Roman" w:hAnsi="Times New Roman" w:cs="Times New Roman"/>
          <w:b/>
          <w:sz w:val="24"/>
          <w:szCs w:val="24"/>
        </w:rPr>
        <w:tab/>
      </w:r>
      <w:r w:rsidRPr="00413482">
        <w:rPr>
          <w:rFonts w:ascii="Times New Roman" w:hAnsi="Times New Roman" w:cs="Times New Roman"/>
          <w:b/>
          <w:sz w:val="24"/>
          <w:szCs w:val="24"/>
        </w:rPr>
        <w:tab/>
        <w:t>60 Marks</w:t>
      </w:r>
    </w:p>
    <w:p w14:paraId="1A8FF4B8" w14:textId="77777777" w:rsidR="00950F43" w:rsidRPr="00413482" w:rsidRDefault="00950F43" w:rsidP="00950F43">
      <w:pPr>
        <w:pStyle w:val="ListParagraph"/>
        <w:rPr>
          <w:rFonts w:ascii="Times New Roman" w:hAnsi="Times New Roman" w:cs="Times New Roman"/>
          <w:sz w:val="24"/>
          <w:szCs w:val="24"/>
        </w:rPr>
      </w:pPr>
    </w:p>
    <w:p w14:paraId="1FAC0838" w14:textId="77777777" w:rsidR="00950F43" w:rsidRPr="00413482" w:rsidRDefault="00950F43" w:rsidP="00950F43">
      <w:pPr>
        <w:pStyle w:val="ListParagraph"/>
        <w:numPr>
          <w:ilvl w:val="0"/>
          <w:numId w:val="127"/>
        </w:numPr>
        <w:tabs>
          <w:tab w:val="left" w:pos="1440"/>
        </w:tabs>
        <w:spacing w:after="160" w:line="259" w:lineRule="auto"/>
        <w:ind w:left="1800"/>
        <w:rPr>
          <w:rFonts w:ascii="Times New Roman" w:hAnsi="Times New Roman" w:cs="Times New Roman"/>
          <w:sz w:val="24"/>
          <w:szCs w:val="24"/>
        </w:rPr>
      </w:pPr>
      <w:r w:rsidRPr="00413482">
        <w:rPr>
          <w:rFonts w:ascii="Times New Roman" w:hAnsi="Times New Roman" w:cs="Times New Roman"/>
          <w:b/>
          <w:sz w:val="24"/>
          <w:szCs w:val="24"/>
        </w:rPr>
        <w:t>Mid</w:t>
      </w:r>
      <w:r>
        <w:rPr>
          <w:rFonts w:ascii="Times New Roman" w:hAnsi="Times New Roman" w:cs="Times New Roman"/>
          <w:b/>
          <w:sz w:val="24"/>
          <w:szCs w:val="24"/>
        </w:rPr>
        <w:t xml:space="preserve"> </w:t>
      </w:r>
      <w:proofErr w:type="spellStart"/>
      <w:r w:rsidRPr="00413482">
        <w:rPr>
          <w:rFonts w:ascii="Times New Roman" w:hAnsi="Times New Roman" w:cs="Times New Roman"/>
          <w:b/>
          <w:sz w:val="24"/>
          <w:szCs w:val="24"/>
        </w:rPr>
        <w:t>Sem</w:t>
      </w:r>
      <w:proofErr w:type="spellEnd"/>
      <w:r w:rsidRPr="00413482">
        <w:rPr>
          <w:rFonts w:ascii="Times New Roman" w:hAnsi="Times New Roman" w:cs="Times New Roman"/>
          <w:b/>
          <w:sz w:val="24"/>
          <w:szCs w:val="24"/>
        </w:rPr>
        <w:t xml:space="preserve">- I </w:t>
      </w:r>
      <w:r>
        <w:rPr>
          <w:rFonts w:ascii="Times New Roman" w:hAnsi="Times New Roman" w:cs="Times New Roman"/>
          <w:b/>
          <w:sz w:val="24"/>
          <w:szCs w:val="24"/>
        </w:rPr>
        <w:t xml:space="preserve"> </w:t>
      </w:r>
      <w:r w:rsidRPr="00413482">
        <w:rPr>
          <w:rFonts w:ascii="Times New Roman" w:hAnsi="Times New Roman" w:cs="Times New Roman"/>
          <w:sz w:val="24"/>
          <w:szCs w:val="24"/>
        </w:rPr>
        <w:tab/>
      </w:r>
      <w:r w:rsidRPr="00413482">
        <w:rPr>
          <w:rFonts w:ascii="Times New Roman" w:hAnsi="Times New Roman" w:cs="Times New Roman"/>
          <w:sz w:val="24"/>
          <w:szCs w:val="24"/>
        </w:rPr>
        <w:tab/>
      </w:r>
      <w:r w:rsidRPr="00413482">
        <w:rPr>
          <w:rFonts w:ascii="Times New Roman" w:hAnsi="Times New Roman" w:cs="Times New Roman"/>
          <w:sz w:val="24"/>
          <w:szCs w:val="24"/>
        </w:rPr>
        <w:tab/>
      </w:r>
      <w:r w:rsidRPr="00413482">
        <w:rPr>
          <w:rFonts w:ascii="Times New Roman" w:hAnsi="Times New Roman" w:cs="Times New Roman"/>
          <w:sz w:val="24"/>
          <w:szCs w:val="24"/>
        </w:rPr>
        <w:tab/>
      </w:r>
      <w:r w:rsidRPr="00413482">
        <w:rPr>
          <w:rFonts w:ascii="Times New Roman" w:hAnsi="Times New Roman" w:cs="Times New Roman"/>
          <w:sz w:val="24"/>
          <w:szCs w:val="24"/>
        </w:rPr>
        <w:tab/>
      </w:r>
      <w:r>
        <w:rPr>
          <w:rFonts w:ascii="Times New Roman" w:hAnsi="Times New Roman" w:cs="Times New Roman"/>
          <w:sz w:val="24"/>
          <w:szCs w:val="24"/>
        </w:rPr>
        <w:tab/>
      </w:r>
      <w:r w:rsidRPr="00413482">
        <w:rPr>
          <w:rFonts w:ascii="Times New Roman" w:hAnsi="Times New Roman" w:cs="Times New Roman"/>
          <w:sz w:val="24"/>
          <w:szCs w:val="24"/>
        </w:rPr>
        <w:t>20 marks</w:t>
      </w:r>
    </w:p>
    <w:p w14:paraId="25C409DD" w14:textId="77777777" w:rsidR="00950F43" w:rsidRPr="00413482" w:rsidRDefault="00950F43" w:rsidP="00950F43">
      <w:pPr>
        <w:pStyle w:val="ListParagraph"/>
        <w:tabs>
          <w:tab w:val="left" w:pos="1440"/>
        </w:tabs>
        <w:ind w:left="1800"/>
        <w:rPr>
          <w:rFonts w:ascii="Times New Roman" w:hAnsi="Times New Roman" w:cs="Times New Roman"/>
          <w:sz w:val="24"/>
          <w:szCs w:val="24"/>
        </w:rPr>
      </w:pPr>
      <w:r w:rsidRPr="00413482">
        <w:rPr>
          <w:rFonts w:ascii="Times New Roman" w:hAnsi="Times New Roman" w:cs="Times New Roman"/>
          <w:sz w:val="24"/>
          <w:szCs w:val="24"/>
        </w:rPr>
        <w:t xml:space="preserve">Syllabus: </w:t>
      </w:r>
    </w:p>
    <w:p w14:paraId="6CBB1BA1" w14:textId="77777777" w:rsidR="00950F43" w:rsidRPr="00413482" w:rsidRDefault="00950F43" w:rsidP="00950F43">
      <w:pPr>
        <w:pStyle w:val="ListParagraph"/>
        <w:numPr>
          <w:ilvl w:val="0"/>
          <w:numId w:val="131"/>
        </w:numPr>
        <w:tabs>
          <w:tab w:val="left" w:pos="1440"/>
        </w:tabs>
        <w:spacing w:after="160" w:line="259" w:lineRule="auto"/>
        <w:rPr>
          <w:rFonts w:ascii="Times New Roman" w:hAnsi="Times New Roman" w:cs="Times New Roman"/>
          <w:sz w:val="24"/>
          <w:szCs w:val="24"/>
        </w:rPr>
      </w:pPr>
      <w:r w:rsidRPr="00413482">
        <w:rPr>
          <w:rFonts w:ascii="Times New Roman" w:hAnsi="Times New Roman" w:cs="Times New Roman"/>
          <w:sz w:val="24"/>
          <w:szCs w:val="24"/>
        </w:rPr>
        <w:t>Listening Skills</w:t>
      </w:r>
    </w:p>
    <w:p w14:paraId="611FE01B" w14:textId="77777777" w:rsidR="00950F43" w:rsidRPr="00413482" w:rsidRDefault="00950F43" w:rsidP="00950F43">
      <w:pPr>
        <w:pStyle w:val="ListParagraph"/>
        <w:numPr>
          <w:ilvl w:val="0"/>
          <w:numId w:val="131"/>
        </w:numPr>
        <w:tabs>
          <w:tab w:val="left" w:pos="1440"/>
        </w:tabs>
        <w:spacing w:after="160" w:line="259" w:lineRule="auto"/>
        <w:rPr>
          <w:rFonts w:ascii="Times New Roman" w:hAnsi="Times New Roman" w:cs="Times New Roman"/>
          <w:sz w:val="24"/>
          <w:szCs w:val="24"/>
        </w:rPr>
      </w:pPr>
      <w:r w:rsidRPr="00413482">
        <w:rPr>
          <w:rFonts w:ascii="Times New Roman" w:hAnsi="Times New Roman" w:cs="Times New Roman"/>
          <w:sz w:val="24"/>
          <w:szCs w:val="24"/>
        </w:rPr>
        <w:t>Communication Skills - I</w:t>
      </w:r>
    </w:p>
    <w:p w14:paraId="1EE545F3" w14:textId="77777777" w:rsidR="00950F43" w:rsidRPr="00413482" w:rsidRDefault="00950F43" w:rsidP="00950F43">
      <w:pPr>
        <w:pStyle w:val="ListParagraph"/>
        <w:tabs>
          <w:tab w:val="left" w:pos="1440"/>
        </w:tabs>
        <w:ind w:left="1800"/>
        <w:rPr>
          <w:rFonts w:ascii="Times New Roman" w:hAnsi="Times New Roman" w:cs="Times New Roman"/>
          <w:sz w:val="24"/>
          <w:szCs w:val="24"/>
        </w:rPr>
      </w:pPr>
    </w:p>
    <w:p w14:paraId="5CB94275" w14:textId="77777777" w:rsidR="00950F43" w:rsidRPr="00413482" w:rsidRDefault="00950F43" w:rsidP="00950F43">
      <w:pPr>
        <w:pStyle w:val="ListParagraph"/>
        <w:numPr>
          <w:ilvl w:val="0"/>
          <w:numId w:val="127"/>
        </w:numPr>
        <w:tabs>
          <w:tab w:val="left" w:pos="1440"/>
        </w:tabs>
        <w:spacing w:after="160" w:line="259" w:lineRule="auto"/>
        <w:ind w:left="1800"/>
        <w:rPr>
          <w:rFonts w:ascii="Times New Roman" w:hAnsi="Times New Roman" w:cs="Times New Roman"/>
          <w:sz w:val="24"/>
          <w:szCs w:val="24"/>
        </w:rPr>
      </w:pPr>
      <w:r w:rsidRPr="00413482">
        <w:rPr>
          <w:rFonts w:ascii="Times New Roman" w:hAnsi="Times New Roman" w:cs="Times New Roman"/>
          <w:b/>
          <w:sz w:val="24"/>
          <w:szCs w:val="24"/>
        </w:rPr>
        <w:lastRenderedPageBreak/>
        <w:t xml:space="preserve">Mid </w:t>
      </w:r>
      <w:proofErr w:type="spellStart"/>
      <w:r w:rsidRPr="00413482">
        <w:rPr>
          <w:rFonts w:ascii="Times New Roman" w:hAnsi="Times New Roman" w:cs="Times New Roman"/>
          <w:b/>
          <w:sz w:val="24"/>
          <w:szCs w:val="24"/>
        </w:rPr>
        <w:t>Sem</w:t>
      </w:r>
      <w:proofErr w:type="spellEnd"/>
      <w:r>
        <w:rPr>
          <w:rFonts w:ascii="Times New Roman" w:hAnsi="Times New Roman" w:cs="Times New Roman"/>
          <w:b/>
          <w:sz w:val="24"/>
          <w:szCs w:val="24"/>
        </w:rPr>
        <w:t xml:space="preserve"> – II</w:t>
      </w:r>
      <w:r w:rsidRPr="00413482">
        <w:rPr>
          <w:rFonts w:ascii="Times New Roman" w:hAnsi="Times New Roman" w:cs="Times New Roman"/>
          <w:b/>
          <w:sz w:val="24"/>
          <w:szCs w:val="24"/>
        </w:rPr>
        <w:tab/>
      </w:r>
      <w:r w:rsidRPr="00413482">
        <w:rPr>
          <w:rFonts w:ascii="Times New Roman" w:hAnsi="Times New Roman" w:cs="Times New Roman"/>
          <w:sz w:val="24"/>
          <w:szCs w:val="24"/>
        </w:rPr>
        <w:tab/>
      </w:r>
      <w:r w:rsidRPr="00413482">
        <w:rPr>
          <w:rFonts w:ascii="Times New Roman" w:hAnsi="Times New Roman" w:cs="Times New Roman"/>
          <w:sz w:val="24"/>
          <w:szCs w:val="24"/>
        </w:rPr>
        <w:tab/>
      </w:r>
      <w:r w:rsidRPr="00413482">
        <w:rPr>
          <w:rFonts w:ascii="Times New Roman" w:hAnsi="Times New Roman" w:cs="Times New Roman"/>
          <w:sz w:val="24"/>
          <w:szCs w:val="24"/>
        </w:rPr>
        <w:tab/>
      </w:r>
      <w:r w:rsidRPr="00413482">
        <w:rPr>
          <w:rFonts w:ascii="Times New Roman" w:hAnsi="Times New Roman" w:cs="Times New Roman"/>
          <w:sz w:val="24"/>
          <w:szCs w:val="24"/>
        </w:rPr>
        <w:tab/>
      </w:r>
      <w:r>
        <w:rPr>
          <w:rFonts w:ascii="Times New Roman" w:hAnsi="Times New Roman" w:cs="Times New Roman"/>
          <w:sz w:val="24"/>
          <w:szCs w:val="24"/>
        </w:rPr>
        <w:tab/>
      </w:r>
      <w:r w:rsidRPr="00413482">
        <w:rPr>
          <w:rFonts w:ascii="Times New Roman" w:hAnsi="Times New Roman" w:cs="Times New Roman"/>
          <w:sz w:val="24"/>
          <w:szCs w:val="24"/>
        </w:rPr>
        <w:t>20 Marks</w:t>
      </w:r>
    </w:p>
    <w:p w14:paraId="4A3771C6" w14:textId="77777777" w:rsidR="00950F43" w:rsidRPr="00413482" w:rsidRDefault="00950F43" w:rsidP="00950F43">
      <w:pPr>
        <w:pStyle w:val="ListParagraph"/>
        <w:tabs>
          <w:tab w:val="left" w:pos="1440"/>
        </w:tabs>
        <w:ind w:left="1800"/>
        <w:rPr>
          <w:rFonts w:ascii="Times New Roman" w:hAnsi="Times New Roman" w:cs="Times New Roman"/>
          <w:sz w:val="24"/>
          <w:szCs w:val="24"/>
        </w:rPr>
      </w:pPr>
      <w:r w:rsidRPr="00413482">
        <w:rPr>
          <w:rFonts w:ascii="Times New Roman" w:hAnsi="Times New Roman" w:cs="Times New Roman"/>
          <w:sz w:val="24"/>
          <w:szCs w:val="24"/>
        </w:rPr>
        <w:t xml:space="preserve">Syllabus: </w:t>
      </w:r>
    </w:p>
    <w:p w14:paraId="4C1488A7" w14:textId="77777777" w:rsidR="00950F43" w:rsidRPr="00413482" w:rsidRDefault="00950F43" w:rsidP="00950F43">
      <w:pPr>
        <w:pStyle w:val="ListParagraph"/>
        <w:numPr>
          <w:ilvl w:val="0"/>
          <w:numId w:val="132"/>
        </w:numPr>
        <w:tabs>
          <w:tab w:val="left" w:pos="1440"/>
        </w:tabs>
        <w:spacing w:after="160" w:line="259" w:lineRule="auto"/>
        <w:rPr>
          <w:rFonts w:ascii="Times New Roman" w:hAnsi="Times New Roman" w:cs="Times New Roman"/>
          <w:sz w:val="24"/>
          <w:szCs w:val="24"/>
        </w:rPr>
      </w:pPr>
      <w:r w:rsidRPr="00413482">
        <w:rPr>
          <w:rFonts w:ascii="Times New Roman" w:hAnsi="Times New Roman" w:cs="Times New Roman"/>
          <w:sz w:val="24"/>
          <w:szCs w:val="24"/>
        </w:rPr>
        <w:t>Communication Skills - II</w:t>
      </w:r>
    </w:p>
    <w:p w14:paraId="4ACB52B2" w14:textId="77777777" w:rsidR="00950F43" w:rsidRPr="00413482" w:rsidRDefault="00950F43" w:rsidP="00950F43">
      <w:pPr>
        <w:pStyle w:val="ListParagraph"/>
        <w:numPr>
          <w:ilvl w:val="0"/>
          <w:numId w:val="132"/>
        </w:numPr>
        <w:tabs>
          <w:tab w:val="left" w:pos="1440"/>
        </w:tabs>
        <w:spacing w:after="160" w:line="259" w:lineRule="auto"/>
        <w:rPr>
          <w:rFonts w:ascii="Times New Roman" w:hAnsi="Times New Roman" w:cs="Times New Roman"/>
          <w:sz w:val="24"/>
          <w:szCs w:val="24"/>
        </w:rPr>
      </w:pPr>
      <w:r w:rsidRPr="00413482">
        <w:rPr>
          <w:rFonts w:ascii="Times New Roman" w:hAnsi="Times New Roman" w:cs="Times New Roman"/>
          <w:sz w:val="24"/>
          <w:szCs w:val="24"/>
        </w:rPr>
        <w:t>Life Skills - I</w:t>
      </w:r>
    </w:p>
    <w:p w14:paraId="7530634F" w14:textId="77777777" w:rsidR="00950F43" w:rsidRPr="00413482" w:rsidRDefault="00950F43" w:rsidP="00950F43">
      <w:pPr>
        <w:pStyle w:val="ListParagraph"/>
        <w:tabs>
          <w:tab w:val="left" w:pos="1440"/>
        </w:tabs>
        <w:ind w:left="1800"/>
        <w:rPr>
          <w:rFonts w:ascii="Times New Roman" w:hAnsi="Times New Roman" w:cs="Times New Roman"/>
          <w:sz w:val="24"/>
          <w:szCs w:val="24"/>
        </w:rPr>
      </w:pPr>
    </w:p>
    <w:p w14:paraId="5C5EB613" w14:textId="77777777" w:rsidR="00950F43" w:rsidRPr="00413482" w:rsidRDefault="00950F43" w:rsidP="00950F43">
      <w:pPr>
        <w:pStyle w:val="ListParagraph"/>
        <w:numPr>
          <w:ilvl w:val="0"/>
          <w:numId w:val="127"/>
        </w:numPr>
        <w:tabs>
          <w:tab w:val="left" w:pos="1440"/>
        </w:tabs>
        <w:spacing w:after="160" w:line="259" w:lineRule="auto"/>
        <w:ind w:left="1800"/>
        <w:rPr>
          <w:rFonts w:ascii="Times New Roman" w:hAnsi="Times New Roman" w:cs="Times New Roman"/>
          <w:sz w:val="24"/>
          <w:szCs w:val="24"/>
        </w:rPr>
      </w:pPr>
      <w:r w:rsidRPr="00413482">
        <w:rPr>
          <w:rFonts w:ascii="Times New Roman" w:hAnsi="Times New Roman" w:cs="Times New Roman"/>
          <w:b/>
          <w:sz w:val="24"/>
          <w:szCs w:val="24"/>
        </w:rPr>
        <w:t>Internal</w:t>
      </w:r>
      <w:r>
        <w:rPr>
          <w:rFonts w:ascii="Times New Roman" w:hAnsi="Times New Roman" w:cs="Times New Roman"/>
          <w:b/>
          <w:sz w:val="24"/>
          <w:szCs w:val="24"/>
        </w:rPr>
        <w:t xml:space="preserve"> </w:t>
      </w:r>
      <w:r w:rsidRPr="00413482">
        <w:rPr>
          <w:rFonts w:ascii="Times New Roman" w:hAnsi="Times New Roman" w:cs="Times New Roman"/>
          <w:b/>
          <w:sz w:val="24"/>
          <w:szCs w:val="24"/>
        </w:rPr>
        <w:t>assessment</w:t>
      </w:r>
      <w:r w:rsidRPr="00413482">
        <w:rPr>
          <w:rFonts w:ascii="Times New Roman" w:hAnsi="Times New Roman" w:cs="Times New Roman"/>
          <w:sz w:val="24"/>
          <w:szCs w:val="24"/>
        </w:rPr>
        <w:t xml:space="preserve">: </w:t>
      </w:r>
      <w:r w:rsidRPr="00413482">
        <w:rPr>
          <w:rFonts w:ascii="Times New Roman" w:hAnsi="Times New Roman" w:cs="Times New Roman"/>
          <w:sz w:val="24"/>
          <w:szCs w:val="24"/>
        </w:rPr>
        <w:tab/>
      </w:r>
      <w:r w:rsidRPr="00413482">
        <w:rPr>
          <w:rFonts w:ascii="Times New Roman" w:hAnsi="Times New Roman" w:cs="Times New Roman"/>
          <w:sz w:val="24"/>
          <w:szCs w:val="24"/>
        </w:rPr>
        <w:tab/>
      </w:r>
      <w:r w:rsidRPr="00413482">
        <w:rPr>
          <w:rFonts w:ascii="Times New Roman" w:hAnsi="Times New Roman" w:cs="Times New Roman"/>
          <w:sz w:val="24"/>
          <w:szCs w:val="24"/>
        </w:rPr>
        <w:tab/>
      </w:r>
      <w:r w:rsidRPr="00413482">
        <w:rPr>
          <w:rFonts w:ascii="Times New Roman" w:hAnsi="Times New Roman" w:cs="Times New Roman"/>
          <w:sz w:val="24"/>
          <w:szCs w:val="24"/>
        </w:rPr>
        <w:tab/>
      </w:r>
      <w:r w:rsidRPr="00413482">
        <w:rPr>
          <w:rFonts w:ascii="Times New Roman" w:hAnsi="Times New Roman" w:cs="Times New Roman"/>
          <w:sz w:val="24"/>
          <w:szCs w:val="24"/>
        </w:rPr>
        <w:tab/>
        <w:t>20 marks</w:t>
      </w:r>
    </w:p>
    <w:p w14:paraId="387BD1CB" w14:textId="77777777" w:rsidR="00950F43" w:rsidRPr="00413482" w:rsidRDefault="00950F43" w:rsidP="00950F43">
      <w:pPr>
        <w:pStyle w:val="ListParagraph"/>
        <w:rPr>
          <w:rFonts w:ascii="Times New Roman" w:hAnsi="Times New Roman" w:cs="Times New Roman"/>
          <w:sz w:val="24"/>
          <w:szCs w:val="24"/>
        </w:rPr>
      </w:pPr>
    </w:p>
    <w:p w14:paraId="012C18E4" w14:textId="77777777" w:rsidR="00950F43" w:rsidRPr="00413482" w:rsidRDefault="00950F43" w:rsidP="00950F43">
      <w:pPr>
        <w:pStyle w:val="ListParagraph"/>
        <w:numPr>
          <w:ilvl w:val="0"/>
          <w:numId w:val="128"/>
        </w:numPr>
        <w:spacing w:after="160" w:line="259" w:lineRule="auto"/>
        <w:ind w:left="2160" w:hanging="360"/>
        <w:rPr>
          <w:rFonts w:ascii="Times New Roman" w:hAnsi="Times New Roman" w:cs="Times New Roman"/>
          <w:sz w:val="24"/>
          <w:szCs w:val="24"/>
        </w:rPr>
      </w:pPr>
      <w:r w:rsidRPr="00413482">
        <w:rPr>
          <w:rFonts w:ascii="Times New Roman" w:hAnsi="Times New Roman" w:cs="Times New Roman"/>
          <w:sz w:val="24"/>
          <w:szCs w:val="24"/>
        </w:rPr>
        <w:t>Seminars</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10</w:t>
      </w:r>
      <w:r w:rsidRPr="00413482">
        <w:rPr>
          <w:rFonts w:ascii="Times New Roman" w:hAnsi="Times New Roman" w:cs="Times New Roman"/>
          <w:sz w:val="24"/>
          <w:szCs w:val="24"/>
        </w:rPr>
        <w:t xml:space="preserve"> marks</w:t>
      </w:r>
    </w:p>
    <w:p w14:paraId="13C38287" w14:textId="77777777" w:rsidR="00950F43" w:rsidRDefault="00950F43" w:rsidP="00950F43">
      <w:pPr>
        <w:pStyle w:val="ListParagraph"/>
        <w:numPr>
          <w:ilvl w:val="0"/>
          <w:numId w:val="128"/>
        </w:numPr>
        <w:spacing w:after="160" w:line="259" w:lineRule="auto"/>
        <w:ind w:left="2160" w:hanging="360"/>
        <w:rPr>
          <w:rFonts w:ascii="Times New Roman" w:hAnsi="Times New Roman" w:cs="Times New Roman"/>
          <w:sz w:val="24"/>
          <w:szCs w:val="24"/>
        </w:rPr>
      </w:pPr>
      <w:r>
        <w:rPr>
          <w:rFonts w:ascii="Times New Roman" w:hAnsi="Times New Roman" w:cs="Times New Roman"/>
          <w:sz w:val="24"/>
          <w:szCs w:val="24"/>
        </w:rPr>
        <w:t xml:space="preserve">Assignments: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 marks</w:t>
      </w:r>
    </w:p>
    <w:p w14:paraId="4E732227" w14:textId="77777777" w:rsidR="00950F43" w:rsidRPr="00413482" w:rsidRDefault="00950F43" w:rsidP="00950F43">
      <w:pPr>
        <w:pStyle w:val="ListParagraph"/>
        <w:numPr>
          <w:ilvl w:val="0"/>
          <w:numId w:val="128"/>
        </w:numPr>
        <w:spacing w:after="160" w:line="259" w:lineRule="auto"/>
        <w:ind w:left="2160" w:hanging="360"/>
        <w:rPr>
          <w:rFonts w:ascii="Times New Roman" w:hAnsi="Times New Roman" w:cs="Times New Roman"/>
          <w:sz w:val="24"/>
          <w:szCs w:val="24"/>
        </w:rPr>
      </w:pPr>
      <w:r>
        <w:rPr>
          <w:rFonts w:ascii="Times New Roman" w:hAnsi="Times New Roman" w:cs="Times New Roman"/>
          <w:sz w:val="24"/>
          <w:szCs w:val="24"/>
        </w:rPr>
        <w:t xml:space="preserve"> Lab record submission: </w:t>
      </w:r>
      <w:r>
        <w:rPr>
          <w:rFonts w:ascii="Times New Roman" w:hAnsi="Times New Roman" w:cs="Times New Roman"/>
          <w:sz w:val="24"/>
          <w:szCs w:val="24"/>
        </w:rPr>
        <w:tab/>
        <w:t xml:space="preserve">                        5</w:t>
      </w:r>
      <w:r w:rsidRPr="00413482">
        <w:rPr>
          <w:rFonts w:ascii="Times New Roman" w:hAnsi="Times New Roman" w:cs="Times New Roman"/>
          <w:sz w:val="24"/>
          <w:szCs w:val="24"/>
        </w:rPr>
        <w:t xml:space="preserve"> marks</w:t>
      </w:r>
    </w:p>
    <w:p w14:paraId="31F1FE7C" w14:textId="77777777" w:rsidR="00950F43" w:rsidRPr="00413482" w:rsidRDefault="00950F43" w:rsidP="00950F43">
      <w:pPr>
        <w:pStyle w:val="ListParagraph"/>
        <w:ind w:left="2160"/>
        <w:rPr>
          <w:rFonts w:ascii="Times New Roman" w:hAnsi="Times New Roman" w:cs="Times New Roman"/>
          <w:sz w:val="24"/>
          <w:szCs w:val="24"/>
        </w:rPr>
      </w:pPr>
    </w:p>
    <w:p w14:paraId="2BBCA1C8" w14:textId="77777777" w:rsidR="00950F43" w:rsidRPr="00413482" w:rsidRDefault="00950F43" w:rsidP="00950F43">
      <w:pPr>
        <w:pStyle w:val="ListParagraph"/>
        <w:numPr>
          <w:ilvl w:val="0"/>
          <w:numId w:val="126"/>
        </w:numPr>
        <w:spacing w:after="160" w:line="259" w:lineRule="auto"/>
        <w:ind w:hanging="360"/>
        <w:rPr>
          <w:rFonts w:ascii="Times New Roman" w:hAnsi="Times New Roman" w:cs="Times New Roman"/>
          <w:b/>
          <w:sz w:val="24"/>
          <w:szCs w:val="24"/>
        </w:rPr>
      </w:pPr>
      <w:r w:rsidRPr="00413482">
        <w:rPr>
          <w:rFonts w:ascii="Times New Roman" w:hAnsi="Times New Roman" w:cs="Times New Roman"/>
          <w:b/>
          <w:sz w:val="24"/>
          <w:szCs w:val="24"/>
        </w:rPr>
        <w:t xml:space="preserve">Semester End Examination : </w:t>
      </w:r>
      <w:r w:rsidRPr="00413482">
        <w:rPr>
          <w:rFonts w:ascii="Times New Roman" w:hAnsi="Times New Roman" w:cs="Times New Roman"/>
          <w:b/>
          <w:sz w:val="24"/>
          <w:szCs w:val="24"/>
        </w:rPr>
        <w:tab/>
      </w:r>
      <w:r w:rsidRPr="00413482">
        <w:rPr>
          <w:rFonts w:ascii="Times New Roman" w:hAnsi="Times New Roman" w:cs="Times New Roman"/>
          <w:b/>
          <w:sz w:val="24"/>
          <w:szCs w:val="24"/>
        </w:rPr>
        <w:tab/>
      </w:r>
      <w:r w:rsidRPr="00413482">
        <w:rPr>
          <w:rFonts w:ascii="Times New Roman" w:hAnsi="Times New Roman" w:cs="Times New Roman"/>
          <w:b/>
          <w:sz w:val="24"/>
          <w:szCs w:val="24"/>
        </w:rPr>
        <w:tab/>
      </w:r>
      <w:r w:rsidRPr="00413482">
        <w:rPr>
          <w:rFonts w:ascii="Times New Roman" w:hAnsi="Times New Roman" w:cs="Times New Roman"/>
          <w:b/>
          <w:sz w:val="24"/>
          <w:szCs w:val="24"/>
        </w:rPr>
        <w:tab/>
      </w:r>
      <w:r w:rsidRPr="00413482">
        <w:rPr>
          <w:rFonts w:ascii="Times New Roman" w:hAnsi="Times New Roman" w:cs="Times New Roman"/>
          <w:b/>
          <w:sz w:val="24"/>
          <w:szCs w:val="24"/>
        </w:rPr>
        <w:tab/>
        <w:t>40 Marks</w:t>
      </w:r>
    </w:p>
    <w:p w14:paraId="7E973B1C" w14:textId="77777777" w:rsidR="00950F43" w:rsidRPr="00413482" w:rsidRDefault="00950F43" w:rsidP="00950F43">
      <w:pPr>
        <w:pStyle w:val="ListParagraph"/>
        <w:numPr>
          <w:ilvl w:val="0"/>
          <w:numId w:val="129"/>
        </w:numPr>
        <w:spacing w:after="160" w:line="259" w:lineRule="auto"/>
        <w:ind w:left="1440"/>
        <w:rPr>
          <w:rFonts w:ascii="Times New Roman" w:hAnsi="Times New Roman" w:cs="Times New Roman"/>
          <w:sz w:val="24"/>
          <w:szCs w:val="24"/>
        </w:rPr>
      </w:pPr>
      <w:r w:rsidRPr="00413482">
        <w:rPr>
          <w:rFonts w:ascii="Times New Roman" w:hAnsi="Times New Roman" w:cs="Times New Roman"/>
          <w:sz w:val="24"/>
          <w:szCs w:val="24"/>
        </w:rPr>
        <w:t>Listening:</w:t>
      </w:r>
      <w:r w:rsidRPr="00413482">
        <w:rPr>
          <w:rFonts w:ascii="Times New Roman" w:hAnsi="Times New Roman" w:cs="Times New Roman"/>
          <w:sz w:val="24"/>
          <w:szCs w:val="24"/>
        </w:rPr>
        <w:tab/>
      </w:r>
      <w:r w:rsidRPr="00413482">
        <w:rPr>
          <w:rFonts w:ascii="Times New Roman" w:hAnsi="Times New Roman" w:cs="Times New Roman"/>
          <w:sz w:val="24"/>
          <w:szCs w:val="24"/>
        </w:rPr>
        <w:tab/>
      </w:r>
      <w:r w:rsidRPr="00413482">
        <w:rPr>
          <w:rFonts w:ascii="Times New Roman" w:hAnsi="Times New Roman" w:cs="Times New Roman"/>
          <w:sz w:val="24"/>
          <w:szCs w:val="24"/>
        </w:rPr>
        <w:tab/>
      </w:r>
      <w:r w:rsidRPr="00413482">
        <w:rPr>
          <w:rFonts w:ascii="Times New Roman" w:hAnsi="Times New Roman" w:cs="Times New Roman"/>
          <w:sz w:val="24"/>
          <w:szCs w:val="24"/>
        </w:rPr>
        <w:tab/>
      </w:r>
      <w:r w:rsidRPr="00413482">
        <w:rPr>
          <w:rFonts w:ascii="Times New Roman" w:hAnsi="Times New Roman" w:cs="Times New Roman"/>
          <w:sz w:val="24"/>
          <w:szCs w:val="24"/>
        </w:rPr>
        <w:tab/>
      </w:r>
      <w:r w:rsidRPr="00413482">
        <w:rPr>
          <w:rFonts w:ascii="Times New Roman" w:hAnsi="Times New Roman" w:cs="Times New Roman"/>
          <w:sz w:val="24"/>
          <w:szCs w:val="24"/>
        </w:rPr>
        <w:tab/>
      </w:r>
      <w:r>
        <w:rPr>
          <w:rFonts w:ascii="Times New Roman" w:hAnsi="Times New Roman" w:cs="Times New Roman"/>
          <w:sz w:val="24"/>
          <w:szCs w:val="24"/>
        </w:rPr>
        <w:t>10</w:t>
      </w:r>
      <w:r w:rsidRPr="00413482">
        <w:rPr>
          <w:rFonts w:ascii="Times New Roman" w:hAnsi="Times New Roman" w:cs="Times New Roman"/>
          <w:sz w:val="24"/>
          <w:szCs w:val="24"/>
        </w:rPr>
        <w:t xml:space="preserve"> Marks</w:t>
      </w:r>
    </w:p>
    <w:p w14:paraId="0AC3AFFD" w14:textId="77777777" w:rsidR="00950F43" w:rsidRPr="00413482" w:rsidRDefault="00950F43" w:rsidP="00950F43">
      <w:pPr>
        <w:pStyle w:val="ListParagraph"/>
        <w:numPr>
          <w:ilvl w:val="0"/>
          <w:numId w:val="129"/>
        </w:numPr>
        <w:spacing w:after="160" w:line="259" w:lineRule="auto"/>
        <w:ind w:left="1440"/>
        <w:rPr>
          <w:rFonts w:ascii="Times New Roman" w:hAnsi="Times New Roman" w:cs="Times New Roman"/>
          <w:i/>
          <w:sz w:val="24"/>
          <w:szCs w:val="24"/>
        </w:rPr>
      </w:pPr>
      <w:r w:rsidRPr="00413482">
        <w:rPr>
          <w:rFonts w:ascii="Times New Roman" w:hAnsi="Times New Roman" w:cs="Times New Roman"/>
          <w:sz w:val="24"/>
          <w:szCs w:val="24"/>
        </w:rPr>
        <w:t>JAM</w:t>
      </w:r>
      <w:r>
        <w:rPr>
          <w:rFonts w:ascii="Times New Roman" w:hAnsi="Times New Roman" w:cs="Times New Roman"/>
          <w:sz w:val="24"/>
          <w:szCs w:val="24"/>
        </w:rPr>
        <w:t xml:space="preserve"> </w:t>
      </w:r>
      <w:r w:rsidRPr="00413482">
        <w:rPr>
          <w:rFonts w:ascii="Times New Roman" w:hAnsi="Times New Roman" w:cs="Times New Roman"/>
          <w:sz w:val="24"/>
          <w:szCs w:val="24"/>
        </w:rPr>
        <w:t>or Role plays</w:t>
      </w:r>
      <w:r>
        <w:rPr>
          <w:rFonts w:ascii="Times New Roman" w:hAnsi="Times New Roman" w:cs="Times New Roman"/>
          <w:sz w:val="24"/>
          <w:szCs w:val="24"/>
        </w:rPr>
        <w:t xml:space="preserve">: </w:t>
      </w:r>
      <w:r w:rsidRPr="00413482">
        <w:rPr>
          <w:rFonts w:ascii="Times New Roman" w:hAnsi="Times New Roman" w:cs="Times New Roman"/>
          <w:sz w:val="24"/>
          <w:szCs w:val="24"/>
        </w:rPr>
        <w:tab/>
      </w:r>
      <w:r w:rsidRPr="00413482">
        <w:rPr>
          <w:rFonts w:ascii="Times New Roman" w:hAnsi="Times New Roman" w:cs="Times New Roman"/>
          <w:sz w:val="24"/>
          <w:szCs w:val="24"/>
        </w:rPr>
        <w:tab/>
      </w:r>
      <w:r w:rsidRPr="0041348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13482">
        <w:rPr>
          <w:rFonts w:ascii="Times New Roman" w:hAnsi="Times New Roman" w:cs="Times New Roman"/>
          <w:sz w:val="24"/>
          <w:szCs w:val="24"/>
        </w:rPr>
        <w:t>1</w:t>
      </w:r>
      <w:r>
        <w:rPr>
          <w:rFonts w:ascii="Times New Roman" w:hAnsi="Times New Roman" w:cs="Times New Roman"/>
          <w:sz w:val="24"/>
          <w:szCs w:val="24"/>
        </w:rPr>
        <w:t>5</w:t>
      </w:r>
      <w:r w:rsidRPr="00413482">
        <w:rPr>
          <w:rFonts w:ascii="Times New Roman" w:hAnsi="Times New Roman" w:cs="Times New Roman"/>
          <w:sz w:val="24"/>
          <w:szCs w:val="24"/>
        </w:rPr>
        <w:t xml:space="preserve"> Marks</w:t>
      </w:r>
    </w:p>
    <w:p w14:paraId="1043387B" w14:textId="77777777" w:rsidR="00950F43" w:rsidRPr="00413482" w:rsidRDefault="00950F43" w:rsidP="00950F43">
      <w:pPr>
        <w:pStyle w:val="ListParagraph"/>
        <w:numPr>
          <w:ilvl w:val="0"/>
          <w:numId w:val="129"/>
        </w:numPr>
        <w:spacing w:after="160" w:line="259" w:lineRule="auto"/>
        <w:ind w:left="1440"/>
        <w:rPr>
          <w:rFonts w:ascii="Times New Roman" w:hAnsi="Times New Roman" w:cs="Times New Roman"/>
          <w:sz w:val="24"/>
          <w:szCs w:val="24"/>
        </w:rPr>
      </w:pPr>
      <w:r w:rsidRPr="00413482">
        <w:rPr>
          <w:rFonts w:ascii="Times New Roman" w:hAnsi="Times New Roman" w:cs="Times New Roman"/>
          <w:i/>
          <w:sz w:val="24"/>
          <w:szCs w:val="24"/>
        </w:rPr>
        <w:t>Viva Voce</w:t>
      </w:r>
      <w:r>
        <w:rPr>
          <w:rFonts w:ascii="Times New Roman" w:hAnsi="Times New Roman" w:cs="Times New Roman"/>
          <w:i/>
          <w:sz w:val="24"/>
          <w:szCs w:val="24"/>
        </w:rPr>
        <w:t xml:space="preserve"> </w:t>
      </w:r>
      <w:r>
        <w:rPr>
          <w:rFonts w:ascii="Times New Roman" w:hAnsi="Times New Roman" w:cs="Times New Roman"/>
          <w:sz w:val="24"/>
          <w:szCs w:val="24"/>
        </w:rPr>
        <w:t>on any life skills topic</w:t>
      </w:r>
      <w:r w:rsidRPr="00413482">
        <w:rPr>
          <w:rFonts w:ascii="Times New Roman" w:hAnsi="Times New Roman" w:cs="Times New Roman"/>
          <w:sz w:val="24"/>
          <w:szCs w:val="24"/>
        </w:rPr>
        <w:t xml:space="preserve"> :</w:t>
      </w:r>
      <w:r w:rsidRPr="00413482">
        <w:rPr>
          <w:rFonts w:ascii="Times New Roman" w:hAnsi="Times New Roman" w:cs="Times New Roman"/>
          <w:sz w:val="24"/>
          <w:szCs w:val="24"/>
        </w:rPr>
        <w:tab/>
      </w:r>
      <w:r w:rsidRPr="00413482">
        <w:rPr>
          <w:rFonts w:ascii="Times New Roman" w:hAnsi="Times New Roman" w:cs="Times New Roman"/>
          <w:sz w:val="24"/>
          <w:szCs w:val="24"/>
        </w:rPr>
        <w:tab/>
      </w:r>
      <w:r w:rsidRPr="00413482">
        <w:rPr>
          <w:rFonts w:ascii="Times New Roman" w:hAnsi="Times New Roman" w:cs="Times New Roman"/>
          <w:sz w:val="24"/>
          <w:szCs w:val="24"/>
        </w:rPr>
        <w:tab/>
      </w:r>
      <w:r>
        <w:rPr>
          <w:rFonts w:ascii="Times New Roman" w:hAnsi="Times New Roman" w:cs="Times New Roman"/>
          <w:sz w:val="24"/>
          <w:szCs w:val="24"/>
        </w:rPr>
        <w:t>1</w:t>
      </w:r>
      <w:r w:rsidRPr="00413482">
        <w:rPr>
          <w:rFonts w:ascii="Times New Roman" w:hAnsi="Times New Roman" w:cs="Times New Roman"/>
          <w:sz w:val="24"/>
          <w:szCs w:val="24"/>
        </w:rPr>
        <w:t>5 Marks</w:t>
      </w:r>
    </w:p>
    <w:p w14:paraId="7DDA89AB" w14:textId="77777777" w:rsidR="00950F43" w:rsidRPr="00413482" w:rsidRDefault="00950F43" w:rsidP="00950F43">
      <w:pPr>
        <w:pStyle w:val="ListParagraph"/>
        <w:ind w:left="1440"/>
        <w:rPr>
          <w:rFonts w:ascii="Times New Roman" w:hAnsi="Times New Roman" w:cs="Times New Roman"/>
          <w:i/>
          <w:sz w:val="24"/>
          <w:szCs w:val="24"/>
        </w:rPr>
      </w:pPr>
    </w:p>
    <w:p w14:paraId="43E04DCC" w14:textId="77777777" w:rsidR="00950F43" w:rsidRPr="00413482" w:rsidRDefault="00950F43" w:rsidP="00950F43">
      <w:pPr>
        <w:rPr>
          <w:rFonts w:ascii="Times New Roman" w:hAnsi="Times New Roman" w:cs="Times New Roman"/>
          <w:sz w:val="24"/>
          <w:szCs w:val="24"/>
        </w:rPr>
      </w:pPr>
      <w:r w:rsidRPr="00413482">
        <w:rPr>
          <w:rFonts w:ascii="Times New Roman" w:hAnsi="Times New Roman" w:cs="Times New Roman"/>
          <w:b/>
          <w:sz w:val="24"/>
          <w:szCs w:val="24"/>
        </w:rPr>
        <w:t>References:</w:t>
      </w:r>
    </w:p>
    <w:p w14:paraId="0F155B83" w14:textId="77777777" w:rsidR="00950F43" w:rsidRPr="00413482" w:rsidRDefault="00950F43" w:rsidP="00950F43">
      <w:pPr>
        <w:rPr>
          <w:rFonts w:ascii="Times New Roman" w:hAnsi="Times New Roman" w:cs="Times New Roman"/>
          <w:sz w:val="24"/>
          <w:szCs w:val="24"/>
        </w:rPr>
      </w:pPr>
      <w:r w:rsidRPr="00413482">
        <w:rPr>
          <w:rFonts w:ascii="Times New Roman" w:hAnsi="Times New Roman" w:cs="Times New Roman"/>
          <w:sz w:val="24"/>
          <w:szCs w:val="24"/>
        </w:rPr>
        <w:t xml:space="preserve">Flint, </w:t>
      </w:r>
      <w:proofErr w:type="spellStart"/>
      <w:r w:rsidRPr="00413482">
        <w:rPr>
          <w:rFonts w:ascii="Times New Roman" w:hAnsi="Times New Roman" w:cs="Times New Roman"/>
          <w:sz w:val="24"/>
          <w:szCs w:val="24"/>
        </w:rPr>
        <w:t>Chrisand</w:t>
      </w:r>
      <w:proofErr w:type="spellEnd"/>
      <w:r w:rsidRPr="00413482">
        <w:rPr>
          <w:rFonts w:ascii="Times New Roman" w:hAnsi="Times New Roman" w:cs="Times New Roman"/>
          <w:sz w:val="24"/>
          <w:szCs w:val="24"/>
        </w:rPr>
        <w:t xml:space="preserve"> Jamie </w:t>
      </w:r>
      <w:proofErr w:type="spellStart"/>
      <w:r w:rsidRPr="00413482">
        <w:rPr>
          <w:rFonts w:ascii="Times New Roman" w:hAnsi="Times New Roman" w:cs="Times New Roman"/>
          <w:sz w:val="24"/>
          <w:szCs w:val="24"/>
        </w:rPr>
        <w:t>Flockhart</w:t>
      </w:r>
      <w:r w:rsidRPr="00413482">
        <w:rPr>
          <w:rFonts w:ascii="Times New Roman" w:hAnsi="Times New Roman" w:cs="Times New Roman"/>
          <w:i/>
          <w:sz w:val="24"/>
          <w:szCs w:val="24"/>
        </w:rPr>
        <w:t>Listening</w:t>
      </w:r>
      <w:proofErr w:type="spellEnd"/>
      <w:r w:rsidRPr="00413482">
        <w:rPr>
          <w:rFonts w:ascii="Times New Roman" w:hAnsi="Times New Roman" w:cs="Times New Roman"/>
          <w:i/>
          <w:sz w:val="24"/>
          <w:szCs w:val="24"/>
        </w:rPr>
        <w:t>: A2 (Collins English for Life: Skills</w:t>
      </w:r>
      <w:proofErr w:type="gramStart"/>
      <w:r w:rsidRPr="00413482">
        <w:rPr>
          <w:rFonts w:ascii="Times New Roman" w:hAnsi="Times New Roman" w:cs="Times New Roman"/>
          <w:i/>
          <w:sz w:val="24"/>
          <w:szCs w:val="24"/>
        </w:rPr>
        <w:t>)</w:t>
      </w:r>
      <w:r w:rsidRPr="00413482">
        <w:rPr>
          <w:rFonts w:ascii="Times New Roman" w:hAnsi="Times New Roman" w:cs="Times New Roman"/>
          <w:sz w:val="24"/>
          <w:szCs w:val="24"/>
        </w:rPr>
        <w:t>Collins</w:t>
      </w:r>
      <w:proofErr w:type="gramEnd"/>
      <w:r w:rsidRPr="00413482">
        <w:rPr>
          <w:rFonts w:ascii="Times New Roman" w:hAnsi="Times New Roman" w:cs="Times New Roman"/>
          <w:sz w:val="24"/>
          <w:szCs w:val="24"/>
        </w:rPr>
        <w:t>. 2013</w:t>
      </w:r>
    </w:p>
    <w:p w14:paraId="4164603F" w14:textId="77777777" w:rsidR="00950F43" w:rsidRPr="00413482" w:rsidRDefault="00950F43" w:rsidP="00950F43">
      <w:pPr>
        <w:rPr>
          <w:rFonts w:ascii="Times New Roman" w:hAnsi="Times New Roman" w:cs="Times New Roman"/>
          <w:i/>
          <w:sz w:val="24"/>
          <w:szCs w:val="24"/>
        </w:rPr>
      </w:pPr>
      <w:r w:rsidRPr="00413482">
        <w:rPr>
          <w:rFonts w:ascii="Times New Roman" w:hAnsi="Times New Roman" w:cs="Times New Roman"/>
          <w:i/>
          <w:sz w:val="24"/>
          <w:szCs w:val="24"/>
        </w:rPr>
        <w:t>Brown, Stephen E. English in Everyday Life. McGraw-Hill Education.2008</w:t>
      </w:r>
    </w:p>
    <w:p w14:paraId="42CD1872" w14:textId="77777777" w:rsidR="00950F43" w:rsidRPr="00413482" w:rsidRDefault="00950F43" w:rsidP="00950F43">
      <w:pPr>
        <w:pStyle w:val="Heading1"/>
        <w:shd w:val="clear" w:color="auto" w:fill="FFFFFF"/>
        <w:spacing w:before="0" w:beforeAutospacing="0"/>
        <w:rPr>
          <w:rStyle w:val="a-size-large"/>
          <w:b w:val="0"/>
          <w:color w:val="111111"/>
          <w:sz w:val="24"/>
          <w:szCs w:val="24"/>
        </w:rPr>
      </w:pPr>
      <w:proofErr w:type="spellStart"/>
      <w:r w:rsidRPr="00413482">
        <w:rPr>
          <w:b w:val="0"/>
          <w:sz w:val="24"/>
          <w:szCs w:val="24"/>
        </w:rPr>
        <w:t>Mohanraj</w:t>
      </w:r>
      <w:proofErr w:type="spellEnd"/>
      <w:r w:rsidRPr="00413482">
        <w:rPr>
          <w:b w:val="0"/>
          <w:sz w:val="24"/>
          <w:szCs w:val="24"/>
        </w:rPr>
        <w:t xml:space="preserve">, </w:t>
      </w:r>
      <w:proofErr w:type="spellStart"/>
      <w:r w:rsidRPr="00413482">
        <w:rPr>
          <w:b w:val="0"/>
          <w:sz w:val="24"/>
          <w:szCs w:val="24"/>
        </w:rPr>
        <w:t>Jayashree</w:t>
      </w:r>
      <w:proofErr w:type="spellEnd"/>
      <w:r w:rsidRPr="00413482">
        <w:rPr>
          <w:b w:val="0"/>
          <w:sz w:val="24"/>
          <w:szCs w:val="24"/>
        </w:rPr>
        <w:t xml:space="preserve">. </w:t>
      </w:r>
      <w:r w:rsidRPr="00413482">
        <w:rPr>
          <w:rStyle w:val="a-size-large"/>
          <w:b w:val="0"/>
          <w:i/>
          <w:color w:val="111111"/>
          <w:sz w:val="24"/>
          <w:szCs w:val="24"/>
        </w:rPr>
        <w:t xml:space="preserve">Let Us Hear Them Speak: Developing Speaking-Listening Skills in </w:t>
      </w:r>
      <w:proofErr w:type="spellStart"/>
      <w:r w:rsidRPr="00413482">
        <w:rPr>
          <w:rStyle w:val="a-size-large"/>
          <w:b w:val="0"/>
          <w:i/>
          <w:color w:val="111111"/>
          <w:sz w:val="24"/>
          <w:szCs w:val="24"/>
        </w:rPr>
        <w:t>English</w:t>
      </w:r>
      <w:r w:rsidRPr="00413482">
        <w:rPr>
          <w:rStyle w:val="a-size-large"/>
          <w:b w:val="0"/>
          <w:color w:val="111111"/>
          <w:sz w:val="24"/>
          <w:szCs w:val="24"/>
        </w:rPr>
        <w:t>.Sage</w:t>
      </w:r>
      <w:proofErr w:type="spellEnd"/>
      <w:r w:rsidRPr="00413482">
        <w:rPr>
          <w:rStyle w:val="a-size-large"/>
          <w:b w:val="0"/>
          <w:color w:val="111111"/>
          <w:sz w:val="24"/>
          <w:szCs w:val="24"/>
        </w:rPr>
        <w:t>. 2015</w:t>
      </w:r>
    </w:p>
    <w:p w14:paraId="512F92CC" w14:textId="77777777" w:rsidR="00950F43" w:rsidRPr="00413482" w:rsidRDefault="00950F43" w:rsidP="00950F43">
      <w:pPr>
        <w:pStyle w:val="Heading1"/>
        <w:shd w:val="clear" w:color="auto" w:fill="FFFFFF"/>
        <w:spacing w:before="0" w:beforeAutospacing="0"/>
        <w:rPr>
          <w:b w:val="0"/>
          <w:color w:val="111111"/>
          <w:sz w:val="24"/>
          <w:szCs w:val="24"/>
        </w:rPr>
      </w:pPr>
      <w:r w:rsidRPr="00413482">
        <w:rPr>
          <w:rStyle w:val="a-size-large"/>
          <w:b w:val="0"/>
          <w:color w:val="111111"/>
          <w:sz w:val="24"/>
          <w:szCs w:val="24"/>
        </w:rPr>
        <w:t xml:space="preserve">Susan Earle – Carlin. </w:t>
      </w:r>
      <w:r w:rsidRPr="00413482">
        <w:rPr>
          <w:rStyle w:val="a-size-large"/>
          <w:b w:val="0"/>
          <w:i/>
          <w:color w:val="111111"/>
          <w:sz w:val="24"/>
          <w:szCs w:val="24"/>
        </w:rPr>
        <w:t>Q Skills for Success: Listening and Speaking 5: Student Book with Online Practice</w:t>
      </w:r>
      <w:r w:rsidRPr="00413482">
        <w:rPr>
          <w:rStyle w:val="a-size-large"/>
          <w:b w:val="0"/>
          <w:color w:val="111111"/>
          <w:sz w:val="24"/>
          <w:szCs w:val="24"/>
        </w:rPr>
        <w:t xml:space="preserve">. </w:t>
      </w:r>
      <w:proofErr w:type="gramStart"/>
      <w:r w:rsidRPr="00413482">
        <w:rPr>
          <w:rStyle w:val="a-size-large"/>
          <w:b w:val="0"/>
          <w:color w:val="111111"/>
          <w:sz w:val="24"/>
          <w:szCs w:val="24"/>
        </w:rPr>
        <w:t>Oxford University Press.</w:t>
      </w:r>
      <w:proofErr w:type="gramEnd"/>
      <w:r w:rsidRPr="00413482">
        <w:rPr>
          <w:rStyle w:val="a-size-large"/>
          <w:b w:val="0"/>
          <w:color w:val="111111"/>
          <w:sz w:val="24"/>
          <w:szCs w:val="24"/>
        </w:rPr>
        <w:t xml:space="preserve"> 2013</w:t>
      </w:r>
    </w:p>
    <w:p w14:paraId="291F7D98" w14:textId="77777777" w:rsidR="00950F43" w:rsidRPr="00413482" w:rsidRDefault="00950F43" w:rsidP="00950F43">
      <w:pPr>
        <w:pStyle w:val="Heading1"/>
        <w:shd w:val="clear" w:color="auto" w:fill="FFFFFF"/>
        <w:spacing w:before="0" w:beforeAutospacing="0"/>
        <w:rPr>
          <w:b w:val="0"/>
          <w:color w:val="111111"/>
          <w:sz w:val="24"/>
          <w:szCs w:val="24"/>
        </w:rPr>
      </w:pPr>
      <w:proofErr w:type="gramStart"/>
      <w:r w:rsidRPr="00413482">
        <w:rPr>
          <w:b w:val="0"/>
          <w:color w:val="111111"/>
          <w:sz w:val="24"/>
          <w:szCs w:val="24"/>
        </w:rPr>
        <w:t xml:space="preserve">Kumar, Sanjay and </w:t>
      </w:r>
      <w:proofErr w:type="spellStart"/>
      <w:r w:rsidRPr="00413482">
        <w:rPr>
          <w:b w:val="0"/>
          <w:color w:val="111111"/>
          <w:sz w:val="24"/>
          <w:szCs w:val="24"/>
        </w:rPr>
        <w:t>Pushpa</w:t>
      </w:r>
      <w:proofErr w:type="spellEnd"/>
      <w:r w:rsidRPr="00413482">
        <w:rPr>
          <w:b w:val="0"/>
          <w:color w:val="111111"/>
          <w:sz w:val="24"/>
          <w:szCs w:val="24"/>
        </w:rPr>
        <w:t xml:space="preserve"> </w:t>
      </w:r>
      <w:proofErr w:type="spellStart"/>
      <w:r w:rsidRPr="00413482">
        <w:rPr>
          <w:b w:val="0"/>
          <w:color w:val="111111"/>
          <w:sz w:val="24"/>
          <w:szCs w:val="24"/>
        </w:rPr>
        <w:t>Latha</w:t>
      </w:r>
      <w:proofErr w:type="spellEnd"/>
      <w:r w:rsidRPr="00413482">
        <w:rPr>
          <w:b w:val="0"/>
          <w:color w:val="111111"/>
          <w:sz w:val="24"/>
          <w:szCs w:val="24"/>
        </w:rPr>
        <w:t>.</w:t>
      </w:r>
      <w:proofErr w:type="gramEnd"/>
      <w:r w:rsidRPr="00413482">
        <w:rPr>
          <w:b w:val="0"/>
          <w:color w:val="111111"/>
          <w:sz w:val="24"/>
          <w:szCs w:val="24"/>
        </w:rPr>
        <w:t xml:space="preserve"> </w:t>
      </w:r>
      <w:r w:rsidRPr="00413482">
        <w:rPr>
          <w:b w:val="0"/>
          <w:i/>
          <w:color w:val="111111"/>
          <w:sz w:val="24"/>
          <w:szCs w:val="24"/>
        </w:rPr>
        <w:t xml:space="preserve">Communication Skills: A Work </w:t>
      </w:r>
      <w:proofErr w:type="spellStart"/>
      <w:r w:rsidRPr="00413482">
        <w:rPr>
          <w:b w:val="0"/>
          <w:i/>
          <w:color w:val="111111"/>
          <w:sz w:val="24"/>
          <w:szCs w:val="24"/>
        </w:rPr>
        <w:t>Book</w:t>
      </w:r>
      <w:r w:rsidRPr="00413482">
        <w:rPr>
          <w:b w:val="0"/>
          <w:color w:val="111111"/>
          <w:sz w:val="24"/>
          <w:szCs w:val="24"/>
        </w:rPr>
        <w:t>.</w:t>
      </w:r>
      <w:r w:rsidRPr="00413482">
        <w:rPr>
          <w:rStyle w:val="a-size-large"/>
          <w:b w:val="0"/>
          <w:color w:val="111111"/>
          <w:sz w:val="24"/>
          <w:szCs w:val="24"/>
        </w:rPr>
        <w:t>Oxford</w:t>
      </w:r>
      <w:proofErr w:type="spellEnd"/>
      <w:r w:rsidRPr="00413482">
        <w:rPr>
          <w:rStyle w:val="a-size-large"/>
          <w:b w:val="0"/>
          <w:color w:val="111111"/>
          <w:sz w:val="24"/>
          <w:szCs w:val="24"/>
        </w:rPr>
        <w:t xml:space="preserve"> University Press. 2018</w:t>
      </w:r>
    </w:p>
    <w:p w14:paraId="3821EFC2" w14:textId="77777777" w:rsidR="00950F43" w:rsidRPr="00413482" w:rsidRDefault="00950F43" w:rsidP="00950F43">
      <w:pPr>
        <w:pStyle w:val="Heading1"/>
        <w:shd w:val="clear" w:color="auto" w:fill="FFFFFF"/>
        <w:spacing w:before="0" w:beforeAutospacing="0"/>
        <w:rPr>
          <w:b w:val="0"/>
          <w:color w:val="111111"/>
          <w:sz w:val="24"/>
          <w:szCs w:val="24"/>
        </w:rPr>
      </w:pPr>
      <w:r w:rsidRPr="00413482">
        <w:rPr>
          <w:b w:val="0"/>
          <w:color w:val="111111"/>
          <w:sz w:val="24"/>
          <w:szCs w:val="24"/>
        </w:rPr>
        <w:t xml:space="preserve">Carnegie, </w:t>
      </w:r>
      <w:proofErr w:type="spellStart"/>
      <w:r w:rsidRPr="00413482">
        <w:rPr>
          <w:b w:val="0"/>
          <w:color w:val="111111"/>
          <w:sz w:val="24"/>
          <w:szCs w:val="24"/>
        </w:rPr>
        <w:t>Dale.</w:t>
      </w:r>
      <w:r w:rsidRPr="00413482">
        <w:rPr>
          <w:b w:val="0"/>
          <w:i/>
          <w:color w:val="111111"/>
          <w:sz w:val="24"/>
          <w:szCs w:val="24"/>
        </w:rPr>
        <w:t>The</w:t>
      </w:r>
      <w:proofErr w:type="spellEnd"/>
      <w:r w:rsidRPr="00413482">
        <w:rPr>
          <w:b w:val="0"/>
          <w:i/>
          <w:color w:val="111111"/>
          <w:sz w:val="24"/>
          <w:szCs w:val="24"/>
        </w:rPr>
        <w:t xml:space="preserve"> Leader in You</w:t>
      </w:r>
      <w:r w:rsidRPr="00413482">
        <w:rPr>
          <w:b w:val="0"/>
          <w:color w:val="111111"/>
          <w:sz w:val="24"/>
          <w:szCs w:val="24"/>
        </w:rPr>
        <w:t xml:space="preserve">. </w:t>
      </w:r>
      <w:r w:rsidRPr="00413482">
        <w:rPr>
          <w:b w:val="0"/>
          <w:color w:val="333333"/>
          <w:sz w:val="24"/>
          <w:szCs w:val="24"/>
          <w:shd w:val="clear" w:color="auto" w:fill="FFFFFF"/>
        </w:rPr>
        <w:t>Simon &amp; Schuster: 1995</w:t>
      </w:r>
    </w:p>
    <w:p w14:paraId="08F7C085" w14:textId="77777777" w:rsidR="00950F43" w:rsidRPr="00413482" w:rsidRDefault="00950F43" w:rsidP="00950F43">
      <w:pPr>
        <w:pStyle w:val="Heading1"/>
        <w:shd w:val="clear" w:color="auto" w:fill="FFFFFF"/>
        <w:spacing w:before="0" w:beforeAutospacing="0"/>
        <w:rPr>
          <w:b w:val="0"/>
          <w:color w:val="111111"/>
          <w:sz w:val="24"/>
          <w:szCs w:val="24"/>
        </w:rPr>
      </w:pPr>
      <w:r w:rsidRPr="00413482">
        <w:rPr>
          <w:b w:val="0"/>
          <w:color w:val="111111"/>
          <w:sz w:val="24"/>
          <w:szCs w:val="24"/>
        </w:rPr>
        <w:t xml:space="preserve">Carnegie, </w:t>
      </w:r>
      <w:proofErr w:type="spellStart"/>
      <w:r w:rsidRPr="00413482">
        <w:rPr>
          <w:b w:val="0"/>
          <w:color w:val="111111"/>
          <w:sz w:val="24"/>
          <w:szCs w:val="24"/>
        </w:rPr>
        <w:t>Dale.</w:t>
      </w:r>
      <w:r w:rsidRPr="00413482">
        <w:rPr>
          <w:b w:val="0"/>
          <w:i/>
          <w:color w:val="111111"/>
          <w:sz w:val="24"/>
          <w:szCs w:val="24"/>
        </w:rPr>
        <w:t>The</w:t>
      </w:r>
      <w:proofErr w:type="spellEnd"/>
      <w:r w:rsidRPr="00413482">
        <w:rPr>
          <w:b w:val="0"/>
          <w:i/>
          <w:color w:val="111111"/>
          <w:sz w:val="24"/>
          <w:szCs w:val="24"/>
        </w:rPr>
        <w:t xml:space="preserve"> Art of Public Speaking</w:t>
      </w:r>
      <w:r w:rsidRPr="00413482">
        <w:rPr>
          <w:b w:val="0"/>
          <w:color w:val="111111"/>
          <w:sz w:val="24"/>
          <w:szCs w:val="24"/>
        </w:rPr>
        <w:t xml:space="preserve">. </w:t>
      </w:r>
      <w:proofErr w:type="spellStart"/>
      <w:r w:rsidRPr="00413482">
        <w:rPr>
          <w:b w:val="0"/>
          <w:color w:val="111111"/>
          <w:sz w:val="24"/>
          <w:szCs w:val="24"/>
        </w:rPr>
        <w:t>Prabhat</w:t>
      </w:r>
      <w:proofErr w:type="spellEnd"/>
      <w:r w:rsidRPr="00413482">
        <w:rPr>
          <w:b w:val="0"/>
          <w:color w:val="111111"/>
          <w:sz w:val="24"/>
          <w:szCs w:val="24"/>
        </w:rPr>
        <w:t xml:space="preserve"> </w:t>
      </w:r>
      <w:proofErr w:type="spellStart"/>
      <w:r w:rsidRPr="00413482">
        <w:rPr>
          <w:b w:val="0"/>
          <w:color w:val="111111"/>
          <w:sz w:val="24"/>
          <w:szCs w:val="24"/>
        </w:rPr>
        <w:t>Prakashan</w:t>
      </w:r>
      <w:proofErr w:type="spellEnd"/>
      <w:r w:rsidRPr="00413482">
        <w:rPr>
          <w:b w:val="0"/>
          <w:color w:val="111111"/>
          <w:sz w:val="24"/>
          <w:szCs w:val="24"/>
        </w:rPr>
        <w:t>. NewDelhi.2013</w:t>
      </w:r>
    </w:p>
    <w:p w14:paraId="23A15608" w14:textId="77777777" w:rsidR="00950F43" w:rsidRPr="00413482" w:rsidRDefault="00950F43" w:rsidP="00950F43">
      <w:pPr>
        <w:pStyle w:val="Heading1"/>
        <w:shd w:val="clear" w:color="auto" w:fill="FFFFFF"/>
        <w:spacing w:before="0" w:beforeAutospacing="0"/>
        <w:rPr>
          <w:rStyle w:val="a-size-extra-large"/>
          <w:b w:val="0"/>
          <w:bCs w:val="0"/>
          <w:color w:val="111111"/>
          <w:sz w:val="24"/>
          <w:szCs w:val="24"/>
        </w:rPr>
      </w:pPr>
      <w:r w:rsidRPr="00413482">
        <w:rPr>
          <w:rStyle w:val="a-size-extra-large"/>
          <w:b w:val="0"/>
          <w:bCs w:val="0"/>
          <w:color w:val="111111"/>
          <w:sz w:val="24"/>
          <w:szCs w:val="24"/>
        </w:rPr>
        <w:t xml:space="preserve">Kaye, Martin. </w:t>
      </w:r>
      <w:r w:rsidRPr="00413482">
        <w:rPr>
          <w:rStyle w:val="a-size-extra-large"/>
          <w:b w:val="0"/>
          <w:bCs w:val="0"/>
          <w:i/>
          <w:color w:val="111111"/>
          <w:sz w:val="24"/>
          <w:szCs w:val="24"/>
        </w:rPr>
        <w:t>Goal Setting (Workbook Included): Goals &amp; Motivation: Introduction To A Complete &amp; Proven Step-By-Step Blueprint For Reaching Your Goals (Goal Setting Master Plan 1)</w:t>
      </w:r>
      <w:r w:rsidRPr="00413482">
        <w:rPr>
          <w:rStyle w:val="a-size-extra-large"/>
          <w:b w:val="0"/>
          <w:bCs w:val="0"/>
          <w:color w:val="111111"/>
          <w:sz w:val="24"/>
          <w:szCs w:val="24"/>
        </w:rPr>
        <w:t>. Kindle Edition. MK Coaching.2016.</w:t>
      </w:r>
    </w:p>
    <w:p w14:paraId="7F6E2EB8" w14:textId="77777777" w:rsidR="00950F43" w:rsidRPr="00413482" w:rsidRDefault="00950F43" w:rsidP="00950F43">
      <w:pPr>
        <w:pStyle w:val="Heading1"/>
        <w:shd w:val="clear" w:color="auto" w:fill="FFFFFF"/>
        <w:spacing w:before="0" w:beforeAutospacing="0"/>
        <w:rPr>
          <w:b w:val="0"/>
          <w:bCs w:val="0"/>
          <w:color w:val="111111"/>
          <w:sz w:val="24"/>
          <w:szCs w:val="24"/>
        </w:rPr>
      </w:pPr>
      <w:r w:rsidRPr="00413482">
        <w:rPr>
          <w:rStyle w:val="a-size-extra-large"/>
          <w:b w:val="0"/>
          <w:bCs w:val="0"/>
          <w:color w:val="111111"/>
          <w:sz w:val="24"/>
          <w:szCs w:val="24"/>
        </w:rPr>
        <w:t xml:space="preserve">West, Steven. </w:t>
      </w:r>
      <w:r w:rsidRPr="00413482">
        <w:rPr>
          <w:rStyle w:val="a-size-extra-large"/>
          <w:b w:val="0"/>
          <w:bCs w:val="0"/>
          <w:i/>
          <w:color w:val="111111"/>
          <w:sz w:val="24"/>
          <w:szCs w:val="24"/>
        </w:rPr>
        <w:t>Critical Thinking Skills: Practical Strategies for Better Decision making, Problem-Solving and Goal Setting.</w:t>
      </w:r>
      <w:r w:rsidRPr="00413482">
        <w:rPr>
          <w:b w:val="0"/>
          <w:bCs w:val="0"/>
          <w:i/>
          <w:color w:val="111111"/>
          <w:sz w:val="24"/>
          <w:szCs w:val="24"/>
        </w:rPr>
        <w:t> </w:t>
      </w:r>
      <w:r w:rsidRPr="00413482">
        <w:rPr>
          <w:rStyle w:val="a-size-large"/>
          <w:b w:val="0"/>
          <w:bCs w:val="0"/>
          <w:color w:val="111111"/>
          <w:sz w:val="24"/>
          <w:szCs w:val="24"/>
        </w:rPr>
        <w:t>Kindle Edition.2018</w:t>
      </w:r>
    </w:p>
    <w:p w14:paraId="4103436D" w14:textId="77777777" w:rsidR="00950F43" w:rsidRPr="00413482" w:rsidRDefault="00950F43" w:rsidP="00950F43">
      <w:pPr>
        <w:rPr>
          <w:rFonts w:ascii="Times New Roman" w:hAnsi="Times New Roman" w:cs="Times New Roman"/>
          <w:sz w:val="24"/>
          <w:szCs w:val="24"/>
        </w:rPr>
      </w:pPr>
      <w:r w:rsidRPr="00413482">
        <w:rPr>
          <w:rFonts w:ascii="Times New Roman" w:hAnsi="Times New Roman" w:cs="Times New Roman"/>
          <w:sz w:val="24"/>
          <w:szCs w:val="24"/>
        </w:rPr>
        <w:t xml:space="preserve">Tracy, Brain. </w:t>
      </w:r>
      <w:proofErr w:type="gramStart"/>
      <w:r w:rsidRPr="00413482">
        <w:rPr>
          <w:rFonts w:ascii="Times New Roman" w:hAnsi="Times New Roman" w:cs="Times New Roman"/>
          <w:i/>
          <w:sz w:val="24"/>
          <w:szCs w:val="24"/>
        </w:rPr>
        <w:t>Goals</w:t>
      </w:r>
      <w:r w:rsidRPr="00413482">
        <w:rPr>
          <w:rFonts w:ascii="Times New Roman" w:hAnsi="Times New Roman" w:cs="Times New Roman"/>
          <w:sz w:val="24"/>
          <w:szCs w:val="24"/>
        </w:rPr>
        <w:t>.</w:t>
      </w:r>
      <w:proofErr w:type="gramEnd"/>
      <w:r w:rsidRPr="00413482">
        <w:rPr>
          <w:rFonts w:ascii="Times New Roman" w:hAnsi="Times New Roman" w:cs="Times New Roman"/>
          <w:sz w:val="24"/>
          <w:szCs w:val="24"/>
        </w:rPr>
        <w:t xml:space="preserve"> </w:t>
      </w:r>
      <w:proofErr w:type="spellStart"/>
      <w:proofErr w:type="gramStart"/>
      <w:r w:rsidRPr="00413482">
        <w:rPr>
          <w:rFonts w:ascii="Times New Roman" w:hAnsi="Times New Roman" w:cs="Times New Roman"/>
          <w:sz w:val="24"/>
          <w:szCs w:val="24"/>
        </w:rPr>
        <w:t>Berret</w:t>
      </w:r>
      <w:proofErr w:type="spellEnd"/>
      <w:r w:rsidRPr="00413482">
        <w:rPr>
          <w:rFonts w:ascii="Times New Roman" w:hAnsi="Times New Roman" w:cs="Times New Roman"/>
          <w:sz w:val="24"/>
          <w:szCs w:val="24"/>
        </w:rPr>
        <w:t xml:space="preserve">-Koehler </w:t>
      </w:r>
      <w:proofErr w:type="spellStart"/>
      <w:r w:rsidRPr="00413482">
        <w:rPr>
          <w:rFonts w:ascii="Times New Roman" w:hAnsi="Times New Roman" w:cs="Times New Roman"/>
          <w:sz w:val="24"/>
          <w:szCs w:val="24"/>
        </w:rPr>
        <w:t>PublishersInc</w:t>
      </w:r>
      <w:proofErr w:type="spellEnd"/>
      <w:r w:rsidRPr="00413482">
        <w:rPr>
          <w:rFonts w:ascii="Times New Roman" w:hAnsi="Times New Roman" w:cs="Times New Roman"/>
          <w:sz w:val="24"/>
          <w:szCs w:val="24"/>
        </w:rPr>
        <w:t>.</w:t>
      </w:r>
      <w:proofErr w:type="gramEnd"/>
      <w:r w:rsidRPr="00413482">
        <w:rPr>
          <w:rFonts w:ascii="Times New Roman" w:hAnsi="Times New Roman" w:cs="Times New Roman"/>
          <w:sz w:val="24"/>
          <w:szCs w:val="24"/>
        </w:rPr>
        <w:t xml:space="preserve"> San Francisco. 2017</w:t>
      </w:r>
    </w:p>
    <w:p w14:paraId="353E8CBB" w14:textId="77777777" w:rsidR="00950F43" w:rsidRDefault="00950F43" w:rsidP="00950F43">
      <w:pPr>
        <w:rPr>
          <w:rFonts w:ascii="Times New Roman" w:hAnsi="Times New Roman" w:cs="Times New Roman"/>
          <w:sz w:val="24"/>
          <w:szCs w:val="24"/>
        </w:rPr>
      </w:pPr>
      <w:r w:rsidRPr="00413482">
        <w:rPr>
          <w:rFonts w:ascii="Times New Roman" w:hAnsi="Times New Roman" w:cs="Times New Roman"/>
          <w:sz w:val="24"/>
          <w:szCs w:val="24"/>
        </w:rPr>
        <w:t xml:space="preserve">Tracy, Brain. </w:t>
      </w:r>
      <w:r w:rsidRPr="00413482">
        <w:rPr>
          <w:rFonts w:ascii="Times New Roman" w:hAnsi="Times New Roman" w:cs="Times New Roman"/>
          <w:i/>
          <w:sz w:val="24"/>
          <w:szCs w:val="24"/>
        </w:rPr>
        <w:t>Master your Time Master your Life.</w:t>
      </w:r>
      <w:r w:rsidRPr="00413482">
        <w:rPr>
          <w:rFonts w:ascii="Times New Roman" w:hAnsi="Times New Roman" w:cs="Times New Roman"/>
          <w:sz w:val="24"/>
          <w:szCs w:val="24"/>
        </w:rPr>
        <w:t xml:space="preserve"> </w:t>
      </w:r>
      <w:proofErr w:type="gramStart"/>
      <w:r w:rsidRPr="00413482">
        <w:rPr>
          <w:rFonts w:ascii="Times New Roman" w:hAnsi="Times New Roman" w:cs="Times New Roman"/>
          <w:sz w:val="24"/>
          <w:szCs w:val="24"/>
        </w:rPr>
        <w:t>Penguin Random House Inc.</w:t>
      </w:r>
      <w:proofErr w:type="gramEnd"/>
      <w:r w:rsidRPr="00413482">
        <w:rPr>
          <w:rFonts w:ascii="Times New Roman" w:hAnsi="Times New Roman" w:cs="Times New Roman"/>
          <w:sz w:val="24"/>
          <w:szCs w:val="24"/>
        </w:rPr>
        <w:t xml:space="preserve"> New York. 2017</w:t>
      </w:r>
    </w:p>
    <w:p w14:paraId="3BA9BD7F" w14:textId="77777777" w:rsidR="00950F43" w:rsidRPr="00F740D1" w:rsidRDefault="00950F43" w:rsidP="00950F43">
      <w:pPr>
        <w:rPr>
          <w:rFonts w:ascii="Times New Roman" w:hAnsi="Times New Roman" w:cs="Times New Roman"/>
          <w:sz w:val="24"/>
          <w:szCs w:val="24"/>
        </w:rPr>
      </w:pPr>
      <w:r>
        <w:rPr>
          <w:rFonts w:ascii="Times New Roman" w:hAnsi="Times New Roman" w:cs="Times New Roman"/>
          <w:sz w:val="24"/>
          <w:szCs w:val="24"/>
        </w:rPr>
        <w:t xml:space="preserve">Sean </w:t>
      </w:r>
      <w:proofErr w:type="gramStart"/>
      <w:r>
        <w:rPr>
          <w:rFonts w:ascii="Times New Roman" w:hAnsi="Times New Roman" w:cs="Times New Roman"/>
          <w:sz w:val="24"/>
          <w:szCs w:val="24"/>
        </w:rPr>
        <w:t>Covey .</w:t>
      </w:r>
      <w:proofErr w:type="gramEnd"/>
      <w:r>
        <w:rPr>
          <w:rFonts w:ascii="Times New Roman" w:hAnsi="Times New Roman" w:cs="Times New Roman"/>
          <w:sz w:val="24"/>
          <w:szCs w:val="24"/>
        </w:rPr>
        <w:t xml:space="preserve"> </w:t>
      </w:r>
      <w:proofErr w:type="gramStart"/>
      <w:r>
        <w:rPr>
          <w:rFonts w:ascii="Times New Roman" w:hAnsi="Times New Roman" w:cs="Times New Roman"/>
          <w:i/>
          <w:iCs/>
          <w:sz w:val="24"/>
          <w:szCs w:val="24"/>
        </w:rPr>
        <w:t>The 7 Habits of Highly Effective Teens.</w:t>
      </w:r>
      <w:proofErr w:type="gramEnd"/>
      <w:r>
        <w:rPr>
          <w:rFonts w:ascii="Times New Roman" w:hAnsi="Times New Roman" w:cs="Times New Roman"/>
          <w:i/>
          <w:iCs/>
          <w:sz w:val="24"/>
          <w:szCs w:val="24"/>
        </w:rPr>
        <w:t xml:space="preserve"> </w:t>
      </w:r>
      <w:r>
        <w:rPr>
          <w:rFonts w:ascii="Times New Roman" w:hAnsi="Times New Roman" w:cs="Times New Roman"/>
          <w:sz w:val="24"/>
          <w:szCs w:val="24"/>
        </w:rPr>
        <w:t>Simon and Schuster</w:t>
      </w:r>
      <w:proofErr w:type="gramStart"/>
      <w:r>
        <w:rPr>
          <w:rFonts w:ascii="Times New Roman" w:hAnsi="Times New Roman" w:cs="Times New Roman"/>
          <w:sz w:val="24"/>
          <w:szCs w:val="24"/>
        </w:rPr>
        <w:t>,2011</w:t>
      </w:r>
      <w:proofErr w:type="gramEnd"/>
    </w:p>
    <w:p w14:paraId="79D789A0" w14:textId="77777777" w:rsidR="00950F43" w:rsidRPr="00413482" w:rsidRDefault="00950F43" w:rsidP="00950F43">
      <w:pPr>
        <w:rPr>
          <w:rFonts w:ascii="Times New Roman" w:hAnsi="Times New Roman" w:cs="Times New Roman"/>
          <w:b/>
          <w:sz w:val="24"/>
          <w:szCs w:val="24"/>
        </w:rPr>
      </w:pPr>
      <w:r w:rsidRPr="00413482">
        <w:rPr>
          <w:rFonts w:ascii="Times New Roman" w:hAnsi="Times New Roman" w:cs="Times New Roman"/>
          <w:b/>
          <w:sz w:val="24"/>
          <w:szCs w:val="24"/>
        </w:rPr>
        <w:lastRenderedPageBreak/>
        <w:t xml:space="preserve">E-Learning Resources: </w:t>
      </w:r>
    </w:p>
    <w:p w14:paraId="5CC7ACD2" w14:textId="77777777" w:rsidR="00950F43" w:rsidRPr="00413482" w:rsidRDefault="00654C44" w:rsidP="00950F43">
      <w:pPr>
        <w:rPr>
          <w:rFonts w:ascii="Times New Roman" w:hAnsi="Times New Roman" w:cs="Times New Roman"/>
          <w:sz w:val="24"/>
          <w:szCs w:val="24"/>
        </w:rPr>
      </w:pPr>
      <w:hyperlink r:id="rId48" w:history="1">
        <w:r w:rsidR="00950F43" w:rsidRPr="00413482">
          <w:rPr>
            <w:rStyle w:val="Hyperlink"/>
            <w:rFonts w:ascii="Times New Roman" w:hAnsi="Times New Roman" w:cs="Times New Roman"/>
            <w:sz w:val="24"/>
            <w:szCs w:val="24"/>
          </w:rPr>
          <w:t>http://www.bbc.co.uk/worldservice/learningenglish/youmeus/learnit/learnitv39.shtml</w:t>
        </w:r>
      </w:hyperlink>
    </w:p>
    <w:p w14:paraId="733DCB21" w14:textId="77777777" w:rsidR="00950F43" w:rsidRPr="00413482" w:rsidRDefault="00654C44" w:rsidP="00950F43">
      <w:pPr>
        <w:rPr>
          <w:rFonts w:ascii="Times New Roman" w:hAnsi="Times New Roman" w:cs="Times New Roman"/>
          <w:sz w:val="24"/>
          <w:szCs w:val="24"/>
        </w:rPr>
      </w:pPr>
      <w:hyperlink r:id="rId49" w:history="1">
        <w:r w:rsidR="00950F43" w:rsidRPr="00413482">
          <w:rPr>
            <w:rStyle w:val="Hyperlink"/>
            <w:rFonts w:ascii="Times New Roman" w:hAnsi="Times New Roman" w:cs="Times New Roman"/>
            <w:sz w:val="24"/>
            <w:szCs w:val="24"/>
          </w:rPr>
          <w:t>https://www.examenglish.com/leveltest/listening_level_test.htm</w:t>
        </w:r>
      </w:hyperlink>
    </w:p>
    <w:p w14:paraId="24A69ED6" w14:textId="77777777" w:rsidR="00950F43" w:rsidRPr="00413482" w:rsidRDefault="00654C44" w:rsidP="00950F43">
      <w:pPr>
        <w:rPr>
          <w:rFonts w:ascii="Times New Roman" w:hAnsi="Times New Roman" w:cs="Times New Roman"/>
          <w:sz w:val="24"/>
          <w:szCs w:val="24"/>
        </w:rPr>
      </w:pPr>
      <w:hyperlink r:id="rId50" w:history="1">
        <w:r w:rsidR="00950F43" w:rsidRPr="00413482">
          <w:rPr>
            <w:rStyle w:val="Hyperlink"/>
            <w:rFonts w:ascii="Times New Roman" w:hAnsi="Times New Roman" w:cs="Times New Roman"/>
            <w:sz w:val="24"/>
            <w:szCs w:val="24"/>
          </w:rPr>
          <w:t>https://www.oxfordonlineenglish.com/listening?utm_referrer=https%3A%2F%2Fwww.google.co.in%2F</w:t>
        </w:r>
      </w:hyperlink>
    </w:p>
    <w:p w14:paraId="2728364F" w14:textId="77777777" w:rsidR="00950F43" w:rsidRPr="00413482" w:rsidRDefault="00654C44" w:rsidP="00950F43">
      <w:pPr>
        <w:rPr>
          <w:rFonts w:ascii="Times New Roman" w:hAnsi="Times New Roman" w:cs="Times New Roman"/>
          <w:sz w:val="24"/>
          <w:szCs w:val="24"/>
        </w:rPr>
      </w:pPr>
      <w:hyperlink r:id="rId51" w:history="1">
        <w:r w:rsidR="00950F43" w:rsidRPr="00413482">
          <w:rPr>
            <w:rStyle w:val="Hyperlink"/>
            <w:rFonts w:ascii="Times New Roman" w:hAnsi="Times New Roman" w:cs="Times New Roman"/>
            <w:sz w:val="24"/>
            <w:szCs w:val="24"/>
          </w:rPr>
          <w:t>https://takeielts.britishcouncil.org/prepare-test/free-ielts-practice-tests/listening-practice-test-1</w:t>
        </w:r>
      </w:hyperlink>
    </w:p>
    <w:p w14:paraId="4CB841E0" w14:textId="77777777" w:rsidR="00950F43" w:rsidRPr="00413482" w:rsidRDefault="00654C44" w:rsidP="00950F43">
      <w:pPr>
        <w:rPr>
          <w:rFonts w:ascii="Times New Roman" w:hAnsi="Times New Roman" w:cs="Times New Roman"/>
          <w:sz w:val="24"/>
          <w:szCs w:val="24"/>
        </w:rPr>
      </w:pPr>
      <w:hyperlink r:id="rId52" w:history="1">
        <w:r w:rsidR="00950F43" w:rsidRPr="00413482">
          <w:rPr>
            <w:rStyle w:val="Hyperlink"/>
            <w:rFonts w:ascii="Times New Roman" w:hAnsi="Times New Roman" w:cs="Times New Roman"/>
            <w:sz w:val="24"/>
            <w:szCs w:val="24"/>
          </w:rPr>
          <w:t>https://learnenglish.britishcouncil.org/en/listening</w:t>
        </w:r>
      </w:hyperlink>
    </w:p>
    <w:p w14:paraId="53C40BA9" w14:textId="77777777" w:rsidR="00950F43" w:rsidRPr="00413482" w:rsidRDefault="00654C44" w:rsidP="00950F43">
      <w:pPr>
        <w:rPr>
          <w:rFonts w:ascii="Times New Roman" w:hAnsi="Times New Roman" w:cs="Times New Roman"/>
          <w:sz w:val="24"/>
          <w:szCs w:val="24"/>
        </w:rPr>
      </w:pPr>
      <w:hyperlink r:id="rId53" w:history="1">
        <w:r w:rsidR="00950F43" w:rsidRPr="00413482">
          <w:rPr>
            <w:rStyle w:val="Hyperlink"/>
            <w:rFonts w:ascii="Times New Roman" w:hAnsi="Times New Roman" w:cs="Times New Roman"/>
            <w:sz w:val="24"/>
            <w:szCs w:val="24"/>
          </w:rPr>
          <w:t>https://www.cambridgeenglish.org/learning-english/activities-for-learners/?skill=listening</w:t>
        </w:r>
      </w:hyperlink>
    </w:p>
    <w:p w14:paraId="230031B5" w14:textId="77777777" w:rsidR="00950F43" w:rsidRPr="00413482" w:rsidRDefault="00654C44" w:rsidP="00950F43">
      <w:pPr>
        <w:rPr>
          <w:rFonts w:ascii="Times New Roman" w:hAnsi="Times New Roman" w:cs="Times New Roman"/>
          <w:sz w:val="24"/>
          <w:szCs w:val="24"/>
        </w:rPr>
      </w:pPr>
      <w:hyperlink r:id="rId54" w:history="1">
        <w:r w:rsidR="00950F43" w:rsidRPr="00413482">
          <w:rPr>
            <w:rStyle w:val="Hyperlink"/>
            <w:rFonts w:ascii="Times New Roman" w:hAnsi="Times New Roman" w:cs="Times New Roman"/>
            <w:sz w:val="24"/>
            <w:szCs w:val="24"/>
          </w:rPr>
          <w:t>https://www.businessenglishsite.com/business-english-listening.html</w:t>
        </w:r>
      </w:hyperlink>
    </w:p>
    <w:p w14:paraId="597FA207" w14:textId="77777777" w:rsidR="00950F43" w:rsidRDefault="00950F43" w:rsidP="00950F43">
      <w:pPr>
        <w:ind w:left="720"/>
        <w:contextualSpacing/>
        <w:jc w:val="center"/>
        <w:rPr>
          <w:rFonts w:ascii="Times New Roman" w:hAnsi="Times New Roman" w:cs="Times New Roman"/>
          <w:b/>
          <w:sz w:val="24"/>
          <w:szCs w:val="24"/>
        </w:rPr>
      </w:pPr>
    </w:p>
    <w:p w14:paraId="64E7A346" w14:textId="32904EDA" w:rsidR="00744D8C" w:rsidRDefault="00744D8C">
      <w:pPr>
        <w:spacing w:after="160" w:line="259" w:lineRule="auto"/>
        <w:rPr>
          <w:rFonts w:ascii="Times New Roman" w:hAnsi="Times New Roman" w:cs="Times New Roman"/>
          <w:b/>
        </w:rPr>
      </w:pPr>
      <w:r>
        <w:rPr>
          <w:rFonts w:ascii="Times New Roman" w:hAnsi="Times New Roman" w:cs="Times New Roman"/>
          <w:b/>
        </w:rPr>
        <w:br w:type="page"/>
      </w:r>
    </w:p>
    <w:p w14:paraId="256FAAAB" w14:textId="77777777" w:rsidR="00950F43" w:rsidRPr="00C77CCD" w:rsidRDefault="00950F43" w:rsidP="00950F43">
      <w:pPr>
        <w:contextualSpacing/>
        <w:jc w:val="center"/>
        <w:rPr>
          <w:rFonts w:ascii="Times New Roman" w:hAnsi="Times New Roman" w:cs="Times New Roman"/>
          <w:b/>
        </w:rPr>
      </w:pPr>
      <w:r>
        <w:rPr>
          <w:rFonts w:ascii="Times New Roman" w:hAnsi="Times New Roman" w:cs="Times New Roman"/>
          <w:b/>
        </w:rPr>
        <w:lastRenderedPageBreak/>
        <w:t xml:space="preserve">BOARD DIPLOMA EXAMINATION </w:t>
      </w:r>
      <w:r w:rsidRPr="00C77CCD">
        <w:rPr>
          <w:rFonts w:ascii="Times New Roman" w:hAnsi="Times New Roman" w:cs="Times New Roman"/>
          <w:b/>
        </w:rPr>
        <w:t>(C-18)</w:t>
      </w:r>
    </w:p>
    <w:p w14:paraId="47F32DB9" w14:textId="77777777" w:rsidR="00950F43" w:rsidRPr="00C77CCD" w:rsidRDefault="00950F43" w:rsidP="00950F43">
      <w:pPr>
        <w:contextualSpacing/>
        <w:jc w:val="center"/>
        <w:rPr>
          <w:rFonts w:ascii="Times New Roman" w:hAnsi="Times New Roman" w:cs="Times New Roman"/>
          <w:b/>
        </w:rPr>
      </w:pPr>
      <w:r>
        <w:rPr>
          <w:rFonts w:ascii="Times New Roman" w:hAnsi="Times New Roman" w:cs="Times New Roman"/>
          <w:b/>
        </w:rPr>
        <w:t>THIRD SEMESTER</w:t>
      </w:r>
      <w:r w:rsidRPr="00C77CCD">
        <w:rPr>
          <w:rFonts w:ascii="Times New Roman" w:hAnsi="Times New Roman" w:cs="Times New Roman"/>
          <w:b/>
        </w:rPr>
        <w:t xml:space="preserve"> </w:t>
      </w:r>
      <w:r>
        <w:rPr>
          <w:rFonts w:ascii="Times New Roman" w:hAnsi="Times New Roman" w:cs="Times New Roman"/>
          <w:b/>
          <w:sz w:val="24"/>
          <w:szCs w:val="24"/>
        </w:rPr>
        <w:t>18 COMMON-310P</w:t>
      </w:r>
    </w:p>
    <w:p w14:paraId="572DF69C" w14:textId="77777777" w:rsidR="00950F43" w:rsidRDefault="00950F43" w:rsidP="00950F43">
      <w:pPr>
        <w:contextualSpacing/>
        <w:jc w:val="center"/>
        <w:rPr>
          <w:rFonts w:ascii="Times New Roman" w:hAnsi="Times New Roman" w:cs="Times New Roman"/>
          <w:b/>
        </w:rPr>
      </w:pPr>
      <w:r>
        <w:rPr>
          <w:rFonts w:ascii="Times New Roman" w:hAnsi="Times New Roman" w:cs="Times New Roman"/>
          <w:b/>
        </w:rPr>
        <w:t>COMMUNICATION SKILLS AND LIFE SKILLS</w:t>
      </w:r>
    </w:p>
    <w:p w14:paraId="195AA7CD" w14:textId="77777777" w:rsidR="00950F43" w:rsidRPr="00C77CCD" w:rsidRDefault="00950F43" w:rsidP="00950F43">
      <w:pPr>
        <w:spacing w:line="240" w:lineRule="auto"/>
        <w:contextualSpacing/>
        <w:jc w:val="center"/>
        <w:rPr>
          <w:rFonts w:ascii="Times New Roman" w:hAnsi="Times New Roman" w:cs="Times New Roman"/>
          <w:b/>
        </w:rPr>
      </w:pPr>
      <w:r>
        <w:rPr>
          <w:rFonts w:ascii="Times New Roman" w:hAnsi="Times New Roman" w:cs="Times New Roman"/>
          <w:b/>
        </w:rPr>
        <w:t>MID SEM - I</w:t>
      </w:r>
    </w:p>
    <w:p w14:paraId="45E410E1" w14:textId="77777777" w:rsidR="00950F43" w:rsidRPr="006E44BA" w:rsidRDefault="00950F43" w:rsidP="00950F43">
      <w:pPr>
        <w:contextualSpacing/>
        <w:rPr>
          <w:rFonts w:ascii="Times New Roman" w:hAnsi="Times New Roman" w:cs="Times New Roman"/>
          <w:b/>
        </w:rPr>
      </w:pPr>
      <w:proofErr w:type="gramStart"/>
      <w:r w:rsidRPr="006E44BA">
        <w:rPr>
          <w:rFonts w:ascii="Times New Roman" w:hAnsi="Times New Roman" w:cs="Times New Roman"/>
          <w:b/>
          <w:u w:val="single"/>
        </w:rPr>
        <w:t>Time :</w:t>
      </w:r>
      <w:proofErr w:type="gramEnd"/>
      <w:r w:rsidRPr="006E44BA">
        <w:rPr>
          <w:rFonts w:ascii="Times New Roman" w:hAnsi="Times New Roman" w:cs="Times New Roman"/>
          <w:b/>
          <w:u w:val="single"/>
        </w:rPr>
        <w:t xml:space="preserve"> 1  Hour                                                                                         Total Marks: 20 Marks</w:t>
      </w:r>
    </w:p>
    <w:p w14:paraId="5968646C" w14:textId="77777777" w:rsidR="00950F43" w:rsidRDefault="00950F43" w:rsidP="00950F43">
      <w:pPr>
        <w:ind w:left="3600" w:firstLine="720"/>
        <w:contextualSpacing/>
        <w:rPr>
          <w:rFonts w:ascii="Times New Roman" w:hAnsi="Times New Roman" w:cs="Times New Roman"/>
          <w:b/>
          <w:sz w:val="24"/>
          <w:szCs w:val="24"/>
        </w:rPr>
      </w:pPr>
    </w:p>
    <w:p w14:paraId="14E17787" w14:textId="77777777" w:rsidR="00950F43" w:rsidRDefault="00950F43" w:rsidP="00950F43">
      <w:pPr>
        <w:ind w:left="3600" w:firstLine="720"/>
        <w:contextualSpacing/>
        <w:rPr>
          <w:rFonts w:ascii="Times New Roman" w:hAnsi="Times New Roman" w:cs="Times New Roman"/>
          <w:b/>
          <w:sz w:val="24"/>
          <w:szCs w:val="24"/>
        </w:rPr>
      </w:pPr>
      <w:r>
        <w:rPr>
          <w:rFonts w:ascii="Times New Roman" w:hAnsi="Times New Roman" w:cs="Times New Roman"/>
          <w:b/>
          <w:sz w:val="24"/>
          <w:szCs w:val="24"/>
        </w:rPr>
        <w:t>Part – 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10 marks</w:t>
      </w:r>
    </w:p>
    <w:p w14:paraId="28B325ED" w14:textId="77777777" w:rsidR="00950F43" w:rsidRPr="003B47CE" w:rsidRDefault="00950F43" w:rsidP="00950F43">
      <w:pPr>
        <w:pStyle w:val="ListParagraph"/>
        <w:spacing w:line="360" w:lineRule="auto"/>
        <w:ind w:left="0"/>
        <w:rPr>
          <w:rFonts w:ascii="Times New Roman" w:hAnsi="Times New Roman" w:cs="Times New Roman"/>
          <w:bCs/>
          <w:sz w:val="24"/>
          <w:szCs w:val="24"/>
        </w:rPr>
      </w:pPr>
      <w:r w:rsidRPr="003B47CE">
        <w:rPr>
          <w:rFonts w:ascii="Times New Roman" w:hAnsi="Times New Roman" w:cs="Times New Roman"/>
          <w:bCs/>
          <w:sz w:val="24"/>
          <w:szCs w:val="24"/>
        </w:rPr>
        <w:t>1.  Listening Comprehension: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5 X 2 = 10</w:t>
      </w:r>
    </w:p>
    <w:p w14:paraId="7BC2AB31" w14:textId="77777777" w:rsidR="00950F43" w:rsidRPr="00184298" w:rsidRDefault="00950F43" w:rsidP="00950F43">
      <w:pPr>
        <w:ind w:firstLine="720"/>
        <w:contextualSpacing/>
        <w:rPr>
          <w:rFonts w:ascii="Times New Roman" w:hAnsi="Times New Roman" w:cs="Times New Roman"/>
          <w:iCs/>
          <w:sz w:val="24"/>
          <w:szCs w:val="24"/>
        </w:rPr>
      </w:pPr>
      <w:r w:rsidRPr="00CC5713">
        <w:rPr>
          <w:rFonts w:ascii="Times New Roman" w:hAnsi="Times New Roman" w:cs="Times New Roman"/>
          <w:i/>
          <w:sz w:val="24"/>
          <w:szCs w:val="24"/>
        </w:rPr>
        <w:t xml:space="preserve">(Teacher </w:t>
      </w:r>
      <w:r>
        <w:rPr>
          <w:rFonts w:ascii="Times New Roman" w:hAnsi="Times New Roman" w:cs="Times New Roman"/>
          <w:i/>
          <w:sz w:val="24"/>
          <w:szCs w:val="24"/>
        </w:rPr>
        <w:t xml:space="preserve">should give the questions before reading the </w:t>
      </w:r>
      <w:r w:rsidRPr="00CC5713">
        <w:rPr>
          <w:rFonts w:ascii="Times New Roman" w:hAnsi="Times New Roman" w:cs="Times New Roman"/>
          <w:i/>
          <w:sz w:val="24"/>
          <w:szCs w:val="24"/>
        </w:rPr>
        <w:t>passage given below)</w:t>
      </w:r>
    </w:p>
    <w:p w14:paraId="762E7C8B" w14:textId="77777777" w:rsidR="00950F43" w:rsidRDefault="00950F43" w:rsidP="00950F43">
      <w:pPr>
        <w:pStyle w:val="NormalWeb"/>
        <w:shd w:val="clear" w:color="auto" w:fill="FFFFFF"/>
        <w:spacing w:before="120" w:beforeAutospacing="0" w:after="120" w:line="360" w:lineRule="auto"/>
        <w:ind w:firstLine="720"/>
        <w:contextualSpacing/>
        <w:jc w:val="both"/>
        <w:rPr>
          <w:color w:val="000000" w:themeColor="text1"/>
        </w:rPr>
      </w:pPr>
      <w:r w:rsidRPr="008C6A63">
        <w:rPr>
          <w:color w:val="000000" w:themeColor="text1"/>
        </w:rPr>
        <w:t>Florence Nightingale was an English social reformer and</w:t>
      </w:r>
      <w:r>
        <w:rPr>
          <w:color w:val="000000" w:themeColor="text1"/>
        </w:rPr>
        <w:t xml:space="preserve"> a</w:t>
      </w:r>
      <w:r w:rsidRPr="008C6A63">
        <w:rPr>
          <w:color w:val="000000" w:themeColor="text1"/>
        </w:rPr>
        <w:t xml:space="preserve"> statistician, and the founder of modern </w:t>
      </w:r>
      <w:hyperlink r:id="rId55" w:tooltip="Nursing" w:history="1">
        <w:r w:rsidRPr="008C6A63">
          <w:rPr>
            <w:rStyle w:val="Hyperlink"/>
            <w:color w:val="000000" w:themeColor="text1"/>
          </w:rPr>
          <w:t>nursing</w:t>
        </w:r>
      </w:hyperlink>
      <w:r>
        <w:t xml:space="preserve">.  She </w:t>
      </w:r>
      <w:r w:rsidRPr="008C6A63">
        <w:rPr>
          <w:color w:val="000000" w:themeColor="text1"/>
        </w:rPr>
        <w:t>was born in Florence, Italy, on May 12, 1820.</w:t>
      </w:r>
      <w:r>
        <w:rPr>
          <w:color w:val="000000" w:themeColor="text1"/>
        </w:rPr>
        <w:t xml:space="preserve"> </w:t>
      </w:r>
      <w:r w:rsidRPr="008C6A63">
        <w:rPr>
          <w:color w:val="000000" w:themeColor="text1"/>
        </w:rPr>
        <w:t>Part of a wealthy family, Nightingale defied the expectations of the time and pursued what she saw as her God-given calling of nursing during the Crimean War. She and a team of nurses improved the unsanitary conditions at a British base hospital, greatly reducing the death count. Her writings sparked worldwide health care reform, and in 1860 she established St. Thomas' Hospital and the Nightingale Training School for Nurses. A revered hero of her time, she died on August 13, 1910, in London. Nightingale came to prominence while serving as a manager and trainer of nurses during the </w:t>
      </w:r>
      <w:hyperlink r:id="rId56" w:tooltip="Crimean War" w:history="1">
        <w:r w:rsidRPr="008C6A63">
          <w:rPr>
            <w:rStyle w:val="Hyperlink"/>
            <w:color w:val="000000" w:themeColor="text1"/>
          </w:rPr>
          <w:t>Crimean War</w:t>
        </w:r>
      </w:hyperlink>
      <w:r w:rsidRPr="008C6A63">
        <w:rPr>
          <w:color w:val="000000" w:themeColor="text1"/>
        </w:rPr>
        <w:t>, in which she organized care for wounded soldiers.</w:t>
      </w:r>
      <w:r>
        <w:rPr>
          <w:color w:val="000000" w:themeColor="text1"/>
        </w:rPr>
        <w:t xml:space="preserve"> </w:t>
      </w:r>
      <w:r w:rsidRPr="008C6A63">
        <w:rPr>
          <w:color w:val="000000" w:themeColor="text1"/>
        </w:rPr>
        <w:t xml:space="preserve">She gave nursing a </w:t>
      </w:r>
      <w:proofErr w:type="spellStart"/>
      <w:r w:rsidRPr="008C6A63">
        <w:rPr>
          <w:color w:val="000000" w:themeColor="text1"/>
        </w:rPr>
        <w:t>favourable</w:t>
      </w:r>
      <w:proofErr w:type="spellEnd"/>
      <w:r w:rsidRPr="008C6A63">
        <w:rPr>
          <w:color w:val="000000" w:themeColor="text1"/>
        </w:rPr>
        <w:t xml:space="preserve"> reputation and became an icon of Victorian culture, especially in the persona of "The Lady with the Lamp" making rounds of wounded soldiers at night.</w:t>
      </w:r>
    </w:p>
    <w:p w14:paraId="706CE98A" w14:textId="77777777" w:rsidR="00950F43" w:rsidRPr="008C6A63" w:rsidRDefault="00950F43" w:rsidP="00950F43">
      <w:pPr>
        <w:pStyle w:val="NormalWeb"/>
        <w:shd w:val="clear" w:color="auto" w:fill="FFFFFF"/>
        <w:tabs>
          <w:tab w:val="left" w:pos="270"/>
        </w:tabs>
        <w:spacing w:before="120" w:beforeAutospacing="0" w:after="120" w:line="360" w:lineRule="auto"/>
        <w:contextualSpacing/>
        <w:rPr>
          <w:b/>
          <w:color w:val="000000" w:themeColor="text1"/>
        </w:rPr>
      </w:pPr>
      <w:r w:rsidRPr="008C6A63">
        <w:rPr>
          <w:b/>
          <w:color w:val="000000" w:themeColor="text1"/>
        </w:rPr>
        <w:t>Questions:</w:t>
      </w:r>
    </w:p>
    <w:p w14:paraId="1D483584" w14:textId="77777777" w:rsidR="00950F43" w:rsidRDefault="00950F43" w:rsidP="00950F43">
      <w:pPr>
        <w:pStyle w:val="NormalWeb"/>
        <w:numPr>
          <w:ilvl w:val="0"/>
          <w:numId w:val="130"/>
        </w:numPr>
        <w:shd w:val="clear" w:color="auto" w:fill="FFFFFF"/>
        <w:spacing w:before="120" w:beforeAutospacing="0" w:after="120" w:line="360" w:lineRule="auto"/>
        <w:ind w:left="360"/>
        <w:contextualSpacing/>
        <w:rPr>
          <w:color w:val="000000" w:themeColor="text1"/>
        </w:rPr>
      </w:pPr>
      <w:r>
        <w:rPr>
          <w:color w:val="000000" w:themeColor="text1"/>
        </w:rPr>
        <w:t>Who was Florence Nightingale?</w:t>
      </w:r>
    </w:p>
    <w:p w14:paraId="7639CF75" w14:textId="77777777" w:rsidR="00950F43" w:rsidRDefault="00950F43" w:rsidP="00950F43">
      <w:pPr>
        <w:pStyle w:val="NormalWeb"/>
        <w:numPr>
          <w:ilvl w:val="0"/>
          <w:numId w:val="130"/>
        </w:numPr>
        <w:shd w:val="clear" w:color="auto" w:fill="FFFFFF"/>
        <w:spacing w:before="120" w:beforeAutospacing="0" w:after="120" w:line="360" w:lineRule="auto"/>
        <w:ind w:left="360"/>
        <w:contextualSpacing/>
        <w:rPr>
          <w:color w:val="000000" w:themeColor="text1"/>
        </w:rPr>
      </w:pPr>
      <w:r>
        <w:rPr>
          <w:color w:val="000000" w:themeColor="text1"/>
        </w:rPr>
        <w:t>When and where was she born?</w:t>
      </w:r>
    </w:p>
    <w:p w14:paraId="22D8B8C9" w14:textId="77777777" w:rsidR="00950F43" w:rsidRDefault="00950F43" w:rsidP="00950F43">
      <w:pPr>
        <w:pStyle w:val="NormalWeb"/>
        <w:numPr>
          <w:ilvl w:val="0"/>
          <w:numId w:val="130"/>
        </w:numPr>
        <w:shd w:val="clear" w:color="auto" w:fill="FFFFFF"/>
        <w:spacing w:before="120" w:beforeAutospacing="0" w:after="120" w:line="360" w:lineRule="auto"/>
        <w:ind w:left="360"/>
        <w:contextualSpacing/>
        <w:rPr>
          <w:color w:val="000000" w:themeColor="text1"/>
        </w:rPr>
      </w:pPr>
      <w:r w:rsidRPr="008C6A63">
        <w:rPr>
          <w:color w:val="000000" w:themeColor="text1"/>
        </w:rPr>
        <w:t>What does the passage convey?</w:t>
      </w:r>
    </w:p>
    <w:p w14:paraId="6F35C578" w14:textId="77777777" w:rsidR="00950F43" w:rsidRDefault="00950F43" w:rsidP="00950F43">
      <w:pPr>
        <w:pStyle w:val="NormalWeb"/>
        <w:numPr>
          <w:ilvl w:val="0"/>
          <w:numId w:val="130"/>
        </w:numPr>
        <w:shd w:val="clear" w:color="auto" w:fill="FFFFFF"/>
        <w:spacing w:before="120" w:beforeAutospacing="0" w:after="120" w:line="360" w:lineRule="auto"/>
        <w:ind w:left="360"/>
        <w:contextualSpacing/>
        <w:rPr>
          <w:color w:val="000000" w:themeColor="text1"/>
        </w:rPr>
      </w:pPr>
      <w:r>
        <w:rPr>
          <w:color w:val="000000" w:themeColor="text1"/>
        </w:rPr>
        <w:t>When did she pass away?</w:t>
      </w:r>
    </w:p>
    <w:p w14:paraId="7CE56D3F" w14:textId="77777777" w:rsidR="00950F43" w:rsidRPr="00727831" w:rsidRDefault="00950F43" w:rsidP="00950F43">
      <w:pPr>
        <w:pStyle w:val="NormalWeb"/>
        <w:numPr>
          <w:ilvl w:val="0"/>
          <w:numId w:val="130"/>
        </w:numPr>
        <w:shd w:val="clear" w:color="auto" w:fill="FFFFFF"/>
        <w:spacing w:before="120" w:beforeAutospacing="0" w:after="120" w:line="360" w:lineRule="auto"/>
        <w:ind w:left="360"/>
        <w:contextualSpacing/>
        <w:rPr>
          <w:color w:val="000000" w:themeColor="text1"/>
        </w:rPr>
      </w:pPr>
      <w:r w:rsidRPr="00727831">
        <w:rPr>
          <w:color w:val="000000" w:themeColor="text1"/>
        </w:rPr>
        <w:t>Where did she establish nursing school?</w:t>
      </w:r>
    </w:p>
    <w:p w14:paraId="0D7050E5" w14:textId="77777777" w:rsidR="00950F43" w:rsidRPr="007A0B84" w:rsidRDefault="00950F43" w:rsidP="00950F43">
      <w:pPr>
        <w:pStyle w:val="NormalWeb"/>
        <w:shd w:val="clear" w:color="auto" w:fill="FFFFFF"/>
        <w:spacing w:before="120" w:beforeAutospacing="0" w:after="120" w:line="360" w:lineRule="auto"/>
        <w:ind w:left="2160" w:firstLine="720"/>
        <w:contextualSpacing/>
        <w:jc w:val="center"/>
        <w:rPr>
          <w:b/>
          <w:bCs/>
          <w:color w:val="000000" w:themeColor="text1"/>
        </w:rPr>
      </w:pPr>
      <w:r w:rsidRPr="007A0B84">
        <w:rPr>
          <w:b/>
          <w:bCs/>
          <w:color w:val="000000" w:themeColor="text1"/>
        </w:rPr>
        <w:t>PART- B</w:t>
      </w:r>
      <w:r w:rsidRPr="007A0B84">
        <w:rPr>
          <w:b/>
          <w:bCs/>
          <w:color w:val="000000" w:themeColor="text1"/>
        </w:rPr>
        <w:tab/>
      </w:r>
      <w:r w:rsidRPr="007A0B84">
        <w:rPr>
          <w:b/>
          <w:bCs/>
          <w:color w:val="000000" w:themeColor="text1"/>
        </w:rPr>
        <w:tab/>
      </w:r>
      <w:r>
        <w:rPr>
          <w:b/>
          <w:bCs/>
          <w:color w:val="000000" w:themeColor="text1"/>
        </w:rPr>
        <w:tab/>
      </w:r>
      <w:r>
        <w:rPr>
          <w:b/>
          <w:bCs/>
          <w:color w:val="000000" w:themeColor="text1"/>
        </w:rPr>
        <w:tab/>
      </w:r>
      <w:r w:rsidRPr="007A0B84">
        <w:rPr>
          <w:b/>
          <w:bCs/>
          <w:color w:val="000000" w:themeColor="text1"/>
        </w:rPr>
        <w:t>10 Marks</w:t>
      </w:r>
    </w:p>
    <w:p w14:paraId="28DC29E0" w14:textId="77777777" w:rsidR="00950F43" w:rsidRDefault="00950F43" w:rsidP="00950F43">
      <w:pPr>
        <w:contextualSpacing/>
        <w:rPr>
          <w:rFonts w:ascii="Times New Roman" w:hAnsi="Times New Roman" w:cs="Times New Roman"/>
          <w:b/>
          <w:sz w:val="24"/>
          <w:szCs w:val="24"/>
        </w:rPr>
      </w:pPr>
      <w:r>
        <w:rPr>
          <w:rFonts w:ascii="Times New Roman" w:hAnsi="Times New Roman" w:cs="Times New Roman"/>
          <w:b/>
          <w:sz w:val="24"/>
          <w:szCs w:val="24"/>
        </w:rPr>
        <w:t>Instruction: Answer any one of the questions in 150 words.</w:t>
      </w:r>
    </w:p>
    <w:p w14:paraId="213F3132" w14:textId="77777777" w:rsidR="00950F43" w:rsidRDefault="00950F43" w:rsidP="00950F43">
      <w:pPr>
        <w:pStyle w:val="NormalWeb"/>
        <w:shd w:val="clear" w:color="auto" w:fill="FFFFFF"/>
        <w:spacing w:before="120" w:beforeAutospacing="0" w:after="120"/>
        <w:rPr>
          <w:iCs/>
          <w:color w:val="000000" w:themeColor="text1"/>
        </w:rPr>
      </w:pPr>
      <w:r>
        <w:rPr>
          <w:iCs/>
          <w:color w:val="000000" w:themeColor="text1"/>
        </w:rPr>
        <w:t>2. How do you introduce yourself formally in an interview?</w:t>
      </w:r>
    </w:p>
    <w:p w14:paraId="104F1532" w14:textId="77777777" w:rsidR="00950F43" w:rsidRDefault="00950F43" w:rsidP="00950F43">
      <w:pPr>
        <w:pStyle w:val="NormalWeb"/>
        <w:shd w:val="clear" w:color="auto" w:fill="FFFFFF"/>
        <w:spacing w:before="120" w:beforeAutospacing="0" w:after="120"/>
        <w:rPr>
          <w:iCs/>
          <w:color w:val="000000" w:themeColor="text1"/>
        </w:rPr>
      </w:pPr>
      <w:r>
        <w:rPr>
          <w:iCs/>
          <w:color w:val="000000" w:themeColor="text1"/>
        </w:rPr>
        <w:t>3. Describe your polytechnic.</w:t>
      </w:r>
    </w:p>
    <w:p w14:paraId="44ECE453" w14:textId="77777777" w:rsidR="00950F43" w:rsidRDefault="00950F43" w:rsidP="00950F43">
      <w:pPr>
        <w:contextualSpacing/>
        <w:jc w:val="center"/>
        <w:rPr>
          <w:rFonts w:ascii="Times New Roman" w:hAnsi="Times New Roman" w:cs="Times New Roman"/>
          <w:b/>
          <w:sz w:val="24"/>
          <w:szCs w:val="24"/>
        </w:rPr>
      </w:pPr>
    </w:p>
    <w:p w14:paraId="508EA1D6" w14:textId="4EE4130C" w:rsidR="00950F43" w:rsidRPr="00C77CCD" w:rsidRDefault="00950F43" w:rsidP="00744D8C">
      <w:pPr>
        <w:jc w:val="center"/>
        <w:rPr>
          <w:rFonts w:ascii="Times New Roman" w:hAnsi="Times New Roman" w:cs="Times New Roman"/>
          <w:b/>
        </w:rPr>
      </w:pPr>
      <w:r>
        <w:rPr>
          <w:rFonts w:ascii="Times New Roman" w:hAnsi="Times New Roman" w:cs="Times New Roman"/>
          <w:b/>
        </w:rPr>
        <w:lastRenderedPageBreak/>
        <w:t xml:space="preserve">BOARD DIPLOMA EXAMINATION </w:t>
      </w:r>
      <w:r w:rsidRPr="00C77CCD">
        <w:rPr>
          <w:rFonts w:ascii="Times New Roman" w:hAnsi="Times New Roman" w:cs="Times New Roman"/>
          <w:b/>
        </w:rPr>
        <w:t>(C-18)</w:t>
      </w:r>
    </w:p>
    <w:p w14:paraId="0AE368A9" w14:textId="77777777" w:rsidR="00950F43" w:rsidRPr="00C77CCD" w:rsidRDefault="00950F43" w:rsidP="00950F43">
      <w:pPr>
        <w:contextualSpacing/>
        <w:jc w:val="center"/>
        <w:rPr>
          <w:rFonts w:ascii="Times New Roman" w:hAnsi="Times New Roman" w:cs="Times New Roman"/>
          <w:b/>
        </w:rPr>
      </w:pPr>
      <w:r>
        <w:rPr>
          <w:rFonts w:ascii="Times New Roman" w:hAnsi="Times New Roman" w:cs="Times New Roman"/>
          <w:b/>
        </w:rPr>
        <w:t>THIRD SEMESTER</w:t>
      </w:r>
      <w:r w:rsidRPr="00C77CCD">
        <w:rPr>
          <w:rFonts w:ascii="Times New Roman" w:hAnsi="Times New Roman" w:cs="Times New Roman"/>
          <w:b/>
        </w:rPr>
        <w:t xml:space="preserve"> </w:t>
      </w:r>
      <w:r>
        <w:rPr>
          <w:rFonts w:ascii="Times New Roman" w:hAnsi="Times New Roman" w:cs="Times New Roman"/>
          <w:b/>
          <w:sz w:val="24"/>
          <w:szCs w:val="24"/>
        </w:rPr>
        <w:t>18 COMMON-310P</w:t>
      </w:r>
    </w:p>
    <w:p w14:paraId="5132CDAC" w14:textId="77777777" w:rsidR="00950F43" w:rsidRDefault="00950F43" w:rsidP="00950F43">
      <w:pPr>
        <w:contextualSpacing/>
        <w:jc w:val="center"/>
        <w:rPr>
          <w:rFonts w:ascii="Times New Roman" w:hAnsi="Times New Roman" w:cs="Times New Roman"/>
          <w:b/>
        </w:rPr>
      </w:pPr>
      <w:r>
        <w:rPr>
          <w:rFonts w:ascii="Times New Roman" w:hAnsi="Times New Roman" w:cs="Times New Roman"/>
          <w:b/>
        </w:rPr>
        <w:t>COMMUNICATION SKILLS AND LIFE SKILLS</w:t>
      </w:r>
    </w:p>
    <w:p w14:paraId="250914C1" w14:textId="77777777" w:rsidR="00950F43" w:rsidRPr="00C77CCD" w:rsidRDefault="00950F43" w:rsidP="00950F43">
      <w:pPr>
        <w:spacing w:line="240" w:lineRule="auto"/>
        <w:contextualSpacing/>
        <w:jc w:val="center"/>
        <w:rPr>
          <w:rFonts w:ascii="Times New Roman" w:hAnsi="Times New Roman" w:cs="Times New Roman"/>
          <w:b/>
        </w:rPr>
      </w:pPr>
      <w:r>
        <w:rPr>
          <w:rFonts w:ascii="Times New Roman" w:hAnsi="Times New Roman" w:cs="Times New Roman"/>
          <w:b/>
        </w:rPr>
        <w:t>MID SEM - II</w:t>
      </w:r>
    </w:p>
    <w:p w14:paraId="686DFEB6" w14:textId="77777777" w:rsidR="00950F43" w:rsidRPr="006E44BA" w:rsidRDefault="00950F43" w:rsidP="00950F43">
      <w:pPr>
        <w:contextualSpacing/>
        <w:rPr>
          <w:rFonts w:ascii="Times New Roman" w:hAnsi="Times New Roman" w:cs="Times New Roman"/>
          <w:b/>
        </w:rPr>
      </w:pPr>
      <w:proofErr w:type="gramStart"/>
      <w:r w:rsidRPr="006E44BA">
        <w:rPr>
          <w:rFonts w:ascii="Times New Roman" w:hAnsi="Times New Roman" w:cs="Times New Roman"/>
          <w:b/>
          <w:u w:val="single"/>
        </w:rPr>
        <w:t>Time :</w:t>
      </w:r>
      <w:proofErr w:type="gramEnd"/>
      <w:r w:rsidRPr="006E44BA">
        <w:rPr>
          <w:rFonts w:ascii="Times New Roman" w:hAnsi="Times New Roman" w:cs="Times New Roman"/>
          <w:b/>
          <w:u w:val="single"/>
        </w:rPr>
        <w:t xml:space="preserve"> 1  Hour                                                                                         Total Marks: 20 Marks</w:t>
      </w:r>
    </w:p>
    <w:p w14:paraId="5ED17AB6" w14:textId="77777777" w:rsidR="00950F43" w:rsidRDefault="00950F43" w:rsidP="00950F43">
      <w:pPr>
        <w:ind w:left="3600" w:firstLine="720"/>
        <w:contextualSpacing/>
        <w:rPr>
          <w:rFonts w:ascii="Times New Roman" w:hAnsi="Times New Roman" w:cs="Times New Roman"/>
          <w:b/>
          <w:sz w:val="24"/>
          <w:szCs w:val="24"/>
        </w:rPr>
      </w:pPr>
    </w:p>
    <w:p w14:paraId="255D75DB" w14:textId="77777777" w:rsidR="00950F43" w:rsidRDefault="00950F43" w:rsidP="00950F43">
      <w:pPr>
        <w:ind w:left="3600" w:firstLine="720"/>
        <w:contextualSpacing/>
        <w:rPr>
          <w:rFonts w:ascii="Times New Roman" w:hAnsi="Times New Roman" w:cs="Times New Roman"/>
          <w:b/>
          <w:sz w:val="24"/>
          <w:szCs w:val="24"/>
        </w:rPr>
      </w:pPr>
      <w:r>
        <w:rPr>
          <w:rFonts w:ascii="Times New Roman" w:hAnsi="Times New Roman" w:cs="Times New Roman"/>
          <w:b/>
          <w:sz w:val="24"/>
          <w:szCs w:val="24"/>
        </w:rPr>
        <w:t>Part – 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10 marks</w:t>
      </w:r>
    </w:p>
    <w:p w14:paraId="0D7F0EF4" w14:textId="77777777" w:rsidR="00950F43" w:rsidRDefault="00950F43" w:rsidP="00950F43">
      <w:pPr>
        <w:contextualSpacing/>
        <w:rPr>
          <w:rFonts w:ascii="Times New Roman" w:hAnsi="Times New Roman" w:cs="Times New Roman"/>
          <w:b/>
          <w:sz w:val="24"/>
          <w:szCs w:val="24"/>
        </w:rPr>
      </w:pPr>
      <w:r>
        <w:rPr>
          <w:rFonts w:ascii="Times New Roman" w:hAnsi="Times New Roman" w:cs="Times New Roman"/>
          <w:b/>
          <w:sz w:val="24"/>
          <w:szCs w:val="24"/>
        </w:rPr>
        <w:t>Instruction: Answer any one of the following questions in 150 words.</w:t>
      </w:r>
    </w:p>
    <w:p w14:paraId="5E6D698D" w14:textId="77777777" w:rsidR="00950F43" w:rsidRDefault="00950F43" w:rsidP="00950F43">
      <w:pPr>
        <w:contextualSpacing/>
        <w:rPr>
          <w:rFonts w:ascii="Times New Roman" w:hAnsi="Times New Roman" w:cs="Times New Roman"/>
          <w:bCs/>
          <w:sz w:val="24"/>
          <w:szCs w:val="24"/>
        </w:rPr>
      </w:pPr>
      <w:r w:rsidRPr="00774262">
        <w:rPr>
          <w:rFonts w:ascii="Times New Roman" w:hAnsi="Times New Roman" w:cs="Times New Roman"/>
          <w:bCs/>
          <w:sz w:val="24"/>
          <w:szCs w:val="24"/>
        </w:rPr>
        <w:t xml:space="preserve">1. </w:t>
      </w:r>
      <w:r>
        <w:rPr>
          <w:rFonts w:ascii="Times New Roman" w:hAnsi="Times New Roman" w:cs="Times New Roman"/>
          <w:bCs/>
          <w:sz w:val="24"/>
          <w:szCs w:val="24"/>
        </w:rPr>
        <w:t xml:space="preserve">Describe how you have spent your summer vacation. </w:t>
      </w:r>
    </w:p>
    <w:p w14:paraId="267727EE" w14:textId="77777777" w:rsidR="00950F43" w:rsidRDefault="00950F43" w:rsidP="00950F43">
      <w:pPr>
        <w:contextualSpacing/>
        <w:rPr>
          <w:rFonts w:ascii="Times New Roman" w:hAnsi="Times New Roman" w:cs="Times New Roman"/>
          <w:bCs/>
          <w:sz w:val="24"/>
          <w:szCs w:val="24"/>
        </w:rPr>
      </w:pPr>
      <w:r>
        <w:rPr>
          <w:rFonts w:ascii="Times New Roman" w:hAnsi="Times New Roman" w:cs="Times New Roman"/>
          <w:bCs/>
          <w:sz w:val="24"/>
          <w:szCs w:val="24"/>
        </w:rPr>
        <w:t>2. What are the features of good JAM presentation? What precautions do you before speaking for one minute on the given topic?</w:t>
      </w:r>
    </w:p>
    <w:p w14:paraId="4443A9E8" w14:textId="77777777" w:rsidR="00950F43" w:rsidRDefault="00950F43" w:rsidP="00950F43">
      <w:pPr>
        <w:ind w:left="3600" w:firstLine="720"/>
        <w:contextualSpacing/>
        <w:rPr>
          <w:rFonts w:ascii="Times New Roman" w:hAnsi="Times New Roman" w:cs="Times New Roman"/>
          <w:b/>
          <w:sz w:val="24"/>
          <w:szCs w:val="24"/>
        </w:rPr>
      </w:pPr>
      <w:r>
        <w:rPr>
          <w:rFonts w:ascii="Times New Roman" w:hAnsi="Times New Roman" w:cs="Times New Roman"/>
          <w:b/>
          <w:sz w:val="24"/>
          <w:szCs w:val="24"/>
        </w:rPr>
        <w:t>Part – B</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10 marks</w:t>
      </w:r>
    </w:p>
    <w:p w14:paraId="72D9F7F4" w14:textId="77777777" w:rsidR="00950F43" w:rsidRDefault="00950F43" w:rsidP="00950F43">
      <w:pPr>
        <w:contextualSpacing/>
        <w:rPr>
          <w:rFonts w:ascii="Times New Roman" w:hAnsi="Times New Roman" w:cs="Times New Roman"/>
          <w:b/>
          <w:sz w:val="24"/>
          <w:szCs w:val="24"/>
        </w:rPr>
      </w:pPr>
      <w:r>
        <w:rPr>
          <w:rFonts w:ascii="Times New Roman" w:hAnsi="Times New Roman" w:cs="Times New Roman"/>
          <w:b/>
          <w:sz w:val="24"/>
          <w:szCs w:val="24"/>
        </w:rPr>
        <w:t>Instruction: Answer any one of the following questions in 150 words.</w:t>
      </w:r>
    </w:p>
    <w:p w14:paraId="2F0A4134" w14:textId="77777777" w:rsidR="00950F43" w:rsidRDefault="00950F43" w:rsidP="00950F43">
      <w:pPr>
        <w:contextualSpacing/>
        <w:rPr>
          <w:rFonts w:ascii="Times New Roman" w:hAnsi="Times New Roman" w:cs="Times New Roman"/>
          <w:bCs/>
          <w:sz w:val="24"/>
          <w:szCs w:val="24"/>
        </w:rPr>
      </w:pPr>
      <w:r w:rsidRPr="00774262">
        <w:rPr>
          <w:rFonts w:ascii="Times New Roman" w:hAnsi="Times New Roman" w:cs="Times New Roman"/>
          <w:bCs/>
          <w:sz w:val="24"/>
          <w:szCs w:val="24"/>
        </w:rPr>
        <w:t xml:space="preserve">3. What is positive attitude? </w:t>
      </w:r>
      <w:r>
        <w:rPr>
          <w:rFonts w:ascii="Times New Roman" w:hAnsi="Times New Roman" w:cs="Times New Roman"/>
          <w:bCs/>
          <w:sz w:val="24"/>
          <w:szCs w:val="24"/>
        </w:rPr>
        <w:t xml:space="preserve"> Give examples of positive attitude from your life. </w:t>
      </w:r>
    </w:p>
    <w:p w14:paraId="37744195" w14:textId="77777777" w:rsidR="00950F43" w:rsidRDefault="00950F43" w:rsidP="00950F43">
      <w:pPr>
        <w:contextualSpacing/>
        <w:rPr>
          <w:rFonts w:ascii="Times New Roman" w:hAnsi="Times New Roman" w:cs="Times New Roman"/>
          <w:bCs/>
          <w:sz w:val="24"/>
          <w:szCs w:val="24"/>
        </w:rPr>
      </w:pPr>
      <w:r>
        <w:rPr>
          <w:rFonts w:ascii="Times New Roman" w:hAnsi="Times New Roman" w:cs="Times New Roman"/>
          <w:bCs/>
          <w:sz w:val="24"/>
          <w:szCs w:val="24"/>
        </w:rPr>
        <w:t>4. Mention your long term goal with SMART features.  How do you achieve it?</w:t>
      </w:r>
    </w:p>
    <w:p w14:paraId="0204B4DE" w14:textId="77777777" w:rsidR="00950F43" w:rsidRDefault="00950F43" w:rsidP="00950F43">
      <w:pPr>
        <w:contextualSpacing/>
        <w:rPr>
          <w:rFonts w:ascii="Times New Roman" w:hAnsi="Times New Roman" w:cs="Times New Roman"/>
          <w:bCs/>
          <w:sz w:val="24"/>
          <w:szCs w:val="24"/>
        </w:rPr>
      </w:pPr>
    </w:p>
    <w:p w14:paraId="099B63EC" w14:textId="77777777" w:rsidR="00950F43" w:rsidRDefault="00950F43" w:rsidP="00950F43">
      <w:pPr>
        <w:contextualSpacing/>
        <w:rPr>
          <w:rFonts w:ascii="Times New Roman" w:hAnsi="Times New Roman" w:cs="Times New Roman"/>
          <w:bCs/>
          <w:sz w:val="24"/>
          <w:szCs w:val="24"/>
        </w:rPr>
      </w:pPr>
    </w:p>
    <w:p w14:paraId="2954FBDA" w14:textId="77777777" w:rsidR="00950F43" w:rsidRDefault="00950F43" w:rsidP="00950F43">
      <w:pPr>
        <w:contextualSpacing/>
        <w:rPr>
          <w:rFonts w:ascii="Times New Roman" w:hAnsi="Times New Roman" w:cs="Times New Roman"/>
          <w:bCs/>
          <w:sz w:val="24"/>
          <w:szCs w:val="24"/>
        </w:rPr>
      </w:pPr>
    </w:p>
    <w:p w14:paraId="3C4E9D9F" w14:textId="77777777" w:rsidR="00950F43" w:rsidRDefault="00950F43" w:rsidP="00950F43">
      <w:pPr>
        <w:contextualSpacing/>
        <w:rPr>
          <w:rFonts w:ascii="Times New Roman" w:hAnsi="Times New Roman" w:cs="Times New Roman"/>
          <w:bCs/>
          <w:sz w:val="24"/>
          <w:szCs w:val="24"/>
        </w:rPr>
      </w:pPr>
    </w:p>
    <w:p w14:paraId="2F01B9A3" w14:textId="77777777" w:rsidR="00950F43" w:rsidRDefault="00950F43" w:rsidP="00950F43">
      <w:pPr>
        <w:contextualSpacing/>
        <w:rPr>
          <w:rFonts w:ascii="Times New Roman" w:hAnsi="Times New Roman" w:cs="Times New Roman"/>
          <w:bCs/>
          <w:sz w:val="24"/>
          <w:szCs w:val="24"/>
        </w:rPr>
      </w:pPr>
    </w:p>
    <w:p w14:paraId="703B6E57" w14:textId="77777777" w:rsidR="00950F43" w:rsidRDefault="00950F43" w:rsidP="00950F43">
      <w:pPr>
        <w:contextualSpacing/>
        <w:rPr>
          <w:rFonts w:ascii="Times New Roman" w:hAnsi="Times New Roman" w:cs="Times New Roman"/>
          <w:bCs/>
          <w:sz w:val="24"/>
          <w:szCs w:val="24"/>
        </w:rPr>
      </w:pPr>
    </w:p>
    <w:p w14:paraId="3304EE6D" w14:textId="77777777" w:rsidR="00950F43" w:rsidRDefault="00950F43" w:rsidP="00950F43">
      <w:pPr>
        <w:contextualSpacing/>
        <w:rPr>
          <w:rFonts w:ascii="Times New Roman" w:hAnsi="Times New Roman" w:cs="Times New Roman"/>
          <w:bCs/>
          <w:sz w:val="24"/>
          <w:szCs w:val="24"/>
        </w:rPr>
      </w:pPr>
    </w:p>
    <w:p w14:paraId="5F3B97F3" w14:textId="77777777" w:rsidR="00950F43" w:rsidRDefault="00950F43" w:rsidP="00950F43">
      <w:pPr>
        <w:contextualSpacing/>
        <w:rPr>
          <w:rFonts w:ascii="Times New Roman" w:hAnsi="Times New Roman" w:cs="Times New Roman"/>
          <w:bCs/>
          <w:sz w:val="24"/>
          <w:szCs w:val="24"/>
        </w:rPr>
      </w:pPr>
    </w:p>
    <w:p w14:paraId="0C4122A4" w14:textId="77777777" w:rsidR="00950F43" w:rsidRDefault="00950F43" w:rsidP="00950F43">
      <w:pPr>
        <w:contextualSpacing/>
        <w:rPr>
          <w:rFonts w:ascii="Times New Roman" w:hAnsi="Times New Roman" w:cs="Times New Roman"/>
          <w:bCs/>
          <w:sz w:val="24"/>
          <w:szCs w:val="24"/>
        </w:rPr>
      </w:pPr>
    </w:p>
    <w:p w14:paraId="39DAAD7E" w14:textId="77777777" w:rsidR="00950F43" w:rsidRDefault="00950F43" w:rsidP="00950F43">
      <w:pPr>
        <w:contextualSpacing/>
        <w:rPr>
          <w:rFonts w:ascii="Times New Roman" w:hAnsi="Times New Roman" w:cs="Times New Roman"/>
          <w:bCs/>
          <w:sz w:val="24"/>
          <w:szCs w:val="24"/>
        </w:rPr>
      </w:pPr>
    </w:p>
    <w:p w14:paraId="153E924B" w14:textId="77777777" w:rsidR="00950F43" w:rsidRDefault="00950F43" w:rsidP="00950F43">
      <w:pPr>
        <w:contextualSpacing/>
        <w:rPr>
          <w:rFonts w:ascii="Times New Roman" w:hAnsi="Times New Roman" w:cs="Times New Roman"/>
          <w:bCs/>
          <w:sz w:val="24"/>
          <w:szCs w:val="24"/>
        </w:rPr>
      </w:pPr>
    </w:p>
    <w:p w14:paraId="1C7F00B8" w14:textId="77777777" w:rsidR="00950F43" w:rsidRDefault="00950F43" w:rsidP="00950F43">
      <w:pPr>
        <w:contextualSpacing/>
        <w:rPr>
          <w:rFonts w:ascii="Times New Roman" w:hAnsi="Times New Roman" w:cs="Times New Roman"/>
          <w:bCs/>
          <w:sz w:val="24"/>
          <w:szCs w:val="24"/>
        </w:rPr>
      </w:pPr>
    </w:p>
    <w:p w14:paraId="4F4B5288" w14:textId="77777777" w:rsidR="00950F43" w:rsidRDefault="00950F43" w:rsidP="00950F43">
      <w:pPr>
        <w:contextualSpacing/>
        <w:rPr>
          <w:rFonts w:ascii="Times New Roman" w:hAnsi="Times New Roman" w:cs="Times New Roman"/>
          <w:bCs/>
          <w:sz w:val="24"/>
          <w:szCs w:val="24"/>
        </w:rPr>
      </w:pPr>
    </w:p>
    <w:p w14:paraId="17AA1462" w14:textId="77777777" w:rsidR="00950F43" w:rsidRDefault="00950F43" w:rsidP="00950F43">
      <w:pPr>
        <w:contextualSpacing/>
        <w:rPr>
          <w:rFonts w:ascii="Times New Roman" w:hAnsi="Times New Roman" w:cs="Times New Roman"/>
          <w:bCs/>
          <w:sz w:val="24"/>
          <w:szCs w:val="24"/>
        </w:rPr>
      </w:pPr>
    </w:p>
    <w:p w14:paraId="72DCB96F" w14:textId="77777777" w:rsidR="00950F43" w:rsidRDefault="00950F43" w:rsidP="00950F43">
      <w:pPr>
        <w:contextualSpacing/>
        <w:rPr>
          <w:rFonts w:ascii="Times New Roman" w:hAnsi="Times New Roman" w:cs="Times New Roman"/>
          <w:bCs/>
          <w:sz w:val="24"/>
          <w:szCs w:val="24"/>
        </w:rPr>
      </w:pPr>
    </w:p>
    <w:p w14:paraId="18C2BC41" w14:textId="77777777" w:rsidR="00950F43" w:rsidRDefault="00950F43" w:rsidP="00950F43">
      <w:pPr>
        <w:contextualSpacing/>
        <w:rPr>
          <w:rFonts w:ascii="Times New Roman" w:hAnsi="Times New Roman" w:cs="Times New Roman"/>
          <w:bCs/>
          <w:sz w:val="24"/>
          <w:szCs w:val="24"/>
        </w:rPr>
      </w:pPr>
    </w:p>
    <w:p w14:paraId="01BCD6DE" w14:textId="77777777" w:rsidR="00950F43" w:rsidRDefault="00950F43" w:rsidP="00950F43">
      <w:pPr>
        <w:contextualSpacing/>
        <w:rPr>
          <w:rFonts w:ascii="Times New Roman" w:hAnsi="Times New Roman" w:cs="Times New Roman"/>
          <w:bCs/>
          <w:sz w:val="24"/>
          <w:szCs w:val="24"/>
        </w:rPr>
      </w:pPr>
    </w:p>
    <w:p w14:paraId="3D72CEB5" w14:textId="77777777" w:rsidR="00950F43" w:rsidRPr="00C77CCD" w:rsidRDefault="00950F43" w:rsidP="004F45B9">
      <w:pPr>
        <w:spacing w:line="240" w:lineRule="auto"/>
        <w:contextualSpacing/>
        <w:jc w:val="center"/>
        <w:rPr>
          <w:rFonts w:ascii="Times New Roman" w:hAnsi="Times New Roman" w:cs="Times New Roman"/>
          <w:b/>
        </w:rPr>
      </w:pPr>
      <w:r>
        <w:rPr>
          <w:rFonts w:ascii="Times New Roman" w:hAnsi="Times New Roman" w:cs="Times New Roman"/>
          <w:b/>
        </w:rPr>
        <w:lastRenderedPageBreak/>
        <w:t xml:space="preserve">BOARD DIPLOMA EXAMINATION </w:t>
      </w:r>
      <w:r w:rsidRPr="00C77CCD">
        <w:rPr>
          <w:rFonts w:ascii="Times New Roman" w:hAnsi="Times New Roman" w:cs="Times New Roman"/>
          <w:b/>
        </w:rPr>
        <w:t>(C-18)</w:t>
      </w:r>
    </w:p>
    <w:p w14:paraId="7870CB8B" w14:textId="77777777" w:rsidR="00950F43" w:rsidRPr="00C77CCD" w:rsidRDefault="00950F43" w:rsidP="004F45B9">
      <w:pPr>
        <w:spacing w:line="240" w:lineRule="auto"/>
        <w:contextualSpacing/>
        <w:jc w:val="center"/>
        <w:rPr>
          <w:rFonts w:ascii="Times New Roman" w:hAnsi="Times New Roman" w:cs="Times New Roman"/>
          <w:b/>
        </w:rPr>
      </w:pPr>
      <w:r>
        <w:rPr>
          <w:rFonts w:ascii="Times New Roman" w:hAnsi="Times New Roman" w:cs="Times New Roman"/>
          <w:b/>
        </w:rPr>
        <w:t>THIRD SEMESTER</w:t>
      </w:r>
      <w:r w:rsidRPr="00C77CCD">
        <w:rPr>
          <w:rFonts w:ascii="Times New Roman" w:hAnsi="Times New Roman" w:cs="Times New Roman"/>
          <w:b/>
        </w:rPr>
        <w:t xml:space="preserve"> </w:t>
      </w:r>
      <w:r>
        <w:rPr>
          <w:rFonts w:ascii="Times New Roman" w:hAnsi="Times New Roman" w:cs="Times New Roman"/>
          <w:b/>
          <w:sz w:val="24"/>
          <w:szCs w:val="24"/>
        </w:rPr>
        <w:t>18 COMMON-310P</w:t>
      </w:r>
    </w:p>
    <w:p w14:paraId="1A3D92E0" w14:textId="77777777" w:rsidR="00950F43" w:rsidRDefault="00950F43" w:rsidP="004F45B9">
      <w:pPr>
        <w:spacing w:line="240" w:lineRule="auto"/>
        <w:contextualSpacing/>
        <w:jc w:val="center"/>
        <w:rPr>
          <w:rFonts w:ascii="Times New Roman" w:hAnsi="Times New Roman" w:cs="Times New Roman"/>
          <w:b/>
        </w:rPr>
      </w:pPr>
      <w:r>
        <w:rPr>
          <w:rFonts w:ascii="Times New Roman" w:hAnsi="Times New Roman" w:cs="Times New Roman"/>
          <w:b/>
        </w:rPr>
        <w:t>COMMUNICATION SKILLS AND LIFE SKILLS</w:t>
      </w:r>
    </w:p>
    <w:p w14:paraId="47386D1F" w14:textId="77777777" w:rsidR="00950F43" w:rsidRPr="00C77CCD" w:rsidRDefault="00950F43" w:rsidP="004F45B9">
      <w:pPr>
        <w:spacing w:line="240" w:lineRule="auto"/>
        <w:contextualSpacing/>
        <w:jc w:val="center"/>
        <w:rPr>
          <w:rFonts w:ascii="Times New Roman" w:hAnsi="Times New Roman" w:cs="Times New Roman"/>
          <w:b/>
        </w:rPr>
      </w:pPr>
      <w:r>
        <w:rPr>
          <w:rFonts w:ascii="Times New Roman" w:hAnsi="Times New Roman" w:cs="Times New Roman"/>
          <w:b/>
        </w:rPr>
        <w:t xml:space="preserve"> SEMESTER END EXAM </w:t>
      </w:r>
    </w:p>
    <w:p w14:paraId="5ABF1E9E" w14:textId="77777777" w:rsidR="00950F43" w:rsidRPr="006E44BA" w:rsidRDefault="00950F43" w:rsidP="00950F43">
      <w:pPr>
        <w:contextualSpacing/>
        <w:rPr>
          <w:rFonts w:ascii="Times New Roman" w:hAnsi="Times New Roman" w:cs="Times New Roman"/>
          <w:b/>
        </w:rPr>
      </w:pPr>
      <w:proofErr w:type="gramStart"/>
      <w:r>
        <w:rPr>
          <w:rFonts w:ascii="Times New Roman" w:hAnsi="Times New Roman" w:cs="Times New Roman"/>
          <w:b/>
          <w:u w:val="single"/>
        </w:rPr>
        <w:t>Time :</w:t>
      </w:r>
      <w:proofErr w:type="gramEnd"/>
      <w:r>
        <w:rPr>
          <w:rFonts w:ascii="Times New Roman" w:hAnsi="Times New Roman" w:cs="Times New Roman"/>
          <w:b/>
          <w:u w:val="single"/>
        </w:rPr>
        <w:t xml:space="preserve"> 3 </w:t>
      </w:r>
      <w:r w:rsidRPr="006E44BA">
        <w:rPr>
          <w:rFonts w:ascii="Times New Roman" w:hAnsi="Times New Roman" w:cs="Times New Roman"/>
          <w:b/>
          <w:u w:val="single"/>
        </w:rPr>
        <w:t>Hour</w:t>
      </w:r>
      <w:r>
        <w:rPr>
          <w:rFonts w:ascii="Times New Roman" w:hAnsi="Times New Roman" w:cs="Times New Roman"/>
          <w:b/>
          <w:u w:val="single"/>
        </w:rPr>
        <w:t>s</w:t>
      </w:r>
      <w:r w:rsidRPr="006E44BA">
        <w:rPr>
          <w:rFonts w:ascii="Times New Roman" w:hAnsi="Times New Roman" w:cs="Times New Roman"/>
          <w:b/>
          <w:u w:val="single"/>
        </w:rPr>
        <w:t xml:space="preserve">                                                                                         Total Marks: </w:t>
      </w:r>
      <w:r>
        <w:rPr>
          <w:rFonts w:ascii="Times New Roman" w:hAnsi="Times New Roman" w:cs="Times New Roman"/>
          <w:b/>
          <w:u w:val="single"/>
        </w:rPr>
        <w:t>4</w:t>
      </w:r>
      <w:r w:rsidRPr="006E44BA">
        <w:rPr>
          <w:rFonts w:ascii="Times New Roman" w:hAnsi="Times New Roman" w:cs="Times New Roman"/>
          <w:b/>
          <w:u w:val="single"/>
        </w:rPr>
        <w:t>0 Marks</w:t>
      </w:r>
    </w:p>
    <w:p w14:paraId="21FDA7C7" w14:textId="77777777" w:rsidR="00950F43" w:rsidRDefault="00950F43" w:rsidP="00950F43">
      <w:pPr>
        <w:ind w:left="3600" w:firstLine="720"/>
        <w:contextualSpacing/>
        <w:rPr>
          <w:rFonts w:ascii="Times New Roman" w:hAnsi="Times New Roman" w:cs="Times New Roman"/>
          <w:b/>
          <w:sz w:val="24"/>
          <w:szCs w:val="24"/>
        </w:rPr>
      </w:pPr>
      <w:r>
        <w:rPr>
          <w:rFonts w:ascii="Times New Roman" w:hAnsi="Times New Roman" w:cs="Times New Roman"/>
          <w:b/>
          <w:sz w:val="24"/>
          <w:szCs w:val="24"/>
        </w:rPr>
        <w:t>Part – 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10 marks</w:t>
      </w:r>
    </w:p>
    <w:p w14:paraId="1B1A45C0" w14:textId="77777777" w:rsidR="00950F43" w:rsidRPr="009D793A" w:rsidRDefault="00950F43" w:rsidP="00BA6B2C">
      <w:pPr>
        <w:pStyle w:val="ListParagraph"/>
        <w:numPr>
          <w:ilvl w:val="3"/>
          <w:numId w:val="124"/>
        </w:numPr>
        <w:spacing w:after="0" w:line="360" w:lineRule="auto"/>
        <w:ind w:left="360"/>
        <w:rPr>
          <w:rFonts w:ascii="Times New Roman" w:hAnsi="Times New Roman" w:cs="Times New Roman"/>
          <w:b/>
          <w:sz w:val="24"/>
          <w:szCs w:val="24"/>
        </w:rPr>
      </w:pPr>
      <w:r>
        <w:rPr>
          <w:rFonts w:ascii="Times New Roman" w:hAnsi="Times New Roman" w:cs="Times New Roman"/>
          <w:bCs/>
          <w:sz w:val="24"/>
          <w:szCs w:val="24"/>
        </w:rPr>
        <w:t>Listen to the following passage and answer the questions give below it</w:t>
      </w:r>
      <w:r w:rsidRPr="009D793A">
        <w:rPr>
          <w:rFonts w:ascii="Times New Roman" w:hAnsi="Times New Roman" w:cs="Times New Roman"/>
          <w:b/>
          <w:sz w:val="24"/>
          <w:szCs w:val="24"/>
        </w:rPr>
        <w:t>.   5 X 2 = 10</w:t>
      </w:r>
    </w:p>
    <w:p w14:paraId="59F2A307" w14:textId="77777777" w:rsidR="00950F43" w:rsidRDefault="00950F43" w:rsidP="00BA6B2C">
      <w:pPr>
        <w:rPr>
          <w:rFonts w:ascii="Times New Roman" w:hAnsi="Times New Roman" w:cs="Times New Roman"/>
          <w:bCs/>
          <w:sz w:val="24"/>
          <w:szCs w:val="24"/>
        </w:rPr>
      </w:pPr>
      <w:r>
        <w:rPr>
          <w:rFonts w:ascii="Times New Roman" w:hAnsi="Times New Roman" w:cs="Times New Roman"/>
          <w:bCs/>
          <w:sz w:val="24"/>
          <w:szCs w:val="24"/>
        </w:rPr>
        <w:t>(Teacher should give the questions before reading the passage)</w:t>
      </w:r>
    </w:p>
    <w:p w14:paraId="4C6519EF" w14:textId="77777777" w:rsidR="00950F43" w:rsidRDefault="00950F43" w:rsidP="00BA6B2C">
      <w:pPr>
        <w:pStyle w:val="ListParagraph"/>
        <w:spacing w:before="100" w:beforeAutospacing="1" w:after="0" w:line="273" w:lineRule="auto"/>
        <w:ind w:left="360"/>
        <w:rPr>
          <w:rFonts w:ascii="Times New Roman" w:hAnsi="Times New Roman" w:cs="Times New Roman"/>
          <w:sz w:val="24"/>
          <w:szCs w:val="24"/>
        </w:rPr>
      </w:pPr>
      <w:r>
        <w:rPr>
          <w:rFonts w:ascii="Times New Roman" w:hAnsi="Times New Roman" w:cs="Times New Roman"/>
          <w:sz w:val="24"/>
          <w:szCs w:val="24"/>
        </w:rPr>
        <w:t>Answer the following questions after teacher reads the following paragraph.</w:t>
      </w:r>
    </w:p>
    <w:p w14:paraId="5DA0D039" w14:textId="77777777" w:rsidR="00950F43" w:rsidRDefault="00950F43" w:rsidP="00BA6B2C">
      <w:pPr>
        <w:spacing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Prof. </w:t>
      </w:r>
      <w:proofErr w:type="spellStart"/>
      <w:r>
        <w:rPr>
          <w:rFonts w:ascii="Times New Roman" w:hAnsi="Times New Roman" w:cs="Times New Roman"/>
          <w:sz w:val="24"/>
          <w:szCs w:val="24"/>
        </w:rPr>
        <w:t>Jayashankar</w:t>
      </w:r>
      <w:proofErr w:type="spellEnd"/>
      <w:r>
        <w:rPr>
          <w:rFonts w:ascii="Times New Roman" w:hAnsi="Times New Roman" w:cs="Times New Roman"/>
          <w:sz w:val="24"/>
          <w:szCs w:val="24"/>
        </w:rPr>
        <w:t xml:space="preserve"> was born to </w:t>
      </w:r>
      <w:proofErr w:type="spellStart"/>
      <w:r>
        <w:rPr>
          <w:rFonts w:ascii="Times New Roman" w:hAnsi="Times New Roman" w:cs="Times New Roman"/>
          <w:sz w:val="24"/>
          <w:szCs w:val="24"/>
        </w:rPr>
        <w:t>Mahalaxmi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Laxmi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Kantha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Rao</w:t>
      </w:r>
      <w:proofErr w:type="spellEnd"/>
      <w:r>
        <w:rPr>
          <w:rFonts w:ascii="Times New Roman" w:hAnsi="Times New Roman" w:cs="Times New Roman"/>
          <w:sz w:val="24"/>
          <w:szCs w:val="24"/>
        </w:rPr>
        <w:t xml:space="preserve"> on 6</w:t>
      </w:r>
      <w:r>
        <w:rPr>
          <w:rFonts w:ascii="Times New Roman" w:hAnsi="Times New Roman" w:cs="Times New Roman"/>
          <w:sz w:val="24"/>
          <w:szCs w:val="24"/>
          <w:vertAlign w:val="superscript"/>
        </w:rPr>
        <w:t>th</w:t>
      </w:r>
      <w:r>
        <w:rPr>
          <w:rFonts w:ascii="Times New Roman" w:hAnsi="Times New Roman" w:cs="Times New Roman"/>
          <w:sz w:val="24"/>
          <w:szCs w:val="24"/>
        </w:rPr>
        <w:t xml:space="preserve"> August 1934 in </w:t>
      </w:r>
      <w:proofErr w:type="spellStart"/>
      <w:r>
        <w:rPr>
          <w:rFonts w:ascii="Times New Roman" w:hAnsi="Times New Roman" w:cs="Times New Roman"/>
          <w:sz w:val="24"/>
          <w:szCs w:val="24"/>
        </w:rPr>
        <w:t>Akkampet</w:t>
      </w:r>
      <w:proofErr w:type="spellEnd"/>
      <w:r>
        <w:rPr>
          <w:rFonts w:ascii="Times New Roman" w:hAnsi="Times New Roman" w:cs="Times New Roman"/>
          <w:sz w:val="24"/>
          <w:szCs w:val="24"/>
        </w:rPr>
        <w:t xml:space="preserve"> village, Warangal District. He was a Doctorate in Economics. He worked as a Vice-Chancellor of </w:t>
      </w:r>
      <w:proofErr w:type="spellStart"/>
      <w:r>
        <w:rPr>
          <w:rFonts w:ascii="Times New Roman" w:hAnsi="Times New Roman" w:cs="Times New Roman"/>
          <w:sz w:val="24"/>
          <w:szCs w:val="24"/>
        </w:rPr>
        <w:t>Kakatiya</w:t>
      </w:r>
      <w:proofErr w:type="spellEnd"/>
      <w:r>
        <w:rPr>
          <w:rFonts w:ascii="Times New Roman" w:hAnsi="Times New Roman" w:cs="Times New Roman"/>
          <w:sz w:val="24"/>
          <w:szCs w:val="24"/>
        </w:rPr>
        <w:t xml:space="preserve"> University. He worked in many capacities. He was popularly known as “</w:t>
      </w:r>
      <w:proofErr w:type="spellStart"/>
      <w:r>
        <w:rPr>
          <w:rFonts w:ascii="Times New Roman" w:hAnsi="Times New Roman" w:cs="Times New Roman"/>
          <w:sz w:val="24"/>
          <w:szCs w:val="24"/>
        </w:rPr>
        <w:t>Pedda</w:t>
      </w:r>
      <w:proofErr w:type="spellEnd"/>
      <w:r>
        <w:rPr>
          <w:rFonts w:ascii="Times New Roman" w:hAnsi="Times New Roman" w:cs="Times New Roman"/>
          <w:sz w:val="24"/>
          <w:szCs w:val="24"/>
        </w:rPr>
        <w:t xml:space="preserve"> Sir.” He inspired many a people to fight for the cause of </w:t>
      </w:r>
      <w:proofErr w:type="spellStart"/>
      <w:r>
        <w:rPr>
          <w:rFonts w:ascii="Times New Roman" w:hAnsi="Times New Roman" w:cs="Times New Roman"/>
          <w:sz w:val="24"/>
          <w:szCs w:val="24"/>
        </w:rPr>
        <w:t>Telangana</w:t>
      </w:r>
      <w:proofErr w:type="spellEnd"/>
      <w:r>
        <w:rPr>
          <w:rFonts w:ascii="Times New Roman" w:hAnsi="Times New Roman" w:cs="Times New Roman"/>
          <w:sz w:val="24"/>
          <w:szCs w:val="24"/>
        </w:rPr>
        <w:t xml:space="preserve"> Statehood.</w:t>
      </w:r>
    </w:p>
    <w:p w14:paraId="7D60F1D8" w14:textId="77777777" w:rsidR="00950F43" w:rsidRDefault="00950F43" w:rsidP="00BA6B2C">
      <w:pPr>
        <w:spacing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At the age of twelve, </w:t>
      </w:r>
      <w:proofErr w:type="spellStart"/>
      <w:r>
        <w:rPr>
          <w:rFonts w:ascii="Times New Roman" w:hAnsi="Times New Roman" w:cs="Times New Roman"/>
          <w:sz w:val="24"/>
          <w:szCs w:val="24"/>
        </w:rPr>
        <w:t>Jayashankar</w:t>
      </w:r>
      <w:proofErr w:type="spellEnd"/>
      <w:r>
        <w:rPr>
          <w:rFonts w:ascii="Times New Roman" w:hAnsi="Times New Roman" w:cs="Times New Roman"/>
          <w:sz w:val="24"/>
          <w:szCs w:val="24"/>
        </w:rPr>
        <w:t xml:space="preserve"> refused to sing songs in praise of the </w:t>
      </w:r>
      <w:proofErr w:type="spellStart"/>
      <w:r>
        <w:rPr>
          <w:rFonts w:ascii="Times New Roman" w:hAnsi="Times New Roman" w:cs="Times New Roman"/>
          <w:sz w:val="24"/>
          <w:szCs w:val="24"/>
        </w:rPr>
        <w:t>Nizam</w:t>
      </w:r>
      <w:proofErr w:type="spellEnd"/>
      <w:r>
        <w:rPr>
          <w:rFonts w:ascii="Times New Roman" w:hAnsi="Times New Roman" w:cs="Times New Roman"/>
          <w:sz w:val="24"/>
          <w:szCs w:val="24"/>
        </w:rPr>
        <w:t xml:space="preserve"> and insisted on singing </w:t>
      </w:r>
      <w:proofErr w:type="spellStart"/>
      <w:r>
        <w:rPr>
          <w:rFonts w:ascii="Times New Roman" w:hAnsi="Times New Roman" w:cs="Times New Roman"/>
          <w:sz w:val="24"/>
          <w:szCs w:val="24"/>
        </w:rPr>
        <w:t>Vande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Mataram</w:t>
      </w:r>
      <w:proofErr w:type="spellEnd"/>
      <w:r>
        <w:rPr>
          <w:rFonts w:ascii="Times New Roman" w:hAnsi="Times New Roman" w:cs="Times New Roman"/>
          <w:sz w:val="24"/>
          <w:szCs w:val="24"/>
        </w:rPr>
        <w:t xml:space="preserve"> instead. As an intermediate student, in 1952, he protested against State Reorganization Committee plan to merge with the Andhra </w:t>
      </w:r>
      <w:proofErr w:type="spellStart"/>
      <w:r>
        <w:rPr>
          <w:rFonts w:ascii="Times New Roman" w:hAnsi="Times New Roman" w:cs="Times New Roman"/>
          <w:sz w:val="24"/>
          <w:szCs w:val="24"/>
        </w:rPr>
        <w:t>Rashtra</w:t>
      </w:r>
      <w:proofErr w:type="spellEnd"/>
      <w:r>
        <w:rPr>
          <w:rFonts w:ascii="Times New Roman" w:hAnsi="Times New Roman" w:cs="Times New Roman"/>
          <w:sz w:val="24"/>
          <w:szCs w:val="24"/>
        </w:rPr>
        <w:t xml:space="preserve">. He took an active part in the agitations of “Non – </w:t>
      </w:r>
      <w:proofErr w:type="spellStart"/>
      <w:r>
        <w:rPr>
          <w:rFonts w:ascii="Times New Roman" w:hAnsi="Times New Roman" w:cs="Times New Roman"/>
          <w:sz w:val="24"/>
          <w:szCs w:val="24"/>
        </w:rPr>
        <w:t>Mulki</w:t>
      </w:r>
      <w:proofErr w:type="spellEnd"/>
      <w:r>
        <w:rPr>
          <w:rFonts w:ascii="Times New Roman" w:hAnsi="Times New Roman" w:cs="Times New Roman"/>
          <w:sz w:val="24"/>
          <w:szCs w:val="24"/>
        </w:rPr>
        <w:t xml:space="preserve"> go back</w:t>
      </w:r>
      <w:proofErr w:type="gramStart"/>
      <w:r>
        <w:rPr>
          <w:rFonts w:ascii="Times New Roman" w:hAnsi="Times New Roman" w:cs="Times New Roman"/>
          <w:sz w:val="24"/>
          <w:szCs w:val="24"/>
        </w:rPr>
        <w:t>“ and</w:t>
      </w:r>
      <w:proofErr w:type="gramEnd"/>
      <w:r>
        <w:rPr>
          <w:rFonts w:ascii="Times New Roman" w:hAnsi="Times New Roman" w:cs="Times New Roman"/>
          <w:sz w:val="24"/>
          <w:szCs w:val="24"/>
        </w:rPr>
        <w:t xml:space="preserve"> “ </w:t>
      </w:r>
      <w:proofErr w:type="spellStart"/>
      <w:r>
        <w:rPr>
          <w:rFonts w:ascii="Times New Roman" w:hAnsi="Times New Roman" w:cs="Times New Roman"/>
          <w:sz w:val="24"/>
          <w:szCs w:val="24"/>
        </w:rPr>
        <w:t>Idli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Sambar</w:t>
      </w:r>
      <w:proofErr w:type="spellEnd"/>
      <w:r>
        <w:rPr>
          <w:rFonts w:ascii="Times New Roman" w:hAnsi="Times New Roman" w:cs="Times New Roman"/>
          <w:sz w:val="24"/>
          <w:szCs w:val="24"/>
        </w:rPr>
        <w:t xml:space="preserve"> go back.” He took an active part in </w:t>
      </w:r>
      <w:proofErr w:type="spellStart"/>
      <w:r>
        <w:rPr>
          <w:rFonts w:ascii="Times New Roman" w:hAnsi="Times New Roman" w:cs="Times New Roman"/>
          <w:sz w:val="24"/>
          <w:szCs w:val="24"/>
        </w:rPr>
        <w:t>Telangana</w:t>
      </w:r>
      <w:proofErr w:type="spellEnd"/>
      <w:r>
        <w:rPr>
          <w:rFonts w:ascii="Times New Roman" w:hAnsi="Times New Roman" w:cs="Times New Roman"/>
          <w:sz w:val="24"/>
          <w:szCs w:val="24"/>
        </w:rPr>
        <w:t xml:space="preserve"> separate statehood agitation in 1969 too. In 1999, Prof. </w:t>
      </w:r>
      <w:proofErr w:type="spellStart"/>
      <w:r>
        <w:rPr>
          <w:rFonts w:ascii="Times New Roman" w:hAnsi="Times New Roman" w:cs="Times New Roman"/>
          <w:sz w:val="24"/>
          <w:szCs w:val="24"/>
        </w:rPr>
        <w:t>Jayashankar</w:t>
      </w:r>
      <w:proofErr w:type="spellEnd"/>
      <w:r>
        <w:rPr>
          <w:rFonts w:ascii="Times New Roman" w:hAnsi="Times New Roman" w:cs="Times New Roman"/>
          <w:sz w:val="24"/>
          <w:szCs w:val="24"/>
        </w:rPr>
        <w:t xml:space="preserve"> started the </w:t>
      </w:r>
      <w:proofErr w:type="spellStart"/>
      <w:r>
        <w:rPr>
          <w:rFonts w:ascii="Times New Roman" w:hAnsi="Times New Roman" w:cs="Times New Roman"/>
          <w:sz w:val="24"/>
          <w:szCs w:val="24"/>
        </w:rPr>
        <w:t>Telangana</w:t>
      </w:r>
      <w:proofErr w:type="spellEnd"/>
      <w:r>
        <w:rPr>
          <w:rFonts w:ascii="Times New Roman" w:hAnsi="Times New Roman" w:cs="Times New Roman"/>
          <w:sz w:val="24"/>
          <w:szCs w:val="24"/>
        </w:rPr>
        <w:t xml:space="preserve"> Development Forum in the USA which helped to propagate the injustice, discrimination and exploitation meted out to </w:t>
      </w:r>
      <w:proofErr w:type="spellStart"/>
      <w:r>
        <w:rPr>
          <w:rFonts w:ascii="Times New Roman" w:hAnsi="Times New Roman" w:cs="Times New Roman"/>
          <w:sz w:val="24"/>
          <w:szCs w:val="24"/>
        </w:rPr>
        <w:t>Telangana</w:t>
      </w:r>
      <w:proofErr w:type="spellEnd"/>
      <w:r>
        <w:rPr>
          <w:rFonts w:ascii="Times New Roman" w:hAnsi="Times New Roman" w:cs="Times New Roman"/>
          <w:sz w:val="24"/>
          <w:szCs w:val="24"/>
        </w:rPr>
        <w:t xml:space="preserve"> region and people in the aspects of employment, funds and water resources. He relentlessly put his efforts to end the struggle of </w:t>
      </w:r>
      <w:proofErr w:type="spellStart"/>
      <w:r>
        <w:rPr>
          <w:rFonts w:ascii="Times New Roman" w:hAnsi="Times New Roman" w:cs="Times New Roman"/>
          <w:sz w:val="24"/>
          <w:szCs w:val="24"/>
        </w:rPr>
        <w:t>Telangana</w:t>
      </w:r>
      <w:proofErr w:type="spellEnd"/>
      <w:r>
        <w:rPr>
          <w:rFonts w:ascii="Times New Roman" w:hAnsi="Times New Roman" w:cs="Times New Roman"/>
          <w:sz w:val="24"/>
          <w:szCs w:val="24"/>
        </w:rPr>
        <w:t xml:space="preserve"> people. He passed away on June 21, 2011. He was 76 years old at the time of his death.</w:t>
      </w:r>
    </w:p>
    <w:p w14:paraId="0B2AF531" w14:textId="77777777" w:rsidR="00950F43" w:rsidRDefault="00950F43" w:rsidP="00950F43">
      <w:pPr>
        <w:ind w:left="360"/>
        <w:rPr>
          <w:rFonts w:ascii="Times New Roman" w:hAnsi="Times New Roman" w:cs="Times New Roman"/>
          <w:b/>
          <w:bCs/>
          <w:sz w:val="24"/>
          <w:szCs w:val="24"/>
        </w:rPr>
      </w:pPr>
      <w:r>
        <w:rPr>
          <w:rFonts w:ascii="Times New Roman" w:hAnsi="Times New Roman" w:cs="Times New Roman"/>
          <w:b/>
          <w:bCs/>
          <w:sz w:val="24"/>
          <w:szCs w:val="24"/>
        </w:rPr>
        <w:t xml:space="preserve">Questions: </w:t>
      </w:r>
    </w:p>
    <w:p w14:paraId="0A0D06E3" w14:textId="77777777" w:rsidR="00950F43" w:rsidRDefault="00950F43" w:rsidP="00BA6B2C">
      <w:pPr>
        <w:pStyle w:val="ListParagraph"/>
        <w:numPr>
          <w:ilvl w:val="0"/>
          <w:numId w:val="135"/>
        </w:numPr>
        <w:spacing w:before="100" w:beforeAutospacing="1" w:after="0" w:line="360" w:lineRule="auto"/>
        <w:rPr>
          <w:rFonts w:ascii="Times New Roman" w:hAnsi="Times New Roman" w:cs="Times New Roman"/>
          <w:sz w:val="24"/>
          <w:szCs w:val="24"/>
        </w:rPr>
      </w:pPr>
      <w:r>
        <w:rPr>
          <w:rFonts w:ascii="Times New Roman" w:hAnsi="Times New Roman" w:cs="Times New Roman"/>
          <w:sz w:val="24"/>
          <w:szCs w:val="24"/>
        </w:rPr>
        <w:t xml:space="preserve">Where was Prof. </w:t>
      </w:r>
      <w:proofErr w:type="spellStart"/>
      <w:r>
        <w:rPr>
          <w:rFonts w:ascii="Times New Roman" w:hAnsi="Times New Roman" w:cs="Times New Roman"/>
          <w:sz w:val="24"/>
          <w:szCs w:val="24"/>
        </w:rPr>
        <w:t>Jayashankar</w:t>
      </w:r>
      <w:proofErr w:type="spellEnd"/>
      <w:r>
        <w:rPr>
          <w:rFonts w:ascii="Times New Roman" w:hAnsi="Times New Roman" w:cs="Times New Roman"/>
          <w:sz w:val="24"/>
          <w:szCs w:val="24"/>
        </w:rPr>
        <w:t xml:space="preserve"> born?</w:t>
      </w:r>
    </w:p>
    <w:p w14:paraId="30CDDAC7" w14:textId="77777777" w:rsidR="00950F43" w:rsidRDefault="00950F43" w:rsidP="00BA6B2C">
      <w:pPr>
        <w:pStyle w:val="ListParagraph"/>
        <w:numPr>
          <w:ilvl w:val="0"/>
          <w:numId w:val="135"/>
        </w:numPr>
        <w:spacing w:before="100" w:beforeAutospacing="1" w:after="0" w:line="360" w:lineRule="auto"/>
        <w:rPr>
          <w:rFonts w:ascii="Times New Roman" w:hAnsi="Times New Roman" w:cs="Times New Roman"/>
          <w:sz w:val="24"/>
          <w:szCs w:val="24"/>
        </w:rPr>
      </w:pPr>
      <w:r>
        <w:rPr>
          <w:rFonts w:ascii="Times New Roman" w:hAnsi="Times New Roman" w:cs="Times New Roman"/>
          <w:sz w:val="24"/>
          <w:szCs w:val="24"/>
        </w:rPr>
        <w:t xml:space="preserve">Why didn’t he sing songs in praise of the </w:t>
      </w:r>
      <w:proofErr w:type="spellStart"/>
      <w:r>
        <w:rPr>
          <w:rFonts w:ascii="Times New Roman" w:hAnsi="Times New Roman" w:cs="Times New Roman"/>
          <w:sz w:val="24"/>
          <w:szCs w:val="24"/>
        </w:rPr>
        <w:t>Nizam</w:t>
      </w:r>
      <w:proofErr w:type="spellEnd"/>
      <w:r>
        <w:rPr>
          <w:rFonts w:ascii="Times New Roman" w:hAnsi="Times New Roman" w:cs="Times New Roman"/>
          <w:sz w:val="24"/>
          <w:szCs w:val="24"/>
        </w:rPr>
        <w:t>?</w:t>
      </w:r>
    </w:p>
    <w:p w14:paraId="644ED37E" w14:textId="77777777" w:rsidR="00950F43" w:rsidRDefault="00950F43" w:rsidP="00BA6B2C">
      <w:pPr>
        <w:pStyle w:val="ListParagraph"/>
        <w:numPr>
          <w:ilvl w:val="0"/>
          <w:numId w:val="135"/>
        </w:numPr>
        <w:spacing w:before="100" w:beforeAutospacing="1" w:after="0" w:line="360" w:lineRule="auto"/>
        <w:rPr>
          <w:rFonts w:ascii="Times New Roman" w:hAnsi="Times New Roman" w:cs="Times New Roman"/>
          <w:sz w:val="24"/>
          <w:szCs w:val="24"/>
        </w:rPr>
      </w:pPr>
      <w:r>
        <w:rPr>
          <w:rFonts w:ascii="Times New Roman" w:hAnsi="Times New Roman" w:cs="Times New Roman"/>
          <w:sz w:val="24"/>
          <w:szCs w:val="24"/>
        </w:rPr>
        <w:t xml:space="preserve">Why did </w:t>
      </w:r>
      <w:proofErr w:type="spellStart"/>
      <w:r>
        <w:rPr>
          <w:rFonts w:ascii="Times New Roman" w:hAnsi="Times New Roman" w:cs="Times New Roman"/>
          <w:sz w:val="24"/>
          <w:szCs w:val="24"/>
        </w:rPr>
        <w:t>Jayashankar</w:t>
      </w:r>
      <w:proofErr w:type="spellEnd"/>
      <w:r>
        <w:rPr>
          <w:rFonts w:ascii="Times New Roman" w:hAnsi="Times New Roman" w:cs="Times New Roman"/>
          <w:sz w:val="24"/>
          <w:szCs w:val="24"/>
        </w:rPr>
        <w:t xml:space="preserve"> start the </w:t>
      </w:r>
      <w:proofErr w:type="spellStart"/>
      <w:r>
        <w:rPr>
          <w:rFonts w:ascii="Times New Roman" w:hAnsi="Times New Roman" w:cs="Times New Roman"/>
          <w:sz w:val="24"/>
          <w:szCs w:val="24"/>
        </w:rPr>
        <w:t>Telangana</w:t>
      </w:r>
      <w:proofErr w:type="spellEnd"/>
      <w:r>
        <w:rPr>
          <w:rFonts w:ascii="Times New Roman" w:hAnsi="Times New Roman" w:cs="Times New Roman"/>
          <w:sz w:val="24"/>
          <w:szCs w:val="24"/>
        </w:rPr>
        <w:t xml:space="preserve"> Development Forum in USA?</w:t>
      </w:r>
    </w:p>
    <w:p w14:paraId="3F146263" w14:textId="77777777" w:rsidR="00950F43" w:rsidRDefault="00950F43" w:rsidP="00BA6B2C">
      <w:pPr>
        <w:pStyle w:val="ListParagraph"/>
        <w:numPr>
          <w:ilvl w:val="0"/>
          <w:numId w:val="135"/>
        </w:numPr>
        <w:spacing w:before="100" w:beforeAutospacing="1" w:after="0" w:line="360" w:lineRule="auto"/>
        <w:rPr>
          <w:rFonts w:ascii="Times New Roman" w:hAnsi="Times New Roman" w:cs="Times New Roman"/>
          <w:sz w:val="24"/>
          <w:szCs w:val="24"/>
        </w:rPr>
      </w:pPr>
      <w:r>
        <w:rPr>
          <w:rFonts w:ascii="Times New Roman" w:hAnsi="Times New Roman" w:cs="Times New Roman"/>
          <w:sz w:val="24"/>
          <w:szCs w:val="24"/>
        </w:rPr>
        <w:t>What are the two agitations in which he took an active part?</w:t>
      </w:r>
    </w:p>
    <w:p w14:paraId="0C0F5319" w14:textId="77777777" w:rsidR="00950F43" w:rsidRDefault="00950F43" w:rsidP="00BA6B2C">
      <w:pPr>
        <w:pStyle w:val="ListParagraph"/>
        <w:numPr>
          <w:ilvl w:val="0"/>
          <w:numId w:val="135"/>
        </w:numPr>
        <w:spacing w:before="100" w:beforeAutospacing="1" w:after="0" w:line="360" w:lineRule="auto"/>
        <w:rPr>
          <w:rFonts w:ascii="Times New Roman" w:hAnsi="Times New Roman" w:cs="Times New Roman"/>
          <w:sz w:val="24"/>
          <w:szCs w:val="24"/>
        </w:rPr>
      </w:pPr>
      <w:r>
        <w:rPr>
          <w:rFonts w:ascii="Times New Roman" w:hAnsi="Times New Roman" w:cs="Times New Roman"/>
          <w:sz w:val="24"/>
          <w:szCs w:val="24"/>
        </w:rPr>
        <w:t>What is the meaning of ‘relentlessly’?</w:t>
      </w:r>
    </w:p>
    <w:p w14:paraId="181FE010" w14:textId="01500DD0" w:rsidR="00950F43" w:rsidRDefault="00950F43" w:rsidP="00EE383D">
      <w:pPr>
        <w:pStyle w:val="ListParagraph"/>
        <w:jc w:val="center"/>
        <w:rPr>
          <w:rFonts w:ascii="Times New Roman" w:hAnsi="Times New Roman" w:cs="Times New Roman"/>
          <w:b/>
          <w:sz w:val="24"/>
          <w:szCs w:val="24"/>
        </w:rPr>
      </w:pPr>
      <w:r>
        <w:rPr>
          <w:rFonts w:ascii="Times New Roman" w:hAnsi="Times New Roman" w:cs="Times New Roman"/>
          <w:b/>
          <w:sz w:val="24"/>
          <w:szCs w:val="24"/>
        </w:rPr>
        <w:t>Part – B</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15 marks</w:t>
      </w:r>
    </w:p>
    <w:p w14:paraId="4AADBC82" w14:textId="77777777" w:rsidR="00EE383D" w:rsidRDefault="00950F43" w:rsidP="00EE383D">
      <w:pPr>
        <w:pStyle w:val="ListParagraph"/>
        <w:numPr>
          <w:ilvl w:val="3"/>
          <w:numId w:val="124"/>
        </w:numPr>
        <w:spacing w:after="160" w:line="360" w:lineRule="auto"/>
        <w:ind w:left="360"/>
        <w:rPr>
          <w:rFonts w:ascii="Times New Roman" w:hAnsi="Times New Roman" w:cs="Times New Roman"/>
          <w:bCs/>
          <w:sz w:val="24"/>
          <w:szCs w:val="24"/>
        </w:rPr>
      </w:pPr>
      <w:r>
        <w:rPr>
          <w:rFonts w:ascii="Times New Roman" w:hAnsi="Times New Roman" w:cs="Times New Roman"/>
          <w:bCs/>
          <w:sz w:val="24"/>
          <w:szCs w:val="24"/>
        </w:rPr>
        <w:t>JAM / Role Plays</w:t>
      </w:r>
    </w:p>
    <w:p w14:paraId="4629C3A2" w14:textId="0625B6F3" w:rsidR="00950F43" w:rsidRPr="00EE383D" w:rsidRDefault="00950F43" w:rsidP="00EE383D">
      <w:pPr>
        <w:pStyle w:val="ListParagraph"/>
        <w:spacing w:after="160" w:line="360" w:lineRule="auto"/>
        <w:ind w:left="360"/>
        <w:jc w:val="center"/>
        <w:rPr>
          <w:rFonts w:ascii="Times New Roman" w:hAnsi="Times New Roman" w:cs="Times New Roman"/>
          <w:bCs/>
          <w:sz w:val="24"/>
          <w:szCs w:val="24"/>
        </w:rPr>
      </w:pPr>
      <w:r w:rsidRPr="00EE383D">
        <w:rPr>
          <w:rFonts w:ascii="Times New Roman" w:hAnsi="Times New Roman" w:cs="Times New Roman"/>
          <w:b/>
          <w:sz w:val="24"/>
          <w:szCs w:val="24"/>
        </w:rPr>
        <w:t>Part – C</w:t>
      </w:r>
      <w:r w:rsidRPr="00EE383D">
        <w:rPr>
          <w:rFonts w:ascii="Times New Roman" w:hAnsi="Times New Roman" w:cs="Times New Roman"/>
          <w:b/>
          <w:sz w:val="24"/>
          <w:szCs w:val="24"/>
        </w:rPr>
        <w:tab/>
      </w:r>
      <w:r w:rsidRPr="00EE383D">
        <w:rPr>
          <w:rFonts w:ascii="Times New Roman" w:hAnsi="Times New Roman" w:cs="Times New Roman"/>
          <w:b/>
          <w:sz w:val="24"/>
          <w:szCs w:val="24"/>
        </w:rPr>
        <w:tab/>
      </w:r>
      <w:r w:rsidRPr="00EE383D">
        <w:rPr>
          <w:rFonts w:ascii="Times New Roman" w:hAnsi="Times New Roman" w:cs="Times New Roman"/>
          <w:b/>
          <w:sz w:val="24"/>
          <w:szCs w:val="24"/>
        </w:rPr>
        <w:tab/>
        <w:t>15 marks</w:t>
      </w:r>
    </w:p>
    <w:p w14:paraId="4B42F91D" w14:textId="11D8B6C8" w:rsidR="00EE383D" w:rsidRDefault="00950F43" w:rsidP="00950F43">
      <w:pPr>
        <w:rPr>
          <w:rFonts w:ascii="Times New Roman" w:hAnsi="Times New Roman" w:cs="Times New Roman"/>
          <w:sz w:val="24"/>
          <w:szCs w:val="24"/>
        </w:rPr>
      </w:pPr>
      <w:r>
        <w:rPr>
          <w:rFonts w:ascii="Times New Roman" w:hAnsi="Times New Roman" w:cs="Times New Roman"/>
          <w:sz w:val="24"/>
          <w:szCs w:val="24"/>
        </w:rPr>
        <w:t>3. Viva Voce on Life Skills topics</w:t>
      </w:r>
    </w:p>
    <w:p w14:paraId="41E8DF43" w14:textId="586FAE8E" w:rsidR="002D0ECB" w:rsidRDefault="002D0EC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TableGrid"/>
        <w:tblpPr w:leftFromText="180" w:rightFromText="180" w:vertAnchor="text" w:horzAnchor="margin" w:tblpXSpec="center" w:tblpY="-164"/>
        <w:tblW w:w="9841" w:type="dxa"/>
        <w:tblLayout w:type="fixed"/>
        <w:tblLook w:val="04A0" w:firstRow="1" w:lastRow="0" w:firstColumn="1" w:lastColumn="0" w:noHBand="0" w:noVBand="1"/>
      </w:tblPr>
      <w:tblGrid>
        <w:gridCol w:w="3559"/>
        <w:gridCol w:w="2419"/>
        <w:gridCol w:w="11"/>
        <w:gridCol w:w="2509"/>
        <w:gridCol w:w="11"/>
        <w:gridCol w:w="1321"/>
        <w:gridCol w:w="11"/>
      </w:tblGrid>
      <w:tr w:rsidR="009A3403" w:rsidRPr="00FF1AB1" w14:paraId="64A126A4" w14:textId="77777777" w:rsidTr="009A3403">
        <w:trPr>
          <w:trHeight w:val="272"/>
        </w:trPr>
        <w:tc>
          <w:tcPr>
            <w:tcW w:w="3559" w:type="dxa"/>
          </w:tcPr>
          <w:p w14:paraId="3E8FE495" w14:textId="77777777" w:rsidR="009A3403" w:rsidRPr="0016571D" w:rsidRDefault="009A3403" w:rsidP="009A3403">
            <w:pPr>
              <w:rPr>
                <w:rFonts w:ascii="Times New Roman" w:hAnsi="Times New Roman"/>
              </w:rPr>
            </w:pPr>
            <w:r w:rsidRPr="0016571D">
              <w:rPr>
                <w:rFonts w:ascii="Times New Roman" w:hAnsi="Times New Roman"/>
              </w:rPr>
              <w:lastRenderedPageBreak/>
              <w:t>Course Title:</w:t>
            </w:r>
          </w:p>
        </w:tc>
        <w:tc>
          <w:tcPr>
            <w:tcW w:w="2430" w:type="dxa"/>
            <w:gridSpan w:val="2"/>
          </w:tcPr>
          <w:p w14:paraId="3140FC80" w14:textId="77777777" w:rsidR="009A3403" w:rsidRPr="0016571D" w:rsidRDefault="009A3403" w:rsidP="009A3403">
            <w:pPr>
              <w:jc w:val="both"/>
              <w:rPr>
                <w:rFonts w:ascii="Times New Roman" w:hAnsi="Times New Roman"/>
                <w:b/>
              </w:rPr>
            </w:pPr>
            <w:r>
              <w:rPr>
                <w:rFonts w:ascii="Times New Roman" w:hAnsi="Times New Roman"/>
                <w:b/>
              </w:rPr>
              <w:t xml:space="preserve">Skill </w:t>
            </w:r>
            <w:proofErr w:type="spellStart"/>
            <w:r>
              <w:rPr>
                <w:rFonts w:ascii="Times New Roman" w:hAnsi="Times New Roman"/>
                <w:b/>
              </w:rPr>
              <w:t>Upgradation</w:t>
            </w:r>
            <w:proofErr w:type="spellEnd"/>
          </w:p>
        </w:tc>
        <w:tc>
          <w:tcPr>
            <w:tcW w:w="2520" w:type="dxa"/>
            <w:gridSpan w:val="2"/>
          </w:tcPr>
          <w:p w14:paraId="25238235" w14:textId="77777777" w:rsidR="009A3403" w:rsidRPr="0016571D" w:rsidRDefault="009A3403" w:rsidP="009A3403">
            <w:pPr>
              <w:rPr>
                <w:rFonts w:ascii="Times New Roman" w:hAnsi="Times New Roman"/>
              </w:rPr>
            </w:pPr>
            <w:r w:rsidRPr="0016571D">
              <w:rPr>
                <w:rFonts w:ascii="Times New Roman" w:hAnsi="Times New Roman"/>
              </w:rPr>
              <w:t>Course Code             :</w:t>
            </w:r>
          </w:p>
        </w:tc>
        <w:tc>
          <w:tcPr>
            <w:tcW w:w="1332" w:type="dxa"/>
            <w:gridSpan w:val="2"/>
          </w:tcPr>
          <w:p w14:paraId="5E46FE93" w14:textId="77777777" w:rsidR="009A3403" w:rsidRPr="0016571D" w:rsidRDefault="009A3403" w:rsidP="009A3403">
            <w:pPr>
              <w:jc w:val="both"/>
              <w:rPr>
                <w:rFonts w:ascii="Times New Roman" w:hAnsi="Times New Roman"/>
                <w:b/>
              </w:rPr>
            </w:pPr>
          </w:p>
        </w:tc>
      </w:tr>
      <w:tr w:rsidR="009A3403" w:rsidRPr="00FF1AB1" w14:paraId="0650BA28" w14:textId="77777777" w:rsidTr="009A3403">
        <w:trPr>
          <w:gridAfter w:val="1"/>
          <w:wAfter w:w="11" w:type="dxa"/>
        </w:trPr>
        <w:tc>
          <w:tcPr>
            <w:tcW w:w="3559" w:type="dxa"/>
          </w:tcPr>
          <w:p w14:paraId="1554483C" w14:textId="77777777" w:rsidR="009A3403" w:rsidRPr="0016571D" w:rsidRDefault="009A3403" w:rsidP="009A3403">
            <w:pPr>
              <w:rPr>
                <w:rFonts w:ascii="Times New Roman" w:hAnsi="Times New Roman"/>
              </w:rPr>
            </w:pPr>
            <w:r w:rsidRPr="0016571D">
              <w:rPr>
                <w:rFonts w:ascii="Times New Roman" w:hAnsi="Times New Roman"/>
              </w:rPr>
              <w:t>Semester:</w:t>
            </w:r>
          </w:p>
        </w:tc>
        <w:tc>
          <w:tcPr>
            <w:tcW w:w="2419" w:type="dxa"/>
          </w:tcPr>
          <w:p w14:paraId="5D63D36D" w14:textId="77777777" w:rsidR="009A3403" w:rsidRPr="0016571D" w:rsidRDefault="009A3403" w:rsidP="009A3403">
            <w:pPr>
              <w:jc w:val="both"/>
              <w:rPr>
                <w:rFonts w:ascii="Times New Roman" w:hAnsi="Times New Roman"/>
                <w:b/>
              </w:rPr>
            </w:pPr>
            <w:r w:rsidRPr="0016571D">
              <w:rPr>
                <w:rFonts w:ascii="Times New Roman" w:hAnsi="Times New Roman"/>
                <w:b/>
              </w:rPr>
              <w:t>I</w:t>
            </w:r>
            <w:r>
              <w:rPr>
                <w:rFonts w:ascii="Times New Roman" w:hAnsi="Times New Roman"/>
                <w:b/>
              </w:rPr>
              <w:t>II</w:t>
            </w:r>
            <w:r w:rsidRPr="0016571D">
              <w:rPr>
                <w:rFonts w:ascii="Times New Roman" w:hAnsi="Times New Roman"/>
                <w:b/>
              </w:rPr>
              <w:t xml:space="preserve"> Semester</w:t>
            </w:r>
          </w:p>
        </w:tc>
        <w:tc>
          <w:tcPr>
            <w:tcW w:w="2520" w:type="dxa"/>
            <w:gridSpan w:val="2"/>
          </w:tcPr>
          <w:p w14:paraId="59B2EE30" w14:textId="77777777" w:rsidR="009A3403" w:rsidRPr="0016571D" w:rsidRDefault="009A3403" w:rsidP="009A3403">
            <w:pPr>
              <w:rPr>
                <w:rFonts w:ascii="Times New Roman" w:hAnsi="Times New Roman"/>
              </w:rPr>
            </w:pPr>
            <w:r w:rsidRPr="0016571D">
              <w:rPr>
                <w:rFonts w:ascii="Times New Roman" w:hAnsi="Times New Roman"/>
              </w:rPr>
              <w:t>Course Group            :</w:t>
            </w:r>
          </w:p>
        </w:tc>
        <w:tc>
          <w:tcPr>
            <w:tcW w:w="1332" w:type="dxa"/>
            <w:gridSpan w:val="2"/>
          </w:tcPr>
          <w:p w14:paraId="40688F5D" w14:textId="77777777" w:rsidR="009A3403" w:rsidRPr="0016571D" w:rsidRDefault="009A3403" w:rsidP="009A3403">
            <w:pPr>
              <w:rPr>
                <w:rFonts w:ascii="Times New Roman" w:hAnsi="Times New Roman"/>
                <w:b/>
              </w:rPr>
            </w:pPr>
            <w:r>
              <w:rPr>
                <w:rFonts w:ascii="Times New Roman" w:hAnsi="Times New Roman"/>
                <w:b/>
              </w:rPr>
              <w:t>Practical</w:t>
            </w:r>
          </w:p>
        </w:tc>
      </w:tr>
      <w:tr w:rsidR="009A3403" w:rsidRPr="00FF1AB1" w14:paraId="00317539" w14:textId="77777777" w:rsidTr="009A3403">
        <w:trPr>
          <w:gridAfter w:val="1"/>
          <w:wAfter w:w="11" w:type="dxa"/>
        </w:trPr>
        <w:tc>
          <w:tcPr>
            <w:tcW w:w="3559" w:type="dxa"/>
          </w:tcPr>
          <w:p w14:paraId="62023C10" w14:textId="77777777" w:rsidR="009A3403" w:rsidRPr="0016571D" w:rsidRDefault="009A3403" w:rsidP="009A3403">
            <w:pPr>
              <w:rPr>
                <w:rFonts w:ascii="Times New Roman" w:hAnsi="Times New Roman"/>
              </w:rPr>
            </w:pPr>
            <w:r w:rsidRPr="0016571D">
              <w:rPr>
                <w:rFonts w:ascii="Times New Roman" w:hAnsi="Times New Roman"/>
              </w:rPr>
              <w:t xml:space="preserve">Teaching Scheme in </w:t>
            </w:r>
            <w:r>
              <w:rPr>
                <w:rFonts w:ascii="Times New Roman" w:hAnsi="Times New Roman"/>
              </w:rPr>
              <w:t>Periods</w:t>
            </w:r>
            <w:r w:rsidRPr="0016571D">
              <w:rPr>
                <w:rFonts w:ascii="Times New Roman" w:hAnsi="Times New Roman"/>
              </w:rPr>
              <w:t>(L:T:P):</w:t>
            </w:r>
          </w:p>
        </w:tc>
        <w:tc>
          <w:tcPr>
            <w:tcW w:w="2419" w:type="dxa"/>
          </w:tcPr>
          <w:p w14:paraId="0AC7201C" w14:textId="77777777" w:rsidR="009A3403" w:rsidRPr="0016571D" w:rsidRDefault="009A3403" w:rsidP="009A3403">
            <w:pPr>
              <w:jc w:val="both"/>
              <w:rPr>
                <w:rFonts w:ascii="Times New Roman" w:hAnsi="Times New Roman"/>
                <w:b/>
              </w:rPr>
            </w:pPr>
            <w:r>
              <w:rPr>
                <w:rFonts w:ascii="Times New Roman" w:hAnsi="Times New Roman"/>
                <w:b/>
              </w:rPr>
              <w:t>0:0:105</w:t>
            </w:r>
          </w:p>
        </w:tc>
        <w:tc>
          <w:tcPr>
            <w:tcW w:w="2520" w:type="dxa"/>
            <w:gridSpan w:val="2"/>
          </w:tcPr>
          <w:p w14:paraId="14279409" w14:textId="77777777" w:rsidR="009A3403" w:rsidRPr="0016571D" w:rsidRDefault="009A3403" w:rsidP="009A3403">
            <w:pPr>
              <w:rPr>
                <w:rFonts w:ascii="Times New Roman" w:hAnsi="Times New Roman"/>
              </w:rPr>
            </w:pPr>
            <w:r w:rsidRPr="0016571D">
              <w:rPr>
                <w:rFonts w:ascii="Times New Roman" w:hAnsi="Times New Roman"/>
              </w:rPr>
              <w:t>Credits                       :</w:t>
            </w:r>
          </w:p>
        </w:tc>
        <w:tc>
          <w:tcPr>
            <w:tcW w:w="1332" w:type="dxa"/>
            <w:gridSpan w:val="2"/>
          </w:tcPr>
          <w:p w14:paraId="4D66EA25" w14:textId="77777777" w:rsidR="009A3403" w:rsidRPr="0016571D" w:rsidRDefault="009A3403" w:rsidP="009A3403">
            <w:pPr>
              <w:rPr>
                <w:rFonts w:ascii="Times New Roman" w:hAnsi="Times New Roman"/>
                <w:b/>
              </w:rPr>
            </w:pPr>
            <w:r>
              <w:rPr>
                <w:rFonts w:ascii="Times New Roman" w:hAnsi="Times New Roman"/>
                <w:b/>
              </w:rPr>
              <w:t>2.5</w:t>
            </w:r>
          </w:p>
        </w:tc>
      </w:tr>
      <w:tr w:rsidR="009A3403" w:rsidRPr="00FF1AB1" w14:paraId="08501863" w14:textId="77777777" w:rsidTr="009A3403">
        <w:trPr>
          <w:gridAfter w:val="1"/>
          <w:wAfter w:w="11" w:type="dxa"/>
        </w:trPr>
        <w:tc>
          <w:tcPr>
            <w:tcW w:w="3559" w:type="dxa"/>
          </w:tcPr>
          <w:p w14:paraId="046AAEC7" w14:textId="77777777" w:rsidR="009A3403" w:rsidRPr="0016571D" w:rsidRDefault="009A3403" w:rsidP="009A3403">
            <w:pPr>
              <w:rPr>
                <w:rFonts w:ascii="Times New Roman" w:hAnsi="Times New Roman"/>
              </w:rPr>
            </w:pPr>
            <w:r w:rsidRPr="0016571D">
              <w:rPr>
                <w:rFonts w:ascii="Times New Roman" w:hAnsi="Times New Roman"/>
              </w:rPr>
              <w:t>Type of Course                        :</w:t>
            </w:r>
          </w:p>
        </w:tc>
        <w:tc>
          <w:tcPr>
            <w:tcW w:w="2419" w:type="dxa"/>
          </w:tcPr>
          <w:p w14:paraId="0BBFBC13" w14:textId="77777777" w:rsidR="009A3403" w:rsidRPr="0016571D" w:rsidRDefault="009A3403" w:rsidP="009A3403">
            <w:pPr>
              <w:rPr>
                <w:rFonts w:ascii="Times New Roman" w:hAnsi="Times New Roman"/>
                <w:b/>
              </w:rPr>
            </w:pPr>
            <w:proofErr w:type="spellStart"/>
            <w:r>
              <w:rPr>
                <w:rFonts w:ascii="Times New Roman" w:hAnsi="Times New Roman"/>
                <w:b/>
              </w:rPr>
              <w:t>Practicals</w:t>
            </w:r>
            <w:proofErr w:type="spellEnd"/>
          </w:p>
        </w:tc>
        <w:tc>
          <w:tcPr>
            <w:tcW w:w="2520" w:type="dxa"/>
            <w:gridSpan w:val="2"/>
          </w:tcPr>
          <w:p w14:paraId="559ED418" w14:textId="77777777" w:rsidR="009A3403" w:rsidRPr="0016571D" w:rsidRDefault="009A3403" w:rsidP="009A3403">
            <w:pPr>
              <w:rPr>
                <w:rFonts w:ascii="Times New Roman" w:hAnsi="Times New Roman"/>
              </w:rPr>
            </w:pPr>
            <w:r w:rsidRPr="0016571D">
              <w:rPr>
                <w:rFonts w:ascii="Times New Roman" w:hAnsi="Times New Roman"/>
              </w:rPr>
              <w:t xml:space="preserve">Total Contact </w:t>
            </w:r>
            <w:r>
              <w:rPr>
                <w:rFonts w:ascii="Times New Roman" w:hAnsi="Times New Roman"/>
              </w:rPr>
              <w:t>Periods</w:t>
            </w:r>
            <w:r w:rsidRPr="0016571D">
              <w:rPr>
                <w:rFonts w:ascii="Times New Roman" w:hAnsi="Times New Roman"/>
              </w:rPr>
              <w:t xml:space="preserve">  :</w:t>
            </w:r>
          </w:p>
        </w:tc>
        <w:tc>
          <w:tcPr>
            <w:tcW w:w="1332" w:type="dxa"/>
            <w:gridSpan w:val="2"/>
          </w:tcPr>
          <w:p w14:paraId="493B704D" w14:textId="77777777" w:rsidR="009A3403" w:rsidRPr="0016571D" w:rsidRDefault="009A3403" w:rsidP="009A3403">
            <w:pPr>
              <w:rPr>
                <w:rFonts w:ascii="Times New Roman" w:hAnsi="Times New Roman"/>
                <w:b/>
              </w:rPr>
            </w:pPr>
            <w:r>
              <w:rPr>
                <w:rFonts w:ascii="Times New Roman" w:hAnsi="Times New Roman"/>
                <w:b/>
              </w:rPr>
              <w:t>105</w:t>
            </w:r>
            <w:r w:rsidRPr="0016571D">
              <w:rPr>
                <w:rFonts w:ascii="Times New Roman" w:hAnsi="Times New Roman"/>
                <w:b/>
              </w:rPr>
              <w:t xml:space="preserve"> </w:t>
            </w:r>
            <w:r>
              <w:rPr>
                <w:rFonts w:ascii="Times New Roman" w:hAnsi="Times New Roman"/>
                <w:b/>
              </w:rPr>
              <w:t>Periods</w:t>
            </w:r>
          </w:p>
        </w:tc>
      </w:tr>
    </w:tbl>
    <w:p w14:paraId="51DF9BFD" w14:textId="77777777" w:rsidR="002D0ECB" w:rsidRDefault="002D0ECB" w:rsidP="002D0ECB">
      <w:pPr>
        <w:rPr>
          <w:rFonts w:ascii="Times New Roman" w:hAnsi="Times New Roman" w:cs="Times New Roman"/>
          <w:b/>
          <w:sz w:val="28"/>
          <w:szCs w:val="28"/>
          <w:u w:val="single"/>
        </w:rPr>
      </w:pPr>
      <w:r>
        <w:rPr>
          <w:rFonts w:ascii="Times New Roman" w:hAnsi="Times New Roman" w:cs="Times New Roman"/>
          <w:b/>
          <w:sz w:val="28"/>
          <w:szCs w:val="28"/>
          <w:u w:val="single"/>
        </w:rPr>
        <w:t xml:space="preserve">SKILL </w:t>
      </w:r>
      <w:proofErr w:type="gramStart"/>
      <w:r>
        <w:rPr>
          <w:rFonts w:ascii="Times New Roman" w:hAnsi="Times New Roman" w:cs="Times New Roman"/>
          <w:b/>
          <w:sz w:val="28"/>
          <w:szCs w:val="28"/>
          <w:u w:val="single"/>
        </w:rPr>
        <w:t>UPGRADATION(</w:t>
      </w:r>
      <w:proofErr w:type="gramEnd"/>
      <w:r>
        <w:rPr>
          <w:rFonts w:ascii="Times New Roman" w:hAnsi="Times New Roman" w:cs="Times New Roman"/>
          <w:b/>
          <w:sz w:val="28"/>
          <w:szCs w:val="28"/>
          <w:u w:val="single"/>
        </w:rPr>
        <w:t>SUGGESTED STUDENT ACTIVITIES)</w:t>
      </w:r>
    </w:p>
    <w:p w14:paraId="0A7012AE" w14:textId="77777777" w:rsidR="002D0ECB" w:rsidRPr="008C6F49" w:rsidRDefault="002D0ECB" w:rsidP="002D0ECB">
      <w:pPr>
        <w:rPr>
          <w:rFonts w:ascii="Times New Roman" w:hAnsi="Times New Roman" w:cs="Times New Roman"/>
          <w:b/>
          <w:sz w:val="28"/>
          <w:szCs w:val="28"/>
          <w:u w:val="single"/>
        </w:rPr>
      </w:pPr>
      <w:r w:rsidRPr="008C6F49">
        <w:rPr>
          <w:rFonts w:ascii="Times New Roman" w:hAnsi="Times New Roman" w:cs="Times New Roman"/>
          <w:b/>
          <w:sz w:val="28"/>
          <w:szCs w:val="28"/>
          <w:u w:val="single"/>
        </w:rPr>
        <w:t xml:space="preserve">ACTIVITIES </w:t>
      </w:r>
      <w:proofErr w:type="gramStart"/>
      <w:r w:rsidRPr="008C6F49">
        <w:rPr>
          <w:rFonts w:ascii="Times New Roman" w:hAnsi="Times New Roman" w:cs="Times New Roman"/>
          <w:b/>
          <w:sz w:val="28"/>
          <w:szCs w:val="28"/>
          <w:u w:val="single"/>
        </w:rPr>
        <w:t xml:space="preserve">IN  </w:t>
      </w:r>
      <w:r>
        <w:rPr>
          <w:rFonts w:ascii="Times New Roman" w:hAnsi="Times New Roman" w:cs="Times New Roman"/>
          <w:b/>
          <w:sz w:val="28"/>
          <w:szCs w:val="28"/>
          <w:u w:val="single"/>
        </w:rPr>
        <w:t>APPLIED</w:t>
      </w:r>
      <w:proofErr w:type="gramEnd"/>
      <w:r w:rsidRPr="008C6F49">
        <w:rPr>
          <w:rFonts w:ascii="Times New Roman" w:hAnsi="Times New Roman" w:cs="Times New Roman"/>
          <w:b/>
          <w:sz w:val="28"/>
          <w:szCs w:val="28"/>
          <w:u w:val="single"/>
        </w:rPr>
        <w:t xml:space="preserve"> ENGINEERING MATHEMATICS</w:t>
      </w:r>
    </w:p>
    <w:p w14:paraId="0889418E" w14:textId="77777777" w:rsidR="002D0ECB" w:rsidRPr="00691FEF" w:rsidRDefault="002D0ECB" w:rsidP="002D0ECB">
      <w:pPr>
        <w:jc w:val="center"/>
        <w:rPr>
          <w:rFonts w:ascii="Times New Roman" w:hAnsi="Times New Roman" w:cs="Times New Roman"/>
          <w:u w:val="single"/>
        </w:rPr>
      </w:pPr>
      <w:r w:rsidRPr="00691FEF">
        <w:rPr>
          <w:rFonts w:ascii="Times New Roman" w:hAnsi="Times New Roman" w:cs="Times New Roman"/>
          <w:b/>
          <w:u w:val="single"/>
        </w:rPr>
        <w:t>ACTIVITIES</w:t>
      </w:r>
    </w:p>
    <w:p w14:paraId="14A49BBC" w14:textId="77777777" w:rsidR="002D0ECB" w:rsidRPr="00691FEF" w:rsidRDefault="002D0ECB" w:rsidP="002D0ECB">
      <w:pPr>
        <w:rPr>
          <w:rFonts w:ascii="Times New Roman" w:hAnsi="Times New Roman" w:cs="Times New Roman"/>
        </w:rPr>
      </w:pPr>
      <w:r w:rsidRPr="00691FEF">
        <w:rPr>
          <w:rFonts w:ascii="Times New Roman" w:hAnsi="Times New Roman" w:cs="Times New Roman"/>
        </w:rPr>
        <w:t>1 .Write a short notes on different types of integrals.</w:t>
      </w:r>
    </w:p>
    <w:p w14:paraId="09F74927" w14:textId="77777777" w:rsidR="002D0ECB" w:rsidRPr="00691FEF" w:rsidRDefault="002D0ECB" w:rsidP="002D0ECB">
      <w:pPr>
        <w:rPr>
          <w:rFonts w:ascii="Times New Roman" w:hAnsi="Times New Roman" w:cs="Times New Roman"/>
        </w:rPr>
      </w:pPr>
      <w:r w:rsidRPr="00691FEF">
        <w:rPr>
          <w:rFonts w:ascii="Times New Roman" w:hAnsi="Times New Roman" w:cs="Times New Roman"/>
        </w:rPr>
        <w:t xml:space="preserve">2. Prepare </w:t>
      </w:r>
      <w:proofErr w:type="gramStart"/>
      <w:r w:rsidRPr="00691FEF">
        <w:rPr>
          <w:rFonts w:ascii="Times New Roman" w:hAnsi="Times New Roman" w:cs="Times New Roman"/>
        </w:rPr>
        <w:t>a notes</w:t>
      </w:r>
      <w:proofErr w:type="gramEnd"/>
      <w:r w:rsidRPr="00691FEF">
        <w:rPr>
          <w:rFonts w:ascii="Times New Roman" w:hAnsi="Times New Roman" w:cs="Times New Roman"/>
        </w:rPr>
        <w:t xml:space="preserve"> on different methods to evaluate integrals.</w:t>
      </w:r>
    </w:p>
    <w:p w14:paraId="6EBE0614" w14:textId="77777777" w:rsidR="002D0ECB" w:rsidRPr="00691FEF" w:rsidRDefault="002D0ECB" w:rsidP="002D0ECB">
      <w:pPr>
        <w:rPr>
          <w:rFonts w:ascii="Times New Roman" w:hAnsi="Times New Roman" w:cs="Times New Roman"/>
        </w:rPr>
      </w:pPr>
      <w:r w:rsidRPr="00691FEF">
        <w:rPr>
          <w:rFonts w:ascii="Times New Roman" w:hAnsi="Times New Roman" w:cs="Times New Roman"/>
        </w:rPr>
        <w:t>3. List out Properties of definite integrals.</w:t>
      </w:r>
    </w:p>
    <w:p w14:paraId="0AFC0DDA" w14:textId="77777777" w:rsidR="002D0ECB" w:rsidRPr="00691FEF" w:rsidRDefault="002D0ECB" w:rsidP="002D0ECB">
      <w:pPr>
        <w:rPr>
          <w:rFonts w:ascii="Times New Roman" w:hAnsi="Times New Roman" w:cs="Times New Roman"/>
        </w:rPr>
      </w:pPr>
      <w:r w:rsidRPr="00691FEF">
        <w:rPr>
          <w:rFonts w:ascii="Times New Roman" w:hAnsi="Times New Roman" w:cs="Times New Roman"/>
        </w:rPr>
        <w:t>4. List out and explain various applications of definite integrals.</w:t>
      </w:r>
    </w:p>
    <w:p w14:paraId="02AC1CEC" w14:textId="77777777" w:rsidR="002D0ECB" w:rsidRPr="00691FEF" w:rsidRDefault="002D0ECB" w:rsidP="002D0ECB">
      <w:pPr>
        <w:rPr>
          <w:rFonts w:ascii="Times New Roman" w:hAnsi="Times New Roman" w:cs="Times New Roman"/>
        </w:rPr>
      </w:pPr>
      <w:r w:rsidRPr="00691FEF">
        <w:rPr>
          <w:rFonts w:ascii="Times New Roman" w:hAnsi="Times New Roman" w:cs="Times New Roman"/>
        </w:rPr>
        <w:t>5. Explain the procedure to solve problems on Areas using integration</w:t>
      </w:r>
    </w:p>
    <w:p w14:paraId="1FDE2A1B" w14:textId="77777777" w:rsidR="002D0ECB" w:rsidRPr="00691FEF" w:rsidRDefault="002D0ECB" w:rsidP="002D0ECB">
      <w:pPr>
        <w:rPr>
          <w:rFonts w:ascii="Times New Roman" w:hAnsi="Times New Roman" w:cs="Times New Roman"/>
        </w:rPr>
      </w:pPr>
      <w:r w:rsidRPr="00691FEF">
        <w:rPr>
          <w:rFonts w:ascii="Times New Roman" w:hAnsi="Times New Roman" w:cs="Times New Roman"/>
        </w:rPr>
        <w:t>6. Explain the procedure to find volumes of irregular shapes of solids of revolution using integration.</w:t>
      </w:r>
    </w:p>
    <w:p w14:paraId="29021345" w14:textId="77777777" w:rsidR="002D0ECB" w:rsidRPr="00691FEF" w:rsidRDefault="002D0ECB" w:rsidP="002D0ECB">
      <w:pPr>
        <w:rPr>
          <w:rFonts w:ascii="Times New Roman" w:hAnsi="Times New Roman" w:cs="Times New Roman"/>
        </w:rPr>
      </w:pPr>
      <w:r w:rsidRPr="00691FEF">
        <w:rPr>
          <w:rFonts w:ascii="Times New Roman" w:hAnsi="Times New Roman" w:cs="Times New Roman"/>
        </w:rPr>
        <w:t>7. Prepare a presentation to find Mean values and R.M.S values of any given function.</w:t>
      </w:r>
    </w:p>
    <w:p w14:paraId="4FAA1728" w14:textId="77777777" w:rsidR="002D0ECB" w:rsidRPr="00691FEF" w:rsidRDefault="002D0ECB" w:rsidP="002D0ECB">
      <w:pPr>
        <w:rPr>
          <w:rFonts w:ascii="Times New Roman" w:hAnsi="Times New Roman" w:cs="Times New Roman"/>
        </w:rPr>
      </w:pPr>
      <w:r w:rsidRPr="00691FEF">
        <w:rPr>
          <w:rFonts w:ascii="Times New Roman" w:hAnsi="Times New Roman" w:cs="Times New Roman"/>
        </w:rPr>
        <w:t>8. Explain the procedure to calculate approximate area by using Trapezoidal rule.</w:t>
      </w:r>
    </w:p>
    <w:p w14:paraId="4B47323F" w14:textId="77777777" w:rsidR="002D0ECB" w:rsidRPr="00691FEF" w:rsidRDefault="002D0ECB" w:rsidP="002D0ECB">
      <w:pPr>
        <w:rPr>
          <w:rFonts w:ascii="Times New Roman" w:hAnsi="Times New Roman" w:cs="Times New Roman"/>
        </w:rPr>
      </w:pPr>
      <w:r w:rsidRPr="00691FEF">
        <w:rPr>
          <w:rFonts w:ascii="Times New Roman" w:hAnsi="Times New Roman" w:cs="Times New Roman"/>
        </w:rPr>
        <w:t>9. Explain the procedure to calculate approximate area by Simpson’s 1/3 rule</w:t>
      </w:r>
    </w:p>
    <w:p w14:paraId="055F7721" w14:textId="77777777" w:rsidR="002D0ECB" w:rsidRPr="00691FEF" w:rsidRDefault="002D0ECB" w:rsidP="002D0ECB">
      <w:pPr>
        <w:rPr>
          <w:rFonts w:ascii="Times New Roman" w:hAnsi="Times New Roman" w:cs="Times New Roman"/>
        </w:rPr>
      </w:pPr>
      <w:r w:rsidRPr="00691FEF">
        <w:rPr>
          <w:rFonts w:ascii="Times New Roman" w:hAnsi="Times New Roman" w:cs="Times New Roman"/>
        </w:rPr>
        <w:t>10. Prepare a presentation on solving 1</w:t>
      </w:r>
      <w:r w:rsidRPr="00691FEF">
        <w:rPr>
          <w:rFonts w:ascii="Times New Roman" w:hAnsi="Times New Roman" w:cs="Times New Roman"/>
          <w:vertAlign w:val="superscript"/>
        </w:rPr>
        <w:t>st</w:t>
      </w:r>
      <w:r w:rsidRPr="00691FEF">
        <w:rPr>
          <w:rFonts w:ascii="Times New Roman" w:hAnsi="Times New Roman" w:cs="Times New Roman"/>
        </w:rPr>
        <w:t xml:space="preserve"> order differential equations using any suitable method.</w:t>
      </w:r>
    </w:p>
    <w:p w14:paraId="3A69D11B" w14:textId="77777777" w:rsidR="002D0ECB" w:rsidRPr="00B865D8" w:rsidRDefault="002D0ECB" w:rsidP="002D0ECB">
      <w:pPr>
        <w:pStyle w:val="ListParagraph"/>
        <w:rPr>
          <w:rFonts w:ascii="Times New Roman" w:hAnsi="Times New Roman"/>
          <w:sz w:val="28"/>
          <w:szCs w:val="28"/>
          <w:u w:val="single"/>
        </w:rPr>
      </w:pPr>
      <w:r w:rsidRPr="00B865D8">
        <w:rPr>
          <w:rFonts w:ascii="Times New Roman" w:hAnsi="Times New Roman"/>
          <w:sz w:val="28"/>
          <w:szCs w:val="28"/>
          <w:u w:val="single"/>
        </w:rPr>
        <w:t xml:space="preserve">Rubrics for Activity </w:t>
      </w:r>
      <w:proofErr w:type="gramStart"/>
      <w:r w:rsidRPr="00B865D8">
        <w:rPr>
          <w:rFonts w:ascii="Times New Roman" w:hAnsi="Times New Roman"/>
          <w:sz w:val="28"/>
          <w:szCs w:val="28"/>
          <w:u w:val="single"/>
        </w:rPr>
        <w:t>assessment(</w:t>
      </w:r>
      <w:proofErr w:type="gramEnd"/>
      <w:r w:rsidRPr="00B865D8">
        <w:rPr>
          <w:rFonts w:ascii="Times New Roman" w:hAnsi="Times New Roman"/>
          <w:sz w:val="28"/>
          <w:szCs w:val="28"/>
          <w:u w:val="single"/>
        </w:rPr>
        <w:t xml:space="preserve">in </w:t>
      </w:r>
      <w:r>
        <w:rPr>
          <w:rFonts w:ascii="Times New Roman" w:hAnsi="Times New Roman"/>
          <w:sz w:val="28"/>
          <w:szCs w:val="28"/>
          <w:u w:val="single"/>
        </w:rPr>
        <w:t xml:space="preserve">Applied Engineering </w:t>
      </w:r>
      <w:r w:rsidRPr="00B865D8">
        <w:rPr>
          <w:rFonts w:ascii="Times New Roman" w:hAnsi="Times New Roman"/>
          <w:sz w:val="28"/>
          <w:szCs w:val="28"/>
          <w:u w:val="single"/>
        </w:rPr>
        <w:t>Mathematics)</w:t>
      </w:r>
    </w:p>
    <w:tbl>
      <w:tblPr>
        <w:tblW w:w="10546"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871"/>
        <w:gridCol w:w="2192"/>
        <w:gridCol w:w="1815"/>
        <w:gridCol w:w="2385"/>
        <w:gridCol w:w="2283"/>
      </w:tblGrid>
      <w:tr w:rsidR="002D0ECB" w:rsidRPr="005E4FFC" w14:paraId="48BFC434" w14:textId="77777777" w:rsidTr="005E4FFC">
        <w:trPr>
          <w:trHeight w:val="158"/>
          <w:tblCellSpacing w:w="0" w:type="dxa"/>
          <w:jc w:val="center"/>
        </w:trPr>
        <w:tc>
          <w:tcPr>
            <w:tcW w:w="1871"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0887C16B" w14:textId="77777777" w:rsidR="002D0ECB" w:rsidRPr="005E4FFC" w:rsidRDefault="002D0ECB" w:rsidP="007E6BF6">
            <w:pPr>
              <w:spacing w:line="240" w:lineRule="auto"/>
              <w:jc w:val="center"/>
              <w:rPr>
                <w:rFonts w:ascii="Times New Roman" w:eastAsia="Times New Roman" w:hAnsi="Times New Roman" w:cs="Times New Roman"/>
                <w:color w:val="000000"/>
              </w:rPr>
            </w:pPr>
            <w:r w:rsidRPr="005E4FFC">
              <w:rPr>
                <w:rFonts w:ascii="Times New Roman" w:eastAsia="Times New Roman" w:hAnsi="Times New Roman" w:cs="Times New Roman"/>
                <w:color w:val="000000"/>
              </w:rPr>
              <w:t>CATEGORY</w:t>
            </w:r>
          </w:p>
        </w:tc>
        <w:tc>
          <w:tcPr>
            <w:tcW w:w="2192"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5B13D9B8" w14:textId="77777777" w:rsidR="002D0ECB" w:rsidRPr="005E4FFC" w:rsidRDefault="002D0ECB" w:rsidP="005E4FFC">
            <w:pPr>
              <w:spacing w:line="240" w:lineRule="auto"/>
              <w:jc w:val="center"/>
              <w:rPr>
                <w:rFonts w:ascii="Times New Roman" w:eastAsia="Times New Roman" w:hAnsi="Times New Roman" w:cs="Times New Roman"/>
                <w:b/>
                <w:bCs/>
                <w:color w:val="000000"/>
              </w:rPr>
            </w:pPr>
            <w:r w:rsidRPr="005E4FFC">
              <w:rPr>
                <w:rFonts w:ascii="Times New Roman" w:eastAsia="Times New Roman" w:hAnsi="Times New Roman" w:cs="Times New Roman"/>
                <w:b/>
                <w:bCs/>
                <w:color w:val="000000"/>
              </w:rPr>
              <w:t>4</w:t>
            </w:r>
          </w:p>
        </w:tc>
        <w:tc>
          <w:tcPr>
            <w:tcW w:w="181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23945C5C" w14:textId="77777777" w:rsidR="002D0ECB" w:rsidRPr="005E4FFC" w:rsidRDefault="002D0ECB" w:rsidP="005E4FFC">
            <w:pPr>
              <w:spacing w:line="240" w:lineRule="auto"/>
              <w:jc w:val="center"/>
              <w:rPr>
                <w:rFonts w:ascii="Times New Roman" w:eastAsia="Times New Roman" w:hAnsi="Times New Roman" w:cs="Times New Roman"/>
                <w:b/>
                <w:bCs/>
                <w:color w:val="000000"/>
              </w:rPr>
            </w:pPr>
            <w:r w:rsidRPr="005E4FFC">
              <w:rPr>
                <w:rFonts w:ascii="Times New Roman" w:eastAsia="Times New Roman" w:hAnsi="Times New Roman" w:cs="Times New Roman"/>
                <w:b/>
                <w:bCs/>
                <w:color w:val="000000"/>
              </w:rPr>
              <w:t>3</w:t>
            </w:r>
          </w:p>
        </w:tc>
        <w:tc>
          <w:tcPr>
            <w:tcW w:w="238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0DA7FA36" w14:textId="77777777" w:rsidR="002D0ECB" w:rsidRPr="005E4FFC" w:rsidRDefault="002D0ECB" w:rsidP="005E4FFC">
            <w:pPr>
              <w:spacing w:line="240" w:lineRule="auto"/>
              <w:jc w:val="center"/>
              <w:rPr>
                <w:rFonts w:ascii="Times New Roman" w:eastAsia="Times New Roman" w:hAnsi="Times New Roman" w:cs="Times New Roman"/>
                <w:b/>
                <w:bCs/>
                <w:color w:val="000000"/>
              </w:rPr>
            </w:pPr>
            <w:r w:rsidRPr="005E4FFC">
              <w:rPr>
                <w:rFonts w:ascii="Times New Roman" w:eastAsia="Times New Roman" w:hAnsi="Times New Roman" w:cs="Times New Roman"/>
                <w:b/>
                <w:bCs/>
                <w:color w:val="000000"/>
              </w:rPr>
              <w:t>2</w:t>
            </w:r>
          </w:p>
        </w:tc>
        <w:tc>
          <w:tcPr>
            <w:tcW w:w="228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0036935B" w14:textId="77777777" w:rsidR="002D0ECB" w:rsidRPr="005E4FFC" w:rsidRDefault="002D0ECB" w:rsidP="005E4FFC">
            <w:pPr>
              <w:spacing w:line="240" w:lineRule="auto"/>
              <w:jc w:val="center"/>
              <w:rPr>
                <w:rFonts w:ascii="Times New Roman" w:eastAsia="Times New Roman" w:hAnsi="Times New Roman" w:cs="Times New Roman"/>
                <w:b/>
                <w:bCs/>
                <w:color w:val="000000"/>
              </w:rPr>
            </w:pPr>
            <w:r w:rsidRPr="005E4FFC">
              <w:rPr>
                <w:rFonts w:ascii="Times New Roman" w:eastAsia="Times New Roman" w:hAnsi="Times New Roman" w:cs="Times New Roman"/>
                <w:b/>
                <w:bCs/>
                <w:color w:val="000000"/>
              </w:rPr>
              <w:t>1</w:t>
            </w:r>
          </w:p>
        </w:tc>
      </w:tr>
      <w:tr w:rsidR="002D0ECB" w:rsidRPr="005E4FFC" w14:paraId="6C7039A9" w14:textId="77777777" w:rsidTr="005E4FFC">
        <w:trPr>
          <w:trHeight w:val="1005"/>
          <w:tblCellSpacing w:w="0" w:type="dxa"/>
          <w:jc w:val="center"/>
        </w:trPr>
        <w:tc>
          <w:tcPr>
            <w:tcW w:w="1871" w:type="dxa"/>
            <w:tcBorders>
              <w:top w:val="outset" w:sz="6" w:space="0" w:color="auto"/>
              <w:left w:val="outset" w:sz="6" w:space="0" w:color="auto"/>
              <w:bottom w:val="outset" w:sz="6" w:space="0" w:color="auto"/>
              <w:right w:val="outset" w:sz="6" w:space="0" w:color="auto"/>
            </w:tcBorders>
            <w:shd w:val="clear" w:color="auto" w:fill="auto"/>
            <w:hideMark/>
          </w:tcPr>
          <w:p w14:paraId="7FD6D6EE" w14:textId="77777777" w:rsidR="002D0ECB" w:rsidRPr="005E4FFC" w:rsidRDefault="002D0ECB" w:rsidP="007E6BF6">
            <w:pPr>
              <w:spacing w:line="240" w:lineRule="auto"/>
              <w:rPr>
                <w:rFonts w:ascii="Times New Roman" w:eastAsia="Times New Roman" w:hAnsi="Times New Roman" w:cs="Times New Roman"/>
                <w:b/>
                <w:bCs/>
                <w:color w:val="000000"/>
              </w:rPr>
            </w:pPr>
            <w:r w:rsidRPr="005E4FFC">
              <w:rPr>
                <w:rFonts w:ascii="Times New Roman" w:eastAsia="Times New Roman" w:hAnsi="Times New Roman" w:cs="Times New Roman"/>
                <w:b/>
                <w:bCs/>
                <w:color w:val="000000"/>
              </w:rPr>
              <w:t>Mathematical Concepts</w:t>
            </w:r>
          </w:p>
        </w:tc>
        <w:tc>
          <w:tcPr>
            <w:tcW w:w="2192" w:type="dxa"/>
            <w:tcBorders>
              <w:top w:val="outset" w:sz="6" w:space="0" w:color="auto"/>
              <w:left w:val="outset" w:sz="6" w:space="0" w:color="auto"/>
              <w:bottom w:val="outset" w:sz="6" w:space="0" w:color="auto"/>
              <w:right w:val="outset" w:sz="6" w:space="0" w:color="auto"/>
            </w:tcBorders>
            <w:shd w:val="clear" w:color="auto" w:fill="auto"/>
            <w:hideMark/>
          </w:tcPr>
          <w:p w14:paraId="70006118" w14:textId="77777777" w:rsidR="002D0ECB" w:rsidRPr="005E4FFC" w:rsidRDefault="002D0ECB" w:rsidP="005E4FFC">
            <w:pPr>
              <w:spacing w:line="240" w:lineRule="auto"/>
              <w:jc w:val="center"/>
              <w:rPr>
                <w:rFonts w:ascii="Times New Roman" w:eastAsia="Times New Roman" w:hAnsi="Times New Roman" w:cs="Times New Roman"/>
                <w:color w:val="000000"/>
                <w:szCs w:val="18"/>
              </w:rPr>
            </w:pPr>
            <w:r w:rsidRPr="005E4FFC">
              <w:rPr>
                <w:rFonts w:ascii="Times New Roman" w:eastAsia="Times New Roman" w:hAnsi="Times New Roman" w:cs="Times New Roman"/>
                <w:color w:val="000000"/>
                <w:szCs w:val="18"/>
              </w:rPr>
              <w:t>Explanation shows complete understanding of the mathematical concepts used to solve the problem(s).</w:t>
            </w:r>
          </w:p>
        </w:tc>
        <w:tc>
          <w:tcPr>
            <w:tcW w:w="1815" w:type="dxa"/>
            <w:tcBorders>
              <w:top w:val="outset" w:sz="6" w:space="0" w:color="auto"/>
              <w:left w:val="outset" w:sz="6" w:space="0" w:color="auto"/>
              <w:bottom w:val="outset" w:sz="6" w:space="0" w:color="auto"/>
              <w:right w:val="outset" w:sz="6" w:space="0" w:color="auto"/>
            </w:tcBorders>
            <w:shd w:val="clear" w:color="auto" w:fill="auto"/>
            <w:hideMark/>
          </w:tcPr>
          <w:p w14:paraId="5999C0A4" w14:textId="77777777" w:rsidR="002D0ECB" w:rsidRPr="005E4FFC" w:rsidRDefault="002D0ECB" w:rsidP="005E4FFC">
            <w:pPr>
              <w:spacing w:line="240" w:lineRule="auto"/>
              <w:jc w:val="center"/>
              <w:rPr>
                <w:rFonts w:ascii="Times New Roman" w:eastAsia="Times New Roman" w:hAnsi="Times New Roman" w:cs="Times New Roman"/>
                <w:color w:val="000000"/>
                <w:szCs w:val="18"/>
              </w:rPr>
            </w:pPr>
            <w:r w:rsidRPr="005E4FFC">
              <w:rPr>
                <w:rFonts w:ascii="Times New Roman" w:eastAsia="Times New Roman" w:hAnsi="Times New Roman" w:cs="Times New Roman"/>
                <w:color w:val="000000"/>
                <w:szCs w:val="18"/>
              </w:rPr>
              <w:t>Explanation shows substantial understanding of the mathematical concepts used to solve the problem(s).</w:t>
            </w:r>
          </w:p>
        </w:tc>
        <w:tc>
          <w:tcPr>
            <w:tcW w:w="2385" w:type="dxa"/>
            <w:tcBorders>
              <w:top w:val="outset" w:sz="6" w:space="0" w:color="auto"/>
              <w:left w:val="outset" w:sz="6" w:space="0" w:color="auto"/>
              <w:bottom w:val="outset" w:sz="6" w:space="0" w:color="auto"/>
              <w:right w:val="outset" w:sz="6" w:space="0" w:color="auto"/>
            </w:tcBorders>
            <w:shd w:val="clear" w:color="auto" w:fill="auto"/>
            <w:hideMark/>
          </w:tcPr>
          <w:p w14:paraId="7A803535" w14:textId="77777777" w:rsidR="002D0ECB" w:rsidRPr="005E4FFC" w:rsidRDefault="002D0ECB" w:rsidP="005E4FFC">
            <w:pPr>
              <w:spacing w:line="240" w:lineRule="auto"/>
              <w:jc w:val="center"/>
              <w:rPr>
                <w:rFonts w:ascii="Times New Roman" w:eastAsia="Times New Roman" w:hAnsi="Times New Roman" w:cs="Times New Roman"/>
                <w:color w:val="000000"/>
                <w:szCs w:val="18"/>
              </w:rPr>
            </w:pPr>
            <w:r w:rsidRPr="005E4FFC">
              <w:rPr>
                <w:rFonts w:ascii="Times New Roman" w:eastAsia="Times New Roman" w:hAnsi="Times New Roman" w:cs="Times New Roman"/>
                <w:color w:val="000000"/>
                <w:szCs w:val="18"/>
              </w:rPr>
              <w:t>Explanation shows some understanding of the mathematical concepts needed to solve the problem(s).</w:t>
            </w:r>
          </w:p>
        </w:tc>
        <w:tc>
          <w:tcPr>
            <w:tcW w:w="2283" w:type="dxa"/>
            <w:tcBorders>
              <w:top w:val="outset" w:sz="6" w:space="0" w:color="auto"/>
              <w:left w:val="outset" w:sz="6" w:space="0" w:color="auto"/>
              <w:bottom w:val="outset" w:sz="6" w:space="0" w:color="auto"/>
              <w:right w:val="outset" w:sz="6" w:space="0" w:color="auto"/>
            </w:tcBorders>
            <w:shd w:val="clear" w:color="auto" w:fill="auto"/>
            <w:hideMark/>
          </w:tcPr>
          <w:p w14:paraId="23862618" w14:textId="77777777" w:rsidR="002D0ECB" w:rsidRPr="005E4FFC" w:rsidRDefault="002D0ECB" w:rsidP="005E4FFC">
            <w:pPr>
              <w:spacing w:line="240" w:lineRule="auto"/>
              <w:jc w:val="center"/>
              <w:rPr>
                <w:rFonts w:ascii="Times New Roman" w:eastAsia="Times New Roman" w:hAnsi="Times New Roman" w:cs="Times New Roman"/>
                <w:color w:val="000000"/>
                <w:szCs w:val="18"/>
              </w:rPr>
            </w:pPr>
            <w:r w:rsidRPr="005E4FFC">
              <w:rPr>
                <w:rFonts w:ascii="Times New Roman" w:eastAsia="Times New Roman" w:hAnsi="Times New Roman" w:cs="Times New Roman"/>
                <w:color w:val="000000"/>
                <w:szCs w:val="18"/>
              </w:rPr>
              <w:t>Explanation shows very limited understanding of the underlying concepts needed to solve the problem(s) OR is not written.</w:t>
            </w:r>
          </w:p>
        </w:tc>
      </w:tr>
      <w:tr w:rsidR="002D0ECB" w:rsidRPr="005E4FFC" w14:paraId="475526BD" w14:textId="77777777" w:rsidTr="005E4FFC">
        <w:trPr>
          <w:trHeight w:val="522"/>
          <w:tblCellSpacing w:w="0" w:type="dxa"/>
          <w:jc w:val="center"/>
        </w:trPr>
        <w:tc>
          <w:tcPr>
            <w:tcW w:w="1871" w:type="dxa"/>
            <w:tcBorders>
              <w:top w:val="outset" w:sz="6" w:space="0" w:color="auto"/>
              <w:left w:val="outset" w:sz="6" w:space="0" w:color="auto"/>
              <w:bottom w:val="outset" w:sz="6" w:space="0" w:color="auto"/>
              <w:right w:val="outset" w:sz="6" w:space="0" w:color="auto"/>
            </w:tcBorders>
            <w:shd w:val="clear" w:color="auto" w:fill="auto"/>
            <w:hideMark/>
          </w:tcPr>
          <w:p w14:paraId="28610B85" w14:textId="77777777" w:rsidR="002D0ECB" w:rsidRPr="005E4FFC" w:rsidRDefault="002D0ECB" w:rsidP="007E6BF6">
            <w:pPr>
              <w:spacing w:line="240" w:lineRule="auto"/>
              <w:rPr>
                <w:rFonts w:ascii="Times New Roman" w:eastAsia="Times New Roman" w:hAnsi="Times New Roman" w:cs="Times New Roman"/>
                <w:b/>
                <w:bCs/>
                <w:color w:val="000000"/>
              </w:rPr>
            </w:pPr>
            <w:r w:rsidRPr="005E4FFC">
              <w:rPr>
                <w:rFonts w:ascii="Times New Roman" w:eastAsia="Times New Roman" w:hAnsi="Times New Roman" w:cs="Times New Roman"/>
                <w:b/>
                <w:bCs/>
                <w:color w:val="000000"/>
              </w:rPr>
              <w:t>Procedures</w:t>
            </w:r>
          </w:p>
        </w:tc>
        <w:tc>
          <w:tcPr>
            <w:tcW w:w="2192" w:type="dxa"/>
            <w:tcBorders>
              <w:top w:val="outset" w:sz="6" w:space="0" w:color="auto"/>
              <w:left w:val="outset" w:sz="6" w:space="0" w:color="auto"/>
              <w:bottom w:val="outset" w:sz="6" w:space="0" w:color="auto"/>
              <w:right w:val="outset" w:sz="6" w:space="0" w:color="auto"/>
            </w:tcBorders>
            <w:shd w:val="clear" w:color="auto" w:fill="auto"/>
            <w:hideMark/>
          </w:tcPr>
          <w:p w14:paraId="2E03C25D" w14:textId="77777777" w:rsidR="002D0ECB" w:rsidRPr="005E4FFC" w:rsidRDefault="002D0ECB" w:rsidP="005E4FFC">
            <w:pPr>
              <w:spacing w:line="240" w:lineRule="auto"/>
              <w:jc w:val="center"/>
              <w:rPr>
                <w:rFonts w:ascii="Times New Roman" w:eastAsia="Times New Roman" w:hAnsi="Times New Roman" w:cs="Times New Roman"/>
                <w:color w:val="000000"/>
                <w:szCs w:val="18"/>
              </w:rPr>
            </w:pPr>
            <w:r w:rsidRPr="005E4FFC">
              <w:rPr>
                <w:rFonts w:ascii="Times New Roman" w:eastAsia="Times New Roman" w:hAnsi="Times New Roman" w:cs="Times New Roman"/>
                <w:color w:val="000000"/>
                <w:szCs w:val="18"/>
              </w:rPr>
              <w:t>Typically, uses an efficient and effective procedure to solve the problem(s).</w:t>
            </w:r>
          </w:p>
        </w:tc>
        <w:tc>
          <w:tcPr>
            <w:tcW w:w="1815" w:type="dxa"/>
            <w:tcBorders>
              <w:top w:val="outset" w:sz="6" w:space="0" w:color="auto"/>
              <w:left w:val="outset" w:sz="6" w:space="0" w:color="auto"/>
              <w:bottom w:val="outset" w:sz="6" w:space="0" w:color="auto"/>
              <w:right w:val="outset" w:sz="6" w:space="0" w:color="auto"/>
            </w:tcBorders>
            <w:shd w:val="clear" w:color="auto" w:fill="auto"/>
            <w:hideMark/>
          </w:tcPr>
          <w:p w14:paraId="6144237A" w14:textId="77777777" w:rsidR="002D0ECB" w:rsidRPr="005E4FFC" w:rsidRDefault="002D0ECB" w:rsidP="005E4FFC">
            <w:pPr>
              <w:spacing w:line="240" w:lineRule="auto"/>
              <w:jc w:val="center"/>
              <w:rPr>
                <w:rFonts w:ascii="Times New Roman" w:eastAsia="Times New Roman" w:hAnsi="Times New Roman" w:cs="Times New Roman"/>
                <w:color w:val="000000"/>
                <w:szCs w:val="18"/>
              </w:rPr>
            </w:pPr>
            <w:r w:rsidRPr="005E4FFC">
              <w:rPr>
                <w:rFonts w:ascii="Times New Roman" w:eastAsia="Times New Roman" w:hAnsi="Times New Roman" w:cs="Times New Roman"/>
                <w:color w:val="000000"/>
                <w:szCs w:val="18"/>
              </w:rPr>
              <w:t>Typically, uses an effective procedure to solve the problem(s).</w:t>
            </w:r>
          </w:p>
        </w:tc>
        <w:tc>
          <w:tcPr>
            <w:tcW w:w="2385" w:type="dxa"/>
            <w:tcBorders>
              <w:top w:val="outset" w:sz="6" w:space="0" w:color="auto"/>
              <w:left w:val="outset" w:sz="6" w:space="0" w:color="auto"/>
              <w:bottom w:val="outset" w:sz="6" w:space="0" w:color="auto"/>
              <w:right w:val="outset" w:sz="6" w:space="0" w:color="auto"/>
            </w:tcBorders>
            <w:shd w:val="clear" w:color="auto" w:fill="auto"/>
            <w:hideMark/>
          </w:tcPr>
          <w:p w14:paraId="0E11FA48" w14:textId="77777777" w:rsidR="002D0ECB" w:rsidRPr="005E4FFC" w:rsidRDefault="002D0ECB" w:rsidP="005E4FFC">
            <w:pPr>
              <w:spacing w:line="240" w:lineRule="auto"/>
              <w:jc w:val="center"/>
              <w:rPr>
                <w:rFonts w:ascii="Times New Roman" w:eastAsia="Times New Roman" w:hAnsi="Times New Roman" w:cs="Times New Roman"/>
                <w:color w:val="000000"/>
                <w:szCs w:val="18"/>
              </w:rPr>
            </w:pPr>
            <w:r w:rsidRPr="005E4FFC">
              <w:rPr>
                <w:rFonts w:ascii="Times New Roman" w:eastAsia="Times New Roman" w:hAnsi="Times New Roman" w:cs="Times New Roman"/>
                <w:color w:val="000000"/>
                <w:szCs w:val="18"/>
              </w:rPr>
              <w:t>Sometimes uses an effective procedure to solve problems, but does not do it consistently.</w:t>
            </w:r>
          </w:p>
        </w:tc>
        <w:tc>
          <w:tcPr>
            <w:tcW w:w="2283" w:type="dxa"/>
            <w:tcBorders>
              <w:top w:val="outset" w:sz="6" w:space="0" w:color="auto"/>
              <w:left w:val="outset" w:sz="6" w:space="0" w:color="auto"/>
              <w:bottom w:val="outset" w:sz="6" w:space="0" w:color="auto"/>
              <w:right w:val="outset" w:sz="6" w:space="0" w:color="auto"/>
            </w:tcBorders>
            <w:shd w:val="clear" w:color="auto" w:fill="auto"/>
            <w:hideMark/>
          </w:tcPr>
          <w:p w14:paraId="62BB5267" w14:textId="77777777" w:rsidR="002D0ECB" w:rsidRPr="005E4FFC" w:rsidRDefault="002D0ECB" w:rsidP="005E4FFC">
            <w:pPr>
              <w:spacing w:line="240" w:lineRule="auto"/>
              <w:jc w:val="center"/>
              <w:rPr>
                <w:rFonts w:ascii="Times New Roman" w:eastAsia="Times New Roman" w:hAnsi="Times New Roman" w:cs="Times New Roman"/>
                <w:color w:val="000000"/>
                <w:szCs w:val="18"/>
              </w:rPr>
            </w:pPr>
            <w:r w:rsidRPr="005E4FFC">
              <w:rPr>
                <w:rFonts w:ascii="Times New Roman" w:eastAsia="Times New Roman" w:hAnsi="Times New Roman" w:cs="Times New Roman"/>
                <w:color w:val="000000"/>
                <w:szCs w:val="18"/>
              </w:rPr>
              <w:t>Rarely uses an effective procedure to solve problems.</w:t>
            </w:r>
          </w:p>
        </w:tc>
      </w:tr>
      <w:tr w:rsidR="002D0ECB" w:rsidRPr="005E4FFC" w14:paraId="5D24C8D8" w14:textId="77777777" w:rsidTr="005E4FFC">
        <w:trPr>
          <w:trHeight w:val="448"/>
          <w:tblCellSpacing w:w="0" w:type="dxa"/>
          <w:jc w:val="center"/>
        </w:trPr>
        <w:tc>
          <w:tcPr>
            <w:tcW w:w="1871" w:type="dxa"/>
            <w:tcBorders>
              <w:top w:val="outset" w:sz="6" w:space="0" w:color="auto"/>
              <w:left w:val="outset" w:sz="6" w:space="0" w:color="auto"/>
              <w:bottom w:val="outset" w:sz="6" w:space="0" w:color="auto"/>
              <w:right w:val="outset" w:sz="6" w:space="0" w:color="auto"/>
            </w:tcBorders>
            <w:shd w:val="clear" w:color="auto" w:fill="auto"/>
            <w:hideMark/>
          </w:tcPr>
          <w:p w14:paraId="28BBFB07" w14:textId="77777777" w:rsidR="002D0ECB" w:rsidRPr="005E4FFC" w:rsidRDefault="002D0ECB" w:rsidP="007E6BF6">
            <w:pPr>
              <w:spacing w:line="240" w:lineRule="auto"/>
              <w:rPr>
                <w:rFonts w:ascii="Times New Roman" w:eastAsia="Times New Roman" w:hAnsi="Times New Roman" w:cs="Times New Roman"/>
                <w:b/>
                <w:bCs/>
                <w:color w:val="000000"/>
              </w:rPr>
            </w:pPr>
            <w:r w:rsidRPr="005E4FFC">
              <w:rPr>
                <w:rFonts w:ascii="Times New Roman" w:eastAsia="Times New Roman" w:hAnsi="Times New Roman" w:cs="Times New Roman"/>
                <w:b/>
                <w:bCs/>
                <w:color w:val="000000"/>
              </w:rPr>
              <w:t>Explanation</w:t>
            </w:r>
          </w:p>
        </w:tc>
        <w:tc>
          <w:tcPr>
            <w:tcW w:w="2192" w:type="dxa"/>
            <w:tcBorders>
              <w:top w:val="outset" w:sz="6" w:space="0" w:color="auto"/>
              <w:left w:val="outset" w:sz="6" w:space="0" w:color="auto"/>
              <w:bottom w:val="outset" w:sz="6" w:space="0" w:color="auto"/>
              <w:right w:val="outset" w:sz="6" w:space="0" w:color="auto"/>
            </w:tcBorders>
            <w:shd w:val="clear" w:color="auto" w:fill="auto"/>
            <w:hideMark/>
          </w:tcPr>
          <w:p w14:paraId="4E99F144" w14:textId="77777777" w:rsidR="002D0ECB" w:rsidRPr="005E4FFC" w:rsidRDefault="002D0ECB" w:rsidP="005E4FFC">
            <w:pPr>
              <w:spacing w:line="240" w:lineRule="auto"/>
              <w:jc w:val="center"/>
              <w:rPr>
                <w:rFonts w:ascii="Times New Roman" w:eastAsia="Times New Roman" w:hAnsi="Times New Roman" w:cs="Times New Roman"/>
                <w:color w:val="000000"/>
                <w:szCs w:val="18"/>
              </w:rPr>
            </w:pPr>
            <w:r w:rsidRPr="005E4FFC">
              <w:rPr>
                <w:rFonts w:ascii="Times New Roman" w:eastAsia="Times New Roman" w:hAnsi="Times New Roman" w:cs="Times New Roman"/>
                <w:color w:val="000000"/>
                <w:szCs w:val="18"/>
              </w:rPr>
              <w:t>Explanation is detailed and clear.</w:t>
            </w:r>
          </w:p>
        </w:tc>
        <w:tc>
          <w:tcPr>
            <w:tcW w:w="1815" w:type="dxa"/>
            <w:tcBorders>
              <w:top w:val="outset" w:sz="6" w:space="0" w:color="auto"/>
              <w:left w:val="outset" w:sz="6" w:space="0" w:color="auto"/>
              <w:bottom w:val="outset" w:sz="6" w:space="0" w:color="auto"/>
              <w:right w:val="outset" w:sz="6" w:space="0" w:color="auto"/>
            </w:tcBorders>
            <w:shd w:val="clear" w:color="auto" w:fill="auto"/>
            <w:hideMark/>
          </w:tcPr>
          <w:p w14:paraId="02C9A09D" w14:textId="77777777" w:rsidR="002D0ECB" w:rsidRPr="005E4FFC" w:rsidRDefault="002D0ECB" w:rsidP="005E4FFC">
            <w:pPr>
              <w:spacing w:line="240" w:lineRule="auto"/>
              <w:jc w:val="center"/>
              <w:rPr>
                <w:rFonts w:ascii="Times New Roman" w:eastAsia="Times New Roman" w:hAnsi="Times New Roman" w:cs="Times New Roman"/>
                <w:color w:val="000000"/>
                <w:szCs w:val="18"/>
              </w:rPr>
            </w:pPr>
            <w:r w:rsidRPr="005E4FFC">
              <w:rPr>
                <w:rFonts w:ascii="Times New Roman" w:eastAsia="Times New Roman" w:hAnsi="Times New Roman" w:cs="Times New Roman"/>
                <w:color w:val="000000"/>
                <w:szCs w:val="18"/>
              </w:rPr>
              <w:t>Explanation is clear.</w:t>
            </w:r>
          </w:p>
        </w:tc>
        <w:tc>
          <w:tcPr>
            <w:tcW w:w="2385" w:type="dxa"/>
            <w:tcBorders>
              <w:top w:val="outset" w:sz="6" w:space="0" w:color="auto"/>
              <w:left w:val="outset" w:sz="6" w:space="0" w:color="auto"/>
              <w:bottom w:val="outset" w:sz="6" w:space="0" w:color="auto"/>
              <w:right w:val="outset" w:sz="6" w:space="0" w:color="auto"/>
            </w:tcBorders>
            <w:shd w:val="clear" w:color="auto" w:fill="auto"/>
            <w:hideMark/>
          </w:tcPr>
          <w:p w14:paraId="0C235186" w14:textId="77777777" w:rsidR="002D0ECB" w:rsidRPr="005E4FFC" w:rsidRDefault="002D0ECB" w:rsidP="005E4FFC">
            <w:pPr>
              <w:spacing w:line="240" w:lineRule="auto"/>
              <w:jc w:val="center"/>
              <w:rPr>
                <w:rFonts w:ascii="Times New Roman" w:eastAsia="Times New Roman" w:hAnsi="Times New Roman" w:cs="Times New Roman"/>
                <w:color w:val="000000"/>
                <w:szCs w:val="18"/>
              </w:rPr>
            </w:pPr>
            <w:r w:rsidRPr="005E4FFC">
              <w:rPr>
                <w:rFonts w:ascii="Times New Roman" w:eastAsia="Times New Roman" w:hAnsi="Times New Roman" w:cs="Times New Roman"/>
                <w:color w:val="000000"/>
                <w:szCs w:val="18"/>
              </w:rPr>
              <w:t>Explanation is a little difficult to understand, but includes critical components.</w:t>
            </w:r>
          </w:p>
        </w:tc>
        <w:tc>
          <w:tcPr>
            <w:tcW w:w="2283" w:type="dxa"/>
            <w:tcBorders>
              <w:top w:val="outset" w:sz="6" w:space="0" w:color="auto"/>
              <w:left w:val="outset" w:sz="6" w:space="0" w:color="auto"/>
              <w:bottom w:val="outset" w:sz="6" w:space="0" w:color="auto"/>
              <w:right w:val="outset" w:sz="6" w:space="0" w:color="auto"/>
            </w:tcBorders>
            <w:shd w:val="clear" w:color="auto" w:fill="auto"/>
            <w:hideMark/>
          </w:tcPr>
          <w:p w14:paraId="41FB34C9" w14:textId="77777777" w:rsidR="002D0ECB" w:rsidRPr="005E4FFC" w:rsidRDefault="002D0ECB" w:rsidP="005E4FFC">
            <w:pPr>
              <w:spacing w:line="240" w:lineRule="auto"/>
              <w:jc w:val="center"/>
              <w:rPr>
                <w:rFonts w:ascii="Times New Roman" w:eastAsia="Times New Roman" w:hAnsi="Times New Roman" w:cs="Times New Roman"/>
                <w:color w:val="000000"/>
                <w:szCs w:val="18"/>
              </w:rPr>
            </w:pPr>
            <w:r w:rsidRPr="005E4FFC">
              <w:rPr>
                <w:rFonts w:ascii="Times New Roman" w:eastAsia="Times New Roman" w:hAnsi="Times New Roman" w:cs="Times New Roman"/>
                <w:color w:val="000000"/>
                <w:szCs w:val="18"/>
              </w:rPr>
              <w:t>Explanation is difficult to understand and is missing several components OR was not included.</w:t>
            </w:r>
          </w:p>
        </w:tc>
      </w:tr>
      <w:tr w:rsidR="002D0ECB" w:rsidRPr="005E4FFC" w14:paraId="1CFDFF75" w14:textId="77777777" w:rsidTr="005E4FFC">
        <w:trPr>
          <w:trHeight w:val="686"/>
          <w:tblCellSpacing w:w="0" w:type="dxa"/>
          <w:jc w:val="center"/>
        </w:trPr>
        <w:tc>
          <w:tcPr>
            <w:tcW w:w="1871" w:type="dxa"/>
            <w:tcBorders>
              <w:top w:val="outset" w:sz="6" w:space="0" w:color="auto"/>
              <w:left w:val="outset" w:sz="6" w:space="0" w:color="auto"/>
              <w:bottom w:val="outset" w:sz="6" w:space="0" w:color="auto"/>
              <w:right w:val="outset" w:sz="6" w:space="0" w:color="auto"/>
            </w:tcBorders>
            <w:shd w:val="clear" w:color="auto" w:fill="auto"/>
            <w:hideMark/>
          </w:tcPr>
          <w:p w14:paraId="6739DC1C" w14:textId="77777777" w:rsidR="002D0ECB" w:rsidRPr="005E4FFC" w:rsidRDefault="002D0ECB" w:rsidP="007E6BF6">
            <w:pPr>
              <w:spacing w:line="240" w:lineRule="auto"/>
              <w:rPr>
                <w:rFonts w:ascii="Times New Roman" w:eastAsia="Times New Roman" w:hAnsi="Times New Roman" w:cs="Times New Roman"/>
                <w:b/>
                <w:bCs/>
                <w:color w:val="000000"/>
              </w:rPr>
            </w:pPr>
            <w:r w:rsidRPr="005E4FFC">
              <w:rPr>
                <w:rFonts w:ascii="Times New Roman" w:eastAsia="Times New Roman" w:hAnsi="Times New Roman" w:cs="Times New Roman"/>
                <w:b/>
                <w:bCs/>
                <w:color w:val="000000"/>
              </w:rPr>
              <w:t>Working with Others</w:t>
            </w:r>
          </w:p>
        </w:tc>
        <w:tc>
          <w:tcPr>
            <w:tcW w:w="2192" w:type="dxa"/>
            <w:tcBorders>
              <w:top w:val="outset" w:sz="6" w:space="0" w:color="auto"/>
              <w:left w:val="outset" w:sz="6" w:space="0" w:color="auto"/>
              <w:bottom w:val="outset" w:sz="6" w:space="0" w:color="auto"/>
              <w:right w:val="outset" w:sz="6" w:space="0" w:color="auto"/>
            </w:tcBorders>
            <w:shd w:val="clear" w:color="auto" w:fill="auto"/>
            <w:hideMark/>
          </w:tcPr>
          <w:p w14:paraId="31BE0F9D" w14:textId="77777777" w:rsidR="002D0ECB" w:rsidRPr="005E4FFC" w:rsidRDefault="002D0ECB" w:rsidP="005E4FFC">
            <w:pPr>
              <w:spacing w:line="240" w:lineRule="auto"/>
              <w:jc w:val="center"/>
              <w:rPr>
                <w:rFonts w:ascii="Times New Roman" w:eastAsia="Times New Roman" w:hAnsi="Times New Roman" w:cs="Times New Roman"/>
                <w:color w:val="000000"/>
                <w:szCs w:val="18"/>
              </w:rPr>
            </w:pPr>
            <w:r w:rsidRPr="005E4FFC">
              <w:rPr>
                <w:rFonts w:ascii="Times New Roman" w:eastAsia="Times New Roman" w:hAnsi="Times New Roman" w:cs="Times New Roman"/>
                <w:color w:val="000000"/>
                <w:szCs w:val="18"/>
              </w:rPr>
              <w:t xml:space="preserve">Student was an engaged partner, listening to suggestions of others and working </w:t>
            </w:r>
            <w:r w:rsidRPr="005E4FFC">
              <w:rPr>
                <w:rFonts w:ascii="Times New Roman" w:eastAsia="Times New Roman" w:hAnsi="Times New Roman" w:cs="Times New Roman"/>
                <w:color w:val="000000"/>
                <w:szCs w:val="18"/>
              </w:rPr>
              <w:lastRenderedPageBreak/>
              <w:t>cooperatively throughout lesson.</w:t>
            </w:r>
          </w:p>
        </w:tc>
        <w:tc>
          <w:tcPr>
            <w:tcW w:w="1815" w:type="dxa"/>
            <w:tcBorders>
              <w:top w:val="outset" w:sz="6" w:space="0" w:color="auto"/>
              <w:left w:val="outset" w:sz="6" w:space="0" w:color="auto"/>
              <w:bottom w:val="outset" w:sz="6" w:space="0" w:color="auto"/>
              <w:right w:val="outset" w:sz="6" w:space="0" w:color="auto"/>
            </w:tcBorders>
            <w:shd w:val="clear" w:color="auto" w:fill="auto"/>
            <w:hideMark/>
          </w:tcPr>
          <w:p w14:paraId="6369D406" w14:textId="77777777" w:rsidR="002D0ECB" w:rsidRPr="005E4FFC" w:rsidRDefault="002D0ECB" w:rsidP="005E4FFC">
            <w:pPr>
              <w:spacing w:line="240" w:lineRule="auto"/>
              <w:jc w:val="center"/>
              <w:rPr>
                <w:rFonts w:ascii="Times New Roman" w:eastAsia="Times New Roman" w:hAnsi="Times New Roman" w:cs="Times New Roman"/>
                <w:color w:val="000000"/>
                <w:szCs w:val="18"/>
              </w:rPr>
            </w:pPr>
            <w:r w:rsidRPr="005E4FFC">
              <w:rPr>
                <w:rFonts w:ascii="Times New Roman" w:eastAsia="Times New Roman" w:hAnsi="Times New Roman" w:cs="Times New Roman"/>
                <w:color w:val="000000"/>
                <w:szCs w:val="18"/>
              </w:rPr>
              <w:lastRenderedPageBreak/>
              <w:t xml:space="preserve">Student was an engaged partner but had trouble listening to others </w:t>
            </w:r>
            <w:r w:rsidRPr="005E4FFC">
              <w:rPr>
                <w:rFonts w:ascii="Times New Roman" w:eastAsia="Times New Roman" w:hAnsi="Times New Roman" w:cs="Times New Roman"/>
                <w:color w:val="000000"/>
                <w:szCs w:val="18"/>
              </w:rPr>
              <w:lastRenderedPageBreak/>
              <w:t>and/or working cooperatively.</w:t>
            </w:r>
          </w:p>
        </w:tc>
        <w:tc>
          <w:tcPr>
            <w:tcW w:w="2385" w:type="dxa"/>
            <w:tcBorders>
              <w:top w:val="outset" w:sz="6" w:space="0" w:color="auto"/>
              <w:left w:val="outset" w:sz="6" w:space="0" w:color="auto"/>
              <w:bottom w:val="outset" w:sz="6" w:space="0" w:color="auto"/>
              <w:right w:val="outset" w:sz="6" w:space="0" w:color="auto"/>
            </w:tcBorders>
            <w:shd w:val="clear" w:color="auto" w:fill="auto"/>
            <w:hideMark/>
          </w:tcPr>
          <w:p w14:paraId="6DF7C9C9" w14:textId="77777777" w:rsidR="002D0ECB" w:rsidRPr="005E4FFC" w:rsidRDefault="002D0ECB" w:rsidP="005E4FFC">
            <w:pPr>
              <w:spacing w:line="240" w:lineRule="auto"/>
              <w:jc w:val="center"/>
              <w:rPr>
                <w:rFonts w:ascii="Times New Roman" w:eastAsia="Times New Roman" w:hAnsi="Times New Roman" w:cs="Times New Roman"/>
                <w:color w:val="000000"/>
                <w:szCs w:val="18"/>
              </w:rPr>
            </w:pPr>
            <w:r w:rsidRPr="005E4FFC">
              <w:rPr>
                <w:rFonts w:ascii="Times New Roman" w:eastAsia="Times New Roman" w:hAnsi="Times New Roman" w:cs="Times New Roman"/>
                <w:color w:val="000000"/>
                <w:szCs w:val="18"/>
              </w:rPr>
              <w:lastRenderedPageBreak/>
              <w:t>Student cooperated with others, but needed prompting to stay on-task.</w:t>
            </w:r>
          </w:p>
        </w:tc>
        <w:tc>
          <w:tcPr>
            <w:tcW w:w="2283" w:type="dxa"/>
            <w:tcBorders>
              <w:top w:val="outset" w:sz="6" w:space="0" w:color="auto"/>
              <w:left w:val="outset" w:sz="6" w:space="0" w:color="auto"/>
              <w:bottom w:val="outset" w:sz="6" w:space="0" w:color="auto"/>
              <w:right w:val="outset" w:sz="6" w:space="0" w:color="auto"/>
            </w:tcBorders>
            <w:shd w:val="clear" w:color="auto" w:fill="auto"/>
            <w:hideMark/>
          </w:tcPr>
          <w:p w14:paraId="56051B87" w14:textId="77777777" w:rsidR="002D0ECB" w:rsidRPr="005E4FFC" w:rsidRDefault="002D0ECB" w:rsidP="005E4FFC">
            <w:pPr>
              <w:spacing w:line="240" w:lineRule="auto"/>
              <w:jc w:val="center"/>
              <w:rPr>
                <w:rFonts w:ascii="Times New Roman" w:eastAsia="Times New Roman" w:hAnsi="Times New Roman" w:cs="Times New Roman"/>
                <w:color w:val="000000"/>
                <w:szCs w:val="18"/>
              </w:rPr>
            </w:pPr>
            <w:r w:rsidRPr="005E4FFC">
              <w:rPr>
                <w:rFonts w:ascii="Times New Roman" w:eastAsia="Times New Roman" w:hAnsi="Times New Roman" w:cs="Times New Roman"/>
                <w:color w:val="000000"/>
                <w:szCs w:val="18"/>
              </w:rPr>
              <w:t>Student did not work effectively with others.</w:t>
            </w:r>
          </w:p>
        </w:tc>
      </w:tr>
      <w:tr w:rsidR="002D0ECB" w:rsidRPr="005E4FFC" w14:paraId="34042228" w14:textId="77777777" w:rsidTr="005E4FFC">
        <w:trPr>
          <w:trHeight w:val="522"/>
          <w:tblCellSpacing w:w="0" w:type="dxa"/>
          <w:jc w:val="center"/>
        </w:trPr>
        <w:tc>
          <w:tcPr>
            <w:tcW w:w="1871" w:type="dxa"/>
            <w:tcBorders>
              <w:top w:val="outset" w:sz="6" w:space="0" w:color="auto"/>
              <w:left w:val="outset" w:sz="6" w:space="0" w:color="auto"/>
              <w:bottom w:val="outset" w:sz="6" w:space="0" w:color="auto"/>
              <w:right w:val="outset" w:sz="6" w:space="0" w:color="auto"/>
            </w:tcBorders>
            <w:shd w:val="clear" w:color="auto" w:fill="auto"/>
            <w:hideMark/>
          </w:tcPr>
          <w:p w14:paraId="573DF72E" w14:textId="77777777" w:rsidR="002D0ECB" w:rsidRPr="005E4FFC" w:rsidRDefault="002D0ECB" w:rsidP="007E6BF6">
            <w:pPr>
              <w:spacing w:line="240" w:lineRule="auto"/>
              <w:rPr>
                <w:rFonts w:ascii="Times New Roman" w:eastAsia="Times New Roman" w:hAnsi="Times New Roman" w:cs="Times New Roman"/>
                <w:b/>
                <w:bCs/>
                <w:color w:val="000000"/>
              </w:rPr>
            </w:pPr>
            <w:r w:rsidRPr="005E4FFC">
              <w:rPr>
                <w:rFonts w:ascii="Times New Roman" w:eastAsia="Times New Roman" w:hAnsi="Times New Roman" w:cs="Times New Roman"/>
                <w:b/>
                <w:bCs/>
                <w:color w:val="000000"/>
              </w:rPr>
              <w:lastRenderedPageBreak/>
              <w:t>Mathematical Errors</w:t>
            </w:r>
          </w:p>
        </w:tc>
        <w:tc>
          <w:tcPr>
            <w:tcW w:w="2192" w:type="dxa"/>
            <w:tcBorders>
              <w:top w:val="outset" w:sz="6" w:space="0" w:color="auto"/>
              <w:left w:val="outset" w:sz="6" w:space="0" w:color="auto"/>
              <w:bottom w:val="outset" w:sz="6" w:space="0" w:color="auto"/>
              <w:right w:val="outset" w:sz="6" w:space="0" w:color="auto"/>
            </w:tcBorders>
            <w:shd w:val="clear" w:color="auto" w:fill="auto"/>
            <w:hideMark/>
          </w:tcPr>
          <w:p w14:paraId="7F408B14" w14:textId="77777777" w:rsidR="002D0ECB" w:rsidRPr="005E4FFC" w:rsidRDefault="002D0ECB" w:rsidP="005E4FFC">
            <w:pPr>
              <w:spacing w:line="240" w:lineRule="auto"/>
              <w:jc w:val="center"/>
              <w:rPr>
                <w:rFonts w:ascii="Times New Roman" w:eastAsia="Times New Roman" w:hAnsi="Times New Roman" w:cs="Times New Roman"/>
                <w:color w:val="000000"/>
                <w:szCs w:val="18"/>
              </w:rPr>
            </w:pPr>
            <w:r w:rsidRPr="005E4FFC">
              <w:rPr>
                <w:rFonts w:ascii="Times New Roman" w:eastAsia="Times New Roman" w:hAnsi="Times New Roman" w:cs="Times New Roman"/>
                <w:color w:val="000000"/>
                <w:szCs w:val="18"/>
              </w:rPr>
              <w:t>90-100% of the steps and solutions have no mathematical errors.</w:t>
            </w:r>
          </w:p>
        </w:tc>
        <w:tc>
          <w:tcPr>
            <w:tcW w:w="1815" w:type="dxa"/>
            <w:tcBorders>
              <w:top w:val="outset" w:sz="6" w:space="0" w:color="auto"/>
              <w:left w:val="outset" w:sz="6" w:space="0" w:color="auto"/>
              <w:bottom w:val="outset" w:sz="6" w:space="0" w:color="auto"/>
              <w:right w:val="outset" w:sz="6" w:space="0" w:color="auto"/>
            </w:tcBorders>
            <w:shd w:val="clear" w:color="auto" w:fill="auto"/>
            <w:hideMark/>
          </w:tcPr>
          <w:p w14:paraId="6A2489A1" w14:textId="77777777" w:rsidR="002D0ECB" w:rsidRPr="005E4FFC" w:rsidRDefault="002D0ECB" w:rsidP="005E4FFC">
            <w:pPr>
              <w:spacing w:line="240" w:lineRule="auto"/>
              <w:jc w:val="center"/>
              <w:rPr>
                <w:rFonts w:ascii="Times New Roman" w:eastAsia="Times New Roman" w:hAnsi="Times New Roman" w:cs="Times New Roman"/>
                <w:color w:val="000000"/>
                <w:szCs w:val="18"/>
              </w:rPr>
            </w:pPr>
            <w:r w:rsidRPr="005E4FFC">
              <w:rPr>
                <w:rFonts w:ascii="Times New Roman" w:eastAsia="Times New Roman" w:hAnsi="Times New Roman" w:cs="Times New Roman"/>
                <w:color w:val="000000"/>
                <w:szCs w:val="18"/>
              </w:rPr>
              <w:t>Almost all (85-89%) of the steps and solutions have no mathematical errors.</w:t>
            </w:r>
          </w:p>
        </w:tc>
        <w:tc>
          <w:tcPr>
            <w:tcW w:w="2385" w:type="dxa"/>
            <w:tcBorders>
              <w:top w:val="outset" w:sz="6" w:space="0" w:color="auto"/>
              <w:left w:val="outset" w:sz="6" w:space="0" w:color="auto"/>
              <w:bottom w:val="outset" w:sz="6" w:space="0" w:color="auto"/>
              <w:right w:val="outset" w:sz="6" w:space="0" w:color="auto"/>
            </w:tcBorders>
            <w:shd w:val="clear" w:color="auto" w:fill="auto"/>
            <w:hideMark/>
          </w:tcPr>
          <w:p w14:paraId="16C0E000" w14:textId="77777777" w:rsidR="002D0ECB" w:rsidRPr="005E4FFC" w:rsidRDefault="002D0ECB" w:rsidP="005E4FFC">
            <w:pPr>
              <w:spacing w:line="240" w:lineRule="auto"/>
              <w:jc w:val="center"/>
              <w:rPr>
                <w:rFonts w:ascii="Times New Roman" w:eastAsia="Times New Roman" w:hAnsi="Times New Roman" w:cs="Times New Roman"/>
                <w:color w:val="000000"/>
                <w:szCs w:val="18"/>
              </w:rPr>
            </w:pPr>
            <w:r w:rsidRPr="005E4FFC">
              <w:rPr>
                <w:rFonts w:ascii="Times New Roman" w:eastAsia="Times New Roman" w:hAnsi="Times New Roman" w:cs="Times New Roman"/>
                <w:color w:val="000000"/>
                <w:szCs w:val="18"/>
              </w:rPr>
              <w:t>Most (75-84%) of the steps and solutions have no mathematical errors.</w:t>
            </w:r>
          </w:p>
        </w:tc>
        <w:tc>
          <w:tcPr>
            <w:tcW w:w="2283" w:type="dxa"/>
            <w:tcBorders>
              <w:top w:val="outset" w:sz="6" w:space="0" w:color="auto"/>
              <w:left w:val="outset" w:sz="6" w:space="0" w:color="auto"/>
              <w:bottom w:val="outset" w:sz="6" w:space="0" w:color="auto"/>
              <w:right w:val="outset" w:sz="6" w:space="0" w:color="auto"/>
            </w:tcBorders>
            <w:shd w:val="clear" w:color="auto" w:fill="auto"/>
            <w:hideMark/>
          </w:tcPr>
          <w:p w14:paraId="005E12CE" w14:textId="77777777" w:rsidR="002D0ECB" w:rsidRPr="005E4FFC" w:rsidRDefault="002D0ECB" w:rsidP="005E4FFC">
            <w:pPr>
              <w:spacing w:line="240" w:lineRule="auto"/>
              <w:jc w:val="center"/>
              <w:rPr>
                <w:rFonts w:ascii="Times New Roman" w:eastAsia="Times New Roman" w:hAnsi="Times New Roman" w:cs="Times New Roman"/>
                <w:color w:val="000000"/>
                <w:szCs w:val="18"/>
              </w:rPr>
            </w:pPr>
            <w:r w:rsidRPr="005E4FFC">
              <w:rPr>
                <w:rFonts w:ascii="Times New Roman" w:eastAsia="Times New Roman" w:hAnsi="Times New Roman" w:cs="Times New Roman"/>
                <w:color w:val="000000"/>
                <w:szCs w:val="18"/>
              </w:rPr>
              <w:t>More than 75% of the steps and solutions have mathematical errors.</w:t>
            </w:r>
          </w:p>
        </w:tc>
      </w:tr>
    </w:tbl>
    <w:p w14:paraId="1D9F30A7" w14:textId="77777777" w:rsidR="002D0ECB" w:rsidRDefault="002D0ECB" w:rsidP="002D0ECB">
      <w:pPr>
        <w:rPr>
          <w:rFonts w:ascii="Arial" w:hAnsi="Arial" w:cs="Arial"/>
        </w:rPr>
      </w:pPr>
    </w:p>
    <w:p w14:paraId="7F1A298A" w14:textId="77777777" w:rsidR="002D0ECB" w:rsidRPr="00A81B06" w:rsidRDefault="002D0ECB" w:rsidP="002D0ECB">
      <w:pPr>
        <w:jc w:val="both"/>
        <w:rPr>
          <w:rFonts w:ascii="Times New Roman" w:hAnsi="Times New Roman" w:cs="Times New Roman"/>
          <w:b/>
          <w:sz w:val="24"/>
          <w:szCs w:val="24"/>
          <w:u w:val="single"/>
        </w:rPr>
      </w:pPr>
      <w:r w:rsidRPr="00A81B06">
        <w:rPr>
          <w:rFonts w:ascii="Times New Roman" w:hAnsi="Times New Roman" w:cs="Times New Roman"/>
          <w:b/>
          <w:sz w:val="24"/>
          <w:szCs w:val="24"/>
          <w:u w:val="single"/>
        </w:rPr>
        <w:t>SKILL UPGRADATION ACTIVITIES IN ENGINEERING SUBJECTS</w:t>
      </w:r>
    </w:p>
    <w:p w14:paraId="29B8A026" w14:textId="77777777" w:rsidR="002D0ECB" w:rsidRPr="00A81B06" w:rsidRDefault="002D0ECB" w:rsidP="002D0ECB">
      <w:pPr>
        <w:pStyle w:val="ListParagraph"/>
        <w:numPr>
          <w:ilvl w:val="0"/>
          <w:numId w:val="136"/>
        </w:numPr>
        <w:autoSpaceDE w:val="0"/>
        <w:autoSpaceDN w:val="0"/>
        <w:adjustRightInd w:val="0"/>
        <w:spacing w:after="0" w:line="360" w:lineRule="auto"/>
        <w:jc w:val="both"/>
        <w:rPr>
          <w:rFonts w:ascii="Times New Roman" w:hAnsi="Times New Roman"/>
          <w:sz w:val="24"/>
          <w:szCs w:val="24"/>
        </w:rPr>
      </w:pPr>
      <w:r w:rsidRPr="00A81B06">
        <w:rPr>
          <w:rFonts w:ascii="Times New Roman" w:hAnsi="Times New Roman"/>
          <w:sz w:val="24"/>
          <w:szCs w:val="24"/>
        </w:rPr>
        <w:t xml:space="preserve">Prepare a report on the significance of centroid of electric fan, moving vehicles and rotating shafts. </w:t>
      </w:r>
    </w:p>
    <w:p w14:paraId="2AE4A5F3" w14:textId="77777777" w:rsidR="002D0ECB" w:rsidRPr="00A81B06" w:rsidRDefault="002D0ECB" w:rsidP="002D0ECB">
      <w:pPr>
        <w:pStyle w:val="ListParagraph"/>
        <w:numPr>
          <w:ilvl w:val="0"/>
          <w:numId w:val="136"/>
        </w:numPr>
        <w:spacing w:after="0" w:line="360" w:lineRule="auto"/>
        <w:jc w:val="both"/>
        <w:rPr>
          <w:rFonts w:ascii="Times New Roman" w:hAnsi="Times New Roman"/>
          <w:sz w:val="24"/>
          <w:szCs w:val="24"/>
        </w:rPr>
      </w:pPr>
      <w:r w:rsidRPr="00A81B06">
        <w:rPr>
          <w:rFonts w:ascii="Times New Roman" w:hAnsi="Times New Roman"/>
          <w:sz w:val="24"/>
          <w:szCs w:val="24"/>
        </w:rPr>
        <w:t xml:space="preserve">Visit any nearby construction site and participate in various construction activities and write a report. </w:t>
      </w:r>
    </w:p>
    <w:p w14:paraId="20BF3472" w14:textId="77777777" w:rsidR="002D0ECB" w:rsidRPr="00A81B06" w:rsidRDefault="002D0ECB" w:rsidP="002D0ECB">
      <w:pPr>
        <w:pStyle w:val="ListParagraph"/>
        <w:numPr>
          <w:ilvl w:val="0"/>
          <w:numId w:val="136"/>
        </w:numPr>
        <w:spacing w:after="0" w:line="360" w:lineRule="auto"/>
        <w:jc w:val="both"/>
        <w:rPr>
          <w:rFonts w:ascii="Times New Roman" w:hAnsi="Times New Roman"/>
          <w:sz w:val="24"/>
          <w:szCs w:val="24"/>
        </w:rPr>
      </w:pPr>
      <w:r w:rsidRPr="00A81B06">
        <w:rPr>
          <w:rFonts w:ascii="Times New Roman" w:hAnsi="Times New Roman"/>
          <w:sz w:val="24"/>
          <w:szCs w:val="24"/>
        </w:rPr>
        <w:t xml:space="preserve">Make regular visits to ongoing Metro Rail Works and observe the advanced construction techniques used in Civil engineering and submit a report. </w:t>
      </w:r>
    </w:p>
    <w:p w14:paraId="624BB2BC" w14:textId="77777777" w:rsidR="002D0ECB" w:rsidRPr="00A81B06" w:rsidRDefault="002D0ECB" w:rsidP="002D0ECB">
      <w:pPr>
        <w:pStyle w:val="ListParagraph"/>
        <w:numPr>
          <w:ilvl w:val="0"/>
          <w:numId w:val="136"/>
        </w:numPr>
        <w:spacing w:after="0" w:line="360" w:lineRule="auto"/>
        <w:jc w:val="both"/>
        <w:rPr>
          <w:rFonts w:ascii="Times New Roman" w:hAnsi="Times New Roman"/>
          <w:sz w:val="24"/>
          <w:szCs w:val="24"/>
        </w:rPr>
      </w:pPr>
      <w:r w:rsidRPr="00A81B06">
        <w:rPr>
          <w:rFonts w:ascii="Times New Roman" w:hAnsi="Times New Roman"/>
          <w:sz w:val="24"/>
          <w:szCs w:val="24"/>
        </w:rPr>
        <w:t>Collect and study different photographs of various types of foundations of Civil engineering works and prepare a report.</w:t>
      </w:r>
    </w:p>
    <w:p w14:paraId="0D14AE6A" w14:textId="77777777" w:rsidR="002D0ECB" w:rsidRPr="00A81B06" w:rsidRDefault="002D0ECB" w:rsidP="002D0ECB">
      <w:pPr>
        <w:pStyle w:val="Body"/>
        <w:numPr>
          <w:ilvl w:val="0"/>
          <w:numId w:val="136"/>
        </w:numPr>
        <w:spacing w:line="360" w:lineRule="auto"/>
        <w:jc w:val="both"/>
        <w:rPr>
          <w:rStyle w:val="fontstyle01"/>
          <w:rFonts w:ascii="Times New Roman" w:hAnsi="Times New Roman" w:cs="Times New Roman"/>
        </w:rPr>
      </w:pPr>
      <w:r w:rsidRPr="00A81B06">
        <w:rPr>
          <w:rStyle w:val="fontstyle01"/>
          <w:rFonts w:ascii="Times New Roman" w:hAnsi="Times New Roman" w:cs="Times New Roman"/>
        </w:rPr>
        <w:t>Prepare a residential layout in AUTOCAD for a colony taking into account the requirement of approach roads, tree plantations, water supply and sanitation.</w:t>
      </w:r>
    </w:p>
    <w:p w14:paraId="6D73E35C" w14:textId="77777777" w:rsidR="002D0ECB" w:rsidRPr="00A81B06" w:rsidRDefault="002D0ECB" w:rsidP="002D0ECB">
      <w:pPr>
        <w:pStyle w:val="Body"/>
        <w:numPr>
          <w:ilvl w:val="0"/>
          <w:numId w:val="136"/>
        </w:numPr>
        <w:spacing w:line="360" w:lineRule="auto"/>
        <w:jc w:val="both"/>
        <w:rPr>
          <w:rStyle w:val="fontstyle01"/>
          <w:rFonts w:ascii="Times New Roman" w:hAnsi="Times New Roman" w:cs="Times New Roman"/>
        </w:rPr>
      </w:pPr>
      <w:r w:rsidRPr="00A81B06">
        <w:rPr>
          <w:rStyle w:val="fontstyle01"/>
          <w:rFonts w:ascii="Times New Roman" w:hAnsi="Times New Roman" w:cs="Times New Roman"/>
        </w:rPr>
        <w:t>Compare the measured angles, Levels and Contours of the college campus obtained from Total station and the data obtained from Traditional Surveying instruments.</w:t>
      </w:r>
    </w:p>
    <w:p w14:paraId="11E62BDF" w14:textId="77777777" w:rsidR="002D0ECB" w:rsidRPr="00A81B06" w:rsidRDefault="002D0ECB" w:rsidP="002D0ECB">
      <w:pPr>
        <w:pStyle w:val="Body"/>
        <w:numPr>
          <w:ilvl w:val="0"/>
          <w:numId w:val="136"/>
        </w:numPr>
        <w:spacing w:line="360" w:lineRule="auto"/>
        <w:jc w:val="both"/>
        <w:rPr>
          <w:rStyle w:val="fontstyle01"/>
          <w:rFonts w:ascii="Times New Roman" w:hAnsi="Times New Roman" w:cs="Times New Roman"/>
        </w:rPr>
      </w:pPr>
      <w:r w:rsidRPr="00A81B06">
        <w:rPr>
          <w:rStyle w:val="fontstyle01"/>
          <w:rFonts w:ascii="Times New Roman" w:hAnsi="Times New Roman" w:cs="Times New Roman"/>
        </w:rPr>
        <w:t xml:space="preserve">Prepare a presentation explaining the procedure of setting out </w:t>
      </w:r>
      <w:proofErr w:type="spellStart"/>
      <w:r w:rsidRPr="00A81B06">
        <w:rPr>
          <w:rStyle w:val="fontstyle01"/>
          <w:rFonts w:ascii="Times New Roman" w:hAnsi="Times New Roman" w:cs="Times New Roman"/>
        </w:rPr>
        <w:t>centre</w:t>
      </w:r>
      <w:proofErr w:type="spellEnd"/>
      <w:r w:rsidRPr="00A81B06">
        <w:rPr>
          <w:rStyle w:val="fontstyle01"/>
          <w:rFonts w:ascii="Times New Roman" w:hAnsi="Times New Roman" w:cs="Times New Roman"/>
        </w:rPr>
        <w:t xml:space="preserve"> lines of Column footings of a Framed Structure by using Total Station and Theodolite.</w:t>
      </w:r>
    </w:p>
    <w:p w14:paraId="462DCFC5" w14:textId="77777777" w:rsidR="002D0ECB" w:rsidRPr="00A81B06" w:rsidRDefault="002D0ECB" w:rsidP="002D0ECB">
      <w:pPr>
        <w:pStyle w:val="ListParagraph"/>
        <w:numPr>
          <w:ilvl w:val="0"/>
          <w:numId w:val="136"/>
        </w:numPr>
        <w:spacing w:after="0" w:line="360" w:lineRule="auto"/>
        <w:jc w:val="both"/>
        <w:rPr>
          <w:rFonts w:ascii="Times New Roman" w:eastAsia="Times New Roman" w:hAnsi="Times New Roman"/>
          <w:color w:val="000000"/>
          <w:sz w:val="24"/>
          <w:szCs w:val="24"/>
          <w:lang w:bidi="te-IN"/>
        </w:rPr>
      </w:pPr>
      <w:r w:rsidRPr="00A81B06">
        <w:rPr>
          <w:rFonts w:ascii="Times New Roman" w:eastAsia="Times New Roman" w:hAnsi="Times New Roman"/>
          <w:color w:val="000000"/>
          <w:sz w:val="24"/>
          <w:szCs w:val="24"/>
          <w:lang w:bidi="te-IN"/>
        </w:rPr>
        <w:t xml:space="preserve">Visit a highway construction site and prepare cross sectional drawings and </w:t>
      </w:r>
      <w:proofErr w:type="spellStart"/>
      <w:r w:rsidRPr="00A81B06">
        <w:rPr>
          <w:rFonts w:ascii="Times New Roman" w:eastAsia="Times New Roman" w:hAnsi="Times New Roman"/>
          <w:color w:val="000000"/>
          <w:sz w:val="24"/>
          <w:szCs w:val="24"/>
          <w:lang w:bidi="te-IN"/>
        </w:rPr>
        <w:t>topo</w:t>
      </w:r>
      <w:proofErr w:type="spellEnd"/>
      <w:r w:rsidRPr="00A81B06">
        <w:rPr>
          <w:rFonts w:ascii="Times New Roman" w:eastAsia="Times New Roman" w:hAnsi="Times New Roman"/>
          <w:color w:val="000000"/>
          <w:sz w:val="24"/>
          <w:szCs w:val="24"/>
          <w:lang w:bidi="te-IN"/>
        </w:rPr>
        <w:t xml:space="preserve"> sheets and prepare a power point presentation with photographs and videos.</w:t>
      </w:r>
    </w:p>
    <w:p w14:paraId="66889686" w14:textId="77777777" w:rsidR="002D0ECB" w:rsidRDefault="002D0ECB" w:rsidP="002D0ECB">
      <w:pPr>
        <w:pStyle w:val="ListParagraph"/>
        <w:numPr>
          <w:ilvl w:val="0"/>
          <w:numId w:val="136"/>
        </w:numPr>
        <w:spacing w:after="0" w:line="360" w:lineRule="auto"/>
        <w:jc w:val="both"/>
        <w:rPr>
          <w:rFonts w:ascii="Times New Roman" w:eastAsia="Times New Roman" w:hAnsi="Times New Roman"/>
          <w:color w:val="000000"/>
          <w:sz w:val="24"/>
          <w:szCs w:val="24"/>
          <w:lang w:bidi="te-IN"/>
        </w:rPr>
      </w:pPr>
      <w:r w:rsidRPr="00A81B06">
        <w:rPr>
          <w:rFonts w:ascii="Times New Roman" w:eastAsia="Times New Roman" w:hAnsi="Times New Roman"/>
          <w:color w:val="000000"/>
          <w:sz w:val="24"/>
          <w:szCs w:val="24"/>
          <w:lang w:bidi="te-IN"/>
        </w:rPr>
        <w:t>Visit a nearest railway station and collect detailed information regarding railway track such as ballast, sleeper, gauge and signals and prepare a presentation and submit a report.</w:t>
      </w:r>
    </w:p>
    <w:p w14:paraId="1FDF0885" w14:textId="77777777" w:rsidR="002D0ECB" w:rsidRPr="002669C1" w:rsidRDefault="002D0ECB" w:rsidP="002D0ECB">
      <w:pPr>
        <w:rPr>
          <w:rFonts w:ascii="Times New Roman" w:hAnsi="Times New Roman" w:cs="Times New Roman"/>
          <w:b/>
          <w:bCs/>
          <w:sz w:val="28"/>
          <w:szCs w:val="28"/>
        </w:rPr>
      </w:pPr>
      <w:bookmarkStart w:id="11" w:name="_Hlk8299111"/>
      <w:r w:rsidRPr="002669C1">
        <w:rPr>
          <w:rFonts w:ascii="Times New Roman" w:hAnsi="Times New Roman" w:cs="Times New Roman"/>
          <w:b/>
          <w:bCs/>
          <w:sz w:val="28"/>
          <w:szCs w:val="28"/>
        </w:rPr>
        <w:t>Note:</w:t>
      </w:r>
    </w:p>
    <w:p w14:paraId="4A5692C9" w14:textId="77777777" w:rsidR="002D0ECB" w:rsidRPr="002669C1" w:rsidRDefault="002D0ECB" w:rsidP="002D0ECB">
      <w:pPr>
        <w:pStyle w:val="ListParagraph"/>
        <w:spacing w:line="240" w:lineRule="auto"/>
        <w:ind w:left="993" w:hanging="284"/>
        <w:jc w:val="both"/>
        <w:rPr>
          <w:rFonts w:ascii="Times New Roman" w:hAnsi="Times New Roman"/>
          <w:b/>
          <w:sz w:val="28"/>
          <w:szCs w:val="28"/>
        </w:rPr>
      </w:pPr>
      <w:r w:rsidRPr="002669C1">
        <w:rPr>
          <w:rFonts w:ascii="Times New Roman" w:hAnsi="Times New Roman"/>
          <w:b/>
          <w:bCs/>
          <w:sz w:val="28"/>
          <w:szCs w:val="28"/>
        </w:rPr>
        <w:t>1</w:t>
      </w:r>
      <w:r w:rsidRPr="002669C1">
        <w:rPr>
          <w:rFonts w:ascii="Times New Roman" w:hAnsi="Times New Roman"/>
          <w:b/>
          <w:bCs/>
          <w:i/>
          <w:sz w:val="28"/>
          <w:szCs w:val="28"/>
        </w:rPr>
        <w:t>.</w:t>
      </w:r>
      <w:r w:rsidRPr="002669C1">
        <w:rPr>
          <w:rFonts w:ascii="Times New Roman" w:hAnsi="Times New Roman"/>
          <w:b/>
          <w:i/>
          <w:sz w:val="28"/>
          <w:szCs w:val="28"/>
        </w:rPr>
        <w:t xml:space="preserve"> </w:t>
      </w:r>
      <w:r w:rsidRPr="002669C1">
        <w:rPr>
          <w:rFonts w:ascii="Times New Roman" w:hAnsi="Times New Roman"/>
          <w:b/>
          <w:sz w:val="28"/>
          <w:szCs w:val="28"/>
        </w:rPr>
        <w:t>The above activities are indicative. The teacher may assign any other activity relevant to the course based on resources available.</w:t>
      </w:r>
    </w:p>
    <w:p w14:paraId="7649F2E5" w14:textId="77777777" w:rsidR="002D0ECB" w:rsidRPr="002669C1" w:rsidRDefault="002D0ECB" w:rsidP="002D0ECB">
      <w:pPr>
        <w:ind w:left="993" w:hanging="284"/>
        <w:rPr>
          <w:rFonts w:ascii="Times New Roman" w:hAnsi="Times New Roman" w:cs="Times New Roman"/>
          <w:b/>
          <w:bCs/>
          <w:sz w:val="28"/>
          <w:szCs w:val="28"/>
        </w:rPr>
      </w:pPr>
      <w:r w:rsidRPr="002669C1">
        <w:rPr>
          <w:rFonts w:ascii="Times New Roman" w:hAnsi="Times New Roman" w:cs="Times New Roman"/>
          <w:b/>
          <w:bCs/>
          <w:sz w:val="28"/>
          <w:szCs w:val="28"/>
        </w:rPr>
        <w:t>2. Rubrics for student activities can be generated by subject teacher</w:t>
      </w:r>
      <w:bookmarkEnd w:id="11"/>
    </w:p>
    <w:sectPr w:rsidR="002D0ECB" w:rsidRPr="002669C1" w:rsidSect="005216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auto"/>
    <w:notTrueType/>
    <w:pitch w:val="default"/>
    <w:sig w:usb0="00000003" w:usb1="09060000" w:usb2="00000010" w:usb3="00000000" w:csb0="00080001" w:csb1="00000000"/>
  </w:font>
  <w:font w:name="SymbolMT">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autami">
    <w:panose1 w:val="020B0502040204020203"/>
    <w:charset w:val="00"/>
    <w:family w:val="swiss"/>
    <w:pitch w:val="variable"/>
    <w:sig w:usb0="002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B26DB"/>
    <w:multiLevelType w:val="multilevel"/>
    <w:tmpl w:val="CC985AB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
    <w:nsid w:val="007D6105"/>
    <w:multiLevelType w:val="hybridMultilevel"/>
    <w:tmpl w:val="7DB297FE"/>
    <w:lvl w:ilvl="0" w:tplc="54CA3FD2">
      <w:start w:val="1"/>
      <w:numFmt w:val="decimal"/>
      <w:lvlText w:val="%1."/>
      <w:lvlJc w:val="left"/>
      <w:pPr>
        <w:tabs>
          <w:tab w:val="left" w:pos="1800"/>
        </w:tabs>
        <w:ind w:left="1560"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0893978"/>
    <w:multiLevelType w:val="hybridMultilevel"/>
    <w:tmpl w:val="CFC2C05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0CD7614"/>
    <w:multiLevelType w:val="multilevel"/>
    <w:tmpl w:val="A74225D0"/>
    <w:lvl w:ilvl="0">
      <w:start w:val="3"/>
      <w:numFmt w:val="decimal"/>
      <w:isLgl/>
      <w:lvlText w:val="%1"/>
      <w:lvlJc w:val="left"/>
      <w:pPr>
        <w:ind w:left="360" w:hanging="360"/>
      </w:pPr>
      <w:rPr>
        <w:rFonts w:hint="default"/>
      </w:rPr>
    </w:lvl>
    <w:lvl w:ilvl="1">
      <w:start w:val="6"/>
      <w:numFmt w:val="decimal"/>
      <w:lvlText w:val="%1.%2"/>
      <w:lvlJc w:val="left"/>
      <w:pPr>
        <w:ind w:left="1260" w:hanging="360"/>
      </w:pPr>
      <w:rPr>
        <w:rFonts w:hint="default"/>
      </w:rPr>
    </w:lvl>
    <w:lvl w:ilvl="2">
      <w:start w:val="1"/>
      <w:numFmt w:val="upperLetter"/>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4">
    <w:nsid w:val="01FB2745"/>
    <w:multiLevelType w:val="hybridMultilevel"/>
    <w:tmpl w:val="73DEACD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
    <w:nsid w:val="0297151B"/>
    <w:multiLevelType w:val="hybridMultilevel"/>
    <w:tmpl w:val="5A784A02"/>
    <w:lvl w:ilvl="0" w:tplc="78C49180">
      <w:start w:val="1"/>
      <w:numFmt w:val="decimal"/>
      <w:lvlText w:val="%1."/>
      <w:lvlJc w:val="left"/>
      <w:pPr>
        <w:ind w:left="720" w:hanging="360"/>
      </w:pPr>
      <w:rPr>
        <w:rFonts w:hint="default"/>
        <w:b w:val="0"/>
        <w:i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3575100"/>
    <w:multiLevelType w:val="multilevel"/>
    <w:tmpl w:val="892E180E"/>
    <w:lvl w:ilvl="0">
      <w:start w:val="2"/>
      <w:numFmt w:val="decimal"/>
      <w:lvlText w:val="%1.0"/>
      <w:lvlJc w:val="left"/>
      <w:pPr>
        <w:tabs>
          <w:tab w:val="num" w:pos="720"/>
        </w:tabs>
        <w:ind w:left="720" w:hanging="720"/>
      </w:pPr>
      <w:rPr>
        <w:rFonts w:hint="default"/>
        <w:u w:val="none"/>
      </w:rPr>
    </w:lvl>
    <w:lvl w:ilvl="1">
      <w:start w:val="12"/>
      <w:numFmt w:val="decimal"/>
      <w:lvlText w:val="%1.%2"/>
      <w:lvlJc w:val="left"/>
      <w:pPr>
        <w:tabs>
          <w:tab w:val="num" w:pos="1440"/>
        </w:tabs>
        <w:ind w:left="1440" w:hanging="720"/>
      </w:pPr>
      <w:rPr>
        <w:rFonts w:hint="default"/>
        <w:u w:val="none"/>
      </w:rPr>
    </w:lvl>
    <w:lvl w:ilvl="2">
      <w:start w:val="1"/>
      <w:numFmt w:val="decimal"/>
      <w:lvlText w:val="%1.%2.%3"/>
      <w:lvlJc w:val="left"/>
      <w:pPr>
        <w:tabs>
          <w:tab w:val="num" w:pos="2160"/>
        </w:tabs>
        <w:ind w:left="2160" w:hanging="720"/>
      </w:pPr>
      <w:rPr>
        <w:rFonts w:hint="default"/>
        <w:u w:val="none"/>
      </w:rPr>
    </w:lvl>
    <w:lvl w:ilvl="3">
      <w:start w:val="1"/>
      <w:numFmt w:val="decimal"/>
      <w:lvlText w:val="%1.%2.%3.%4"/>
      <w:lvlJc w:val="left"/>
      <w:pPr>
        <w:tabs>
          <w:tab w:val="num" w:pos="2880"/>
        </w:tabs>
        <w:ind w:left="2880" w:hanging="720"/>
      </w:pPr>
      <w:rPr>
        <w:rFonts w:hint="default"/>
        <w:u w:val="none"/>
      </w:rPr>
    </w:lvl>
    <w:lvl w:ilvl="4">
      <w:start w:val="1"/>
      <w:numFmt w:val="decimal"/>
      <w:lvlText w:val="%1.%2.%3.%4.%5"/>
      <w:lvlJc w:val="left"/>
      <w:pPr>
        <w:tabs>
          <w:tab w:val="num" w:pos="3960"/>
        </w:tabs>
        <w:ind w:left="3960" w:hanging="1080"/>
      </w:pPr>
      <w:rPr>
        <w:rFonts w:hint="default"/>
        <w:u w:val="none"/>
      </w:rPr>
    </w:lvl>
    <w:lvl w:ilvl="5">
      <w:start w:val="1"/>
      <w:numFmt w:val="decimal"/>
      <w:lvlText w:val="%1.%2.%3.%4.%5.%6"/>
      <w:lvlJc w:val="left"/>
      <w:pPr>
        <w:tabs>
          <w:tab w:val="num" w:pos="4680"/>
        </w:tabs>
        <w:ind w:left="4680" w:hanging="1080"/>
      </w:pPr>
      <w:rPr>
        <w:rFonts w:hint="default"/>
        <w:u w:val="none"/>
      </w:rPr>
    </w:lvl>
    <w:lvl w:ilvl="6">
      <w:start w:val="1"/>
      <w:numFmt w:val="decimal"/>
      <w:lvlText w:val="%1.%2.%3.%4.%5.%6.%7"/>
      <w:lvlJc w:val="left"/>
      <w:pPr>
        <w:tabs>
          <w:tab w:val="num" w:pos="5760"/>
        </w:tabs>
        <w:ind w:left="5760" w:hanging="1440"/>
      </w:pPr>
      <w:rPr>
        <w:rFonts w:hint="default"/>
        <w:u w:val="none"/>
      </w:rPr>
    </w:lvl>
    <w:lvl w:ilvl="7">
      <w:start w:val="1"/>
      <w:numFmt w:val="decimal"/>
      <w:lvlText w:val="%1.%2.%3.%4.%5.%6.%7.%8"/>
      <w:lvlJc w:val="left"/>
      <w:pPr>
        <w:tabs>
          <w:tab w:val="num" w:pos="6480"/>
        </w:tabs>
        <w:ind w:left="6480" w:hanging="1440"/>
      </w:pPr>
      <w:rPr>
        <w:rFonts w:hint="default"/>
        <w:u w:val="none"/>
      </w:rPr>
    </w:lvl>
    <w:lvl w:ilvl="8">
      <w:start w:val="1"/>
      <w:numFmt w:val="decimal"/>
      <w:lvlText w:val="%1.%2.%3.%4.%5.%6.%7.%8.%9"/>
      <w:lvlJc w:val="left"/>
      <w:pPr>
        <w:tabs>
          <w:tab w:val="num" w:pos="7560"/>
        </w:tabs>
        <w:ind w:left="7560" w:hanging="1800"/>
      </w:pPr>
      <w:rPr>
        <w:rFonts w:hint="default"/>
        <w:u w:val="none"/>
      </w:rPr>
    </w:lvl>
  </w:abstractNum>
  <w:abstractNum w:abstractNumId="7">
    <w:nsid w:val="043927C6"/>
    <w:multiLevelType w:val="multilevel"/>
    <w:tmpl w:val="7FC88676"/>
    <w:lvl w:ilvl="0">
      <w:start w:val="1"/>
      <w:numFmt w:val="decimal"/>
      <w:lvlText w:val="%1.0"/>
      <w:lvlJc w:val="left"/>
      <w:pPr>
        <w:ind w:left="1080" w:hanging="360"/>
      </w:pPr>
      <w:rPr>
        <w:rFonts w:hint="default"/>
      </w:rPr>
    </w:lvl>
    <w:lvl w:ilvl="1">
      <w:start w:val="14"/>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8">
    <w:nsid w:val="047C2A49"/>
    <w:multiLevelType w:val="multilevel"/>
    <w:tmpl w:val="A02665AC"/>
    <w:lvl w:ilvl="0">
      <w:start w:val="4"/>
      <w:numFmt w:val="decimal"/>
      <w:lvlText w:val="%1.0"/>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nsid w:val="05A66476"/>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067D1ABB"/>
    <w:multiLevelType w:val="multilevel"/>
    <w:tmpl w:val="95B27B98"/>
    <w:lvl w:ilvl="0">
      <w:start w:val="3"/>
      <w:numFmt w:val="decimal"/>
      <w:isLgl/>
      <w:lvlText w:val="%1"/>
      <w:lvlJc w:val="left"/>
      <w:pPr>
        <w:ind w:left="360" w:hanging="360"/>
      </w:pPr>
      <w:rPr>
        <w:rFonts w:hint="default"/>
      </w:rPr>
    </w:lvl>
    <w:lvl w:ilvl="1">
      <w:start w:val="17"/>
      <w:numFmt w:val="decimal"/>
      <w:lvlText w:val="%1.%2"/>
      <w:lvlJc w:val="left"/>
      <w:pPr>
        <w:ind w:left="1260" w:hanging="360"/>
      </w:pPr>
      <w:rPr>
        <w:rFonts w:hint="default"/>
      </w:rPr>
    </w:lvl>
    <w:lvl w:ilvl="2">
      <w:start w:val="1"/>
      <w:numFmt w:val="upperLetter"/>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1">
    <w:nsid w:val="069231A6"/>
    <w:multiLevelType w:val="multilevel"/>
    <w:tmpl w:val="BA502EBA"/>
    <w:lvl w:ilvl="0">
      <w:start w:val="2"/>
      <w:numFmt w:val="decimal"/>
      <w:lvlText w:val="%1"/>
      <w:lvlJc w:val="left"/>
      <w:pPr>
        <w:ind w:left="360" w:hanging="360"/>
      </w:pPr>
      <w:rPr>
        <w:rFonts w:hint="default"/>
      </w:rPr>
    </w:lvl>
    <w:lvl w:ilvl="1">
      <w:start w:val="1"/>
      <w:numFmt w:val="decimal"/>
      <w:lvlText w:val="%1.%2"/>
      <w:lvlJc w:val="left"/>
      <w:pPr>
        <w:ind w:left="99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480" w:hanging="1440"/>
      </w:pPr>
      <w:rPr>
        <w:rFonts w:hint="default"/>
      </w:rPr>
    </w:lvl>
  </w:abstractNum>
  <w:abstractNum w:abstractNumId="12">
    <w:nsid w:val="077B3708"/>
    <w:multiLevelType w:val="hybridMultilevel"/>
    <w:tmpl w:val="BCD0FCFA"/>
    <w:lvl w:ilvl="0" w:tplc="0409001B">
      <w:start w:val="1"/>
      <w:numFmt w:val="lowerRoman"/>
      <w:lvlText w:val="%1."/>
      <w:lvlJc w:val="right"/>
      <w:pPr>
        <w:ind w:left="2886" w:hanging="360"/>
      </w:pPr>
    </w:lvl>
    <w:lvl w:ilvl="1" w:tplc="04090019" w:tentative="1">
      <w:start w:val="1"/>
      <w:numFmt w:val="lowerLetter"/>
      <w:lvlText w:val="%2."/>
      <w:lvlJc w:val="left"/>
      <w:pPr>
        <w:ind w:left="3606" w:hanging="360"/>
      </w:pPr>
    </w:lvl>
    <w:lvl w:ilvl="2" w:tplc="0409001B" w:tentative="1">
      <w:start w:val="1"/>
      <w:numFmt w:val="lowerRoman"/>
      <w:lvlText w:val="%3."/>
      <w:lvlJc w:val="right"/>
      <w:pPr>
        <w:ind w:left="4326" w:hanging="180"/>
      </w:pPr>
    </w:lvl>
    <w:lvl w:ilvl="3" w:tplc="0409000F" w:tentative="1">
      <w:start w:val="1"/>
      <w:numFmt w:val="decimal"/>
      <w:lvlText w:val="%4."/>
      <w:lvlJc w:val="left"/>
      <w:pPr>
        <w:ind w:left="5046" w:hanging="360"/>
      </w:pPr>
    </w:lvl>
    <w:lvl w:ilvl="4" w:tplc="04090019" w:tentative="1">
      <w:start w:val="1"/>
      <w:numFmt w:val="lowerLetter"/>
      <w:lvlText w:val="%5."/>
      <w:lvlJc w:val="left"/>
      <w:pPr>
        <w:ind w:left="5766" w:hanging="360"/>
      </w:pPr>
    </w:lvl>
    <w:lvl w:ilvl="5" w:tplc="0409001B" w:tentative="1">
      <w:start w:val="1"/>
      <w:numFmt w:val="lowerRoman"/>
      <w:lvlText w:val="%6."/>
      <w:lvlJc w:val="right"/>
      <w:pPr>
        <w:ind w:left="6486" w:hanging="180"/>
      </w:pPr>
    </w:lvl>
    <w:lvl w:ilvl="6" w:tplc="0409000F" w:tentative="1">
      <w:start w:val="1"/>
      <w:numFmt w:val="decimal"/>
      <w:lvlText w:val="%7."/>
      <w:lvlJc w:val="left"/>
      <w:pPr>
        <w:ind w:left="7206" w:hanging="360"/>
      </w:pPr>
    </w:lvl>
    <w:lvl w:ilvl="7" w:tplc="04090019" w:tentative="1">
      <w:start w:val="1"/>
      <w:numFmt w:val="lowerLetter"/>
      <w:lvlText w:val="%8."/>
      <w:lvlJc w:val="left"/>
      <w:pPr>
        <w:ind w:left="7926" w:hanging="360"/>
      </w:pPr>
    </w:lvl>
    <w:lvl w:ilvl="8" w:tplc="0409001B" w:tentative="1">
      <w:start w:val="1"/>
      <w:numFmt w:val="lowerRoman"/>
      <w:lvlText w:val="%9."/>
      <w:lvlJc w:val="right"/>
      <w:pPr>
        <w:ind w:left="8646" w:hanging="180"/>
      </w:pPr>
    </w:lvl>
  </w:abstractNum>
  <w:abstractNum w:abstractNumId="13">
    <w:nsid w:val="083A542C"/>
    <w:multiLevelType w:val="hybridMultilevel"/>
    <w:tmpl w:val="E7C04D30"/>
    <w:lvl w:ilvl="0" w:tplc="9C10A76C">
      <w:start w:val="1"/>
      <w:numFmt w:val="lowerLetter"/>
      <w:lvlText w:val="%1)"/>
      <w:lvlJc w:val="left"/>
      <w:pPr>
        <w:ind w:left="720" w:hanging="360"/>
      </w:pPr>
      <w:rPr>
        <w:rFonts w:cs="Arial" w:hint="default"/>
        <w:b w:val="0"/>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08916102"/>
    <w:multiLevelType w:val="multilevel"/>
    <w:tmpl w:val="DB700B1C"/>
    <w:lvl w:ilvl="0">
      <w:start w:val="2"/>
      <w:numFmt w:val="decimal"/>
      <w:lvlText w:val="%1.0"/>
      <w:lvlJc w:val="left"/>
      <w:pPr>
        <w:ind w:left="1080" w:hanging="360"/>
      </w:pPr>
      <w:rPr>
        <w:rFonts w:hint="default"/>
      </w:rPr>
    </w:lvl>
    <w:lvl w:ilvl="1">
      <w:start w:val="7"/>
      <w:numFmt w:val="decimal"/>
      <w:lvlText w:val="%1.%2"/>
      <w:lvlJc w:val="left"/>
      <w:pPr>
        <w:ind w:left="1800" w:hanging="360"/>
      </w:pPr>
      <w:rPr>
        <w:rFonts w:hint="default"/>
        <w:i w:val="0"/>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15">
    <w:nsid w:val="0AD3039E"/>
    <w:multiLevelType w:val="multilevel"/>
    <w:tmpl w:val="F998BE3A"/>
    <w:styleLink w:val="ImportedStyle30"/>
    <w:lvl w:ilvl="0">
      <w:start w:val="1"/>
      <w:numFmt w:val="decimal"/>
      <w:lvlText w:val="%1."/>
      <w:lvlJc w:val="left"/>
      <w:pPr>
        <w:tabs>
          <w:tab w:val="left" w:pos="1820"/>
        </w:tabs>
        <w:ind w:left="360" w:hanging="360"/>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1">
      <w:start w:val="1"/>
      <w:numFmt w:val="lowerLetter"/>
      <w:lvlText w:val="%2)"/>
      <w:lvlJc w:val="left"/>
      <w:pPr>
        <w:tabs>
          <w:tab w:val="left" w:pos="1820"/>
        </w:tabs>
        <w:ind w:left="1418" w:hanging="425"/>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left" w:pos="1820"/>
        </w:tabs>
        <w:ind w:left="3038" w:hanging="785"/>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left" w:pos="1820"/>
        </w:tabs>
        <w:ind w:left="4298" w:hanging="785"/>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left" w:pos="1820"/>
        </w:tabs>
        <w:ind w:left="5918" w:hanging="1145"/>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left" w:pos="1820"/>
        </w:tabs>
        <w:ind w:left="7178" w:hanging="1145"/>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left" w:pos="1820"/>
        </w:tabs>
        <w:ind w:left="8798" w:hanging="1505"/>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left" w:pos="1820"/>
        </w:tabs>
        <w:ind w:left="10058" w:hanging="1505"/>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left" w:pos="1820"/>
        </w:tabs>
        <w:ind w:left="11678" w:hanging="1865"/>
      </w:pPr>
      <w:rPr>
        <w:rFonts w:hAnsi="Arial Unicode MS"/>
        <w:caps w:val="0"/>
        <w:smallCaps w:val="0"/>
        <w:strike w:val="0"/>
        <w:dstrike w:val="0"/>
        <w:color w:val="000000"/>
        <w:spacing w:val="0"/>
        <w:w w:val="100"/>
        <w:kern w:val="0"/>
        <w:position w:val="0"/>
        <w:highlight w:val="none"/>
        <w:vertAlign w:val="baseline"/>
      </w:rPr>
    </w:lvl>
  </w:abstractNum>
  <w:abstractNum w:abstractNumId="16">
    <w:nsid w:val="0B5D0F49"/>
    <w:multiLevelType w:val="multilevel"/>
    <w:tmpl w:val="3E385AC6"/>
    <w:lvl w:ilvl="0">
      <w:start w:val="1"/>
      <w:numFmt w:val="decimal"/>
      <w:lvlText w:val="%1"/>
      <w:lvlJc w:val="left"/>
      <w:pPr>
        <w:ind w:left="360" w:hanging="360"/>
      </w:pPr>
      <w:rPr>
        <w:rFonts w:hint="default"/>
      </w:rPr>
    </w:lvl>
    <w:lvl w:ilvl="1">
      <w:start w:val="3"/>
      <w:numFmt w:val="decimal"/>
      <w:lvlText w:val="%1.%2"/>
      <w:lvlJc w:val="left"/>
      <w:pPr>
        <w:ind w:left="1530" w:hanging="360"/>
      </w:pPr>
      <w:rPr>
        <w:rFonts w:hint="default"/>
      </w:rPr>
    </w:lvl>
    <w:lvl w:ilvl="2">
      <w:start w:val="1"/>
      <w:numFmt w:val="decimal"/>
      <w:lvlText w:val="%1.%2.%3"/>
      <w:lvlJc w:val="left"/>
      <w:pPr>
        <w:ind w:left="3060" w:hanging="720"/>
      </w:pPr>
      <w:rPr>
        <w:rFonts w:hint="default"/>
      </w:rPr>
    </w:lvl>
    <w:lvl w:ilvl="3">
      <w:start w:val="1"/>
      <w:numFmt w:val="decimal"/>
      <w:lvlText w:val="%1.%2.%3.%4"/>
      <w:lvlJc w:val="left"/>
      <w:pPr>
        <w:ind w:left="4230" w:hanging="72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6930" w:hanging="1080"/>
      </w:pPr>
      <w:rPr>
        <w:rFonts w:hint="default"/>
      </w:rPr>
    </w:lvl>
    <w:lvl w:ilvl="6">
      <w:start w:val="1"/>
      <w:numFmt w:val="decimal"/>
      <w:lvlText w:val="%1.%2.%3.%4.%5.%6.%7"/>
      <w:lvlJc w:val="left"/>
      <w:pPr>
        <w:ind w:left="8460" w:hanging="1440"/>
      </w:pPr>
      <w:rPr>
        <w:rFonts w:hint="default"/>
      </w:rPr>
    </w:lvl>
    <w:lvl w:ilvl="7">
      <w:start w:val="1"/>
      <w:numFmt w:val="decimal"/>
      <w:lvlText w:val="%1.%2.%3.%4.%5.%6.%7.%8"/>
      <w:lvlJc w:val="left"/>
      <w:pPr>
        <w:ind w:left="9630" w:hanging="1440"/>
      </w:pPr>
      <w:rPr>
        <w:rFonts w:hint="default"/>
      </w:rPr>
    </w:lvl>
    <w:lvl w:ilvl="8">
      <w:start w:val="1"/>
      <w:numFmt w:val="decimal"/>
      <w:lvlText w:val="%1.%2.%3.%4.%5.%6.%7.%8.%9"/>
      <w:lvlJc w:val="left"/>
      <w:pPr>
        <w:ind w:left="10800" w:hanging="1440"/>
      </w:pPr>
      <w:rPr>
        <w:rFonts w:hint="default"/>
      </w:rPr>
    </w:lvl>
  </w:abstractNum>
  <w:abstractNum w:abstractNumId="17">
    <w:nsid w:val="0B7410E0"/>
    <w:multiLevelType w:val="hybridMultilevel"/>
    <w:tmpl w:val="4C28115A"/>
    <w:styleLink w:val="ImportedStyle28"/>
    <w:lvl w:ilvl="0" w:tplc="18DE40DA">
      <w:start w:val="1"/>
      <w:numFmt w:val="lowerLetter"/>
      <w:lvlText w:val="%1)"/>
      <w:lvlJc w:val="left"/>
      <w:pPr>
        <w:ind w:left="1276" w:hanging="283"/>
      </w:pPr>
      <w:rPr>
        <w:rFonts w:hAnsi="Arial Unicode MS"/>
        <w:caps w:val="0"/>
        <w:smallCaps w:val="0"/>
        <w:strike w:val="0"/>
        <w:dstrike w:val="0"/>
        <w:color w:val="000000"/>
        <w:spacing w:val="0"/>
        <w:w w:val="100"/>
        <w:kern w:val="0"/>
        <w:position w:val="0"/>
        <w:highlight w:val="none"/>
        <w:vertAlign w:val="baseline"/>
      </w:rPr>
    </w:lvl>
    <w:lvl w:ilvl="1" w:tplc="498E5222">
      <w:start w:val="1"/>
      <w:numFmt w:val="lowerLetter"/>
      <w:lvlText w:val="%2."/>
      <w:lvlJc w:val="left"/>
      <w:pPr>
        <w:tabs>
          <w:tab w:val="left" w:pos="1276"/>
        </w:tabs>
        <w:ind w:left="1996" w:hanging="283"/>
      </w:pPr>
      <w:rPr>
        <w:rFonts w:hAnsi="Arial Unicode MS"/>
        <w:caps w:val="0"/>
        <w:smallCaps w:val="0"/>
        <w:strike w:val="0"/>
        <w:dstrike w:val="0"/>
        <w:color w:val="000000"/>
        <w:spacing w:val="0"/>
        <w:w w:val="100"/>
        <w:kern w:val="0"/>
        <w:position w:val="0"/>
        <w:highlight w:val="none"/>
        <w:vertAlign w:val="baseline"/>
      </w:rPr>
    </w:lvl>
    <w:lvl w:ilvl="2" w:tplc="706E8772">
      <w:start w:val="1"/>
      <w:numFmt w:val="lowerRoman"/>
      <w:lvlText w:val="%3."/>
      <w:lvlJc w:val="left"/>
      <w:pPr>
        <w:tabs>
          <w:tab w:val="left" w:pos="1276"/>
        </w:tabs>
        <w:ind w:left="2716" w:hanging="213"/>
      </w:pPr>
      <w:rPr>
        <w:rFonts w:hAnsi="Arial Unicode MS"/>
        <w:caps w:val="0"/>
        <w:smallCaps w:val="0"/>
        <w:strike w:val="0"/>
        <w:dstrike w:val="0"/>
        <w:color w:val="000000"/>
        <w:spacing w:val="0"/>
        <w:w w:val="100"/>
        <w:kern w:val="0"/>
        <w:position w:val="0"/>
        <w:highlight w:val="none"/>
        <w:vertAlign w:val="baseline"/>
      </w:rPr>
    </w:lvl>
    <w:lvl w:ilvl="3" w:tplc="C6CAD8AE">
      <w:start w:val="1"/>
      <w:numFmt w:val="decimal"/>
      <w:lvlText w:val="%4."/>
      <w:lvlJc w:val="left"/>
      <w:pPr>
        <w:tabs>
          <w:tab w:val="left" w:pos="1276"/>
        </w:tabs>
        <w:ind w:left="3436" w:hanging="283"/>
      </w:pPr>
      <w:rPr>
        <w:rFonts w:hAnsi="Arial Unicode MS"/>
        <w:caps w:val="0"/>
        <w:smallCaps w:val="0"/>
        <w:strike w:val="0"/>
        <w:dstrike w:val="0"/>
        <w:color w:val="000000"/>
        <w:spacing w:val="0"/>
        <w:w w:val="100"/>
        <w:kern w:val="0"/>
        <w:position w:val="0"/>
        <w:highlight w:val="none"/>
        <w:vertAlign w:val="baseline"/>
      </w:rPr>
    </w:lvl>
    <w:lvl w:ilvl="4" w:tplc="44525FF4">
      <w:start w:val="1"/>
      <w:numFmt w:val="lowerLetter"/>
      <w:lvlText w:val="%5."/>
      <w:lvlJc w:val="left"/>
      <w:pPr>
        <w:tabs>
          <w:tab w:val="left" w:pos="1276"/>
        </w:tabs>
        <w:ind w:left="4156" w:hanging="283"/>
      </w:pPr>
      <w:rPr>
        <w:rFonts w:hAnsi="Arial Unicode MS"/>
        <w:caps w:val="0"/>
        <w:smallCaps w:val="0"/>
        <w:strike w:val="0"/>
        <w:dstrike w:val="0"/>
        <w:color w:val="000000"/>
        <w:spacing w:val="0"/>
        <w:w w:val="100"/>
        <w:kern w:val="0"/>
        <w:position w:val="0"/>
        <w:highlight w:val="none"/>
        <w:vertAlign w:val="baseline"/>
      </w:rPr>
    </w:lvl>
    <w:lvl w:ilvl="5" w:tplc="98E4D010">
      <w:start w:val="1"/>
      <w:numFmt w:val="lowerRoman"/>
      <w:lvlText w:val="%6."/>
      <w:lvlJc w:val="left"/>
      <w:pPr>
        <w:tabs>
          <w:tab w:val="left" w:pos="1276"/>
        </w:tabs>
        <w:ind w:left="4876" w:hanging="213"/>
      </w:pPr>
      <w:rPr>
        <w:rFonts w:hAnsi="Arial Unicode MS"/>
        <w:caps w:val="0"/>
        <w:smallCaps w:val="0"/>
        <w:strike w:val="0"/>
        <w:dstrike w:val="0"/>
        <w:color w:val="000000"/>
        <w:spacing w:val="0"/>
        <w:w w:val="100"/>
        <w:kern w:val="0"/>
        <w:position w:val="0"/>
        <w:highlight w:val="none"/>
        <w:vertAlign w:val="baseline"/>
      </w:rPr>
    </w:lvl>
    <w:lvl w:ilvl="6" w:tplc="9A4E2780">
      <w:start w:val="1"/>
      <w:numFmt w:val="decimal"/>
      <w:lvlText w:val="%7."/>
      <w:lvlJc w:val="left"/>
      <w:pPr>
        <w:tabs>
          <w:tab w:val="left" w:pos="1276"/>
        </w:tabs>
        <w:ind w:left="5596" w:hanging="283"/>
      </w:pPr>
      <w:rPr>
        <w:rFonts w:hAnsi="Arial Unicode MS"/>
        <w:caps w:val="0"/>
        <w:smallCaps w:val="0"/>
        <w:strike w:val="0"/>
        <w:dstrike w:val="0"/>
        <w:color w:val="000000"/>
        <w:spacing w:val="0"/>
        <w:w w:val="100"/>
        <w:kern w:val="0"/>
        <w:position w:val="0"/>
        <w:highlight w:val="none"/>
        <w:vertAlign w:val="baseline"/>
      </w:rPr>
    </w:lvl>
    <w:lvl w:ilvl="7" w:tplc="ADF04818">
      <w:start w:val="1"/>
      <w:numFmt w:val="lowerLetter"/>
      <w:lvlText w:val="%8."/>
      <w:lvlJc w:val="left"/>
      <w:pPr>
        <w:tabs>
          <w:tab w:val="left" w:pos="1276"/>
        </w:tabs>
        <w:ind w:left="6316" w:hanging="283"/>
      </w:pPr>
      <w:rPr>
        <w:rFonts w:hAnsi="Arial Unicode MS"/>
        <w:caps w:val="0"/>
        <w:smallCaps w:val="0"/>
        <w:strike w:val="0"/>
        <w:dstrike w:val="0"/>
        <w:color w:val="000000"/>
        <w:spacing w:val="0"/>
        <w:w w:val="100"/>
        <w:kern w:val="0"/>
        <w:position w:val="0"/>
        <w:highlight w:val="none"/>
        <w:vertAlign w:val="baseline"/>
      </w:rPr>
    </w:lvl>
    <w:lvl w:ilvl="8" w:tplc="2DE0723C">
      <w:start w:val="1"/>
      <w:numFmt w:val="lowerRoman"/>
      <w:lvlText w:val="%9."/>
      <w:lvlJc w:val="left"/>
      <w:pPr>
        <w:tabs>
          <w:tab w:val="left" w:pos="1276"/>
        </w:tabs>
        <w:ind w:left="7036" w:hanging="213"/>
      </w:pPr>
      <w:rPr>
        <w:rFonts w:hAnsi="Arial Unicode MS"/>
        <w:caps w:val="0"/>
        <w:smallCaps w:val="0"/>
        <w:strike w:val="0"/>
        <w:dstrike w:val="0"/>
        <w:color w:val="000000"/>
        <w:spacing w:val="0"/>
        <w:w w:val="100"/>
        <w:kern w:val="0"/>
        <w:position w:val="0"/>
        <w:highlight w:val="none"/>
        <w:vertAlign w:val="baseline"/>
      </w:rPr>
    </w:lvl>
  </w:abstractNum>
  <w:abstractNum w:abstractNumId="18">
    <w:nsid w:val="0C2339BA"/>
    <w:multiLevelType w:val="hybridMultilevel"/>
    <w:tmpl w:val="A3D6E17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0C3B6CA9"/>
    <w:multiLevelType w:val="multilevel"/>
    <w:tmpl w:val="9C02933C"/>
    <w:lvl w:ilvl="0">
      <w:start w:val="5"/>
      <w:numFmt w:val="decimal"/>
      <w:lvlText w:val="%1.0."/>
      <w:lvlJc w:val="left"/>
      <w:pPr>
        <w:ind w:left="720" w:hanging="720"/>
      </w:pPr>
      <w:rPr>
        <w:rFonts w:hint="default"/>
      </w:rPr>
    </w:lvl>
    <w:lvl w:ilvl="1">
      <w:start w:val="1"/>
      <w:numFmt w:val="decimal"/>
      <w:lvlText w:val="%1.%2."/>
      <w:lvlJc w:val="left"/>
      <w:pPr>
        <w:ind w:left="1440" w:hanging="72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nsid w:val="0C996E69"/>
    <w:multiLevelType w:val="hybridMultilevel"/>
    <w:tmpl w:val="18B05620"/>
    <w:lvl w:ilvl="0" w:tplc="A01021CC">
      <w:start w:val="1"/>
      <w:numFmt w:val="decimal"/>
      <w:lvlText w:val="%1."/>
      <w:lvlJc w:val="left"/>
      <w:pPr>
        <w:ind w:left="720" w:hanging="360"/>
      </w:pPr>
      <w:rPr>
        <w:rFonts w:ascii="Times New Roman" w:hAnsi="Times New Roman" w:hint="default"/>
        <w:b w:val="0"/>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0DBD2E74"/>
    <w:multiLevelType w:val="multilevel"/>
    <w:tmpl w:val="06E86750"/>
    <w:lvl w:ilvl="0">
      <w:start w:val="2"/>
      <w:numFmt w:val="decimal"/>
      <w:lvlText w:val="%1."/>
      <w:lvlJc w:val="left"/>
      <w:pPr>
        <w:tabs>
          <w:tab w:val="num" w:pos="1350"/>
        </w:tabs>
        <w:ind w:left="1350" w:hanging="72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22">
    <w:nsid w:val="0EDC4C2A"/>
    <w:multiLevelType w:val="hybridMultilevel"/>
    <w:tmpl w:val="17207712"/>
    <w:lvl w:ilvl="0" w:tplc="7FDCBA7E">
      <w:start w:val="1"/>
      <w:numFmt w:val="decimal"/>
      <w:lvlText w:val="%1."/>
      <w:lvlJc w:val="left"/>
      <w:pPr>
        <w:ind w:left="720" w:hanging="360"/>
      </w:pPr>
      <w:rPr>
        <w:rFonts w:ascii="TimesNewRomanPSMT" w:hAnsi="TimesNewRomanPSMT" w:cs="TimesNewRomanPSMT"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F072C18"/>
    <w:multiLevelType w:val="hybridMultilevel"/>
    <w:tmpl w:val="BD66A810"/>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4">
    <w:nsid w:val="0F085853"/>
    <w:multiLevelType w:val="hybridMultilevel"/>
    <w:tmpl w:val="BCD0FCFA"/>
    <w:lvl w:ilvl="0" w:tplc="0409001B">
      <w:start w:val="1"/>
      <w:numFmt w:val="lowerRoman"/>
      <w:lvlText w:val="%1."/>
      <w:lvlJc w:val="right"/>
      <w:pPr>
        <w:ind w:left="2886" w:hanging="360"/>
      </w:pPr>
    </w:lvl>
    <w:lvl w:ilvl="1" w:tplc="04090019" w:tentative="1">
      <w:start w:val="1"/>
      <w:numFmt w:val="lowerLetter"/>
      <w:lvlText w:val="%2."/>
      <w:lvlJc w:val="left"/>
      <w:pPr>
        <w:ind w:left="3606" w:hanging="360"/>
      </w:pPr>
    </w:lvl>
    <w:lvl w:ilvl="2" w:tplc="0409001B" w:tentative="1">
      <w:start w:val="1"/>
      <w:numFmt w:val="lowerRoman"/>
      <w:lvlText w:val="%3."/>
      <w:lvlJc w:val="right"/>
      <w:pPr>
        <w:ind w:left="4326" w:hanging="180"/>
      </w:pPr>
    </w:lvl>
    <w:lvl w:ilvl="3" w:tplc="0409000F" w:tentative="1">
      <w:start w:val="1"/>
      <w:numFmt w:val="decimal"/>
      <w:lvlText w:val="%4."/>
      <w:lvlJc w:val="left"/>
      <w:pPr>
        <w:ind w:left="5046" w:hanging="360"/>
      </w:pPr>
    </w:lvl>
    <w:lvl w:ilvl="4" w:tplc="04090019" w:tentative="1">
      <w:start w:val="1"/>
      <w:numFmt w:val="lowerLetter"/>
      <w:lvlText w:val="%5."/>
      <w:lvlJc w:val="left"/>
      <w:pPr>
        <w:ind w:left="5766" w:hanging="360"/>
      </w:pPr>
    </w:lvl>
    <w:lvl w:ilvl="5" w:tplc="0409001B" w:tentative="1">
      <w:start w:val="1"/>
      <w:numFmt w:val="lowerRoman"/>
      <w:lvlText w:val="%6."/>
      <w:lvlJc w:val="right"/>
      <w:pPr>
        <w:ind w:left="6486" w:hanging="180"/>
      </w:pPr>
    </w:lvl>
    <w:lvl w:ilvl="6" w:tplc="0409000F" w:tentative="1">
      <w:start w:val="1"/>
      <w:numFmt w:val="decimal"/>
      <w:lvlText w:val="%7."/>
      <w:lvlJc w:val="left"/>
      <w:pPr>
        <w:ind w:left="7206" w:hanging="360"/>
      </w:pPr>
    </w:lvl>
    <w:lvl w:ilvl="7" w:tplc="04090019" w:tentative="1">
      <w:start w:val="1"/>
      <w:numFmt w:val="lowerLetter"/>
      <w:lvlText w:val="%8."/>
      <w:lvlJc w:val="left"/>
      <w:pPr>
        <w:ind w:left="7926" w:hanging="360"/>
      </w:pPr>
    </w:lvl>
    <w:lvl w:ilvl="8" w:tplc="0409001B" w:tentative="1">
      <w:start w:val="1"/>
      <w:numFmt w:val="lowerRoman"/>
      <w:lvlText w:val="%9."/>
      <w:lvlJc w:val="right"/>
      <w:pPr>
        <w:ind w:left="8646" w:hanging="180"/>
      </w:pPr>
    </w:lvl>
  </w:abstractNum>
  <w:abstractNum w:abstractNumId="25">
    <w:nsid w:val="0F53212A"/>
    <w:multiLevelType w:val="hybridMultilevel"/>
    <w:tmpl w:val="E53A8C7A"/>
    <w:lvl w:ilvl="0" w:tplc="6202412A">
      <w:start w:val="1"/>
      <w:numFmt w:val="decimal"/>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0FDD4BAD"/>
    <w:multiLevelType w:val="hybridMultilevel"/>
    <w:tmpl w:val="DCBA525C"/>
    <w:lvl w:ilvl="0" w:tplc="A01021CC">
      <w:start w:val="1"/>
      <w:numFmt w:val="decimal"/>
      <w:lvlText w:val="%1."/>
      <w:lvlJc w:val="left"/>
      <w:pPr>
        <w:ind w:left="720" w:hanging="360"/>
      </w:pPr>
      <w:rPr>
        <w:rFonts w:ascii="Times New Roman" w:hAnsi="Times New Roman" w:hint="default"/>
        <w:b w:val="0"/>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123F3487"/>
    <w:multiLevelType w:val="hybridMultilevel"/>
    <w:tmpl w:val="0ED0A976"/>
    <w:lvl w:ilvl="0" w:tplc="07940054">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13CD4A9F"/>
    <w:multiLevelType w:val="hybridMultilevel"/>
    <w:tmpl w:val="497A58B0"/>
    <w:lvl w:ilvl="0" w:tplc="475E3E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424519B"/>
    <w:multiLevelType w:val="multilevel"/>
    <w:tmpl w:val="5192A67A"/>
    <w:lvl w:ilvl="0">
      <w:start w:val="3"/>
      <w:numFmt w:val="decimal"/>
      <w:isLgl/>
      <w:lvlText w:val="%1"/>
      <w:lvlJc w:val="left"/>
      <w:pPr>
        <w:ind w:left="360" w:hanging="360"/>
      </w:pPr>
      <w:rPr>
        <w:rFonts w:hint="default"/>
      </w:rPr>
    </w:lvl>
    <w:lvl w:ilvl="1">
      <w:start w:val="1"/>
      <w:numFmt w:val="decimal"/>
      <w:lvlText w:val="%1.%2"/>
      <w:lvlJc w:val="left"/>
      <w:pPr>
        <w:ind w:left="1260" w:hanging="360"/>
      </w:pPr>
      <w:rPr>
        <w:rFonts w:hint="default"/>
      </w:rPr>
    </w:lvl>
    <w:lvl w:ilvl="2">
      <w:start w:val="1"/>
      <w:numFmt w:val="upperLetter"/>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30">
    <w:nsid w:val="154530E0"/>
    <w:multiLevelType w:val="multilevel"/>
    <w:tmpl w:val="B85413FA"/>
    <w:lvl w:ilvl="0">
      <w:start w:val="2"/>
      <w:numFmt w:val="decimal"/>
      <w:lvlText w:val="%1."/>
      <w:lvlJc w:val="left"/>
      <w:pPr>
        <w:tabs>
          <w:tab w:val="num" w:pos="1350"/>
        </w:tabs>
        <w:ind w:left="1350" w:hanging="72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31">
    <w:nsid w:val="17025F1C"/>
    <w:multiLevelType w:val="hybridMultilevel"/>
    <w:tmpl w:val="14AA18A4"/>
    <w:lvl w:ilvl="0" w:tplc="EE0280C2">
      <w:start w:val="1"/>
      <w:numFmt w:val="decimal"/>
      <w:lvlText w:val="%1."/>
      <w:lvlJc w:val="left"/>
      <w:pPr>
        <w:ind w:left="294" w:hanging="360"/>
      </w:pPr>
      <w:rPr>
        <w:rFonts w:ascii="Times New Roman" w:hAnsi="Times New Roman" w:hint="default"/>
        <w:b w:val="0"/>
        <w:i w:val="0"/>
        <w:color w:val="000000" w:themeColor="text1"/>
        <w:sz w:val="22"/>
      </w:rPr>
    </w:lvl>
    <w:lvl w:ilvl="1" w:tplc="40090019" w:tentative="1">
      <w:start w:val="1"/>
      <w:numFmt w:val="lowerLetter"/>
      <w:lvlText w:val="%2."/>
      <w:lvlJc w:val="left"/>
      <w:pPr>
        <w:ind w:left="1014" w:hanging="360"/>
      </w:pPr>
    </w:lvl>
    <w:lvl w:ilvl="2" w:tplc="4009001B" w:tentative="1">
      <w:start w:val="1"/>
      <w:numFmt w:val="lowerRoman"/>
      <w:lvlText w:val="%3."/>
      <w:lvlJc w:val="right"/>
      <w:pPr>
        <w:ind w:left="1734" w:hanging="180"/>
      </w:pPr>
    </w:lvl>
    <w:lvl w:ilvl="3" w:tplc="4009000F" w:tentative="1">
      <w:start w:val="1"/>
      <w:numFmt w:val="decimal"/>
      <w:lvlText w:val="%4."/>
      <w:lvlJc w:val="left"/>
      <w:pPr>
        <w:ind w:left="2454" w:hanging="360"/>
      </w:pPr>
    </w:lvl>
    <w:lvl w:ilvl="4" w:tplc="40090019" w:tentative="1">
      <w:start w:val="1"/>
      <w:numFmt w:val="lowerLetter"/>
      <w:lvlText w:val="%5."/>
      <w:lvlJc w:val="left"/>
      <w:pPr>
        <w:ind w:left="3174" w:hanging="360"/>
      </w:pPr>
    </w:lvl>
    <w:lvl w:ilvl="5" w:tplc="4009001B" w:tentative="1">
      <w:start w:val="1"/>
      <w:numFmt w:val="lowerRoman"/>
      <w:lvlText w:val="%6."/>
      <w:lvlJc w:val="right"/>
      <w:pPr>
        <w:ind w:left="3894" w:hanging="180"/>
      </w:pPr>
    </w:lvl>
    <w:lvl w:ilvl="6" w:tplc="4009000F" w:tentative="1">
      <w:start w:val="1"/>
      <w:numFmt w:val="decimal"/>
      <w:lvlText w:val="%7."/>
      <w:lvlJc w:val="left"/>
      <w:pPr>
        <w:ind w:left="4614" w:hanging="360"/>
      </w:pPr>
    </w:lvl>
    <w:lvl w:ilvl="7" w:tplc="40090019" w:tentative="1">
      <w:start w:val="1"/>
      <w:numFmt w:val="lowerLetter"/>
      <w:lvlText w:val="%8."/>
      <w:lvlJc w:val="left"/>
      <w:pPr>
        <w:ind w:left="5334" w:hanging="360"/>
      </w:pPr>
    </w:lvl>
    <w:lvl w:ilvl="8" w:tplc="4009001B" w:tentative="1">
      <w:start w:val="1"/>
      <w:numFmt w:val="lowerRoman"/>
      <w:lvlText w:val="%9."/>
      <w:lvlJc w:val="right"/>
      <w:pPr>
        <w:ind w:left="6054" w:hanging="180"/>
      </w:pPr>
    </w:lvl>
  </w:abstractNum>
  <w:abstractNum w:abstractNumId="32">
    <w:nsid w:val="176113CD"/>
    <w:multiLevelType w:val="hybridMultilevel"/>
    <w:tmpl w:val="C7489CB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189256A5"/>
    <w:multiLevelType w:val="hybridMultilevel"/>
    <w:tmpl w:val="5A8409A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1ADF0DB0"/>
    <w:multiLevelType w:val="multilevel"/>
    <w:tmpl w:val="BB16B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B2F0F3E"/>
    <w:multiLevelType w:val="hybridMultilevel"/>
    <w:tmpl w:val="0E8C9518"/>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C496441"/>
    <w:multiLevelType w:val="hybridMultilevel"/>
    <w:tmpl w:val="1C7E6DE8"/>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37">
    <w:nsid w:val="1DF857BB"/>
    <w:multiLevelType w:val="hybridMultilevel"/>
    <w:tmpl w:val="FDC287C6"/>
    <w:lvl w:ilvl="0" w:tplc="A79EF5A2">
      <w:start w:val="1"/>
      <w:numFmt w:val="decimal"/>
      <w:lvlText w:val="%1."/>
      <w:lvlJc w:val="left"/>
      <w:pPr>
        <w:ind w:left="1980" w:hanging="360"/>
      </w:p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38">
    <w:nsid w:val="1E6B2472"/>
    <w:multiLevelType w:val="multilevel"/>
    <w:tmpl w:val="69D69948"/>
    <w:lvl w:ilvl="0">
      <w:start w:val="2"/>
      <w:numFmt w:val="decimal"/>
      <w:lvlText w:val="%1.0"/>
      <w:lvlJc w:val="left"/>
      <w:pPr>
        <w:ind w:left="525" w:hanging="525"/>
      </w:pPr>
      <w:rPr>
        <w:rFonts w:hint="default"/>
      </w:rPr>
    </w:lvl>
    <w:lvl w:ilvl="1">
      <w:start w:val="1"/>
      <w:numFmt w:val="decimal"/>
      <w:lvlText w:val="%1.%2"/>
      <w:lvlJc w:val="left"/>
      <w:pPr>
        <w:ind w:left="1245" w:hanging="52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9">
    <w:nsid w:val="1F484BFC"/>
    <w:multiLevelType w:val="multilevel"/>
    <w:tmpl w:val="11A8DFA8"/>
    <w:lvl w:ilvl="0">
      <w:start w:val="3"/>
      <w:numFmt w:val="decimal"/>
      <w:lvlText w:val="%1"/>
      <w:lvlJc w:val="left"/>
      <w:pPr>
        <w:ind w:left="360" w:hanging="360"/>
      </w:pPr>
      <w:rPr>
        <w:rFonts w:hint="default"/>
      </w:rPr>
    </w:lvl>
    <w:lvl w:ilvl="1">
      <w:start w:val="21"/>
      <w:numFmt w:val="decimal"/>
      <w:lvlText w:val="%1.%2"/>
      <w:lvlJc w:val="left"/>
      <w:pPr>
        <w:ind w:left="1260" w:hanging="360"/>
      </w:pPr>
      <w:rPr>
        <w:rFonts w:hint="default"/>
      </w:rPr>
    </w:lvl>
    <w:lvl w:ilvl="2">
      <w:start w:val="1"/>
      <w:numFmt w:val="upperLetter"/>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40">
    <w:nsid w:val="251F578C"/>
    <w:multiLevelType w:val="multilevel"/>
    <w:tmpl w:val="AC04B2B0"/>
    <w:lvl w:ilvl="0">
      <w:start w:val="4"/>
      <w:numFmt w:val="decimal"/>
      <w:lvlText w:val="%1."/>
      <w:lvlJc w:val="left"/>
      <w:pPr>
        <w:ind w:left="720" w:hanging="360"/>
      </w:pPr>
      <w:rPr>
        <w:rFonts w:hint="default"/>
        <w:b/>
        <w:i w:val="0"/>
        <w:strike w:val="0"/>
        <w:dstrike w:val="0"/>
        <w:sz w:val="22"/>
        <w:vertAlign w:val="baseline"/>
      </w:rPr>
    </w:lvl>
    <w:lvl w:ilvl="1">
      <w:start w:val="1"/>
      <w:numFmt w:val="decimal"/>
      <w:isLgl/>
      <w:lvlText w:val="%1.%2"/>
      <w:lvlJc w:val="left"/>
      <w:pPr>
        <w:ind w:left="1572" w:hanging="672"/>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41">
    <w:nsid w:val="27A2257A"/>
    <w:multiLevelType w:val="hybridMultilevel"/>
    <w:tmpl w:val="C86A36A8"/>
    <w:lvl w:ilvl="0" w:tplc="52C82652">
      <w:start w:val="1"/>
      <w:numFmt w:val="decimal"/>
      <w:lvlText w:val="%1."/>
      <w:lvlJc w:val="left"/>
      <w:pPr>
        <w:ind w:left="720" w:hanging="360"/>
      </w:pPr>
      <w:rPr>
        <w:rFonts w:ascii="Times New Roman" w:hAnsi="Times New Roman" w:hint="default"/>
        <w:b w:val="0"/>
        <w:i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288E15F8"/>
    <w:multiLevelType w:val="hybridMultilevel"/>
    <w:tmpl w:val="2F0ADE22"/>
    <w:lvl w:ilvl="0" w:tplc="4CB64842">
      <w:start w:val="1"/>
      <w:numFmt w:val="low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28916CEF"/>
    <w:multiLevelType w:val="hybridMultilevel"/>
    <w:tmpl w:val="CE9CDCB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28A626D2"/>
    <w:multiLevelType w:val="multilevel"/>
    <w:tmpl w:val="13120810"/>
    <w:styleLink w:val="ImportedStyle31"/>
    <w:lvl w:ilvl="0">
      <w:start w:val="1"/>
      <w:numFmt w:val="decimal"/>
      <w:lvlText w:val="%1."/>
      <w:lvlJc w:val="left"/>
      <w:pPr>
        <w:ind w:left="360" w:hanging="360"/>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1">
      <w:start w:val="1"/>
      <w:numFmt w:val="lowerLetter"/>
      <w:lvlText w:val="%2)"/>
      <w:lvlJc w:val="left"/>
      <w:pPr>
        <w:ind w:left="1418" w:hanging="425"/>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3038" w:hanging="785"/>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4298" w:hanging="785"/>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5918" w:hanging="1145"/>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7178" w:hanging="1145"/>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8798" w:hanging="1505"/>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0058" w:hanging="1505"/>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678" w:hanging="1865"/>
      </w:pPr>
      <w:rPr>
        <w:rFonts w:hAnsi="Arial Unicode MS"/>
        <w:caps w:val="0"/>
        <w:smallCaps w:val="0"/>
        <w:strike w:val="0"/>
        <w:dstrike w:val="0"/>
        <w:color w:val="000000"/>
        <w:spacing w:val="0"/>
        <w:w w:val="100"/>
        <w:kern w:val="0"/>
        <w:position w:val="0"/>
        <w:highlight w:val="none"/>
        <w:vertAlign w:val="baseline"/>
      </w:rPr>
    </w:lvl>
  </w:abstractNum>
  <w:abstractNum w:abstractNumId="45">
    <w:nsid w:val="2A274E08"/>
    <w:multiLevelType w:val="hybridMultilevel"/>
    <w:tmpl w:val="A0508E40"/>
    <w:lvl w:ilvl="0" w:tplc="CABE5122">
      <w:start w:val="1"/>
      <w:numFmt w:val="decimal"/>
      <w:lvlText w:val="%1)"/>
      <w:lvlJc w:val="left"/>
      <w:pPr>
        <w:tabs>
          <w:tab w:val="num" w:pos="480"/>
        </w:tabs>
        <w:ind w:left="480" w:hanging="360"/>
      </w:pPr>
      <w:rPr>
        <w:rFonts w:hint="default"/>
        <w:b w:val="0"/>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46">
    <w:nsid w:val="2A955785"/>
    <w:multiLevelType w:val="hybridMultilevel"/>
    <w:tmpl w:val="8F065360"/>
    <w:lvl w:ilvl="0" w:tplc="4009001B">
      <w:start w:val="1"/>
      <w:numFmt w:val="lowerRoman"/>
      <w:lvlText w:val="%1."/>
      <w:lvlJc w:val="right"/>
      <w:pPr>
        <w:ind w:left="2160" w:hanging="18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2BFA4245"/>
    <w:multiLevelType w:val="hybridMultilevel"/>
    <w:tmpl w:val="5FDE5F2C"/>
    <w:lvl w:ilvl="0" w:tplc="C76025A4">
      <w:start w:val="1"/>
      <w:numFmt w:val="decimal"/>
      <w:lvlText w:val="%1."/>
      <w:lvlJc w:val="left"/>
      <w:pPr>
        <w:ind w:left="1440" w:hanging="360"/>
      </w:pPr>
      <w:rPr>
        <w:rFonts w:hint="default"/>
        <w:color w:val="000000" w:themeColor="text1"/>
      </w:rPr>
    </w:lvl>
    <w:lvl w:ilvl="1" w:tplc="3DAC408E">
      <w:start w:val="4"/>
      <w:numFmt w:val="bullet"/>
      <w:lvlText w:val="-"/>
      <w:lvlJc w:val="left"/>
      <w:pPr>
        <w:ind w:left="1440" w:hanging="360"/>
      </w:pPr>
      <w:rPr>
        <w:rFonts w:ascii="SymbolMT" w:eastAsia="Times New Roman" w:hAnsi="SymbolMT" w:cstheme="minorBidi"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2C4E60FE"/>
    <w:multiLevelType w:val="hybridMultilevel"/>
    <w:tmpl w:val="151C4AF2"/>
    <w:lvl w:ilvl="0" w:tplc="35A69672">
      <w:start w:val="1"/>
      <w:numFmt w:val="decimal"/>
      <w:lvlText w:val="%1."/>
      <w:lvlJc w:val="left"/>
      <w:pPr>
        <w:ind w:left="720" w:hanging="360"/>
      </w:pPr>
      <w:rPr>
        <w:rFonts w:hint="default"/>
        <w:color w:val="0000FF"/>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2D427F94"/>
    <w:multiLevelType w:val="multilevel"/>
    <w:tmpl w:val="277C4B9A"/>
    <w:lvl w:ilvl="0">
      <w:start w:val="1"/>
      <w:numFmt w:val="decimal"/>
      <w:lvlText w:val="%1."/>
      <w:lvlJc w:val="left"/>
      <w:pPr>
        <w:tabs>
          <w:tab w:val="num" w:pos="1260"/>
        </w:tabs>
        <w:ind w:left="1260" w:hanging="540"/>
      </w:pPr>
      <w:rPr>
        <w:rFonts w:hint="default"/>
        <w:color w:val="000000" w:themeColor="text1"/>
      </w:rPr>
    </w:lvl>
    <w:lvl w:ilvl="1">
      <w:start w:val="1"/>
      <w:numFmt w:val="decimal"/>
      <w:isLgl/>
      <w:lvlText w:val="%1.%2"/>
      <w:lvlJc w:val="left"/>
      <w:pPr>
        <w:ind w:left="1092" w:hanging="372"/>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0">
    <w:nsid w:val="2DC17616"/>
    <w:multiLevelType w:val="multilevel"/>
    <w:tmpl w:val="8FDEC7E4"/>
    <w:styleLink w:val="ImportedStyle29"/>
    <w:lvl w:ilvl="0">
      <w:start w:val="1"/>
      <w:numFmt w:val="decimal"/>
      <w:lvlText w:val="%1."/>
      <w:lvlJc w:val="left"/>
      <w:pPr>
        <w:tabs>
          <w:tab w:val="left" w:pos="1820"/>
        </w:tabs>
        <w:ind w:left="360" w:hanging="360"/>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1">
      <w:start w:val="1"/>
      <w:numFmt w:val="lowerLetter"/>
      <w:lvlText w:val="%2)"/>
      <w:lvlJc w:val="left"/>
      <w:pPr>
        <w:tabs>
          <w:tab w:val="left" w:pos="1820"/>
        </w:tabs>
        <w:ind w:left="1418" w:hanging="425"/>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left" w:pos="1820"/>
        </w:tabs>
        <w:ind w:left="3038" w:hanging="785"/>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left" w:pos="1820"/>
        </w:tabs>
        <w:ind w:left="4298" w:hanging="785"/>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left" w:pos="1820"/>
        </w:tabs>
        <w:ind w:left="5918" w:hanging="1145"/>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left" w:pos="1820"/>
        </w:tabs>
        <w:ind w:left="7178" w:hanging="1145"/>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left" w:pos="1820"/>
        </w:tabs>
        <w:ind w:left="8798" w:hanging="1505"/>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left" w:pos="1820"/>
        </w:tabs>
        <w:ind w:left="10058" w:hanging="1505"/>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left" w:pos="1820"/>
        </w:tabs>
        <w:ind w:left="11678" w:hanging="1865"/>
      </w:pPr>
      <w:rPr>
        <w:rFonts w:hAnsi="Arial Unicode MS"/>
        <w:caps w:val="0"/>
        <w:smallCaps w:val="0"/>
        <w:strike w:val="0"/>
        <w:dstrike w:val="0"/>
        <w:color w:val="000000"/>
        <w:spacing w:val="0"/>
        <w:w w:val="100"/>
        <w:kern w:val="0"/>
        <w:position w:val="0"/>
        <w:highlight w:val="none"/>
        <w:vertAlign w:val="baseline"/>
      </w:rPr>
    </w:lvl>
  </w:abstractNum>
  <w:abstractNum w:abstractNumId="51">
    <w:nsid w:val="2DED193F"/>
    <w:multiLevelType w:val="multilevel"/>
    <w:tmpl w:val="85B61CF6"/>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52">
    <w:nsid w:val="30211FE8"/>
    <w:multiLevelType w:val="hybridMultilevel"/>
    <w:tmpl w:val="D4487BEE"/>
    <w:lvl w:ilvl="0" w:tplc="9C10A76C">
      <w:start w:val="1"/>
      <w:numFmt w:val="lowerLetter"/>
      <w:lvlText w:val="%1)"/>
      <w:lvlJc w:val="left"/>
      <w:pPr>
        <w:ind w:left="720" w:hanging="360"/>
      </w:pPr>
      <w:rPr>
        <w:rFonts w:cs="Arial" w:hint="default"/>
        <w:b w:val="0"/>
        <w:i w:val="0"/>
      </w:rPr>
    </w:lvl>
    <w:lvl w:ilvl="1" w:tplc="C456CA56">
      <w:start w:val="1"/>
      <w:numFmt w:val="low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9C10A76C">
      <w:start w:val="1"/>
      <w:numFmt w:val="lowerLetter"/>
      <w:lvlText w:val="%7)"/>
      <w:lvlJc w:val="left"/>
      <w:pPr>
        <w:ind w:left="5040" w:hanging="360"/>
      </w:pPr>
      <w:rPr>
        <w:rFonts w:cs="Arial" w:hint="default"/>
        <w:b w:val="0"/>
        <w:i w:val="0"/>
      </w:r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30D05CA1"/>
    <w:multiLevelType w:val="hybridMultilevel"/>
    <w:tmpl w:val="4268EA0C"/>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32812E91"/>
    <w:multiLevelType w:val="multilevel"/>
    <w:tmpl w:val="7CB8138C"/>
    <w:lvl w:ilvl="0">
      <w:start w:val="3"/>
      <w:numFmt w:val="decimal"/>
      <w:lvlText w:val="%1"/>
      <w:lvlJc w:val="left"/>
      <w:pPr>
        <w:ind w:left="360" w:hanging="360"/>
      </w:pPr>
      <w:rPr>
        <w:rFonts w:hint="default"/>
      </w:rPr>
    </w:lvl>
    <w:lvl w:ilvl="1">
      <w:start w:val="1"/>
      <w:numFmt w:val="decimal"/>
      <w:lvlText w:val="%1.%2"/>
      <w:lvlJc w:val="left"/>
      <w:pPr>
        <w:ind w:left="1530" w:hanging="360"/>
      </w:pPr>
      <w:rPr>
        <w:rFonts w:hint="default"/>
      </w:rPr>
    </w:lvl>
    <w:lvl w:ilvl="2">
      <w:start w:val="1"/>
      <w:numFmt w:val="decimal"/>
      <w:lvlText w:val="%1.%2.%3"/>
      <w:lvlJc w:val="left"/>
      <w:pPr>
        <w:ind w:left="3060" w:hanging="720"/>
      </w:pPr>
      <w:rPr>
        <w:rFonts w:hint="default"/>
      </w:rPr>
    </w:lvl>
    <w:lvl w:ilvl="3">
      <w:start w:val="1"/>
      <w:numFmt w:val="decimal"/>
      <w:lvlText w:val="%1.%2.%3.%4"/>
      <w:lvlJc w:val="left"/>
      <w:pPr>
        <w:ind w:left="4230" w:hanging="72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6930" w:hanging="1080"/>
      </w:pPr>
      <w:rPr>
        <w:rFonts w:hint="default"/>
      </w:rPr>
    </w:lvl>
    <w:lvl w:ilvl="6">
      <w:start w:val="1"/>
      <w:numFmt w:val="decimal"/>
      <w:lvlText w:val="%1.%2.%3.%4.%5.%6.%7"/>
      <w:lvlJc w:val="left"/>
      <w:pPr>
        <w:ind w:left="8460" w:hanging="1440"/>
      </w:pPr>
      <w:rPr>
        <w:rFonts w:hint="default"/>
      </w:rPr>
    </w:lvl>
    <w:lvl w:ilvl="7">
      <w:start w:val="1"/>
      <w:numFmt w:val="decimal"/>
      <w:lvlText w:val="%1.%2.%3.%4.%5.%6.%7.%8"/>
      <w:lvlJc w:val="left"/>
      <w:pPr>
        <w:ind w:left="9630" w:hanging="1440"/>
      </w:pPr>
      <w:rPr>
        <w:rFonts w:hint="default"/>
      </w:rPr>
    </w:lvl>
    <w:lvl w:ilvl="8">
      <w:start w:val="1"/>
      <w:numFmt w:val="decimal"/>
      <w:lvlText w:val="%1.%2.%3.%4.%5.%6.%7.%8.%9"/>
      <w:lvlJc w:val="left"/>
      <w:pPr>
        <w:ind w:left="10800" w:hanging="1440"/>
      </w:pPr>
      <w:rPr>
        <w:rFonts w:hint="default"/>
      </w:rPr>
    </w:lvl>
  </w:abstractNum>
  <w:abstractNum w:abstractNumId="55">
    <w:nsid w:val="33823ADD"/>
    <w:multiLevelType w:val="multilevel"/>
    <w:tmpl w:val="1D84CA7A"/>
    <w:lvl w:ilvl="0">
      <w:start w:val="1"/>
      <w:numFmt w:val="decimal"/>
      <w:lvlText w:val="%1."/>
      <w:lvlJc w:val="left"/>
      <w:pPr>
        <w:tabs>
          <w:tab w:val="num" w:pos="1350"/>
        </w:tabs>
        <w:ind w:left="1350" w:hanging="72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56">
    <w:nsid w:val="343E63C2"/>
    <w:multiLevelType w:val="hybridMultilevel"/>
    <w:tmpl w:val="09988838"/>
    <w:lvl w:ilvl="0" w:tplc="0409001B">
      <w:start w:val="1"/>
      <w:numFmt w:val="lowerRoman"/>
      <w:lvlText w:val="%1."/>
      <w:lvlJc w:val="right"/>
      <w:pPr>
        <w:ind w:left="126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346F4127"/>
    <w:multiLevelType w:val="hybridMultilevel"/>
    <w:tmpl w:val="690EA4B2"/>
    <w:lvl w:ilvl="0" w:tplc="A01021CC">
      <w:start w:val="1"/>
      <w:numFmt w:val="decimal"/>
      <w:lvlText w:val="%1."/>
      <w:lvlJc w:val="left"/>
      <w:pPr>
        <w:ind w:left="1429" w:hanging="360"/>
      </w:pPr>
      <w:rPr>
        <w:rFonts w:ascii="Times New Roman" w:hAnsi="Times New Roman" w:hint="default"/>
        <w:b w:val="0"/>
        <w:i w:val="0"/>
        <w:sz w:val="22"/>
      </w:r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58">
    <w:nsid w:val="35007480"/>
    <w:multiLevelType w:val="multilevel"/>
    <w:tmpl w:val="B3623E5A"/>
    <w:lvl w:ilvl="0">
      <w:start w:val="1"/>
      <w:numFmt w:val="decimal"/>
      <w:lvlText w:val="%1.0"/>
      <w:lvlJc w:val="left"/>
      <w:pPr>
        <w:ind w:left="525" w:hanging="525"/>
      </w:pPr>
      <w:rPr>
        <w:rFonts w:hint="default"/>
      </w:rPr>
    </w:lvl>
    <w:lvl w:ilvl="1">
      <w:start w:val="1"/>
      <w:numFmt w:val="decimal"/>
      <w:lvlText w:val="4.%2 "/>
      <w:lvlJc w:val="left"/>
      <w:pPr>
        <w:ind w:left="1425" w:hanging="525"/>
      </w:pPr>
      <w:rPr>
        <w:rFonts w:ascii="Arial" w:hAnsi="Arial" w:hint="default"/>
        <w:b w:val="0"/>
        <w:i w:val="0"/>
        <w:sz w:val="24"/>
        <w:u w:val="none"/>
      </w:rPr>
    </w:lvl>
    <w:lvl w:ilvl="2">
      <w:start w:val="1"/>
      <w:numFmt w:val="decimal"/>
      <w:lvlText w:val="1.11.%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9">
    <w:nsid w:val="35DE4FDA"/>
    <w:multiLevelType w:val="hybridMultilevel"/>
    <w:tmpl w:val="3740E168"/>
    <w:styleLink w:val="ImportedStyle27"/>
    <w:lvl w:ilvl="0" w:tplc="031A3834">
      <w:start w:val="1"/>
      <w:numFmt w:val="lowerLetter"/>
      <w:lvlText w:val="%1)"/>
      <w:lvlJc w:val="left"/>
      <w:pPr>
        <w:tabs>
          <w:tab w:val="left" w:pos="1820"/>
        </w:tabs>
        <w:ind w:left="720" w:hanging="360"/>
      </w:pPr>
      <w:rPr>
        <w:rFonts w:hAnsi="Arial Unicode MS"/>
        <w:caps w:val="0"/>
        <w:smallCaps w:val="0"/>
        <w:strike w:val="0"/>
        <w:dstrike w:val="0"/>
        <w:color w:val="000000"/>
        <w:spacing w:val="0"/>
        <w:w w:val="100"/>
        <w:kern w:val="0"/>
        <w:position w:val="0"/>
        <w:highlight w:val="none"/>
        <w:vertAlign w:val="baseline"/>
      </w:rPr>
    </w:lvl>
    <w:lvl w:ilvl="1" w:tplc="B376559A">
      <w:start w:val="1"/>
      <w:numFmt w:val="lowerLetter"/>
      <w:lvlText w:val="%2)"/>
      <w:lvlJc w:val="left"/>
      <w:pPr>
        <w:tabs>
          <w:tab w:val="left" w:pos="1820"/>
        </w:tabs>
        <w:ind w:left="1440" w:hanging="360"/>
      </w:pPr>
      <w:rPr>
        <w:rFonts w:hAnsi="Arial Unicode MS"/>
        <w:caps w:val="0"/>
        <w:smallCaps w:val="0"/>
        <w:strike w:val="0"/>
        <w:dstrike w:val="0"/>
        <w:color w:val="000000"/>
        <w:spacing w:val="0"/>
        <w:w w:val="100"/>
        <w:kern w:val="0"/>
        <w:position w:val="0"/>
        <w:highlight w:val="none"/>
        <w:vertAlign w:val="baseline"/>
      </w:rPr>
    </w:lvl>
    <w:lvl w:ilvl="2" w:tplc="72A6EA6C">
      <w:start w:val="1"/>
      <w:numFmt w:val="lowerRoman"/>
      <w:lvlText w:val="(%3)"/>
      <w:lvlJc w:val="left"/>
      <w:pPr>
        <w:tabs>
          <w:tab w:val="left" w:pos="1820"/>
        </w:tabs>
        <w:ind w:left="2700" w:hanging="720"/>
      </w:pPr>
      <w:rPr>
        <w:rFonts w:hAnsi="Arial Unicode MS"/>
        <w:caps w:val="0"/>
        <w:smallCaps w:val="0"/>
        <w:strike w:val="0"/>
        <w:dstrike w:val="0"/>
        <w:color w:val="000000"/>
        <w:spacing w:val="0"/>
        <w:w w:val="100"/>
        <w:kern w:val="0"/>
        <w:position w:val="0"/>
        <w:highlight w:val="none"/>
        <w:vertAlign w:val="baseline"/>
      </w:rPr>
    </w:lvl>
    <w:lvl w:ilvl="3" w:tplc="F5B48900">
      <w:start w:val="1"/>
      <w:numFmt w:val="decimal"/>
      <w:lvlText w:val="%4."/>
      <w:lvlJc w:val="left"/>
      <w:pPr>
        <w:tabs>
          <w:tab w:val="left" w:pos="1820"/>
        </w:tabs>
        <w:ind w:left="2880" w:hanging="360"/>
      </w:pPr>
      <w:rPr>
        <w:rFonts w:hAnsi="Arial Unicode MS"/>
        <w:caps w:val="0"/>
        <w:smallCaps w:val="0"/>
        <w:strike w:val="0"/>
        <w:dstrike w:val="0"/>
        <w:color w:val="000000"/>
        <w:spacing w:val="0"/>
        <w:w w:val="100"/>
        <w:kern w:val="0"/>
        <w:position w:val="0"/>
        <w:highlight w:val="none"/>
        <w:vertAlign w:val="baseline"/>
      </w:rPr>
    </w:lvl>
    <w:lvl w:ilvl="4" w:tplc="42CE6AEE">
      <w:start w:val="1"/>
      <w:numFmt w:val="lowerLetter"/>
      <w:lvlText w:val="%5."/>
      <w:lvlJc w:val="left"/>
      <w:pPr>
        <w:tabs>
          <w:tab w:val="left" w:pos="1820"/>
        </w:tabs>
        <w:ind w:left="3600" w:hanging="360"/>
      </w:pPr>
      <w:rPr>
        <w:rFonts w:hAnsi="Arial Unicode MS"/>
        <w:caps w:val="0"/>
        <w:smallCaps w:val="0"/>
        <w:strike w:val="0"/>
        <w:dstrike w:val="0"/>
        <w:color w:val="000000"/>
        <w:spacing w:val="0"/>
        <w:w w:val="100"/>
        <w:kern w:val="0"/>
        <w:position w:val="0"/>
        <w:highlight w:val="none"/>
        <w:vertAlign w:val="baseline"/>
      </w:rPr>
    </w:lvl>
    <w:lvl w:ilvl="5" w:tplc="A46ADF5C">
      <w:start w:val="1"/>
      <w:numFmt w:val="lowerRoman"/>
      <w:lvlText w:val="%6."/>
      <w:lvlJc w:val="left"/>
      <w:pPr>
        <w:tabs>
          <w:tab w:val="left" w:pos="1820"/>
        </w:tabs>
        <w:ind w:left="4320" w:hanging="290"/>
      </w:pPr>
      <w:rPr>
        <w:rFonts w:hAnsi="Arial Unicode MS"/>
        <w:caps w:val="0"/>
        <w:smallCaps w:val="0"/>
        <w:strike w:val="0"/>
        <w:dstrike w:val="0"/>
        <w:color w:val="000000"/>
        <w:spacing w:val="0"/>
        <w:w w:val="100"/>
        <w:kern w:val="0"/>
        <w:position w:val="0"/>
        <w:highlight w:val="none"/>
        <w:vertAlign w:val="baseline"/>
      </w:rPr>
    </w:lvl>
    <w:lvl w:ilvl="6" w:tplc="66C2B022">
      <w:start w:val="1"/>
      <w:numFmt w:val="decimal"/>
      <w:lvlText w:val="%7."/>
      <w:lvlJc w:val="left"/>
      <w:pPr>
        <w:tabs>
          <w:tab w:val="left" w:pos="1820"/>
        </w:tabs>
        <w:ind w:left="5040" w:hanging="360"/>
      </w:pPr>
      <w:rPr>
        <w:rFonts w:hAnsi="Arial Unicode MS"/>
        <w:caps w:val="0"/>
        <w:smallCaps w:val="0"/>
        <w:strike w:val="0"/>
        <w:dstrike w:val="0"/>
        <w:color w:val="000000"/>
        <w:spacing w:val="0"/>
        <w:w w:val="100"/>
        <w:kern w:val="0"/>
        <w:position w:val="0"/>
        <w:highlight w:val="none"/>
        <w:vertAlign w:val="baseline"/>
      </w:rPr>
    </w:lvl>
    <w:lvl w:ilvl="7" w:tplc="9132BACC">
      <w:start w:val="1"/>
      <w:numFmt w:val="lowerLetter"/>
      <w:lvlText w:val="%8."/>
      <w:lvlJc w:val="left"/>
      <w:pPr>
        <w:tabs>
          <w:tab w:val="left" w:pos="1820"/>
        </w:tabs>
        <w:ind w:left="5760" w:hanging="360"/>
      </w:pPr>
      <w:rPr>
        <w:rFonts w:hAnsi="Arial Unicode MS"/>
        <w:caps w:val="0"/>
        <w:smallCaps w:val="0"/>
        <w:strike w:val="0"/>
        <w:dstrike w:val="0"/>
        <w:color w:val="000000"/>
        <w:spacing w:val="0"/>
        <w:w w:val="100"/>
        <w:kern w:val="0"/>
        <w:position w:val="0"/>
        <w:highlight w:val="none"/>
        <w:vertAlign w:val="baseline"/>
      </w:rPr>
    </w:lvl>
    <w:lvl w:ilvl="8" w:tplc="DD30FE06">
      <w:start w:val="1"/>
      <w:numFmt w:val="lowerRoman"/>
      <w:lvlText w:val="%9."/>
      <w:lvlJc w:val="left"/>
      <w:pPr>
        <w:tabs>
          <w:tab w:val="left" w:pos="1820"/>
        </w:tabs>
        <w:ind w:left="6480" w:hanging="290"/>
      </w:pPr>
      <w:rPr>
        <w:rFonts w:hAnsi="Arial Unicode MS"/>
        <w:caps w:val="0"/>
        <w:smallCaps w:val="0"/>
        <w:strike w:val="0"/>
        <w:dstrike w:val="0"/>
        <w:color w:val="000000"/>
        <w:spacing w:val="0"/>
        <w:w w:val="100"/>
        <w:kern w:val="0"/>
        <w:position w:val="0"/>
        <w:highlight w:val="none"/>
        <w:vertAlign w:val="baseline"/>
      </w:rPr>
    </w:lvl>
  </w:abstractNum>
  <w:abstractNum w:abstractNumId="60">
    <w:nsid w:val="36B16C91"/>
    <w:multiLevelType w:val="hybridMultilevel"/>
    <w:tmpl w:val="9CAE5E06"/>
    <w:lvl w:ilvl="0" w:tplc="2AAC94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377B2177"/>
    <w:multiLevelType w:val="hybridMultilevel"/>
    <w:tmpl w:val="191A6AE2"/>
    <w:lvl w:ilvl="0" w:tplc="9C10A76C">
      <w:start w:val="1"/>
      <w:numFmt w:val="lowerLetter"/>
      <w:lvlText w:val="%1)"/>
      <w:lvlJc w:val="left"/>
      <w:pPr>
        <w:ind w:left="1287" w:hanging="360"/>
      </w:pPr>
      <w:rPr>
        <w:rFonts w:cs="Arial" w:hint="default"/>
        <w:b w:val="0"/>
        <w:i w:val="0"/>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62">
    <w:nsid w:val="37A1505A"/>
    <w:multiLevelType w:val="singleLevel"/>
    <w:tmpl w:val="DF848F04"/>
    <w:lvl w:ilvl="0">
      <w:start w:val="1"/>
      <w:numFmt w:val="decimal"/>
      <w:lvlText w:val="3.%1 "/>
      <w:lvlJc w:val="left"/>
      <w:pPr>
        <w:ind w:left="1276" w:hanging="567"/>
      </w:pPr>
      <w:rPr>
        <w:rFonts w:ascii="Arial" w:hAnsi="Arial" w:hint="default"/>
        <w:b w:val="0"/>
        <w:i w:val="0"/>
        <w:caps w:val="0"/>
        <w:smallCaps w:val="0"/>
        <w:strike w:val="0"/>
        <w:dstrike w:val="0"/>
        <w:color w:val="000000"/>
        <w:spacing w:val="0"/>
        <w:w w:val="100"/>
        <w:kern w:val="0"/>
        <w:position w:val="0"/>
        <w:sz w:val="20"/>
        <w:highlight w:val="none"/>
        <w:u w:val="none"/>
        <w:vertAlign w:val="baseline"/>
      </w:rPr>
    </w:lvl>
  </w:abstractNum>
  <w:abstractNum w:abstractNumId="63">
    <w:nsid w:val="37F7508B"/>
    <w:multiLevelType w:val="multilevel"/>
    <w:tmpl w:val="D788FC36"/>
    <w:styleLink w:val="ImportedStyle33"/>
    <w:lvl w:ilvl="0">
      <w:start w:val="1"/>
      <w:numFmt w:val="decimal"/>
      <w:lvlText w:val="%1."/>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1276" w:hanging="567"/>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276" w:hanging="567"/>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1276" w:hanging="567"/>
      </w:pPr>
      <w:rPr>
        <w:rFonts w:hAnsi="Arial Unicode MS"/>
        <w:caps w:val="0"/>
        <w:smallCaps w:val="0"/>
        <w:strike w:val="0"/>
        <w:dstrike w:val="0"/>
        <w:color w:val="000000"/>
        <w:spacing w:val="0"/>
        <w:w w:val="100"/>
        <w:kern w:val="0"/>
        <w:position w:val="0"/>
        <w:highlight w:val="none"/>
        <w:vertAlign w:val="baseline"/>
      </w:rPr>
    </w:lvl>
    <w:lvl w:ilvl="4">
      <w:start w:val="1"/>
      <w:numFmt w:val="decimal"/>
      <w:suff w:val="nothing"/>
      <w:lvlText w:val="%2.%3.%4.%5."/>
      <w:lvlJc w:val="left"/>
      <w:pPr>
        <w:ind w:left="1080" w:hanging="371"/>
      </w:pPr>
      <w:rPr>
        <w:rFonts w:hAnsi="Arial Unicode MS"/>
        <w:caps w:val="0"/>
        <w:smallCaps w:val="0"/>
        <w:strike w:val="0"/>
        <w:dstrike w:val="0"/>
        <w:color w:val="000000"/>
        <w:spacing w:val="0"/>
        <w:w w:val="100"/>
        <w:kern w:val="0"/>
        <w:position w:val="0"/>
        <w:highlight w:val="none"/>
        <w:vertAlign w:val="baseline"/>
      </w:rPr>
    </w:lvl>
    <w:lvl w:ilvl="5">
      <w:start w:val="1"/>
      <w:numFmt w:val="decimal"/>
      <w:suff w:val="nothing"/>
      <w:lvlText w:val="%2.%3.%4.%5.%6."/>
      <w:lvlJc w:val="left"/>
      <w:pPr>
        <w:ind w:left="1080" w:hanging="371"/>
      </w:pPr>
      <w:rPr>
        <w:rFonts w:hAnsi="Arial Unicode MS"/>
        <w:caps w:val="0"/>
        <w:smallCaps w:val="0"/>
        <w:strike w:val="0"/>
        <w:dstrike w:val="0"/>
        <w:color w:val="000000"/>
        <w:spacing w:val="0"/>
        <w:w w:val="100"/>
        <w:kern w:val="0"/>
        <w:position w:val="0"/>
        <w:highlight w:val="none"/>
        <w:vertAlign w:val="baseline"/>
      </w:rPr>
    </w:lvl>
    <w:lvl w:ilvl="6">
      <w:start w:val="1"/>
      <w:numFmt w:val="decimal"/>
      <w:suff w:val="nothing"/>
      <w:lvlText w:val="%2.%3.%4.%5.%6.%7."/>
      <w:lvlJc w:val="left"/>
      <w:pPr>
        <w:ind w:left="1440" w:hanging="731"/>
      </w:pPr>
      <w:rPr>
        <w:rFonts w:hAnsi="Arial Unicode MS"/>
        <w:caps w:val="0"/>
        <w:smallCaps w:val="0"/>
        <w:strike w:val="0"/>
        <w:dstrike w:val="0"/>
        <w:color w:val="000000"/>
        <w:spacing w:val="0"/>
        <w:w w:val="100"/>
        <w:kern w:val="0"/>
        <w:position w:val="0"/>
        <w:highlight w:val="none"/>
        <w:vertAlign w:val="baseline"/>
      </w:rPr>
    </w:lvl>
    <w:lvl w:ilvl="7">
      <w:start w:val="1"/>
      <w:numFmt w:val="decimal"/>
      <w:suff w:val="nothing"/>
      <w:lvlText w:val="%2.%3.%4.%5.%6.%7.%8."/>
      <w:lvlJc w:val="left"/>
      <w:pPr>
        <w:ind w:left="1440" w:hanging="731"/>
      </w:pPr>
      <w:rPr>
        <w:rFonts w:hAnsi="Arial Unicode MS"/>
        <w:caps w:val="0"/>
        <w:smallCaps w:val="0"/>
        <w:strike w:val="0"/>
        <w:dstrike w:val="0"/>
        <w:color w:val="000000"/>
        <w:spacing w:val="0"/>
        <w:w w:val="100"/>
        <w:kern w:val="0"/>
        <w:position w:val="0"/>
        <w:highlight w:val="none"/>
        <w:vertAlign w:val="baseline"/>
      </w:rPr>
    </w:lvl>
    <w:lvl w:ilvl="8">
      <w:start w:val="1"/>
      <w:numFmt w:val="decimal"/>
      <w:suff w:val="nothing"/>
      <w:lvlText w:val="%2.%3.%4.%5.%6.%7.%8.%9."/>
      <w:lvlJc w:val="left"/>
      <w:pPr>
        <w:ind w:left="1800" w:hanging="1091"/>
      </w:pPr>
      <w:rPr>
        <w:rFonts w:hAnsi="Arial Unicode MS"/>
        <w:caps w:val="0"/>
        <w:smallCaps w:val="0"/>
        <w:strike w:val="0"/>
        <w:dstrike w:val="0"/>
        <w:color w:val="000000"/>
        <w:spacing w:val="0"/>
        <w:w w:val="100"/>
        <w:kern w:val="0"/>
        <w:position w:val="0"/>
        <w:highlight w:val="none"/>
        <w:vertAlign w:val="baseline"/>
      </w:rPr>
    </w:lvl>
  </w:abstractNum>
  <w:abstractNum w:abstractNumId="64">
    <w:nsid w:val="385D73CD"/>
    <w:multiLevelType w:val="multilevel"/>
    <w:tmpl w:val="CBDA1864"/>
    <w:lvl w:ilvl="0">
      <w:start w:val="1"/>
      <w:numFmt w:val="decimal"/>
      <w:lvlText w:val="%1.0"/>
      <w:lvlJc w:val="left"/>
      <w:pPr>
        <w:ind w:left="525" w:hanging="525"/>
      </w:pPr>
      <w:rPr>
        <w:rFonts w:hint="default"/>
      </w:rPr>
    </w:lvl>
    <w:lvl w:ilvl="1">
      <w:start w:val="1"/>
      <w:numFmt w:val="decimal"/>
      <w:lvlText w:val="%1.%2"/>
      <w:lvlJc w:val="left"/>
      <w:pPr>
        <w:ind w:left="1245" w:hanging="52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5">
    <w:nsid w:val="393E462A"/>
    <w:multiLevelType w:val="hybridMultilevel"/>
    <w:tmpl w:val="5A8409AA"/>
    <w:lvl w:ilvl="0" w:tplc="04090011">
      <w:start w:val="1"/>
      <w:numFmt w:val="decimal"/>
      <w:lvlText w:val="%1)"/>
      <w:lvlJc w:val="left"/>
      <w:pPr>
        <w:ind w:left="1080" w:hanging="360"/>
      </w:pPr>
    </w:lvl>
    <w:lvl w:ilvl="1" w:tplc="04090019">
      <w:start w:val="1"/>
      <w:numFmt w:val="lowerLetter"/>
      <w:lvlText w:val="%2."/>
      <w:lvlJc w:val="left"/>
      <w:pPr>
        <w:ind w:left="189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3B1017D5"/>
    <w:multiLevelType w:val="hybridMultilevel"/>
    <w:tmpl w:val="FD58AD2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3BF735F3"/>
    <w:multiLevelType w:val="multilevel"/>
    <w:tmpl w:val="5C940384"/>
    <w:lvl w:ilvl="0">
      <w:start w:val="3"/>
      <w:numFmt w:val="decimal"/>
      <w:isLgl/>
      <w:lvlText w:val="%1"/>
      <w:lvlJc w:val="left"/>
      <w:pPr>
        <w:ind w:left="360" w:hanging="360"/>
      </w:pPr>
      <w:rPr>
        <w:rFonts w:hint="default"/>
      </w:rPr>
    </w:lvl>
    <w:lvl w:ilvl="1">
      <w:start w:val="12"/>
      <w:numFmt w:val="decimal"/>
      <w:lvlText w:val="%1.%2"/>
      <w:lvlJc w:val="left"/>
      <w:pPr>
        <w:ind w:left="1260" w:hanging="360"/>
      </w:pPr>
      <w:rPr>
        <w:rFonts w:hint="default"/>
      </w:rPr>
    </w:lvl>
    <w:lvl w:ilvl="2">
      <w:start w:val="1"/>
      <w:numFmt w:val="upperLetter"/>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68">
    <w:nsid w:val="3C053D54"/>
    <w:multiLevelType w:val="multilevel"/>
    <w:tmpl w:val="CA62CC20"/>
    <w:lvl w:ilvl="0">
      <w:start w:val="1"/>
      <w:numFmt w:val="decimal"/>
      <w:lvlText w:val="%1."/>
      <w:lvlJc w:val="left"/>
      <w:pPr>
        <w:ind w:left="360" w:hanging="360"/>
      </w:pPr>
      <w:rPr>
        <w:rFonts w:hint="default"/>
      </w:rPr>
    </w:lvl>
    <w:lvl w:ilvl="1">
      <w:start w:val="1"/>
      <w:numFmt w:val="decimal"/>
      <w:lvlText w:val="%1.%2."/>
      <w:lvlJc w:val="left"/>
      <w:pPr>
        <w:ind w:left="1062" w:hanging="432"/>
      </w:pPr>
      <w:rPr>
        <w:rFonts w:ascii="Times New Roman" w:hAnsi="Times New Roman" w:hint="default"/>
        <w:b w:val="0"/>
        <w:i w:val="0"/>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nsid w:val="3CA67A6B"/>
    <w:multiLevelType w:val="hybridMultilevel"/>
    <w:tmpl w:val="7E2A92F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nsid w:val="3EBF720F"/>
    <w:multiLevelType w:val="hybridMultilevel"/>
    <w:tmpl w:val="FD2C08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nsid w:val="3F3350AA"/>
    <w:multiLevelType w:val="hybridMultilevel"/>
    <w:tmpl w:val="9FFC0C40"/>
    <w:lvl w:ilvl="0" w:tplc="9C10A76C">
      <w:start w:val="1"/>
      <w:numFmt w:val="lowerLetter"/>
      <w:lvlText w:val="%1)"/>
      <w:lvlJc w:val="left"/>
      <w:pPr>
        <w:ind w:left="720" w:hanging="360"/>
      </w:pPr>
      <w:rPr>
        <w:rFonts w:cs="Arial" w:hint="default"/>
        <w:b w:val="0"/>
        <w:i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3F80512D"/>
    <w:multiLevelType w:val="hybridMultilevel"/>
    <w:tmpl w:val="B4BE5CB2"/>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FB07762"/>
    <w:multiLevelType w:val="hybridMultilevel"/>
    <w:tmpl w:val="EDA44DC0"/>
    <w:lvl w:ilvl="0" w:tplc="20A84540">
      <w:start w:val="1"/>
      <w:numFmt w:val="lowerLetter"/>
      <w:lvlText w:val="%1)"/>
      <w:lvlJc w:val="left"/>
      <w:pPr>
        <w:ind w:left="1260" w:hanging="360"/>
      </w:pPr>
      <w:rPr>
        <w:rFonts w:ascii="Times New Roman" w:eastAsia="Arial" w:hAnsi="Times New Roman" w:cs="Times New Roman"/>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4">
    <w:nsid w:val="40507AF9"/>
    <w:multiLevelType w:val="hybridMultilevel"/>
    <w:tmpl w:val="2D487D2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40D61EB3"/>
    <w:multiLevelType w:val="multilevel"/>
    <w:tmpl w:val="F56E4760"/>
    <w:lvl w:ilvl="0">
      <w:start w:val="1"/>
      <w:numFmt w:val="decimal"/>
      <w:lvlText w:val="%1"/>
      <w:lvlJc w:val="left"/>
      <w:pPr>
        <w:ind w:left="360" w:hanging="360"/>
      </w:pPr>
      <w:rPr>
        <w:rFonts w:hint="default"/>
      </w:rPr>
    </w:lvl>
    <w:lvl w:ilvl="1">
      <w:start w:val="8"/>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76">
    <w:nsid w:val="419F3CEF"/>
    <w:multiLevelType w:val="multilevel"/>
    <w:tmpl w:val="BFD26F40"/>
    <w:lvl w:ilvl="0">
      <w:start w:val="1"/>
      <w:numFmt w:val="decimal"/>
      <w:lvlText w:val="%1.0"/>
      <w:lvlJc w:val="left"/>
      <w:pPr>
        <w:ind w:left="720" w:hanging="720"/>
      </w:pPr>
      <w:rPr>
        <w:rFonts w:hint="default"/>
      </w:rPr>
    </w:lvl>
    <w:lvl w:ilvl="1">
      <w:start w:val="1"/>
      <w:numFmt w:val="decimal"/>
      <w:lvlText w:val="3.%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7">
    <w:nsid w:val="41FB7D2B"/>
    <w:multiLevelType w:val="hybridMultilevel"/>
    <w:tmpl w:val="47EA3CB6"/>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8">
    <w:nsid w:val="44732EBD"/>
    <w:multiLevelType w:val="hybridMultilevel"/>
    <w:tmpl w:val="3B941C24"/>
    <w:lvl w:ilvl="0" w:tplc="FE1E5BE0">
      <w:start w:val="1"/>
      <w:numFmt w:val="lowerLetter"/>
      <w:lvlText w:val="%1)"/>
      <w:lvlJc w:val="left"/>
      <w:pPr>
        <w:ind w:left="720" w:hanging="360"/>
      </w:pPr>
    </w:lvl>
    <w:lvl w:ilvl="1" w:tplc="1174E756">
      <w:start w:val="1"/>
      <w:numFmt w:val="lowerLetter"/>
      <w:lvlText w:val="%2."/>
      <w:lvlJc w:val="left"/>
      <w:pPr>
        <w:ind w:left="1440" w:hanging="360"/>
      </w:pPr>
    </w:lvl>
    <w:lvl w:ilvl="2" w:tplc="68A030E0">
      <w:start w:val="1"/>
      <w:numFmt w:val="lowerRoman"/>
      <w:lvlText w:val="%3."/>
      <w:lvlJc w:val="right"/>
      <w:pPr>
        <w:ind w:left="2160" w:hanging="180"/>
      </w:pPr>
    </w:lvl>
    <w:lvl w:ilvl="3" w:tplc="47D043EE" w:tentative="1">
      <w:start w:val="1"/>
      <w:numFmt w:val="decimal"/>
      <w:lvlText w:val="%4."/>
      <w:lvlJc w:val="left"/>
      <w:pPr>
        <w:ind w:left="2880" w:hanging="360"/>
      </w:pPr>
    </w:lvl>
    <w:lvl w:ilvl="4" w:tplc="7D3CEC06" w:tentative="1">
      <w:start w:val="1"/>
      <w:numFmt w:val="lowerLetter"/>
      <w:lvlText w:val="%5."/>
      <w:lvlJc w:val="left"/>
      <w:pPr>
        <w:ind w:left="3600" w:hanging="360"/>
      </w:pPr>
    </w:lvl>
    <w:lvl w:ilvl="5" w:tplc="276CC62E" w:tentative="1">
      <w:start w:val="1"/>
      <w:numFmt w:val="lowerRoman"/>
      <w:lvlText w:val="%6."/>
      <w:lvlJc w:val="right"/>
      <w:pPr>
        <w:ind w:left="4320" w:hanging="180"/>
      </w:pPr>
    </w:lvl>
    <w:lvl w:ilvl="6" w:tplc="77963D00" w:tentative="1">
      <w:start w:val="1"/>
      <w:numFmt w:val="decimal"/>
      <w:lvlText w:val="%7."/>
      <w:lvlJc w:val="left"/>
      <w:pPr>
        <w:ind w:left="5040" w:hanging="360"/>
      </w:pPr>
    </w:lvl>
    <w:lvl w:ilvl="7" w:tplc="AD449E6A" w:tentative="1">
      <w:start w:val="1"/>
      <w:numFmt w:val="lowerLetter"/>
      <w:lvlText w:val="%8."/>
      <w:lvlJc w:val="left"/>
      <w:pPr>
        <w:ind w:left="5760" w:hanging="360"/>
      </w:pPr>
    </w:lvl>
    <w:lvl w:ilvl="8" w:tplc="BA2A841C" w:tentative="1">
      <w:start w:val="1"/>
      <w:numFmt w:val="lowerRoman"/>
      <w:lvlText w:val="%9."/>
      <w:lvlJc w:val="right"/>
      <w:pPr>
        <w:ind w:left="6480" w:hanging="180"/>
      </w:pPr>
    </w:lvl>
  </w:abstractNum>
  <w:abstractNum w:abstractNumId="79">
    <w:nsid w:val="44B47386"/>
    <w:multiLevelType w:val="hybridMultilevel"/>
    <w:tmpl w:val="31ACECD2"/>
    <w:lvl w:ilvl="0" w:tplc="0409000F">
      <w:start w:val="1"/>
      <w:numFmt w:val="decimal"/>
      <w:lvlText w:val="%1."/>
      <w:lvlJc w:val="left"/>
      <w:pPr>
        <w:ind w:left="81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5AF7D01"/>
    <w:multiLevelType w:val="multilevel"/>
    <w:tmpl w:val="2960C476"/>
    <w:lvl w:ilvl="0">
      <w:start w:val="3"/>
      <w:numFmt w:val="decimal"/>
      <w:lvlText w:val="%1.0"/>
      <w:lvlJc w:val="left"/>
      <w:pPr>
        <w:tabs>
          <w:tab w:val="num" w:pos="720"/>
        </w:tabs>
        <w:ind w:left="720" w:hanging="720"/>
      </w:pPr>
      <w:rPr>
        <w:rFonts w:hint="default"/>
        <w:u w:val="none"/>
      </w:rPr>
    </w:lvl>
    <w:lvl w:ilvl="1">
      <w:start w:val="1"/>
      <w:numFmt w:val="decimal"/>
      <w:lvlText w:val="%1.%2"/>
      <w:lvlJc w:val="left"/>
      <w:pPr>
        <w:tabs>
          <w:tab w:val="num" w:pos="1440"/>
        </w:tabs>
        <w:ind w:left="1440" w:hanging="720"/>
      </w:pPr>
      <w:rPr>
        <w:rFonts w:hint="default"/>
        <w:u w:val="none"/>
      </w:rPr>
    </w:lvl>
    <w:lvl w:ilvl="2">
      <w:start w:val="1"/>
      <w:numFmt w:val="decimal"/>
      <w:lvlText w:val="%1.%2.%3"/>
      <w:lvlJc w:val="left"/>
      <w:pPr>
        <w:tabs>
          <w:tab w:val="num" w:pos="2160"/>
        </w:tabs>
        <w:ind w:left="2160" w:hanging="720"/>
      </w:pPr>
      <w:rPr>
        <w:rFonts w:hint="default"/>
        <w:u w:val="none"/>
      </w:rPr>
    </w:lvl>
    <w:lvl w:ilvl="3">
      <w:start w:val="1"/>
      <w:numFmt w:val="decimal"/>
      <w:lvlText w:val="%1.%2.%3.%4"/>
      <w:lvlJc w:val="left"/>
      <w:pPr>
        <w:tabs>
          <w:tab w:val="num" w:pos="2880"/>
        </w:tabs>
        <w:ind w:left="2880" w:hanging="720"/>
      </w:pPr>
      <w:rPr>
        <w:rFonts w:hint="default"/>
        <w:u w:val="none"/>
      </w:rPr>
    </w:lvl>
    <w:lvl w:ilvl="4">
      <w:start w:val="1"/>
      <w:numFmt w:val="decimal"/>
      <w:lvlText w:val="%1.%2.%3.%4.%5"/>
      <w:lvlJc w:val="left"/>
      <w:pPr>
        <w:tabs>
          <w:tab w:val="num" w:pos="3960"/>
        </w:tabs>
        <w:ind w:left="3960" w:hanging="1080"/>
      </w:pPr>
      <w:rPr>
        <w:rFonts w:hint="default"/>
        <w:u w:val="none"/>
      </w:rPr>
    </w:lvl>
    <w:lvl w:ilvl="5">
      <w:start w:val="1"/>
      <w:numFmt w:val="decimal"/>
      <w:lvlText w:val="%1.%2.%3.%4.%5.%6"/>
      <w:lvlJc w:val="left"/>
      <w:pPr>
        <w:tabs>
          <w:tab w:val="num" w:pos="4680"/>
        </w:tabs>
        <w:ind w:left="4680" w:hanging="1080"/>
      </w:pPr>
      <w:rPr>
        <w:rFonts w:hint="default"/>
        <w:u w:val="none"/>
      </w:rPr>
    </w:lvl>
    <w:lvl w:ilvl="6">
      <w:start w:val="1"/>
      <w:numFmt w:val="decimal"/>
      <w:lvlText w:val="%1.%2.%3.%4.%5.%6.%7"/>
      <w:lvlJc w:val="left"/>
      <w:pPr>
        <w:tabs>
          <w:tab w:val="num" w:pos="5760"/>
        </w:tabs>
        <w:ind w:left="5760" w:hanging="1440"/>
      </w:pPr>
      <w:rPr>
        <w:rFonts w:hint="default"/>
        <w:u w:val="none"/>
      </w:rPr>
    </w:lvl>
    <w:lvl w:ilvl="7">
      <w:start w:val="1"/>
      <w:numFmt w:val="decimal"/>
      <w:lvlText w:val="%1.%2.%3.%4.%5.%6.%7.%8"/>
      <w:lvlJc w:val="left"/>
      <w:pPr>
        <w:tabs>
          <w:tab w:val="num" w:pos="6480"/>
        </w:tabs>
        <w:ind w:left="6480" w:hanging="1440"/>
      </w:pPr>
      <w:rPr>
        <w:rFonts w:hint="default"/>
        <w:u w:val="none"/>
      </w:rPr>
    </w:lvl>
    <w:lvl w:ilvl="8">
      <w:start w:val="1"/>
      <w:numFmt w:val="decimal"/>
      <w:lvlText w:val="%1.%2.%3.%4.%5.%6.%7.%8.%9"/>
      <w:lvlJc w:val="left"/>
      <w:pPr>
        <w:tabs>
          <w:tab w:val="num" w:pos="7560"/>
        </w:tabs>
        <w:ind w:left="7560" w:hanging="1800"/>
      </w:pPr>
      <w:rPr>
        <w:rFonts w:hint="default"/>
        <w:u w:val="none"/>
      </w:rPr>
    </w:lvl>
  </w:abstractNum>
  <w:abstractNum w:abstractNumId="81">
    <w:nsid w:val="48231BDF"/>
    <w:multiLevelType w:val="hybridMultilevel"/>
    <w:tmpl w:val="E0E67B46"/>
    <w:lvl w:ilvl="0" w:tplc="9C10A76C">
      <w:start w:val="1"/>
      <w:numFmt w:val="lowerLetter"/>
      <w:lvlText w:val="%1)"/>
      <w:lvlJc w:val="left"/>
      <w:pPr>
        <w:ind w:left="720" w:hanging="360"/>
      </w:pPr>
      <w:rPr>
        <w:rFonts w:cs="Arial" w:hint="default"/>
        <w:b w:val="0"/>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9C10A76C">
      <w:start w:val="1"/>
      <w:numFmt w:val="lowerLetter"/>
      <w:lvlText w:val="%7)"/>
      <w:lvlJc w:val="left"/>
      <w:pPr>
        <w:ind w:left="5040" w:hanging="360"/>
      </w:pPr>
      <w:rPr>
        <w:rFonts w:cs="Arial" w:hint="default"/>
        <w:b w:val="0"/>
        <w:i w:val="0"/>
      </w:r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nsid w:val="482E495A"/>
    <w:multiLevelType w:val="hybridMultilevel"/>
    <w:tmpl w:val="F51CEFC0"/>
    <w:lvl w:ilvl="0" w:tplc="2E1A164E">
      <w:start w:val="1"/>
      <w:numFmt w:val="upperRoman"/>
      <w:lvlText w:val="%1."/>
      <w:lvlJc w:val="left"/>
      <w:pPr>
        <w:ind w:left="1080" w:hanging="72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83">
    <w:nsid w:val="487D14FA"/>
    <w:multiLevelType w:val="multilevel"/>
    <w:tmpl w:val="2A5EDB86"/>
    <w:lvl w:ilvl="0">
      <w:start w:val="6"/>
      <w:numFmt w:val="decimal"/>
      <w:lvlText w:val="%1."/>
      <w:lvlJc w:val="left"/>
      <w:pPr>
        <w:tabs>
          <w:tab w:val="num" w:pos="1260"/>
        </w:tabs>
        <w:ind w:left="1260" w:hanging="540"/>
      </w:pPr>
      <w:rPr>
        <w:rFonts w:hint="default"/>
        <w:color w:val="000000" w:themeColor="text1"/>
      </w:rPr>
    </w:lvl>
    <w:lvl w:ilvl="1">
      <w:start w:val="1"/>
      <w:numFmt w:val="decimal"/>
      <w:isLgl/>
      <w:lvlText w:val="%1.%2"/>
      <w:lvlJc w:val="left"/>
      <w:pPr>
        <w:ind w:left="1092" w:hanging="372"/>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4">
    <w:nsid w:val="4A434029"/>
    <w:multiLevelType w:val="hybridMultilevel"/>
    <w:tmpl w:val="CC8E1A1E"/>
    <w:lvl w:ilvl="0" w:tplc="9C10A76C">
      <w:start w:val="1"/>
      <w:numFmt w:val="lowerLetter"/>
      <w:lvlText w:val="%1)"/>
      <w:lvlJc w:val="left"/>
      <w:pPr>
        <w:ind w:left="1997" w:hanging="360"/>
      </w:pPr>
      <w:rPr>
        <w:rFonts w:cs="Arial" w:hint="default"/>
        <w:b w:val="0"/>
        <w:i w:val="0"/>
      </w:rPr>
    </w:lvl>
    <w:lvl w:ilvl="1" w:tplc="5A3AED30">
      <w:start w:val="1"/>
      <w:numFmt w:val="lowerLetter"/>
      <w:lvlText w:val="%2)"/>
      <w:lvlJc w:val="left"/>
      <w:pPr>
        <w:ind w:left="2717" w:hanging="360"/>
      </w:pPr>
      <w:rPr>
        <w:rFonts w:cs="Arial" w:hint="default"/>
        <w:b w:val="0"/>
        <w:i w:val="0"/>
        <w:caps w:val="0"/>
      </w:rPr>
    </w:lvl>
    <w:lvl w:ilvl="2" w:tplc="4009001B" w:tentative="1">
      <w:start w:val="1"/>
      <w:numFmt w:val="lowerRoman"/>
      <w:lvlText w:val="%3."/>
      <w:lvlJc w:val="right"/>
      <w:pPr>
        <w:ind w:left="3437" w:hanging="180"/>
      </w:pPr>
    </w:lvl>
    <w:lvl w:ilvl="3" w:tplc="4009000F" w:tentative="1">
      <w:start w:val="1"/>
      <w:numFmt w:val="decimal"/>
      <w:lvlText w:val="%4."/>
      <w:lvlJc w:val="left"/>
      <w:pPr>
        <w:ind w:left="4157" w:hanging="360"/>
      </w:pPr>
    </w:lvl>
    <w:lvl w:ilvl="4" w:tplc="40090019" w:tentative="1">
      <w:start w:val="1"/>
      <w:numFmt w:val="lowerLetter"/>
      <w:lvlText w:val="%5."/>
      <w:lvlJc w:val="left"/>
      <w:pPr>
        <w:ind w:left="4877" w:hanging="360"/>
      </w:pPr>
    </w:lvl>
    <w:lvl w:ilvl="5" w:tplc="4009001B" w:tentative="1">
      <w:start w:val="1"/>
      <w:numFmt w:val="lowerRoman"/>
      <w:lvlText w:val="%6."/>
      <w:lvlJc w:val="right"/>
      <w:pPr>
        <w:ind w:left="5597" w:hanging="180"/>
      </w:pPr>
    </w:lvl>
    <w:lvl w:ilvl="6" w:tplc="4009000F" w:tentative="1">
      <w:start w:val="1"/>
      <w:numFmt w:val="decimal"/>
      <w:lvlText w:val="%7."/>
      <w:lvlJc w:val="left"/>
      <w:pPr>
        <w:ind w:left="6317" w:hanging="360"/>
      </w:pPr>
    </w:lvl>
    <w:lvl w:ilvl="7" w:tplc="40090019" w:tentative="1">
      <w:start w:val="1"/>
      <w:numFmt w:val="lowerLetter"/>
      <w:lvlText w:val="%8."/>
      <w:lvlJc w:val="left"/>
      <w:pPr>
        <w:ind w:left="7037" w:hanging="360"/>
      </w:pPr>
    </w:lvl>
    <w:lvl w:ilvl="8" w:tplc="4009001B" w:tentative="1">
      <w:start w:val="1"/>
      <w:numFmt w:val="lowerRoman"/>
      <w:lvlText w:val="%9."/>
      <w:lvlJc w:val="right"/>
      <w:pPr>
        <w:ind w:left="7757" w:hanging="180"/>
      </w:pPr>
    </w:lvl>
  </w:abstractNum>
  <w:abstractNum w:abstractNumId="85">
    <w:nsid w:val="4BA96303"/>
    <w:multiLevelType w:val="hybridMultilevel"/>
    <w:tmpl w:val="EC10E1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C470AD5"/>
    <w:multiLevelType w:val="hybridMultilevel"/>
    <w:tmpl w:val="5A8409A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4D323D80"/>
    <w:multiLevelType w:val="multilevel"/>
    <w:tmpl w:val="3CAE6CA8"/>
    <w:lvl w:ilvl="0">
      <w:start w:val="5"/>
      <w:numFmt w:val="decimal"/>
      <w:lvlText w:val="%1"/>
      <w:lvlJc w:val="left"/>
      <w:pPr>
        <w:ind w:left="420" w:hanging="420"/>
      </w:pPr>
      <w:rPr>
        <w:rFonts w:hint="default"/>
      </w:rPr>
    </w:lvl>
    <w:lvl w:ilvl="1">
      <w:start w:val="10"/>
      <w:numFmt w:val="decimal"/>
      <w:lvlText w:val="%1.%2"/>
      <w:lvlJc w:val="left"/>
      <w:pPr>
        <w:ind w:left="1050" w:hanging="42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480" w:hanging="1440"/>
      </w:pPr>
      <w:rPr>
        <w:rFonts w:hint="default"/>
      </w:rPr>
    </w:lvl>
  </w:abstractNum>
  <w:abstractNum w:abstractNumId="88">
    <w:nsid w:val="4DA33452"/>
    <w:multiLevelType w:val="hybridMultilevel"/>
    <w:tmpl w:val="8A50C49A"/>
    <w:lvl w:ilvl="0" w:tplc="57A6FD0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9">
    <w:nsid w:val="4FAE1177"/>
    <w:multiLevelType w:val="hybridMultilevel"/>
    <w:tmpl w:val="69FEB922"/>
    <w:lvl w:ilvl="0" w:tplc="9C10A76C">
      <w:start w:val="1"/>
      <w:numFmt w:val="lowerLetter"/>
      <w:lvlText w:val="%1)"/>
      <w:lvlJc w:val="left"/>
      <w:pPr>
        <w:ind w:left="720" w:hanging="360"/>
      </w:pPr>
      <w:rPr>
        <w:rFonts w:cs="Arial" w:hint="default"/>
        <w:b w:val="0"/>
        <w:i w:val="0"/>
      </w:rPr>
    </w:lvl>
    <w:lvl w:ilvl="1" w:tplc="9C10A76C">
      <w:start w:val="1"/>
      <w:numFmt w:val="lowerLetter"/>
      <w:lvlText w:val="%2)"/>
      <w:lvlJc w:val="left"/>
      <w:pPr>
        <w:ind w:left="1440" w:hanging="360"/>
      </w:pPr>
      <w:rPr>
        <w:rFonts w:cs="Arial" w:hint="default"/>
        <w:b w:val="0"/>
        <w:i w:val="0"/>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0">
    <w:nsid w:val="5132390C"/>
    <w:multiLevelType w:val="hybridMultilevel"/>
    <w:tmpl w:val="61CE9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1CA092F"/>
    <w:multiLevelType w:val="multilevel"/>
    <w:tmpl w:val="D936898C"/>
    <w:lvl w:ilvl="0">
      <w:start w:val="6"/>
      <w:numFmt w:val="decimal"/>
      <w:lvlText w:val="%1.0"/>
      <w:lvlJc w:val="left"/>
      <w:pPr>
        <w:ind w:left="1050" w:hanging="360"/>
      </w:pPr>
      <w:rPr>
        <w:rFonts w:hint="default"/>
      </w:rPr>
    </w:lvl>
    <w:lvl w:ilvl="1">
      <w:start w:val="2"/>
      <w:numFmt w:val="decimal"/>
      <w:lvlText w:val="%1.%2"/>
      <w:lvlJc w:val="left"/>
      <w:pPr>
        <w:ind w:left="1770" w:hanging="360"/>
      </w:pPr>
      <w:rPr>
        <w:rFonts w:hint="default"/>
      </w:rPr>
    </w:lvl>
    <w:lvl w:ilvl="2">
      <w:start w:val="1"/>
      <w:numFmt w:val="decimal"/>
      <w:lvlText w:val="%1.%2.%3"/>
      <w:lvlJc w:val="left"/>
      <w:pPr>
        <w:ind w:left="2850" w:hanging="720"/>
      </w:pPr>
      <w:rPr>
        <w:rFonts w:hint="default"/>
      </w:rPr>
    </w:lvl>
    <w:lvl w:ilvl="3">
      <w:start w:val="1"/>
      <w:numFmt w:val="decimal"/>
      <w:lvlText w:val="%1.%2.%3.%4"/>
      <w:lvlJc w:val="left"/>
      <w:pPr>
        <w:ind w:left="3570" w:hanging="720"/>
      </w:pPr>
      <w:rPr>
        <w:rFonts w:hint="default"/>
      </w:rPr>
    </w:lvl>
    <w:lvl w:ilvl="4">
      <w:start w:val="1"/>
      <w:numFmt w:val="decimal"/>
      <w:lvlText w:val="%1.%2.%3.%4.%5"/>
      <w:lvlJc w:val="left"/>
      <w:pPr>
        <w:ind w:left="4650" w:hanging="1080"/>
      </w:pPr>
      <w:rPr>
        <w:rFonts w:hint="default"/>
      </w:rPr>
    </w:lvl>
    <w:lvl w:ilvl="5">
      <w:start w:val="1"/>
      <w:numFmt w:val="decimal"/>
      <w:lvlText w:val="%1.%2.%3.%4.%5.%6"/>
      <w:lvlJc w:val="left"/>
      <w:pPr>
        <w:ind w:left="5370" w:hanging="1080"/>
      </w:pPr>
      <w:rPr>
        <w:rFonts w:hint="default"/>
      </w:rPr>
    </w:lvl>
    <w:lvl w:ilvl="6">
      <w:start w:val="1"/>
      <w:numFmt w:val="decimal"/>
      <w:lvlText w:val="%1.%2.%3.%4.%5.%6.%7"/>
      <w:lvlJc w:val="left"/>
      <w:pPr>
        <w:ind w:left="6450" w:hanging="1440"/>
      </w:pPr>
      <w:rPr>
        <w:rFonts w:hint="default"/>
      </w:rPr>
    </w:lvl>
    <w:lvl w:ilvl="7">
      <w:start w:val="1"/>
      <w:numFmt w:val="decimal"/>
      <w:lvlText w:val="%1.%2.%3.%4.%5.%6.%7.%8"/>
      <w:lvlJc w:val="left"/>
      <w:pPr>
        <w:ind w:left="7170" w:hanging="1440"/>
      </w:pPr>
      <w:rPr>
        <w:rFonts w:hint="default"/>
      </w:rPr>
    </w:lvl>
    <w:lvl w:ilvl="8">
      <w:start w:val="1"/>
      <w:numFmt w:val="decimal"/>
      <w:lvlText w:val="%1.%2.%3.%4.%5.%6.%7.%8.%9"/>
      <w:lvlJc w:val="left"/>
      <w:pPr>
        <w:ind w:left="7890" w:hanging="1440"/>
      </w:pPr>
      <w:rPr>
        <w:rFonts w:hint="default"/>
      </w:rPr>
    </w:lvl>
  </w:abstractNum>
  <w:abstractNum w:abstractNumId="92">
    <w:nsid w:val="51F30EB2"/>
    <w:multiLevelType w:val="hybridMultilevel"/>
    <w:tmpl w:val="40127CF8"/>
    <w:lvl w:ilvl="0" w:tplc="DF267558">
      <w:start w:val="1"/>
      <w:numFmt w:val="decimal"/>
      <w:lvlText w:val="%1."/>
      <w:lvlJc w:val="left"/>
      <w:pPr>
        <w:ind w:left="720" w:hanging="360"/>
      </w:pPr>
      <w:rPr>
        <w:rFonts w:cs="Calibri" w:hint="default"/>
        <w:color w:val="0000FF"/>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2413D00"/>
    <w:multiLevelType w:val="multilevel"/>
    <w:tmpl w:val="A8A20150"/>
    <w:lvl w:ilvl="0">
      <w:start w:val="1"/>
      <w:numFmt w:val="decimal"/>
      <w:lvlText w:val="%1.0"/>
      <w:lvlJc w:val="left"/>
      <w:pPr>
        <w:ind w:left="525" w:hanging="525"/>
      </w:pPr>
      <w:rPr>
        <w:rFonts w:hint="default"/>
      </w:rPr>
    </w:lvl>
    <w:lvl w:ilvl="1">
      <w:start w:val="9"/>
      <w:numFmt w:val="decimal"/>
      <w:lvlText w:val="%1.%2"/>
      <w:lvlJc w:val="left"/>
      <w:pPr>
        <w:ind w:left="1245" w:hanging="52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4">
    <w:nsid w:val="52FB263F"/>
    <w:multiLevelType w:val="hybridMultilevel"/>
    <w:tmpl w:val="A146A05C"/>
    <w:numStyleLink w:val="ImportedStyle32"/>
  </w:abstractNum>
  <w:abstractNum w:abstractNumId="95">
    <w:nsid w:val="535F1B97"/>
    <w:multiLevelType w:val="multilevel"/>
    <w:tmpl w:val="B90204C8"/>
    <w:styleLink w:val="ImportedStyle35"/>
    <w:lvl w:ilvl="0">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start w:val="1"/>
      <w:numFmt w:val="decimal"/>
      <w:lvlText w:val="%1.%2.%3."/>
      <w:lvlJc w:val="left"/>
      <w:pPr>
        <w:ind w:left="180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start w:val="1"/>
      <w:numFmt w:val="decimal"/>
      <w:lvlText w:val="%1.%2.%3.%4."/>
      <w:lvlJc w:val="left"/>
      <w:pPr>
        <w:ind w:left="2160" w:hanging="7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2880" w:hanging="108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3240" w:hanging="108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3960" w:hanging="14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4320" w:hanging="14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start w:val="1"/>
      <w:numFmt w:val="decimal"/>
      <w:suff w:val="nothing"/>
      <w:lvlText w:val="%1.%2.%3.%4.%5.%6.%7.%8.%9."/>
      <w:lvlJc w:val="left"/>
      <w:pPr>
        <w:ind w:left="4680" w:hanging="14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96">
    <w:nsid w:val="53B47600"/>
    <w:multiLevelType w:val="hybridMultilevel"/>
    <w:tmpl w:val="BCA47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5A27486"/>
    <w:multiLevelType w:val="multilevel"/>
    <w:tmpl w:val="20A0DCB4"/>
    <w:lvl w:ilvl="0">
      <w:start w:val="1"/>
      <w:numFmt w:val="decimal"/>
      <w:lvlText w:val="%1.0"/>
      <w:lvlJc w:val="left"/>
      <w:pPr>
        <w:tabs>
          <w:tab w:val="num" w:pos="720"/>
        </w:tabs>
        <w:ind w:left="720" w:hanging="720"/>
      </w:pPr>
      <w:rPr>
        <w:rFonts w:hint="default"/>
        <w:u w:val="none"/>
      </w:rPr>
    </w:lvl>
    <w:lvl w:ilvl="1">
      <w:start w:val="1"/>
      <w:numFmt w:val="decimal"/>
      <w:lvlText w:val="%1.%2"/>
      <w:lvlJc w:val="left"/>
      <w:pPr>
        <w:tabs>
          <w:tab w:val="num" w:pos="1440"/>
        </w:tabs>
        <w:ind w:left="1440" w:hanging="720"/>
      </w:pPr>
      <w:rPr>
        <w:rFonts w:hint="default"/>
        <w:u w:val="none"/>
      </w:rPr>
    </w:lvl>
    <w:lvl w:ilvl="2">
      <w:start w:val="1"/>
      <w:numFmt w:val="decimal"/>
      <w:lvlText w:val="%1.%2.%3"/>
      <w:lvlJc w:val="left"/>
      <w:pPr>
        <w:tabs>
          <w:tab w:val="num" w:pos="2160"/>
        </w:tabs>
        <w:ind w:left="2160" w:hanging="720"/>
      </w:pPr>
      <w:rPr>
        <w:rFonts w:hint="default"/>
        <w:u w:val="none"/>
      </w:rPr>
    </w:lvl>
    <w:lvl w:ilvl="3">
      <w:start w:val="1"/>
      <w:numFmt w:val="decimal"/>
      <w:lvlText w:val="%1.%2.%3.%4"/>
      <w:lvlJc w:val="left"/>
      <w:pPr>
        <w:tabs>
          <w:tab w:val="num" w:pos="2880"/>
        </w:tabs>
        <w:ind w:left="2880" w:hanging="720"/>
      </w:pPr>
      <w:rPr>
        <w:rFonts w:hint="default"/>
        <w:u w:val="none"/>
      </w:rPr>
    </w:lvl>
    <w:lvl w:ilvl="4">
      <w:start w:val="1"/>
      <w:numFmt w:val="decimal"/>
      <w:lvlText w:val="%1.%2.%3.%4.%5"/>
      <w:lvlJc w:val="left"/>
      <w:pPr>
        <w:tabs>
          <w:tab w:val="num" w:pos="3960"/>
        </w:tabs>
        <w:ind w:left="3960" w:hanging="1080"/>
      </w:pPr>
      <w:rPr>
        <w:rFonts w:hint="default"/>
        <w:u w:val="none"/>
      </w:rPr>
    </w:lvl>
    <w:lvl w:ilvl="5">
      <w:start w:val="1"/>
      <w:numFmt w:val="decimal"/>
      <w:lvlText w:val="%1.%2.%3.%4.%5.%6"/>
      <w:lvlJc w:val="left"/>
      <w:pPr>
        <w:tabs>
          <w:tab w:val="num" w:pos="4680"/>
        </w:tabs>
        <w:ind w:left="4680" w:hanging="1080"/>
      </w:pPr>
      <w:rPr>
        <w:rFonts w:hint="default"/>
        <w:u w:val="none"/>
      </w:rPr>
    </w:lvl>
    <w:lvl w:ilvl="6">
      <w:start w:val="1"/>
      <w:numFmt w:val="decimal"/>
      <w:lvlText w:val="%1.%2.%3.%4.%5.%6.%7"/>
      <w:lvlJc w:val="left"/>
      <w:pPr>
        <w:tabs>
          <w:tab w:val="num" w:pos="5760"/>
        </w:tabs>
        <w:ind w:left="5760" w:hanging="1440"/>
      </w:pPr>
      <w:rPr>
        <w:rFonts w:hint="default"/>
        <w:u w:val="none"/>
      </w:rPr>
    </w:lvl>
    <w:lvl w:ilvl="7">
      <w:start w:val="1"/>
      <w:numFmt w:val="decimal"/>
      <w:lvlText w:val="%1.%2.%3.%4.%5.%6.%7.%8"/>
      <w:lvlJc w:val="left"/>
      <w:pPr>
        <w:tabs>
          <w:tab w:val="num" w:pos="6480"/>
        </w:tabs>
        <w:ind w:left="6480" w:hanging="1440"/>
      </w:pPr>
      <w:rPr>
        <w:rFonts w:hint="default"/>
        <w:u w:val="none"/>
      </w:rPr>
    </w:lvl>
    <w:lvl w:ilvl="8">
      <w:start w:val="1"/>
      <w:numFmt w:val="decimal"/>
      <w:lvlText w:val="%1.%2.%3.%4.%5.%6.%7.%8.%9"/>
      <w:lvlJc w:val="left"/>
      <w:pPr>
        <w:tabs>
          <w:tab w:val="num" w:pos="7560"/>
        </w:tabs>
        <w:ind w:left="7560" w:hanging="1800"/>
      </w:pPr>
      <w:rPr>
        <w:rFonts w:hint="default"/>
        <w:u w:val="none"/>
      </w:rPr>
    </w:lvl>
  </w:abstractNum>
  <w:abstractNum w:abstractNumId="98">
    <w:nsid w:val="58F62AB5"/>
    <w:multiLevelType w:val="hybridMultilevel"/>
    <w:tmpl w:val="CE62134A"/>
    <w:lvl w:ilvl="0" w:tplc="4BB846E2">
      <w:start w:val="1"/>
      <w:numFmt w:val="decimal"/>
      <w:lvlText w:val="%1."/>
      <w:lvlJc w:val="left"/>
      <w:pPr>
        <w:ind w:left="48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9">
    <w:nsid w:val="598934C2"/>
    <w:multiLevelType w:val="hybridMultilevel"/>
    <w:tmpl w:val="59C8C554"/>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0">
    <w:nsid w:val="59E02DD3"/>
    <w:multiLevelType w:val="hybridMultilevel"/>
    <w:tmpl w:val="5A8409A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5AB630FC"/>
    <w:multiLevelType w:val="multilevel"/>
    <w:tmpl w:val="FCB2FA2A"/>
    <w:lvl w:ilvl="0">
      <w:start w:val="2"/>
      <w:numFmt w:val="decimal"/>
      <w:lvlText w:val="%1"/>
      <w:lvlJc w:val="left"/>
      <w:pPr>
        <w:ind w:left="360" w:hanging="360"/>
      </w:pPr>
      <w:rPr>
        <w:rFonts w:hint="default"/>
      </w:rPr>
    </w:lvl>
    <w:lvl w:ilvl="1">
      <w:start w:val="3"/>
      <w:numFmt w:val="decimal"/>
      <w:lvlText w:val="%1.%2"/>
      <w:lvlJc w:val="left"/>
      <w:pPr>
        <w:ind w:left="45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7920" w:hanging="1440"/>
      </w:pPr>
      <w:rPr>
        <w:rFonts w:hint="default"/>
      </w:rPr>
    </w:lvl>
  </w:abstractNum>
  <w:abstractNum w:abstractNumId="102">
    <w:nsid w:val="5E360BE2"/>
    <w:multiLevelType w:val="hybridMultilevel"/>
    <w:tmpl w:val="FF3E70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nsid w:val="5F883ED0"/>
    <w:multiLevelType w:val="hybridMultilevel"/>
    <w:tmpl w:val="09FEBDDA"/>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04">
    <w:nsid w:val="5F97676A"/>
    <w:multiLevelType w:val="hybridMultilevel"/>
    <w:tmpl w:val="CE1231BA"/>
    <w:lvl w:ilvl="0" w:tplc="FD16BE8A">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5">
    <w:nsid w:val="625361D6"/>
    <w:multiLevelType w:val="hybridMultilevel"/>
    <w:tmpl w:val="5E9868A6"/>
    <w:lvl w:ilvl="0" w:tplc="37D42F2E">
      <w:start w:val="1"/>
      <w:numFmt w:val="decimal"/>
      <w:lvlText w:val="%1)"/>
      <w:lvlJc w:val="left"/>
      <w:pPr>
        <w:tabs>
          <w:tab w:val="num" w:pos="480"/>
        </w:tabs>
        <w:ind w:left="480" w:hanging="360"/>
      </w:pPr>
      <w:rPr>
        <w:rFonts w:hint="default"/>
        <w:b w:val="0"/>
      </w:rPr>
    </w:lvl>
    <w:lvl w:ilvl="1" w:tplc="4FC6F652">
      <w:start w:val="4"/>
      <w:numFmt w:val="lowerLetter"/>
      <w:lvlText w:val="%2)"/>
      <w:lvlJc w:val="left"/>
      <w:pPr>
        <w:tabs>
          <w:tab w:val="num" w:pos="1200"/>
        </w:tabs>
        <w:ind w:left="1200" w:hanging="360"/>
      </w:pPr>
      <w:rPr>
        <w:rFonts w:hint="default"/>
      </w:r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106">
    <w:nsid w:val="638F25BA"/>
    <w:multiLevelType w:val="hybridMultilevel"/>
    <w:tmpl w:val="5E9868A6"/>
    <w:lvl w:ilvl="0" w:tplc="37D42F2E">
      <w:start w:val="1"/>
      <w:numFmt w:val="decimal"/>
      <w:lvlText w:val="%1)"/>
      <w:lvlJc w:val="left"/>
      <w:pPr>
        <w:tabs>
          <w:tab w:val="num" w:pos="480"/>
        </w:tabs>
        <w:ind w:left="480" w:hanging="360"/>
      </w:pPr>
      <w:rPr>
        <w:rFonts w:hint="default"/>
        <w:b w:val="0"/>
      </w:rPr>
    </w:lvl>
    <w:lvl w:ilvl="1" w:tplc="4FC6F652">
      <w:start w:val="4"/>
      <w:numFmt w:val="lowerLetter"/>
      <w:lvlText w:val="%2)"/>
      <w:lvlJc w:val="left"/>
      <w:pPr>
        <w:tabs>
          <w:tab w:val="num" w:pos="1200"/>
        </w:tabs>
        <w:ind w:left="1200" w:hanging="360"/>
      </w:pPr>
      <w:rPr>
        <w:rFonts w:hint="default"/>
      </w:r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107">
    <w:nsid w:val="63AB674D"/>
    <w:multiLevelType w:val="multilevel"/>
    <w:tmpl w:val="A4A25630"/>
    <w:styleLink w:val="ImportedStyle34"/>
    <w:lvl w:ilvl="0">
      <w:start w:val="1"/>
      <w:numFmt w:val="decimal"/>
      <w:lvlText w:val="%1."/>
      <w:lvlJc w:val="left"/>
      <w:pPr>
        <w:tabs>
          <w:tab w:val="left" w:pos="1276"/>
        </w:tabs>
        <w:ind w:left="475" w:hanging="475"/>
      </w:pPr>
      <w:rPr>
        <w:rFonts w:hAnsi="Arial Unicode MS"/>
        <w:caps w:val="0"/>
        <w:smallCaps w:val="0"/>
        <w:strike w:val="0"/>
        <w:dstrike w:val="0"/>
        <w:color w:val="000000"/>
        <w:spacing w:val="0"/>
        <w:w w:val="100"/>
        <w:kern w:val="0"/>
        <w:position w:val="0"/>
        <w:sz w:val="24"/>
        <w:szCs w:val="24"/>
        <w:highlight w:val="none"/>
        <w:vertAlign w:val="baseline"/>
      </w:rPr>
    </w:lvl>
    <w:lvl w:ilvl="1">
      <w:start w:val="1"/>
      <w:numFmt w:val="decimal"/>
      <w:lvlText w:val="%2."/>
      <w:lvlJc w:val="left"/>
      <w:pPr>
        <w:ind w:left="1276" w:hanging="567"/>
      </w:pPr>
      <w:rPr>
        <w:rFonts w:hAnsi="Arial Unicode MS"/>
        <w:caps w:val="0"/>
        <w:smallCaps w:val="0"/>
        <w:strike w:val="0"/>
        <w:dstrike w:val="0"/>
        <w:color w:val="000000"/>
        <w:spacing w:val="0"/>
        <w:w w:val="100"/>
        <w:kern w:val="0"/>
        <w:position w:val="0"/>
        <w:highlight w:val="none"/>
        <w:vertAlign w:val="baseline"/>
      </w:rPr>
    </w:lvl>
    <w:lvl w:ilvl="2">
      <w:start w:val="1"/>
      <w:numFmt w:val="decimal"/>
      <w:suff w:val="nothing"/>
      <w:lvlText w:val="%2.%3."/>
      <w:lvlJc w:val="left"/>
      <w:pPr>
        <w:tabs>
          <w:tab w:val="left" w:pos="1276"/>
        </w:tabs>
        <w:ind w:left="1276" w:hanging="207"/>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left" w:pos="1276"/>
        </w:tabs>
        <w:ind w:left="2212" w:hanging="783"/>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left" w:pos="1276"/>
        </w:tabs>
        <w:ind w:left="2716" w:hanging="927"/>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left" w:pos="1276"/>
        </w:tabs>
        <w:ind w:left="3220" w:hanging="1071"/>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left" w:pos="1276"/>
        </w:tabs>
        <w:ind w:left="3724" w:hanging="1215"/>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left" w:pos="1276"/>
        </w:tabs>
        <w:ind w:left="4228" w:hanging="1359"/>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left" w:pos="1276"/>
        </w:tabs>
        <w:ind w:left="4804" w:hanging="1575"/>
      </w:pPr>
      <w:rPr>
        <w:rFonts w:hAnsi="Arial Unicode MS"/>
        <w:caps w:val="0"/>
        <w:smallCaps w:val="0"/>
        <w:strike w:val="0"/>
        <w:dstrike w:val="0"/>
        <w:color w:val="000000"/>
        <w:spacing w:val="0"/>
        <w:w w:val="100"/>
        <w:kern w:val="0"/>
        <w:position w:val="0"/>
        <w:highlight w:val="none"/>
        <w:vertAlign w:val="baseline"/>
      </w:rPr>
    </w:lvl>
  </w:abstractNum>
  <w:abstractNum w:abstractNumId="108">
    <w:nsid w:val="63B15781"/>
    <w:multiLevelType w:val="multilevel"/>
    <w:tmpl w:val="8CD0B242"/>
    <w:lvl w:ilvl="0">
      <w:start w:val="1"/>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09">
    <w:nsid w:val="63D825E9"/>
    <w:multiLevelType w:val="hybridMultilevel"/>
    <w:tmpl w:val="70303F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45C6DB4"/>
    <w:multiLevelType w:val="singleLevel"/>
    <w:tmpl w:val="04090017"/>
    <w:lvl w:ilvl="0">
      <w:start w:val="1"/>
      <w:numFmt w:val="lowerLetter"/>
      <w:lvlText w:val="%1)"/>
      <w:lvlJc w:val="left"/>
      <w:pPr>
        <w:ind w:left="1080" w:hanging="360"/>
      </w:pPr>
      <w:rPr>
        <w:rFonts w:hint="default"/>
      </w:rPr>
    </w:lvl>
  </w:abstractNum>
  <w:abstractNum w:abstractNumId="111">
    <w:nsid w:val="680E2F4B"/>
    <w:multiLevelType w:val="hybridMultilevel"/>
    <w:tmpl w:val="F740D490"/>
    <w:lvl w:ilvl="0" w:tplc="9C10A76C">
      <w:start w:val="1"/>
      <w:numFmt w:val="lowerLetter"/>
      <w:lvlText w:val="%1)"/>
      <w:lvlJc w:val="left"/>
      <w:pPr>
        <w:ind w:left="1440" w:hanging="360"/>
      </w:pPr>
      <w:rPr>
        <w:rFonts w:cs="Aria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8281DB5"/>
    <w:multiLevelType w:val="hybridMultilevel"/>
    <w:tmpl w:val="C26A10D0"/>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nsid w:val="695B0F1A"/>
    <w:multiLevelType w:val="hybridMultilevel"/>
    <w:tmpl w:val="AFDE84BC"/>
    <w:lvl w:ilvl="0" w:tplc="40C094F2">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A713D1D"/>
    <w:multiLevelType w:val="hybridMultilevel"/>
    <w:tmpl w:val="A146A05C"/>
    <w:styleLink w:val="ImportedStyle32"/>
    <w:lvl w:ilvl="0" w:tplc="19529CF6">
      <w:start w:val="1"/>
      <w:numFmt w:val="decimal"/>
      <w:lvlText w:val="%1."/>
      <w:lvlJc w:val="left"/>
      <w:pPr>
        <w:tabs>
          <w:tab w:val="left" w:pos="1840"/>
        </w:tabs>
        <w:ind w:left="1560" w:hanging="567"/>
      </w:pPr>
      <w:rPr>
        <w:rFonts w:hAnsi="Arial Unicode MS"/>
        <w:caps w:val="0"/>
        <w:smallCaps w:val="0"/>
        <w:strike w:val="0"/>
        <w:dstrike w:val="0"/>
        <w:color w:val="000000"/>
        <w:spacing w:val="0"/>
        <w:w w:val="100"/>
        <w:kern w:val="0"/>
        <w:position w:val="0"/>
        <w:highlight w:val="none"/>
        <w:vertAlign w:val="baseline"/>
      </w:rPr>
    </w:lvl>
    <w:lvl w:ilvl="1" w:tplc="088C66E2">
      <w:start w:val="1"/>
      <w:numFmt w:val="lowerLetter"/>
      <w:suff w:val="nothing"/>
      <w:lvlText w:val="%2."/>
      <w:lvlJc w:val="left"/>
      <w:pPr>
        <w:tabs>
          <w:tab w:val="left" w:pos="1840"/>
        </w:tabs>
        <w:ind w:left="1840" w:hanging="127"/>
      </w:pPr>
      <w:rPr>
        <w:rFonts w:hAnsi="Arial Unicode MS"/>
        <w:caps w:val="0"/>
        <w:smallCaps w:val="0"/>
        <w:strike w:val="0"/>
        <w:dstrike w:val="0"/>
        <w:color w:val="000000"/>
        <w:spacing w:val="0"/>
        <w:w w:val="100"/>
        <w:kern w:val="0"/>
        <w:position w:val="0"/>
        <w:highlight w:val="none"/>
        <w:vertAlign w:val="baseline"/>
      </w:rPr>
    </w:lvl>
    <w:lvl w:ilvl="2" w:tplc="4A76E41C">
      <w:start w:val="1"/>
      <w:numFmt w:val="lowerRoman"/>
      <w:lvlText w:val="%3."/>
      <w:lvlJc w:val="left"/>
      <w:pPr>
        <w:tabs>
          <w:tab w:val="left" w:pos="1840"/>
        </w:tabs>
        <w:ind w:left="3000" w:hanging="497"/>
      </w:pPr>
      <w:rPr>
        <w:rFonts w:hAnsi="Arial Unicode MS"/>
        <w:caps w:val="0"/>
        <w:smallCaps w:val="0"/>
        <w:strike w:val="0"/>
        <w:dstrike w:val="0"/>
        <w:color w:val="000000"/>
        <w:spacing w:val="0"/>
        <w:w w:val="100"/>
        <w:kern w:val="0"/>
        <w:position w:val="0"/>
        <w:highlight w:val="none"/>
        <w:vertAlign w:val="baseline"/>
      </w:rPr>
    </w:lvl>
    <w:lvl w:ilvl="3" w:tplc="9E581480">
      <w:start w:val="1"/>
      <w:numFmt w:val="decimal"/>
      <w:lvlText w:val="%4."/>
      <w:lvlJc w:val="left"/>
      <w:pPr>
        <w:tabs>
          <w:tab w:val="left" w:pos="1840"/>
        </w:tabs>
        <w:ind w:left="3720" w:hanging="567"/>
      </w:pPr>
      <w:rPr>
        <w:rFonts w:hAnsi="Arial Unicode MS"/>
        <w:caps w:val="0"/>
        <w:smallCaps w:val="0"/>
        <w:strike w:val="0"/>
        <w:dstrike w:val="0"/>
        <w:color w:val="000000"/>
        <w:spacing w:val="0"/>
        <w:w w:val="100"/>
        <w:kern w:val="0"/>
        <w:position w:val="0"/>
        <w:highlight w:val="none"/>
        <w:vertAlign w:val="baseline"/>
      </w:rPr>
    </w:lvl>
    <w:lvl w:ilvl="4" w:tplc="DD84CAFE">
      <w:start w:val="1"/>
      <w:numFmt w:val="lowerLetter"/>
      <w:lvlText w:val="%5."/>
      <w:lvlJc w:val="left"/>
      <w:pPr>
        <w:tabs>
          <w:tab w:val="left" w:pos="1840"/>
        </w:tabs>
        <w:ind w:left="4440" w:hanging="567"/>
      </w:pPr>
      <w:rPr>
        <w:rFonts w:hAnsi="Arial Unicode MS"/>
        <w:caps w:val="0"/>
        <w:smallCaps w:val="0"/>
        <w:strike w:val="0"/>
        <w:dstrike w:val="0"/>
        <w:color w:val="000000"/>
        <w:spacing w:val="0"/>
        <w:w w:val="100"/>
        <w:kern w:val="0"/>
        <w:position w:val="0"/>
        <w:highlight w:val="none"/>
        <w:vertAlign w:val="baseline"/>
      </w:rPr>
    </w:lvl>
    <w:lvl w:ilvl="5" w:tplc="FD069332">
      <w:start w:val="1"/>
      <w:numFmt w:val="lowerRoman"/>
      <w:lvlText w:val="%6."/>
      <w:lvlJc w:val="left"/>
      <w:pPr>
        <w:tabs>
          <w:tab w:val="left" w:pos="1840"/>
        </w:tabs>
        <w:ind w:left="5160" w:hanging="497"/>
      </w:pPr>
      <w:rPr>
        <w:rFonts w:hAnsi="Arial Unicode MS"/>
        <w:caps w:val="0"/>
        <w:smallCaps w:val="0"/>
        <w:strike w:val="0"/>
        <w:dstrike w:val="0"/>
        <w:color w:val="000000"/>
        <w:spacing w:val="0"/>
        <w:w w:val="100"/>
        <w:kern w:val="0"/>
        <w:position w:val="0"/>
        <w:highlight w:val="none"/>
        <w:vertAlign w:val="baseline"/>
      </w:rPr>
    </w:lvl>
    <w:lvl w:ilvl="6" w:tplc="8F30B4B0">
      <w:start w:val="1"/>
      <w:numFmt w:val="decimal"/>
      <w:lvlText w:val="%7."/>
      <w:lvlJc w:val="left"/>
      <w:pPr>
        <w:tabs>
          <w:tab w:val="left" w:pos="1840"/>
        </w:tabs>
        <w:ind w:left="5880" w:hanging="567"/>
      </w:pPr>
      <w:rPr>
        <w:rFonts w:hAnsi="Arial Unicode MS"/>
        <w:caps w:val="0"/>
        <w:smallCaps w:val="0"/>
        <w:strike w:val="0"/>
        <w:dstrike w:val="0"/>
        <w:color w:val="000000"/>
        <w:spacing w:val="0"/>
        <w:w w:val="100"/>
        <w:kern w:val="0"/>
        <w:position w:val="0"/>
        <w:highlight w:val="none"/>
        <w:vertAlign w:val="baseline"/>
      </w:rPr>
    </w:lvl>
    <w:lvl w:ilvl="7" w:tplc="5B30B354">
      <w:start w:val="1"/>
      <w:numFmt w:val="lowerLetter"/>
      <w:lvlText w:val="%8."/>
      <w:lvlJc w:val="left"/>
      <w:pPr>
        <w:tabs>
          <w:tab w:val="left" w:pos="1840"/>
        </w:tabs>
        <w:ind w:left="6600" w:hanging="567"/>
      </w:pPr>
      <w:rPr>
        <w:rFonts w:hAnsi="Arial Unicode MS"/>
        <w:caps w:val="0"/>
        <w:smallCaps w:val="0"/>
        <w:strike w:val="0"/>
        <w:dstrike w:val="0"/>
        <w:color w:val="000000"/>
        <w:spacing w:val="0"/>
        <w:w w:val="100"/>
        <w:kern w:val="0"/>
        <w:position w:val="0"/>
        <w:highlight w:val="none"/>
        <w:vertAlign w:val="baseline"/>
      </w:rPr>
    </w:lvl>
    <w:lvl w:ilvl="8" w:tplc="33049976">
      <w:start w:val="1"/>
      <w:numFmt w:val="lowerRoman"/>
      <w:lvlText w:val="%9."/>
      <w:lvlJc w:val="left"/>
      <w:pPr>
        <w:tabs>
          <w:tab w:val="left" w:pos="1840"/>
        </w:tabs>
        <w:ind w:left="7320" w:hanging="497"/>
      </w:pPr>
      <w:rPr>
        <w:rFonts w:hAnsi="Arial Unicode MS"/>
        <w:caps w:val="0"/>
        <w:smallCaps w:val="0"/>
        <w:strike w:val="0"/>
        <w:dstrike w:val="0"/>
        <w:color w:val="000000"/>
        <w:spacing w:val="0"/>
        <w:w w:val="100"/>
        <w:kern w:val="0"/>
        <w:position w:val="0"/>
        <w:highlight w:val="none"/>
        <w:vertAlign w:val="baseline"/>
      </w:rPr>
    </w:lvl>
  </w:abstractNum>
  <w:abstractNum w:abstractNumId="115">
    <w:nsid w:val="6AA32D99"/>
    <w:multiLevelType w:val="hybridMultilevel"/>
    <w:tmpl w:val="F31ABB76"/>
    <w:lvl w:ilvl="0" w:tplc="99FCC324">
      <w:start w:val="1"/>
      <w:numFmt w:val="decimal"/>
      <w:lvlText w:val="%1."/>
      <w:lvlJc w:val="left"/>
      <w:pPr>
        <w:ind w:left="644"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6">
    <w:nsid w:val="6BFB4E4D"/>
    <w:multiLevelType w:val="multilevel"/>
    <w:tmpl w:val="2E5A8EA6"/>
    <w:lvl w:ilvl="0">
      <w:start w:val="2"/>
      <w:numFmt w:val="decimal"/>
      <w:lvlText w:val="%1.0"/>
      <w:lvlJc w:val="left"/>
      <w:pPr>
        <w:tabs>
          <w:tab w:val="num" w:pos="720"/>
        </w:tabs>
        <w:ind w:left="720" w:hanging="720"/>
      </w:pPr>
      <w:rPr>
        <w:rFonts w:hint="default"/>
        <w:u w:val="none"/>
      </w:rPr>
    </w:lvl>
    <w:lvl w:ilvl="1">
      <w:start w:val="1"/>
      <w:numFmt w:val="decimal"/>
      <w:lvlText w:val="%1.%2"/>
      <w:lvlJc w:val="left"/>
      <w:pPr>
        <w:tabs>
          <w:tab w:val="num" w:pos="1440"/>
        </w:tabs>
        <w:ind w:left="1440" w:hanging="720"/>
      </w:pPr>
      <w:rPr>
        <w:rFonts w:hint="default"/>
        <w:u w:val="none"/>
      </w:rPr>
    </w:lvl>
    <w:lvl w:ilvl="2">
      <w:start w:val="1"/>
      <w:numFmt w:val="decimal"/>
      <w:lvlText w:val="%1.%2.%3"/>
      <w:lvlJc w:val="left"/>
      <w:pPr>
        <w:tabs>
          <w:tab w:val="num" w:pos="2160"/>
        </w:tabs>
        <w:ind w:left="2160" w:hanging="720"/>
      </w:pPr>
      <w:rPr>
        <w:rFonts w:hint="default"/>
        <w:u w:val="none"/>
      </w:rPr>
    </w:lvl>
    <w:lvl w:ilvl="3">
      <w:start w:val="1"/>
      <w:numFmt w:val="decimal"/>
      <w:lvlText w:val="%1.%2.%3.%4"/>
      <w:lvlJc w:val="left"/>
      <w:pPr>
        <w:tabs>
          <w:tab w:val="num" w:pos="2880"/>
        </w:tabs>
        <w:ind w:left="2880" w:hanging="720"/>
      </w:pPr>
      <w:rPr>
        <w:rFonts w:hint="default"/>
        <w:u w:val="none"/>
      </w:rPr>
    </w:lvl>
    <w:lvl w:ilvl="4">
      <w:start w:val="1"/>
      <w:numFmt w:val="decimal"/>
      <w:lvlText w:val="%1.%2.%3.%4.%5"/>
      <w:lvlJc w:val="left"/>
      <w:pPr>
        <w:tabs>
          <w:tab w:val="num" w:pos="3960"/>
        </w:tabs>
        <w:ind w:left="3960" w:hanging="1080"/>
      </w:pPr>
      <w:rPr>
        <w:rFonts w:hint="default"/>
        <w:u w:val="none"/>
      </w:rPr>
    </w:lvl>
    <w:lvl w:ilvl="5">
      <w:start w:val="1"/>
      <w:numFmt w:val="decimal"/>
      <w:lvlText w:val="%1.%2.%3.%4.%5.%6"/>
      <w:lvlJc w:val="left"/>
      <w:pPr>
        <w:tabs>
          <w:tab w:val="num" w:pos="4680"/>
        </w:tabs>
        <w:ind w:left="4680" w:hanging="1080"/>
      </w:pPr>
      <w:rPr>
        <w:rFonts w:hint="default"/>
        <w:u w:val="none"/>
      </w:rPr>
    </w:lvl>
    <w:lvl w:ilvl="6">
      <w:start w:val="1"/>
      <w:numFmt w:val="decimal"/>
      <w:lvlText w:val="%1.%2.%3.%4.%5.%6.%7"/>
      <w:lvlJc w:val="left"/>
      <w:pPr>
        <w:tabs>
          <w:tab w:val="num" w:pos="5760"/>
        </w:tabs>
        <w:ind w:left="5760" w:hanging="1440"/>
      </w:pPr>
      <w:rPr>
        <w:rFonts w:hint="default"/>
        <w:u w:val="none"/>
      </w:rPr>
    </w:lvl>
    <w:lvl w:ilvl="7">
      <w:start w:val="1"/>
      <w:numFmt w:val="decimal"/>
      <w:lvlText w:val="%1.%2.%3.%4.%5.%6.%7.%8"/>
      <w:lvlJc w:val="left"/>
      <w:pPr>
        <w:tabs>
          <w:tab w:val="num" w:pos="6480"/>
        </w:tabs>
        <w:ind w:left="6480" w:hanging="1440"/>
      </w:pPr>
      <w:rPr>
        <w:rFonts w:hint="default"/>
        <w:u w:val="none"/>
      </w:rPr>
    </w:lvl>
    <w:lvl w:ilvl="8">
      <w:start w:val="1"/>
      <w:numFmt w:val="decimal"/>
      <w:lvlText w:val="%1.%2.%3.%4.%5.%6.%7.%8.%9"/>
      <w:lvlJc w:val="left"/>
      <w:pPr>
        <w:tabs>
          <w:tab w:val="num" w:pos="7560"/>
        </w:tabs>
        <w:ind w:left="7560" w:hanging="1800"/>
      </w:pPr>
      <w:rPr>
        <w:rFonts w:hint="default"/>
        <w:u w:val="none"/>
      </w:rPr>
    </w:lvl>
  </w:abstractNum>
  <w:abstractNum w:abstractNumId="117">
    <w:nsid w:val="6D5116EE"/>
    <w:multiLevelType w:val="multilevel"/>
    <w:tmpl w:val="49EC474A"/>
    <w:lvl w:ilvl="0">
      <w:start w:val="3"/>
      <w:numFmt w:val="decimal"/>
      <w:lvlText w:val="%1.0"/>
      <w:lvlJc w:val="left"/>
      <w:pPr>
        <w:ind w:left="525" w:hanging="525"/>
      </w:pPr>
      <w:rPr>
        <w:rFonts w:hint="default"/>
      </w:rPr>
    </w:lvl>
    <w:lvl w:ilvl="1">
      <w:start w:val="1"/>
      <w:numFmt w:val="decimal"/>
      <w:lvlText w:val="%1.%2"/>
      <w:lvlJc w:val="left"/>
      <w:pPr>
        <w:ind w:left="1245" w:hanging="52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8">
    <w:nsid w:val="6E630E55"/>
    <w:multiLevelType w:val="multilevel"/>
    <w:tmpl w:val="EACC34CA"/>
    <w:lvl w:ilvl="0">
      <w:start w:val="1"/>
      <w:numFmt w:val="decimal"/>
      <w:lvlText w:val="%1.0"/>
      <w:lvlJc w:val="left"/>
      <w:pPr>
        <w:ind w:left="720" w:hanging="720"/>
      </w:pPr>
      <w:rPr>
        <w:rFonts w:hint="default"/>
      </w:rPr>
    </w:lvl>
    <w:lvl w:ilvl="1">
      <w:start w:val="1"/>
      <w:numFmt w:val="decimal"/>
      <w:lvlText w:val="2.%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9">
    <w:nsid w:val="6F7F1B34"/>
    <w:multiLevelType w:val="multilevel"/>
    <w:tmpl w:val="3332532C"/>
    <w:lvl w:ilvl="0">
      <w:start w:val="2"/>
      <w:numFmt w:val="decimal"/>
      <w:isLgl/>
      <w:lvlText w:val="%1"/>
      <w:lvlJc w:val="left"/>
      <w:pPr>
        <w:ind w:left="360" w:hanging="360"/>
      </w:pPr>
      <w:rPr>
        <w:rFonts w:hint="default"/>
      </w:rPr>
    </w:lvl>
    <w:lvl w:ilvl="1">
      <w:start w:val="18"/>
      <w:numFmt w:val="decimal"/>
      <w:lvlText w:val="%1.%2"/>
      <w:lvlJc w:val="left"/>
      <w:pPr>
        <w:ind w:left="1260" w:hanging="360"/>
      </w:pPr>
      <w:rPr>
        <w:rFonts w:hint="default"/>
      </w:rPr>
    </w:lvl>
    <w:lvl w:ilvl="2">
      <w:start w:val="1"/>
      <w:numFmt w:val="upperLetter"/>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20">
    <w:nsid w:val="6F9E522C"/>
    <w:multiLevelType w:val="multilevel"/>
    <w:tmpl w:val="C554BCA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1">
    <w:nsid w:val="71411D3C"/>
    <w:multiLevelType w:val="multilevel"/>
    <w:tmpl w:val="1AE29B42"/>
    <w:lvl w:ilvl="0">
      <w:start w:val="3"/>
      <w:numFmt w:val="decimal"/>
      <w:lvlText w:val="%1."/>
      <w:lvlJc w:val="left"/>
      <w:pPr>
        <w:tabs>
          <w:tab w:val="num" w:pos="1350"/>
        </w:tabs>
        <w:ind w:left="1350" w:hanging="72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22">
    <w:nsid w:val="730F5281"/>
    <w:multiLevelType w:val="hybridMultilevel"/>
    <w:tmpl w:val="B630D2F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3">
    <w:nsid w:val="74357020"/>
    <w:multiLevelType w:val="hybridMultilevel"/>
    <w:tmpl w:val="E57EA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4390B43"/>
    <w:multiLevelType w:val="multilevel"/>
    <w:tmpl w:val="25CED472"/>
    <w:lvl w:ilvl="0">
      <w:start w:val="6"/>
      <w:numFmt w:val="decimal"/>
      <w:lvlText w:val="%1.0"/>
      <w:lvlJc w:val="left"/>
      <w:pPr>
        <w:tabs>
          <w:tab w:val="num" w:pos="720"/>
        </w:tabs>
        <w:ind w:left="720" w:hanging="720"/>
      </w:pPr>
      <w:rPr>
        <w:rFonts w:hint="default"/>
        <w:u w:val="none"/>
      </w:rPr>
    </w:lvl>
    <w:lvl w:ilvl="1">
      <w:start w:val="1"/>
      <w:numFmt w:val="decimal"/>
      <w:lvlText w:val="%1.%2"/>
      <w:lvlJc w:val="left"/>
      <w:pPr>
        <w:tabs>
          <w:tab w:val="num" w:pos="1713"/>
        </w:tabs>
        <w:ind w:left="1713" w:hanging="720"/>
      </w:pPr>
      <w:rPr>
        <w:rFonts w:hint="default"/>
        <w:b w:val="0"/>
        <w:i w:val="0"/>
        <w:u w:val="none"/>
      </w:rPr>
    </w:lvl>
    <w:lvl w:ilvl="2">
      <w:start w:val="1"/>
      <w:numFmt w:val="decimal"/>
      <w:lvlText w:val="%1.%2.%3"/>
      <w:lvlJc w:val="left"/>
      <w:pPr>
        <w:tabs>
          <w:tab w:val="num" w:pos="2160"/>
        </w:tabs>
        <w:ind w:left="2160" w:hanging="720"/>
      </w:pPr>
      <w:rPr>
        <w:rFonts w:hint="default"/>
        <w:u w:val="none"/>
      </w:rPr>
    </w:lvl>
    <w:lvl w:ilvl="3">
      <w:start w:val="2"/>
      <w:numFmt w:val="decimal"/>
      <w:lvlText w:val="%4."/>
      <w:lvlJc w:val="left"/>
      <w:pPr>
        <w:tabs>
          <w:tab w:val="num" w:pos="2880"/>
        </w:tabs>
        <w:ind w:left="2880" w:hanging="720"/>
      </w:pPr>
      <w:rPr>
        <w:rFonts w:hint="default"/>
        <w:b w:val="0"/>
        <w:i w:val="0"/>
        <w:u w:val="none"/>
      </w:rPr>
    </w:lvl>
    <w:lvl w:ilvl="4">
      <w:start w:val="1"/>
      <w:numFmt w:val="decimal"/>
      <w:lvlText w:val="%1.%2.%3.%4.%5"/>
      <w:lvlJc w:val="left"/>
      <w:pPr>
        <w:tabs>
          <w:tab w:val="num" w:pos="3960"/>
        </w:tabs>
        <w:ind w:left="3960" w:hanging="1080"/>
      </w:pPr>
      <w:rPr>
        <w:rFonts w:hint="default"/>
        <w:u w:val="none"/>
      </w:rPr>
    </w:lvl>
    <w:lvl w:ilvl="5">
      <w:start w:val="1"/>
      <w:numFmt w:val="decimal"/>
      <w:lvlText w:val="%1.%2.%3.%4.%5.%6"/>
      <w:lvlJc w:val="left"/>
      <w:pPr>
        <w:tabs>
          <w:tab w:val="num" w:pos="4680"/>
        </w:tabs>
        <w:ind w:left="4680" w:hanging="1080"/>
      </w:pPr>
      <w:rPr>
        <w:rFonts w:hint="default"/>
        <w:u w:val="none"/>
      </w:rPr>
    </w:lvl>
    <w:lvl w:ilvl="6">
      <w:start w:val="1"/>
      <w:numFmt w:val="decimal"/>
      <w:lvlText w:val="%1.%2.%3.%4.%5.%6.%7"/>
      <w:lvlJc w:val="left"/>
      <w:pPr>
        <w:tabs>
          <w:tab w:val="num" w:pos="5760"/>
        </w:tabs>
        <w:ind w:left="5760" w:hanging="1440"/>
      </w:pPr>
      <w:rPr>
        <w:rFonts w:hint="default"/>
        <w:u w:val="none"/>
      </w:rPr>
    </w:lvl>
    <w:lvl w:ilvl="7">
      <w:start w:val="1"/>
      <w:numFmt w:val="decimal"/>
      <w:lvlText w:val="%1.%2.%3.%4.%5.%6.%7.%8"/>
      <w:lvlJc w:val="left"/>
      <w:pPr>
        <w:tabs>
          <w:tab w:val="num" w:pos="6480"/>
        </w:tabs>
        <w:ind w:left="6480" w:hanging="1440"/>
      </w:pPr>
      <w:rPr>
        <w:rFonts w:hint="default"/>
        <w:u w:val="none"/>
      </w:rPr>
    </w:lvl>
    <w:lvl w:ilvl="8">
      <w:start w:val="1"/>
      <w:numFmt w:val="decimal"/>
      <w:lvlText w:val="%1.%2.%3.%4.%5.%6.%7.%8.%9"/>
      <w:lvlJc w:val="left"/>
      <w:pPr>
        <w:tabs>
          <w:tab w:val="num" w:pos="7560"/>
        </w:tabs>
        <w:ind w:left="7560" w:hanging="1800"/>
      </w:pPr>
      <w:rPr>
        <w:rFonts w:hint="default"/>
        <w:u w:val="none"/>
      </w:rPr>
    </w:lvl>
  </w:abstractNum>
  <w:abstractNum w:abstractNumId="125">
    <w:nsid w:val="74524B26"/>
    <w:multiLevelType w:val="multilevel"/>
    <w:tmpl w:val="52A8875A"/>
    <w:lvl w:ilvl="0">
      <w:start w:val="1"/>
      <w:numFmt w:val="decimal"/>
      <w:lvlText w:val="%1.0"/>
      <w:lvlJc w:val="left"/>
      <w:pPr>
        <w:ind w:left="525" w:hanging="525"/>
      </w:pPr>
      <w:rPr>
        <w:rFonts w:hint="default"/>
      </w:rPr>
    </w:lvl>
    <w:lvl w:ilvl="1">
      <w:start w:val="1"/>
      <w:numFmt w:val="decimal"/>
      <w:lvlText w:val="4.%2 "/>
      <w:lvlJc w:val="left"/>
      <w:pPr>
        <w:ind w:left="1425" w:hanging="525"/>
      </w:pPr>
      <w:rPr>
        <w:rFonts w:ascii="Times New Roman" w:hAnsi="Times New Roman" w:hint="default"/>
        <w:b w:val="0"/>
        <w:i w:val="0"/>
        <w:sz w:val="22"/>
        <w:u w:val="none"/>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6">
    <w:nsid w:val="748154C2"/>
    <w:multiLevelType w:val="multilevel"/>
    <w:tmpl w:val="97F88C02"/>
    <w:lvl w:ilvl="0">
      <w:start w:val="5"/>
      <w:numFmt w:val="decimal"/>
      <w:lvlText w:val="%1."/>
      <w:lvlJc w:val="left"/>
      <w:pPr>
        <w:tabs>
          <w:tab w:val="num" w:pos="1350"/>
        </w:tabs>
        <w:ind w:left="1350" w:hanging="72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27">
    <w:nsid w:val="759C4014"/>
    <w:multiLevelType w:val="hybridMultilevel"/>
    <w:tmpl w:val="B1FE0682"/>
    <w:lvl w:ilvl="0" w:tplc="7F78933A">
      <w:start w:val="1"/>
      <w:numFmt w:val="decimal"/>
      <w:lvlText w:val="%1)"/>
      <w:lvlJc w:val="left"/>
      <w:pPr>
        <w:ind w:left="360" w:hanging="360"/>
      </w:pPr>
      <w:rPr>
        <w:rFonts w:ascii="Times New Roman" w:hAnsi="Times New Roman" w:hint="default"/>
        <w:b w:val="0"/>
        <w:i w:val="0"/>
        <w:color w:val="auto"/>
        <w:sz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8">
    <w:nsid w:val="76876A23"/>
    <w:multiLevelType w:val="hybridMultilevel"/>
    <w:tmpl w:val="BDAC29DA"/>
    <w:lvl w:ilvl="0" w:tplc="15B4F51C">
      <w:start w:val="1"/>
      <w:numFmt w:val="lowerLetter"/>
      <w:lvlText w:val="%1)"/>
      <w:lvlJc w:val="left"/>
      <w:pPr>
        <w:ind w:left="1440" w:hanging="360"/>
      </w:pPr>
      <w:rPr>
        <w:rFonts w:cs="Times New Roman" w:hint="default"/>
        <w:b w:val="0"/>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9">
    <w:nsid w:val="79754D0F"/>
    <w:multiLevelType w:val="hybridMultilevel"/>
    <w:tmpl w:val="78ACC214"/>
    <w:lvl w:ilvl="0" w:tplc="FC226E72">
      <w:start w:val="1"/>
      <w:numFmt w:val="decimal"/>
      <w:lvlText w:val="%1)"/>
      <w:lvlJc w:val="left"/>
      <w:pPr>
        <w:tabs>
          <w:tab w:val="num" w:pos="480"/>
        </w:tabs>
        <w:ind w:left="480" w:hanging="360"/>
      </w:pPr>
      <w:rPr>
        <w:rFonts w:hint="default"/>
        <w:b w:val="0"/>
        <w:i w:val="0"/>
      </w:rPr>
    </w:lvl>
    <w:lvl w:ilvl="1" w:tplc="04090019">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130">
    <w:nsid w:val="7A83496B"/>
    <w:multiLevelType w:val="multilevel"/>
    <w:tmpl w:val="C7769422"/>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1">
    <w:nsid w:val="7BA70F7E"/>
    <w:multiLevelType w:val="hybridMultilevel"/>
    <w:tmpl w:val="E57EA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D4B7663"/>
    <w:multiLevelType w:val="multilevel"/>
    <w:tmpl w:val="44B44142"/>
    <w:lvl w:ilvl="0">
      <w:start w:val="1"/>
      <w:numFmt w:val="lowerLetter"/>
      <w:lvlText w:val="%1)"/>
      <w:lvlJc w:val="left"/>
      <w:pPr>
        <w:ind w:left="1440" w:hanging="360"/>
      </w:pPr>
      <w:rPr>
        <w:rFonts w:cs="Arial" w:hint="default"/>
        <w:b w:val="0"/>
        <w:i w:val="0"/>
      </w:rPr>
    </w:lvl>
    <w:lvl w:ilvl="1">
      <w:start w:val="1"/>
      <w:numFmt w:val="decimal"/>
      <w:isLgl/>
      <w:lvlText w:val="%1.%2"/>
      <w:lvlJc w:val="left"/>
      <w:pPr>
        <w:ind w:left="1452" w:hanging="372"/>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33">
    <w:nsid w:val="7E7E011C"/>
    <w:multiLevelType w:val="hybridMultilevel"/>
    <w:tmpl w:val="98880FA8"/>
    <w:lvl w:ilvl="0" w:tplc="9C10A76C">
      <w:start w:val="1"/>
      <w:numFmt w:val="lowerLetter"/>
      <w:lvlText w:val="%1)"/>
      <w:lvlJc w:val="left"/>
      <w:pPr>
        <w:ind w:left="720" w:hanging="360"/>
      </w:pPr>
      <w:rPr>
        <w:rFonts w:cs="Arial" w:hint="default"/>
        <w:b w:val="0"/>
        <w:i w:val="0"/>
      </w:rPr>
    </w:lvl>
    <w:lvl w:ilvl="1" w:tplc="9C10A76C">
      <w:start w:val="1"/>
      <w:numFmt w:val="lowerLetter"/>
      <w:lvlText w:val="%2)"/>
      <w:lvlJc w:val="left"/>
      <w:pPr>
        <w:ind w:left="1440" w:hanging="360"/>
      </w:pPr>
      <w:rPr>
        <w:rFonts w:cs="Arial" w:hint="default"/>
        <w:b w:val="0"/>
        <w:i w:val="0"/>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23"/>
  </w:num>
  <w:num w:numId="2">
    <w:abstractNumId w:val="131"/>
  </w:num>
  <w:num w:numId="3">
    <w:abstractNumId w:val="96"/>
  </w:num>
  <w:num w:numId="4">
    <w:abstractNumId w:val="49"/>
  </w:num>
  <w:num w:numId="5">
    <w:abstractNumId w:val="64"/>
  </w:num>
  <w:num w:numId="6">
    <w:abstractNumId w:val="58"/>
  </w:num>
  <w:num w:numId="7">
    <w:abstractNumId w:val="132"/>
  </w:num>
  <w:num w:numId="8">
    <w:abstractNumId w:val="128"/>
  </w:num>
  <w:num w:numId="9">
    <w:abstractNumId w:val="125"/>
  </w:num>
  <w:num w:numId="10">
    <w:abstractNumId w:val="38"/>
  </w:num>
  <w:num w:numId="11">
    <w:abstractNumId w:val="117"/>
  </w:num>
  <w:num w:numId="12">
    <w:abstractNumId w:val="83"/>
  </w:num>
  <w:num w:numId="13">
    <w:abstractNumId w:val="105"/>
  </w:num>
  <w:num w:numId="14">
    <w:abstractNumId w:val="129"/>
  </w:num>
  <w:num w:numId="15">
    <w:abstractNumId w:val="9"/>
  </w:num>
  <w:num w:numId="16">
    <w:abstractNumId w:val="46"/>
  </w:num>
  <w:num w:numId="17">
    <w:abstractNumId w:val="110"/>
  </w:num>
  <w:num w:numId="18">
    <w:abstractNumId w:val="78"/>
  </w:num>
  <w:num w:numId="19">
    <w:abstractNumId w:val="32"/>
  </w:num>
  <w:num w:numId="20">
    <w:abstractNumId w:val="113"/>
  </w:num>
  <w:num w:numId="21">
    <w:abstractNumId w:val="71"/>
  </w:num>
  <w:num w:numId="22">
    <w:abstractNumId w:val="13"/>
  </w:num>
  <w:num w:numId="23">
    <w:abstractNumId w:val="5"/>
  </w:num>
  <w:num w:numId="24">
    <w:abstractNumId w:val="97"/>
  </w:num>
  <w:num w:numId="25">
    <w:abstractNumId w:val="126"/>
  </w:num>
  <w:num w:numId="26">
    <w:abstractNumId w:val="124"/>
  </w:num>
  <w:num w:numId="27">
    <w:abstractNumId w:val="115"/>
  </w:num>
  <w:num w:numId="28">
    <w:abstractNumId w:val="116"/>
  </w:num>
  <w:num w:numId="29">
    <w:abstractNumId w:val="80"/>
  </w:num>
  <w:num w:numId="30">
    <w:abstractNumId w:val="8"/>
  </w:num>
  <w:num w:numId="31">
    <w:abstractNumId w:val="45"/>
  </w:num>
  <w:num w:numId="32">
    <w:abstractNumId w:val="98"/>
  </w:num>
  <w:num w:numId="33">
    <w:abstractNumId w:val="53"/>
  </w:num>
  <w:num w:numId="34">
    <w:abstractNumId w:val="59"/>
  </w:num>
  <w:num w:numId="35">
    <w:abstractNumId w:val="17"/>
  </w:num>
  <w:num w:numId="36">
    <w:abstractNumId w:val="50"/>
  </w:num>
  <w:num w:numId="37">
    <w:abstractNumId w:val="15"/>
  </w:num>
  <w:num w:numId="38">
    <w:abstractNumId w:val="44"/>
  </w:num>
  <w:num w:numId="39">
    <w:abstractNumId w:val="114"/>
  </w:num>
  <w:num w:numId="40">
    <w:abstractNumId w:val="94"/>
  </w:num>
  <w:num w:numId="41">
    <w:abstractNumId w:val="94"/>
    <w:lvlOverride w:ilvl="0">
      <w:lvl w:ilvl="0" w:tplc="22849634">
        <w:start w:val="1"/>
        <w:numFmt w:val="decimal"/>
        <w:lvlText w:val="%1."/>
        <w:lvlJc w:val="left"/>
        <w:pPr>
          <w:tabs>
            <w:tab w:val="left" w:pos="1860"/>
          </w:tabs>
          <w:ind w:left="1560"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DFBA66D8">
        <w:start w:val="1"/>
        <w:numFmt w:val="lowerLetter"/>
        <w:suff w:val="nothing"/>
        <w:lvlText w:val="%2."/>
        <w:lvlJc w:val="left"/>
        <w:pPr>
          <w:tabs>
            <w:tab w:val="left" w:pos="1860"/>
          </w:tabs>
          <w:ind w:left="1860" w:hanging="14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CF16FC44">
        <w:start w:val="1"/>
        <w:numFmt w:val="lowerRoman"/>
        <w:lvlText w:val="%3."/>
        <w:lvlJc w:val="left"/>
        <w:pPr>
          <w:tabs>
            <w:tab w:val="left" w:pos="1860"/>
          </w:tabs>
          <w:ind w:left="3000" w:hanging="4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7C28805C">
        <w:start w:val="1"/>
        <w:numFmt w:val="decimal"/>
        <w:lvlText w:val="%4."/>
        <w:lvlJc w:val="left"/>
        <w:pPr>
          <w:tabs>
            <w:tab w:val="left" w:pos="1860"/>
          </w:tabs>
          <w:ind w:left="3720"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B5AC19B6">
        <w:start w:val="1"/>
        <w:numFmt w:val="lowerLetter"/>
        <w:lvlText w:val="%5."/>
        <w:lvlJc w:val="left"/>
        <w:pPr>
          <w:tabs>
            <w:tab w:val="left" w:pos="1860"/>
          </w:tabs>
          <w:ind w:left="4440"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E124C1E6">
        <w:start w:val="1"/>
        <w:numFmt w:val="lowerRoman"/>
        <w:lvlText w:val="%6."/>
        <w:lvlJc w:val="left"/>
        <w:pPr>
          <w:tabs>
            <w:tab w:val="left" w:pos="1860"/>
          </w:tabs>
          <w:ind w:left="5160" w:hanging="4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382C37CC">
        <w:start w:val="1"/>
        <w:numFmt w:val="decimal"/>
        <w:lvlText w:val="%7."/>
        <w:lvlJc w:val="left"/>
        <w:pPr>
          <w:tabs>
            <w:tab w:val="left" w:pos="1860"/>
          </w:tabs>
          <w:ind w:left="5880"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0D04AE9E">
        <w:start w:val="1"/>
        <w:numFmt w:val="lowerLetter"/>
        <w:lvlText w:val="%8."/>
        <w:lvlJc w:val="left"/>
        <w:pPr>
          <w:tabs>
            <w:tab w:val="left" w:pos="1860"/>
          </w:tabs>
          <w:ind w:left="6600"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5540C8C8">
        <w:start w:val="1"/>
        <w:numFmt w:val="lowerRoman"/>
        <w:lvlText w:val="%9."/>
        <w:lvlJc w:val="left"/>
        <w:pPr>
          <w:tabs>
            <w:tab w:val="left" w:pos="1860"/>
          </w:tabs>
          <w:ind w:left="7320" w:hanging="4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2">
    <w:abstractNumId w:val="94"/>
    <w:lvlOverride w:ilvl="0">
      <w:lvl w:ilvl="0" w:tplc="22849634">
        <w:start w:val="1"/>
        <w:numFmt w:val="decimal"/>
        <w:lvlText w:val="%1."/>
        <w:lvlJc w:val="left"/>
        <w:pPr>
          <w:tabs>
            <w:tab w:val="left" w:pos="1820"/>
          </w:tabs>
          <w:ind w:left="1560"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DFBA66D8">
        <w:start w:val="1"/>
        <w:numFmt w:val="lowerLetter"/>
        <w:lvlText w:val="%2."/>
        <w:lvlJc w:val="left"/>
        <w:pPr>
          <w:tabs>
            <w:tab w:val="left" w:pos="1820"/>
          </w:tabs>
          <w:ind w:left="2280"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CF16FC44">
        <w:start w:val="1"/>
        <w:numFmt w:val="lowerRoman"/>
        <w:lvlText w:val="%3."/>
        <w:lvlJc w:val="left"/>
        <w:pPr>
          <w:tabs>
            <w:tab w:val="left" w:pos="1820"/>
          </w:tabs>
          <w:ind w:left="3000" w:hanging="4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7C28805C">
        <w:start w:val="1"/>
        <w:numFmt w:val="decimal"/>
        <w:lvlText w:val="%4."/>
        <w:lvlJc w:val="left"/>
        <w:pPr>
          <w:tabs>
            <w:tab w:val="left" w:pos="1820"/>
          </w:tabs>
          <w:ind w:left="3720"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B5AC19B6">
        <w:start w:val="1"/>
        <w:numFmt w:val="lowerLetter"/>
        <w:lvlText w:val="%5."/>
        <w:lvlJc w:val="left"/>
        <w:pPr>
          <w:tabs>
            <w:tab w:val="left" w:pos="1820"/>
          </w:tabs>
          <w:ind w:left="4440"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E124C1E6">
        <w:start w:val="1"/>
        <w:numFmt w:val="lowerRoman"/>
        <w:lvlText w:val="%6."/>
        <w:lvlJc w:val="left"/>
        <w:pPr>
          <w:tabs>
            <w:tab w:val="left" w:pos="1820"/>
          </w:tabs>
          <w:ind w:left="5160" w:hanging="4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382C37CC">
        <w:start w:val="1"/>
        <w:numFmt w:val="decimal"/>
        <w:lvlText w:val="%7."/>
        <w:lvlJc w:val="left"/>
        <w:pPr>
          <w:tabs>
            <w:tab w:val="left" w:pos="1820"/>
          </w:tabs>
          <w:ind w:left="5880"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0D04AE9E">
        <w:start w:val="1"/>
        <w:numFmt w:val="lowerLetter"/>
        <w:lvlText w:val="%8."/>
        <w:lvlJc w:val="left"/>
        <w:pPr>
          <w:tabs>
            <w:tab w:val="left" w:pos="1820"/>
          </w:tabs>
          <w:ind w:left="6600"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5540C8C8">
        <w:start w:val="1"/>
        <w:numFmt w:val="lowerRoman"/>
        <w:lvlText w:val="%9."/>
        <w:lvlJc w:val="left"/>
        <w:pPr>
          <w:tabs>
            <w:tab w:val="left" w:pos="1820"/>
          </w:tabs>
          <w:ind w:left="7320" w:hanging="4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3">
    <w:abstractNumId w:val="94"/>
    <w:lvlOverride w:ilvl="0">
      <w:lvl w:ilvl="0" w:tplc="22849634">
        <w:start w:val="1"/>
        <w:numFmt w:val="decimal"/>
        <w:lvlText w:val="%1."/>
        <w:lvlJc w:val="left"/>
        <w:pPr>
          <w:tabs>
            <w:tab w:val="left" w:pos="1800"/>
          </w:tabs>
          <w:ind w:left="1560"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DFBA66D8">
        <w:start w:val="1"/>
        <w:numFmt w:val="lowerLetter"/>
        <w:lvlText w:val="%2."/>
        <w:lvlJc w:val="left"/>
        <w:pPr>
          <w:tabs>
            <w:tab w:val="left" w:pos="1800"/>
          </w:tabs>
          <w:ind w:left="2280"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CF16FC44">
        <w:start w:val="1"/>
        <w:numFmt w:val="lowerRoman"/>
        <w:lvlText w:val="%3."/>
        <w:lvlJc w:val="left"/>
        <w:pPr>
          <w:tabs>
            <w:tab w:val="left" w:pos="1800"/>
          </w:tabs>
          <w:ind w:left="3000" w:hanging="4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7C28805C">
        <w:start w:val="1"/>
        <w:numFmt w:val="decimal"/>
        <w:lvlText w:val="%4."/>
        <w:lvlJc w:val="left"/>
        <w:pPr>
          <w:tabs>
            <w:tab w:val="left" w:pos="1800"/>
          </w:tabs>
          <w:ind w:left="3720"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B5AC19B6">
        <w:start w:val="1"/>
        <w:numFmt w:val="lowerLetter"/>
        <w:lvlText w:val="%5."/>
        <w:lvlJc w:val="left"/>
        <w:pPr>
          <w:tabs>
            <w:tab w:val="left" w:pos="1800"/>
          </w:tabs>
          <w:ind w:left="4440"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E124C1E6">
        <w:start w:val="1"/>
        <w:numFmt w:val="lowerRoman"/>
        <w:lvlText w:val="%6."/>
        <w:lvlJc w:val="left"/>
        <w:pPr>
          <w:tabs>
            <w:tab w:val="left" w:pos="1800"/>
          </w:tabs>
          <w:ind w:left="5160" w:hanging="49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382C37CC">
        <w:start w:val="1"/>
        <w:numFmt w:val="decimal"/>
        <w:lvlText w:val="%7."/>
        <w:lvlJc w:val="left"/>
        <w:pPr>
          <w:ind w:left="993"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D04AE9E">
        <w:start w:val="1"/>
        <w:numFmt w:val="lowerLetter"/>
        <w:lvlText w:val="%8."/>
        <w:lvlJc w:val="left"/>
        <w:pPr>
          <w:ind w:left="1713"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540C8C8">
        <w:start w:val="1"/>
        <w:numFmt w:val="lowerRoman"/>
        <w:lvlText w:val="%9."/>
        <w:lvlJc w:val="left"/>
        <w:pPr>
          <w:ind w:left="2433" w:hanging="49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4">
    <w:abstractNumId w:val="63"/>
  </w:num>
  <w:num w:numId="45">
    <w:abstractNumId w:val="107"/>
  </w:num>
  <w:num w:numId="46">
    <w:abstractNumId w:val="62"/>
  </w:num>
  <w:num w:numId="47">
    <w:abstractNumId w:val="95"/>
  </w:num>
  <w:num w:numId="48">
    <w:abstractNumId w:val="92"/>
  </w:num>
  <w:num w:numId="49">
    <w:abstractNumId w:val="108"/>
  </w:num>
  <w:num w:numId="50">
    <w:abstractNumId w:val="109"/>
  </w:num>
  <w:num w:numId="51">
    <w:abstractNumId w:val="85"/>
  </w:num>
  <w:num w:numId="52">
    <w:abstractNumId w:val="1"/>
  </w:num>
  <w:num w:numId="53">
    <w:abstractNumId w:val="25"/>
  </w:num>
  <w:num w:numId="54">
    <w:abstractNumId w:val="77"/>
  </w:num>
  <w:num w:numId="55">
    <w:abstractNumId w:val="23"/>
  </w:num>
  <w:num w:numId="56">
    <w:abstractNumId w:val="18"/>
  </w:num>
  <w:num w:numId="57">
    <w:abstractNumId w:val="61"/>
  </w:num>
  <w:num w:numId="58">
    <w:abstractNumId w:val="42"/>
  </w:num>
  <w:num w:numId="59">
    <w:abstractNumId w:val="68"/>
  </w:num>
  <w:num w:numId="60">
    <w:abstractNumId w:val="130"/>
  </w:num>
  <w:num w:numId="61">
    <w:abstractNumId w:val="40"/>
  </w:num>
  <w:num w:numId="62">
    <w:abstractNumId w:val="73"/>
  </w:num>
  <w:num w:numId="63">
    <w:abstractNumId w:val="11"/>
  </w:num>
  <w:num w:numId="64">
    <w:abstractNumId w:val="19"/>
  </w:num>
  <w:num w:numId="65">
    <w:abstractNumId w:val="87"/>
  </w:num>
  <w:num w:numId="66">
    <w:abstractNumId w:val="91"/>
  </w:num>
  <w:num w:numId="67">
    <w:abstractNumId w:val="34"/>
  </w:num>
  <w:num w:numId="68">
    <w:abstractNumId w:val="47"/>
  </w:num>
  <w:num w:numId="69">
    <w:abstractNumId w:val="41"/>
  </w:num>
  <w:num w:numId="70">
    <w:abstractNumId w:val="89"/>
  </w:num>
  <w:num w:numId="71">
    <w:abstractNumId w:val="133"/>
  </w:num>
  <w:num w:numId="72">
    <w:abstractNumId w:val="111"/>
  </w:num>
  <w:num w:numId="73">
    <w:abstractNumId w:val="16"/>
  </w:num>
  <w:num w:numId="74">
    <w:abstractNumId w:val="75"/>
  </w:num>
  <w:num w:numId="75">
    <w:abstractNumId w:val="101"/>
  </w:num>
  <w:num w:numId="76">
    <w:abstractNumId w:val="2"/>
  </w:num>
  <w:num w:numId="77">
    <w:abstractNumId w:val="35"/>
  </w:num>
  <w:num w:numId="78">
    <w:abstractNumId w:val="72"/>
  </w:num>
  <w:num w:numId="79">
    <w:abstractNumId w:val="79"/>
  </w:num>
  <w:num w:numId="80">
    <w:abstractNumId w:val="69"/>
  </w:num>
  <w:num w:numId="81">
    <w:abstractNumId w:val="56"/>
  </w:num>
  <w:num w:numId="82">
    <w:abstractNumId w:val="122"/>
  </w:num>
  <w:num w:numId="83">
    <w:abstractNumId w:val="43"/>
  </w:num>
  <w:num w:numId="84">
    <w:abstractNumId w:val="99"/>
  </w:num>
  <w:num w:numId="85">
    <w:abstractNumId w:val="54"/>
  </w:num>
  <w:num w:numId="86">
    <w:abstractNumId w:val="51"/>
  </w:num>
  <w:num w:numId="87">
    <w:abstractNumId w:val="6"/>
  </w:num>
  <w:num w:numId="88">
    <w:abstractNumId w:val="119"/>
  </w:num>
  <w:num w:numId="89">
    <w:abstractNumId w:val="29"/>
  </w:num>
  <w:num w:numId="90">
    <w:abstractNumId w:val="3"/>
  </w:num>
  <w:num w:numId="91">
    <w:abstractNumId w:val="67"/>
  </w:num>
  <w:num w:numId="92">
    <w:abstractNumId w:val="10"/>
  </w:num>
  <w:num w:numId="93">
    <w:abstractNumId w:val="39"/>
  </w:num>
  <w:num w:numId="94">
    <w:abstractNumId w:val="93"/>
  </w:num>
  <w:num w:numId="95">
    <w:abstractNumId w:val="7"/>
  </w:num>
  <w:num w:numId="96">
    <w:abstractNumId w:val="14"/>
  </w:num>
  <w:num w:numId="97">
    <w:abstractNumId w:val="21"/>
  </w:num>
  <w:num w:numId="98">
    <w:abstractNumId w:val="81"/>
  </w:num>
  <w:num w:numId="99">
    <w:abstractNumId w:val="52"/>
  </w:num>
  <w:num w:numId="100">
    <w:abstractNumId w:val="84"/>
  </w:num>
  <w:num w:numId="101">
    <w:abstractNumId w:val="20"/>
  </w:num>
  <w:num w:numId="102">
    <w:abstractNumId w:val="48"/>
  </w:num>
  <w:num w:numId="103">
    <w:abstractNumId w:val="57"/>
  </w:num>
  <w:num w:numId="104">
    <w:abstractNumId w:val="86"/>
  </w:num>
  <w:num w:numId="105">
    <w:abstractNumId w:val="100"/>
  </w:num>
  <w:num w:numId="106">
    <w:abstractNumId w:val="60"/>
  </w:num>
  <w:num w:numId="107">
    <w:abstractNumId w:val="26"/>
  </w:num>
  <w:num w:numId="108">
    <w:abstractNumId w:val="28"/>
  </w:num>
  <w:num w:numId="109">
    <w:abstractNumId w:val="55"/>
  </w:num>
  <w:num w:numId="110">
    <w:abstractNumId w:val="30"/>
  </w:num>
  <w:num w:numId="111">
    <w:abstractNumId w:val="121"/>
  </w:num>
  <w:num w:numId="112">
    <w:abstractNumId w:val="90"/>
  </w:num>
  <w:num w:numId="113">
    <w:abstractNumId w:val="36"/>
  </w:num>
  <w:num w:numId="114">
    <w:abstractNumId w:val="31"/>
  </w:num>
  <w:num w:numId="115">
    <w:abstractNumId w:val="127"/>
  </w:num>
  <w:num w:numId="116">
    <w:abstractNumId w:val="120"/>
  </w:num>
  <w:num w:numId="117">
    <w:abstractNumId w:val="65"/>
  </w:num>
  <w:num w:numId="118">
    <w:abstractNumId w:val="112"/>
  </w:num>
  <w:num w:numId="119">
    <w:abstractNumId w:val="118"/>
  </w:num>
  <w:num w:numId="120">
    <w:abstractNumId w:val="76"/>
  </w:num>
  <w:num w:numId="121">
    <w:abstractNumId w:val="22"/>
  </w:num>
  <w:num w:numId="122">
    <w:abstractNumId w:val="33"/>
  </w:num>
  <w:num w:numId="12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70"/>
  </w:num>
  <w:num w:numId="126">
    <w:abstractNumId w:val="27"/>
  </w:num>
  <w:num w:numId="127">
    <w:abstractNumId w:val="66"/>
  </w:num>
  <w:num w:numId="128">
    <w:abstractNumId w:val="104"/>
  </w:num>
  <w:num w:numId="129">
    <w:abstractNumId w:val="74"/>
  </w:num>
  <w:num w:numId="130">
    <w:abstractNumId w:val="102"/>
  </w:num>
  <w:num w:numId="131">
    <w:abstractNumId w:val="12"/>
  </w:num>
  <w:num w:numId="132">
    <w:abstractNumId w:val="24"/>
  </w:num>
  <w:num w:numId="133">
    <w:abstractNumId w:val="103"/>
  </w:num>
  <w:num w:numId="134">
    <w:abstractNumId w:val="4"/>
  </w:num>
  <w:num w:numId="1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88"/>
  </w:num>
  <w:num w:numId="137">
    <w:abstractNumId w:val="106"/>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724"/>
    <w:rsid w:val="00006216"/>
    <w:rsid w:val="000127D9"/>
    <w:rsid w:val="000253BC"/>
    <w:rsid w:val="00050C5F"/>
    <w:rsid w:val="000B64C6"/>
    <w:rsid w:val="000B6AAD"/>
    <w:rsid w:val="000C14E2"/>
    <w:rsid w:val="000C1E99"/>
    <w:rsid w:val="000C4C2A"/>
    <w:rsid w:val="000D309B"/>
    <w:rsid w:val="000E4041"/>
    <w:rsid w:val="00101DD2"/>
    <w:rsid w:val="0010692D"/>
    <w:rsid w:val="00111D51"/>
    <w:rsid w:val="00135EFE"/>
    <w:rsid w:val="00141724"/>
    <w:rsid w:val="00184BBB"/>
    <w:rsid w:val="001C2652"/>
    <w:rsid w:val="00250C50"/>
    <w:rsid w:val="00272272"/>
    <w:rsid w:val="0028368E"/>
    <w:rsid w:val="00292CDC"/>
    <w:rsid w:val="00295EA0"/>
    <w:rsid w:val="002A4DC8"/>
    <w:rsid w:val="002A6018"/>
    <w:rsid w:val="002C05A0"/>
    <w:rsid w:val="002D0ECB"/>
    <w:rsid w:val="002E2CEE"/>
    <w:rsid w:val="00343845"/>
    <w:rsid w:val="0035130B"/>
    <w:rsid w:val="00351E89"/>
    <w:rsid w:val="0035716D"/>
    <w:rsid w:val="0038074A"/>
    <w:rsid w:val="0039188E"/>
    <w:rsid w:val="00400908"/>
    <w:rsid w:val="00422756"/>
    <w:rsid w:val="00426236"/>
    <w:rsid w:val="00462855"/>
    <w:rsid w:val="004762EA"/>
    <w:rsid w:val="004B4F5F"/>
    <w:rsid w:val="004E18F6"/>
    <w:rsid w:val="004E2A13"/>
    <w:rsid w:val="004F45B9"/>
    <w:rsid w:val="005149DB"/>
    <w:rsid w:val="00526A6A"/>
    <w:rsid w:val="00541C46"/>
    <w:rsid w:val="005560EA"/>
    <w:rsid w:val="00566A39"/>
    <w:rsid w:val="00575ACD"/>
    <w:rsid w:val="005970B6"/>
    <w:rsid w:val="005A5D4B"/>
    <w:rsid w:val="005C40DC"/>
    <w:rsid w:val="005D3084"/>
    <w:rsid w:val="005E4FFC"/>
    <w:rsid w:val="00647646"/>
    <w:rsid w:val="00652F36"/>
    <w:rsid w:val="00654C44"/>
    <w:rsid w:val="00656228"/>
    <w:rsid w:val="0068495B"/>
    <w:rsid w:val="00691FEF"/>
    <w:rsid w:val="00693DC8"/>
    <w:rsid w:val="006B5BB2"/>
    <w:rsid w:val="0070052E"/>
    <w:rsid w:val="0071656B"/>
    <w:rsid w:val="00744D8C"/>
    <w:rsid w:val="00745337"/>
    <w:rsid w:val="00755222"/>
    <w:rsid w:val="0076776E"/>
    <w:rsid w:val="00796F4B"/>
    <w:rsid w:val="008103A3"/>
    <w:rsid w:val="00812016"/>
    <w:rsid w:val="008155C5"/>
    <w:rsid w:val="00836EF1"/>
    <w:rsid w:val="008564DC"/>
    <w:rsid w:val="00862951"/>
    <w:rsid w:val="00862E4D"/>
    <w:rsid w:val="00871E93"/>
    <w:rsid w:val="00882B9D"/>
    <w:rsid w:val="008A7E75"/>
    <w:rsid w:val="008B3B73"/>
    <w:rsid w:val="008B69DF"/>
    <w:rsid w:val="009324D3"/>
    <w:rsid w:val="00946C9F"/>
    <w:rsid w:val="00950F43"/>
    <w:rsid w:val="00956802"/>
    <w:rsid w:val="00984CAF"/>
    <w:rsid w:val="00986E7D"/>
    <w:rsid w:val="009A3403"/>
    <w:rsid w:val="009B0237"/>
    <w:rsid w:val="00A01C55"/>
    <w:rsid w:val="00A236C3"/>
    <w:rsid w:val="00A33467"/>
    <w:rsid w:val="00A66609"/>
    <w:rsid w:val="00A70179"/>
    <w:rsid w:val="00A70E8B"/>
    <w:rsid w:val="00A91650"/>
    <w:rsid w:val="00AC34F1"/>
    <w:rsid w:val="00AD74FB"/>
    <w:rsid w:val="00B03194"/>
    <w:rsid w:val="00B2720B"/>
    <w:rsid w:val="00B27B2F"/>
    <w:rsid w:val="00B666C9"/>
    <w:rsid w:val="00B8316D"/>
    <w:rsid w:val="00B84A0F"/>
    <w:rsid w:val="00B84BB5"/>
    <w:rsid w:val="00BA1570"/>
    <w:rsid w:val="00BA1895"/>
    <w:rsid w:val="00BA490B"/>
    <w:rsid w:val="00BA6B2C"/>
    <w:rsid w:val="00BB5E1B"/>
    <w:rsid w:val="00BC35D9"/>
    <w:rsid w:val="00BD6F62"/>
    <w:rsid w:val="00C00D84"/>
    <w:rsid w:val="00C03420"/>
    <w:rsid w:val="00C21DAF"/>
    <w:rsid w:val="00C340F3"/>
    <w:rsid w:val="00C573D9"/>
    <w:rsid w:val="00C66759"/>
    <w:rsid w:val="00C717F3"/>
    <w:rsid w:val="00CC6853"/>
    <w:rsid w:val="00D01A81"/>
    <w:rsid w:val="00D04481"/>
    <w:rsid w:val="00D41473"/>
    <w:rsid w:val="00D6187D"/>
    <w:rsid w:val="00D82081"/>
    <w:rsid w:val="00D8639E"/>
    <w:rsid w:val="00DA3ABC"/>
    <w:rsid w:val="00DD03C3"/>
    <w:rsid w:val="00DD3B61"/>
    <w:rsid w:val="00E0612E"/>
    <w:rsid w:val="00E16F20"/>
    <w:rsid w:val="00E51AFD"/>
    <w:rsid w:val="00E61F44"/>
    <w:rsid w:val="00E82428"/>
    <w:rsid w:val="00E85760"/>
    <w:rsid w:val="00EA21B2"/>
    <w:rsid w:val="00EB2CE7"/>
    <w:rsid w:val="00ED2C44"/>
    <w:rsid w:val="00EE383D"/>
    <w:rsid w:val="00EE7866"/>
    <w:rsid w:val="00F43B43"/>
    <w:rsid w:val="00FC449F"/>
    <w:rsid w:val="00FD13A4"/>
    <w:rsid w:val="00FF7B2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74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130B"/>
    <w:pPr>
      <w:spacing w:after="0" w:line="360" w:lineRule="auto"/>
    </w:pPr>
    <w:rPr>
      <w:lang w:val="en-US"/>
    </w:rPr>
  </w:style>
  <w:style w:type="paragraph" w:styleId="Heading1">
    <w:name w:val="heading 1"/>
    <w:basedOn w:val="Normal"/>
    <w:link w:val="Heading1Char"/>
    <w:uiPriority w:val="9"/>
    <w:qFormat/>
    <w:rsid w:val="00950F43"/>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5130B"/>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35130B"/>
    <w:pPr>
      <w:spacing w:after="200" w:line="276" w:lineRule="auto"/>
      <w:ind w:left="720"/>
      <w:contextualSpacing/>
    </w:pPr>
  </w:style>
  <w:style w:type="paragraph" w:styleId="NoSpacing">
    <w:name w:val="No Spacing"/>
    <w:qFormat/>
    <w:rsid w:val="0035130B"/>
    <w:pPr>
      <w:spacing w:after="0" w:line="240" w:lineRule="auto"/>
    </w:pPr>
    <w:rPr>
      <w:rFonts w:ascii="Calibri" w:eastAsia="Calibri" w:hAnsi="Calibri" w:cs="Times New Roman"/>
      <w:lang w:val="en-US"/>
    </w:rPr>
  </w:style>
  <w:style w:type="character" w:styleId="Hyperlink">
    <w:name w:val="Hyperlink"/>
    <w:basedOn w:val="DefaultParagraphFont"/>
    <w:uiPriority w:val="99"/>
    <w:unhideWhenUsed/>
    <w:rsid w:val="0035130B"/>
    <w:rPr>
      <w:color w:val="0563C1" w:themeColor="hyperlink"/>
      <w:u w:val="single"/>
    </w:rPr>
  </w:style>
  <w:style w:type="character" w:styleId="PlaceholderText">
    <w:name w:val="Placeholder Text"/>
    <w:basedOn w:val="DefaultParagraphFont"/>
    <w:uiPriority w:val="99"/>
    <w:semiHidden/>
    <w:rsid w:val="0035130B"/>
    <w:rPr>
      <w:color w:val="808080"/>
    </w:rPr>
  </w:style>
  <w:style w:type="paragraph" w:styleId="BalloonText">
    <w:name w:val="Balloon Text"/>
    <w:basedOn w:val="Normal"/>
    <w:link w:val="BalloonTextChar"/>
    <w:uiPriority w:val="99"/>
    <w:semiHidden/>
    <w:unhideWhenUsed/>
    <w:rsid w:val="0035130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30B"/>
    <w:rPr>
      <w:rFonts w:ascii="Tahoma" w:hAnsi="Tahoma" w:cs="Tahoma"/>
      <w:sz w:val="16"/>
      <w:szCs w:val="16"/>
      <w:lang w:val="en-US"/>
    </w:rPr>
  </w:style>
  <w:style w:type="character" w:customStyle="1" w:styleId="ListParagraphChar">
    <w:name w:val="List Paragraph Char"/>
    <w:basedOn w:val="DefaultParagraphFont"/>
    <w:link w:val="ListParagraph"/>
    <w:uiPriority w:val="34"/>
    <w:rsid w:val="0035130B"/>
    <w:rPr>
      <w:lang w:val="en-US"/>
    </w:rPr>
  </w:style>
  <w:style w:type="table" w:customStyle="1" w:styleId="TableGrid1">
    <w:name w:val="Table Grid1"/>
    <w:basedOn w:val="TableNormal"/>
    <w:next w:val="TableGrid"/>
    <w:uiPriority w:val="59"/>
    <w:rsid w:val="00566A39"/>
    <w:pPr>
      <w:spacing w:after="0" w:line="240" w:lineRule="auto"/>
    </w:pPr>
    <w:rPr>
      <w:rFonts w:eastAsia="Times New Roman" w:cs="Times New Roman"/>
      <w:lang w:val="en-US" w:bidi="te-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
    <w:name w:val="Body"/>
    <w:rsid w:val="00566A39"/>
    <w:pPr>
      <w:pBdr>
        <w:top w:val="nil"/>
        <w:left w:val="nil"/>
        <w:bottom w:val="nil"/>
        <w:right w:val="nil"/>
        <w:between w:val="nil"/>
        <w:bar w:val="nil"/>
      </w:pBdr>
    </w:pPr>
    <w:rPr>
      <w:rFonts w:ascii="Calibri" w:eastAsia="Calibri" w:hAnsi="Calibri" w:cs="Calibri"/>
      <w:color w:val="000000"/>
      <w:u w:color="000000"/>
      <w:bdr w:val="nil"/>
      <w:lang w:val="en-US"/>
    </w:rPr>
  </w:style>
  <w:style w:type="paragraph" w:customStyle="1" w:styleId="Style">
    <w:name w:val="Style"/>
    <w:rsid w:val="00566A39"/>
    <w:pPr>
      <w:widowControl w:val="0"/>
      <w:autoSpaceDE w:val="0"/>
      <w:autoSpaceDN w:val="0"/>
      <w:adjustRightInd w:val="0"/>
      <w:spacing w:after="0" w:line="240" w:lineRule="auto"/>
    </w:pPr>
    <w:rPr>
      <w:rFonts w:ascii="Times New Roman" w:eastAsia="Times New Roman" w:hAnsi="Times New Roman" w:cs="Times New Roman"/>
      <w:sz w:val="24"/>
      <w:szCs w:val="24"/>
      <w:lang w:eastAsia="en-IN"/>
    </w:rPr>
  </w:style>
  <w:style w:type="character" w:customStyle="1" w:styleId="UnresolvedMention">
    <w:name w:val="Unresolved Mention"/>
    <w:basedOn w:val="DefaultParagraphFont"/>
    <w:uiPriority w:val="99"/>
    <w:semiHidden/>
    <w:unhideWhenUsed/>
    <w:rsid w:val="008103A3"/>
    <w:rPr>
      <w:color w:val="605E5C"/>
      <w:shd w:val="clear" w:color="auto" w:fill="E1DFDD"/>
    </w:rPr>
  </w:style>
  <w:style w:type="paragraph" w:styleId="Subtitle">
    <w:name w:val="Subtitle"/>
    <w:basedOn w:val="Normal"/>
    <w:next w:val="Normal"/>
    <w:link w:val="SubtitleChar"/>
    <w:uiPriority w:val="11"/>
    <w:qFormat/>
    <w:rsid w:val="008103A3"/>
    <w:pPr>
      <w:numPr>
        <w:ilvl w:val="1"/>
      </w:numPr>
      <w:spacing w:after="160" w:line="259" w:lineRule="auto"/>
    </w:pPr>
    <w:rPr>
      <w:rFonts w:eastAsiaTheme="minorEastAsia"/>
      <w:color w:val="5A5A5A" w:themeColor="text1" w:themeTint="A5"/>
      <w:spacing w:val="15"/>
      <w:lang w:val="en-IN"/>
    </w:rPr>
  </w:style>
  <w:style w:type="character" w:customStyle="1" w:styleId="SubtitleChar">
    <w:name w:val="Subtitle Char"/>
    <w:basedOn w:val="DefaultParagraphFont"/>
    <w:link w:val="Subtitle"/>
    <w:uiPriority w:val="11"/>
    <w:rsid w:val="008103A3"/>
    <w:rPr>
      <w:rFonts w:eastAsiaTheme="minorEastAsia"/>
      <w:color w:val="5A5A5A" w:themeColor="text1" w:themeTint="A5"/>
      <w:spacing w:val="15"/>
    </w:rPr>
  </w:style>
  <w:style w:type="character" w:customStyle="1" w:styleId="Hyperlink0">
    <w:name w:val="Hyperlink.0"/>
    <w:basedOn w:val="DefaultParagraphFont"/>
    <w:rsid w:val="005149DB"/>
    <w:rPr>
      <w:rFonts w:ascii="Times New Roman" w:eastAsia="Times New Roman" w:hAnsi="Times New Roman" w:cs="Times New Roman"/>
      <w:color w:val="0563C1"/>
      <w:u w:val="single" w:color="0563C1"/>
    </w:rPr>
  </w:style>
  <w:style w:type="numbering" w:customStyle="1" w:styleId="ImportedStyle27">
    <w:name w:val="Imported Style 27"/>
    <w:rsid w:val="005149DB"/>
    <w:pPr>
      <w:numPr>
        <w:numId w:val="34"/>
      </w:numPr>
    </w:pPr>
  </w:style>
  <w:style w:type="numbering" w:customStyle="1" w:styleId="ImportedStyle28">
    <w:name w:val="Imported Style 28"/>
    <w:rsid w:val="005149DB"/>
    <w:pPr>
      <w:numPr>
        <w:numId w:val="35"/>
      </w:numPr>
    </w:pPr>
  </w:style>
  <w:style w:type="numbering" w:customStyle="1" w:styleId="ImportedStyle29">
    <w:name w:val="Imported Style 29"/>
    <w:rsid w:val="005149DB"/>
    <w:pPr>
      <w:numPr>
        <w:numId w:val="36"/>
      </w:numPr>
    </w:pPr>
  </w:style>
  <w:style w:type="numbering" w:customStyle="1" w:styleId="ImportedStyle30">
    <w:name w:val="Imported Style 30"/>
    <w:rsid w:val="005149DB"/>
    <w:pPr>
      <w:numPr>
        <w:numId w:val="37"/>
      </w:numPr>
    </w:pPr>
  </w:style>
  <w:style w:type="numbering" w:customStyle="1" w:styleId="ImportedStyle31">
    <w:name w:val="Imported Style 31"/>
    <w:rsid w:val="005149DB"/>
    <w:pPr>
      <w:numPr>
        <w:numId w:val="38"/>
      </w:numPr>
    </w:pPr>
  </w:style>
  <w:style w:type="numbering" w:customStyle="1" w:styleId="ImportedStyle32">
    <w:name w:val="Imported Style 32"/>
    <w:rsid w:val="005149DB"/>
    <w:pPr>
      <w:numPr>
        <w:numId w:val="39"/>
      </w:numPr>
    </w:pPr>
  </w:style>
  <w:style w:type="numbering" w:customStyle="1" w:styleId="ImportedStyle33">
    <w:name w:val="Imported Style 33"/>
    <w:rsid w:val="005149DB"/>
    <w:pPr>
      <w:numPr>
        <w:numId w:val="44"/>
      </w:numPr>
    </w:pPr>
  </w:style>
  <w:style w:type="numbering" w:customStyle="1" w:styleId="ImportedStyle34">
    <w:name w:val="Imported Style 34"/>
    <w:rsid w:val="005149DB"/>
    <w:pPr>
      <w:numPr>
        <w:numId w:val="45"/>
      </w:numPr>
    </w:pPr>
  </w:style>
  <w:style w:type="numbering" w:customStyle="1" w:styleId="ImportedStyle35">
    <w:name w:val="Imported Style 35"/>
    <w:rsid w:val="005149DB"/>
    <w:pPr>
      <w:numPr>
        <w:numId w:val="47"/>
      </w:numPr>
    </w:pPr>
  </w:style>
  <w:style w:type="character" w:customStyle="1" w:styleId="fontstyle01">
    <w:name w:val="fontstyle01"/>
    <w:basedOn w:val="DefaultParagraphFont"/>
    <w:rsid w:val="005149DB"/>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5149DB"/>
    <w:rPr>
      <w:rFonts w:ascii="TimesNewRomanPS-BoldMT" w:hAnsi="TimesNewRomanPS-BoldMT" w:hint="default"/>
      <w:b/>
      <w:bCs/>
      <w:i w:val="0"/>
      <w:iCs w:val="0"/>
      <w:color w:val="000000"/>
      <w:sz w:val="24"/>
      <w:szCs w:val="24"/>
    </w:rPr>
  </w:style>
  <w:style w:type="paragraph" w:styleId="BodyTextIndent2">
    <w:name w:val="Body Text Indent 2"/>
    <w:basedOn w:val="Normal"/>
    <w:link w:val="BodyTextIndent2Char"/>
    <w:unhideWhenUsed/>
    <w:rsid w:val="00BB5E1B"/>
    <w:pPr>
      <w:spacing w:after="120" w:line="480" w:lineRule="auto"/>
      <w:ind w:left="360"/>
    </w:pPr>
    <w:rPr>
      <w:rFonts w:ascii="Calibri" w:eastAsia="Times New Roman" w:hAnsi="Calibri" w:cs="Times New Roman"/>
      <w:sz w:val="20"/>
      <w:szCs w:val="20"/>
    </w:rPr>
  </w:style>
  <w:style w:type="character" w:customStyle="1" w:styleId="BodyTextIndent2Char">
    <w:name w:val="Body Text Indent 2 Char"/>
    <w:basedOn w:val="DefaultParagraphFont"/>
    <w:link w:val="BodyTextIndent2"/>
    <w:rsid w:val="00BB5E1B"/>
    <w:rPr>
      <w:rFonts w:ascii="Calibri" w:eastAsia="Times New Roman" w:hAnsi="Calibri" w:cs="Times New Roman"/>
      <w:sz w:val="20"/>
      <w:szCs w:val="20"/>
      <w:lang w:val="en-US"/>
    </w:rPr>
  </w:style>
  <w:style w:type="paragraph" w:styleId="NormalWeb">
    <w:name w:val="Normal (Web)"/>
    <w:basedOn w:val="Normal"/>
    <w:uiPriority w:val="99"/>
    <w:unhideWhenUsed/>
    <w:rsid w:val="00BB5E1B"/>
    <w:pPr>
      <w:spacing w:before="100" w:beforeAutospacing="1" w:after="115"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50F43"/>
    <w:rPr>
      <w:rFonts w:ascii="Times New Roman" w:eastAsia="Times New Roman" w:hAnsi="Times New Roman" w:cs="Times New Roman"/>
      <w:b/>
      <w:bCs/>
      <w:kern w:val="36"/>
      <w:sz w:val="48"/>
      <w:szCs w:val="48"/>
      <w:lang w:eastAsia="en-IN"/>
    </w:rPr>
  </w:style>
  <w:style w:type="paragraph" w:styleId="Title">
    <w:name w:val="Title"/>
    <w:basedOn w:val="Normal"/>
    <w:next w:val="Normal"/>
    <w:link w:val="TitleChar"/>
    <w:uiPriority w:val="10"/>
    <w:qFormat/>
    <w:rsid w:val="00950F43"/>
    <w:pPr>
      <w:spacing w:line="240" w:lineRule="auto"/>
      <w:contextualSpacing/>
    </w:pPr>
    <w:rPr>
      <w:rFonts w:asciiTheme="majorHAnsi" w:eastAsiaTheme="majorEastAsia" w:hAnsiTheme="majorHAnsi" w:cstheme="majorBidi"/>
      <w:spacing w:val="-10"/>
      <w:kern w:val="28"/>
      <w:sz w:val="56"/>
      <w:szCs w:val="56"/>
      <w:lang w:val="en-IN"/>
    </w:rPr>
  </w:style>
  <w:style w:type="character" w:customStyle="1" w:styleId="TitleChar">
    <w:name w:val="Title Char"/>
    <w:basedOn w:val="DefaultParagraphFont"/>
    <w:link w:val="Title"/>
    <w:uiPriority w:val="10"/>
    <w:rsid w:val="00950F43"/>
    <w:rPr>
      <w:rFonts w:asciiTheme="majorHAnsi" w:eastAsiaTheme="majorEastAsia" w:hAnsiTheme="majorHAnsi" w:cstheme="majorBidi"/>
      <w:spacing w:val="-10"/>
      <w:kern w:val="28"/>
      <w:sz w:val="56"/>
      <w:szCs w:val="56"/>
    </w:rPr>
  </w:style>
  <w:style w:type="character" w:customStyle="1" w:styleId="a-size-large">
    <w:name w:val="a-size-large"/>
    <w:basedOn w:val="DefaultParagraphFont"/>
    <w:rsid w:val="00950F43"/>
  </w:style>
  <w:style w:type="character" w:customStyle="1" w:styleId="a-size-extra-large">
    <w:name w:val="a-size-extra-large"/>
    <w:basedOn w:val="DefaultParagraphFont"/>
    <w:rsid w:val="00950F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130B"/>
    <w:pPr>
      <w:spacing w:after="0" w:line="360" w:lineRule="auto"/>
    </w:pPr>
    <w:rPr>
      <w:lang w:val="en-US"/>
    </w:rPr>
  </w:style>
  <w:style w:type="paragraph" w:styleId="Heading1">
    <w:name w:val="heading 1"/>
    <w:basedOn w:val="Normal"/>
    <w:link w:val="Heading1Char"/>
    <w:uiPriority w:val="9"/>
    <w:qFormat/>
    <w:rsid w:val="00950F43"/>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5130B"/>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35130B"/>
    <w:pPr>
      <w:spacing w:after="200" w:line="276" w:lineRule="auto"/>
      <w:ind w:left="720"/>
      <w:contextualSpacing/>
    </w:pPr>
  </w:style>
  <w:style w:type="paragraph" w:styleId="NoSpacing">
    <w:name w:val="No Spacing"/>
    <w:qFormat/>
    <w:rsid w:val="0035130B"/>
    <w:pPr>
      <w:spacing w:after="0" w:line="240" w:lineRule="auto"/>
    </w:pPr>
    <w:rPr>
      <w:rFonts w:ascii="Calibri" w:eastAsia="Calibri" w:hAnsi="Calibri" w:cs="Times New Roman"/>
      <w:lang w:val="en-US"/>
    </w:rPr>
  </w:style>
  <w:style w:type="character" w:styleId="Hyperlink">
    <w:name w:val="Hyperlink"/>
    <w:basedOn w:val="DefaultParagraphFont"/>
    <w:uiPriority w:val="99"/>
    <w:unhideWhenUsed/>
    <w:rsid w:val="0035130B"/>
    <w:rPr>
      <w:color w:val="0563C1" w:themeColor="hyperlink"/>
      <w:u w:val="single"/>
    </w:rPr>
  </w:style>
  <w:style w:type="character" w:styleId="PlaceholderText">
    <w:name w:val="Placeholder Text"/>
    <w:basedOn w:val="DefaultParagraphFont"/>
    <w:uiPriority w:val="99"/>
    <w:semiHidden/>
    <w:rsid w:val="0035130B"/>
    <w:rPr>
      <w:color w:val="808080"/>
    </w:rPr>
  </w:style>
  <w:style w:type="paragraph" w:styleId="BalloonText">
    <w:name w:val="Balloon Text"/>
    <w:basedOn w:val="Normal"/>
    <w:link w:val="BalloonTextChar"/>
    <w:uiPriority w:val="99"/>
    <w:semiHidden/>
    <w:unhideWhenUsed/>
    <w:rsid w:val="0035130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30B"/>
    <w:rPr>
      <w:rFonts w:ascii="Tahoma" w:hAnsi="Tahoma" w:cs="Tahoma"/>
      <w:sz w:val="16"/>
      <w:szCs w:val="16"/>
      <w:lang w:val="en-US"/>
    </w:rPr>
  </w:style>
  <w:style w:type="character" w:customStyle="1" w:styleId="ListParagraphChar">
    <w:name w:val="List Paragraph Char"/>
    <w:basedOn w:val="DefaultParagraphFont"/>
    <w:link w:val="ListParagraph"/>
    <w:uiPriority w:val="34"/>
    <w:rsid w:val="0035130B"/>
    <w:rPr>
      <w:lang w:val="en-US"/>
    </w:rPr>
  </w:style>
  <w:style w:type="table" w:customStyle="1" w:styleId="TableGrid1">
    <w:name w:val="Table Grid1"/>
    <w:basedOn w:val="TableNormal"/>
    <w:next w:val="TableGrid"/>
    <w:uiPriority w:val="59"/>
    <w:rsid w:val="00566A39"/>
    <w:pPr>
      <w:spacing w:after="0" w:line="240" w:lineRule="auto"/>
    </w:pPr>
    <w:rPr>
      <w:rFonts w:eastAsia="Times New Roman" w:cs="Times New Roman"/>
      <w:lang w:val="en-US" w:bidi="te-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
    <w:name w:val="Body"/>
    <w:rsid w:val="00566A39"/>
    <w:pPr>
      <w:pBdr>
        <w:top w:val="nil"/>
        <w:left w:val="nil"/>
        <w:bottom w:val="nil"/>
        <w:right w:val="nil"/>
        <w:between w:val="nil"/>
        <w:bar w:val="nil"/>
      </w:pBdr>
    </w:pPr>
    <w:rPr>
      <w:rFonts w:ascii="Calibri" w:eastAsia="Calibri" w:hAnsi="Calibri" w:cs="Calibri"/>
      <w:color w:val="000000"/>
      <w:u w:color="000000"/>
      <w:bdr w:val="nil"/>
      <w:lang w:val="en-US"/>
    </w:rPr>
  </w:style>
  <w:style w:type="paragraph" w:customStyle="1" w:styleId="Style">
    <w:name w:val="Style"/>
    <w:rsid w:val="00566A39"/>
    <w:pPr>
      <w:widowControl w:val="0"/>
      <w:autoSpaceDE w:val="0"/>
      <w:autoSpaceDN w:val="0"/>
      <w:adjustRightInd w:val="0"/>
      <w:spacing w:after="0" w:line="240" w:lineRule="auto"/>
    </w:pPr>
    <w:rPr>
      <w:rFonts w:ascii="Times New Roman" w:eastAsia="Times New Roman" w:hAnsi="Times New Roman" w:cs="Times New Roman"/>
      <w:sz w:val="24"/>
      <w:szCs w:val="24"/>
      <w:lang w:eastAsia="en-IN"/>
    </w:rPr>
  </w:style>
  <w:style w:type="character" w:customStyle="1" w:styleId="UnresolvedMention">
    <w:name w:val="Unresolved Mention"/>
    <w:basedOn w:val="DefaultParagraphFont"/>
    <w:uiPriority w:val="99"/>
    <w:semiHidden/>
    <w:unhideWhenUsed/>
    <w:rsid w:val="008103A3"/>
    <w:rPr>
      <w:color w:val="605E5C"/>
      <w:shd w:val="clear" w:color="auto" w:fill="E1DFDD"/>
    </w:rPr>
  </w:style>
  <w:style w:type="paragraph" w:styleId="Subtitle">
    <w:name w:val="Subtitle"/>
    <w:basedOn w:val="Normal"/>
    <w:next w:val="Normal"/>
    <w:link w:val="SubtitleChar"/>
    <w:uiPriority w:val="11"/>
    <w:qFormat/>
    <w:rsid w:val="008103A3"/>
    <w:pPr>
      <w:numPr>
        <w:ilvl w:val="1"/>
      </w:numPr>
      <w:spacing w:after="160" w:line="259" w:lineRule="auto"/>
    </w:pPr>
    <w:rPr>
      <w:rFonts w:eastAsiaTheme="minorEastAsia"/>
      <w:color w:val="5A5A5A" w:themeColor="text1" w:themeTint="A5"/>
      <w:spacing w:val="15"/>
      <w:lang w:val="en-IN"/>
    </w:rPr>
  </w:style>
  <w:style w:type="character" w:customStyle="1" w:styleId="SubtitleChar">
    <w:name w:val="Subtitle Char"/>
    <w:basedOn w:val="DefaultParagraphFont"/>
    <w:link w:val="Subtitle"/>
    <w:uiPriority w:val="11"/>
    <w:rsid w:val="008103A3"/>
    <w:rPr>
      <w:rFonts w:eastAsiaTheme="minorEastAsia"/>
      <w:color w:val="5A5A5A" w:themeColor="text1" w:themeTint="A5"/>
      <w:spacing w:val="15"/>
    </w:rPr>
  </w:style>
  <w:style w:type="character" w:customStyle="1" w:styleId="Hyperlink0">
    <w:name w:val="Hyperlink.0"/>
    <w:basedOn w:val="DefaultParagraphFont"/>
    <w:rsid w:val="005149DB"/>
    <w:rPr>
      <w:rFonts w:ascii="Times New Roman" w:eastAsia="Times New Roman" w:hAnsi="Times New Roman" w:cs="Times New Roman"/>
      <w:color w:val="0563C1"/>
      <w:u w:val="single" w:color="0563C1"/>
    </w:rPr>
  </w:style>
  <w:style w:type="numbering" w:customStyle="1" w:styleId="ImportedStyle27">
    <w:name w:val="Imported Style 27"/>
    <w:rsid w:val="005149DB"/>
    <w:pPr>
      <w:numPr>
        <w:numId w:val="34"/>
      </w:numPr>
    </w:pPr>
  </w:style>
  <w:style w:type="numbering" w:customStyle="1" w:styleId="ImportedStyle28">
    <w:name w:val="Imported Style 28"/>
    <w:rsid w:val="005149DB"/>
    <w:pPr>
      <w:numPr>
        <w:numId w:val="35"/>
      </w:numPr>
    </w:pPr>
  </w:style>
  <w:style w:type="numbering" w:customStyle="1" w:styleId="ImportedStyle29">
    <w:name w:val="Imported Style 29"/>
    <w:rsid w:val="005149DB"/>
    <w:pPr>
      <w:numPr>
        <w:numId w:val="36"/>
      </w:numPr>
    </w:pPr>
  </w:style>
  <w:style w:type="numbering" w:customStyle="1" w:styleId="ImportedStyle30">
    <w:name w:val="Imported Style 30"/>
    <w:rsid w:val="005149DB"/>
    <w:pPr>
      <w:numPr>
        <w:numId w:val="37"/>
      </w:numPr>
    </w:pPr>
  </w:style>
  <w:style w:type="numbering" w:customStyle="1" w:styleId="ImportedStyle31">
    <w:name w:val="Imported Style 31"/>
    <w:rsid w:val="005149DB"/>
    <w:pPr>
      <w:numPr>
        <w:numId w:val="38"/>
      </w:numPr>
    </w:pPr>
  </w:style>
  <w:style w:type="numbering" w:customStyle="1" w:styleId="ImportedStyle32">
    <w:name w:val="Imported Style 32"/>
    <w:rsid w:val="005149DB"/>
    <w:pPr>
      <w:numPr>
        <w:numId w:val="39"/>
      </w:numPr>
    </w:pPr>
  </w:style>
  <w:style w:type="numbering" w:customStyle="1" w:styleId="ImportedStyle33">
    <w:name w:val="Imported Style 33"/>
    <w:rsid w:val="005149DB"/>
    <w:pPr>
      <w:numPr>
        <w:numId w:val="44"/>
      </w:numPr>
    </w:pPr>
  </w:style>
  <w:style w:type="numbering" w:customStyle="1" w:styleId="ImportedStyle34">
    <w:name w:val="Imported Style 34"/>
    <w:rsid w:val="005149DB"/>
    <w:pPr>
      <w:numPr>
        <w:numId w:val="45"/>
      </w:numPr>
    </w:pPr>
  </w:style>
  <w:style w:type="numbering" w:customStyle="1" w:styleId="ImportedStyle35">
    <w:name w:val="Imported Style 35"/>
    <w:rsid w:val="005149DB"/>
    <w:pPr>
      <w:numPr>
        <w:numId w:val="47"/>
      </w:numPr>
    </w:pPr>
  </w:style>
  <w:style w:type="character" w:customStyle="1" w:styleId="fontstyle01">
    <w:name w:val="fontstyle01"/>
    <w:basedOn w:val="DefaultParagraphFont"/>
    <w:rsid w:val="005149DB"/>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5149DB"/>
    <w:rPr>
      <w:rFonts w:ascii="TimesNewRomanPS-BoldMT" w:hAnsi="TimesNewRomanPS-BoldMT" w:hint="default"/>
      <w:b/>
      <w:bCs/>
      <w:i w:val="0"/>
      <w:iCs w:val="0"/>
      <w:color w:val="000000"/>
      <w:sz w:val="24"/>
      <w:szCs w:val="24"/>
    </w:rPr>
  </w:style>
  <w:style w:type="paragraph" w:styleId="BodyTextIndent2">
    <w:name w:val="Body Text Indent 2"/>
    <w:basedOn w:val="Normal"/>
    <w:link w:val="BodyTextIndent2Char"/>
    <w:unhideWhenUsed/>
    <w:rsid w:val="00BB5E1B"/>
    <w:pPr>
      <w:spacing w:after="120" w:line="480" w:lineRule="auto"/>
      <w:ind w:left="360"/>
    </w:pPr>
    <w:rPr>
      <w:rFonts w:ascii="Calibri" w:eastAsia="Times New Roman" w:hAnsi="Calibri" w:cs="Times New Roman"/>
      <w:sz w:val="20"/>
      <w:szCs w:val="20"/>
    </w:rPr>
  </w:style>
  <w:style w:type="character" w:customStyle="1" w:styleId="BodyTextIndent2Char">
    <w:name w:val="Body Text Indent 2 Char"/>
    <w:basedOn w:val="DefaultParagraphFont"/>
    <w:link w:val="BodyTextIndent2"/>
    <w:rsid w:val="00BB5E1B"/>
    <w:rPr>
      <w:rFonts w:ascii="Calibri" w:eastAsia="Times New Roman" w:hAnsi="Calibri" w:cs="Times New Roman"/>
      <w:sz w:val="20"/>
      <w:szCs w:val="20"/>
      <w:lang w:val="en-US"/>
    </w:rPr>
  </w:style>
  <w:style w:type="paragraph" w:styleId="NormalWeb">
    <w:name w:val="Normal (Web)"/>
    <w:basedOn w:val="Normal"/>
    <w:uiPriority w:val="99"/>
    <w:unhideWhenUsed/>
    <w:rsid w:val="00BB5E1B"/>
    <w:pPr>
      <w:spacing w:before="100" w:beforeAutospacing="1" w:after="115"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50F43"/>
    <w:rPr>
      <w:rFonts w:ascii="Times New Roman" w:eastAsia="Times New Roman" w:hAnsi="Times New Roman" w:cs="Times New Roman"/>
      <w:b/>
      <w:bCs/>
      <w:kern w:val="36"/>
      <w:sz w:val="48"/>
      <w:szCs w:val="48"/>
      <w:lang w:eastAsia="en-IN"/>
    </w:rPr>
  </w:style>
  <w:style w:type="paragraph" w:styleId="Title">
    <w:name w:val="Title"/>
    <w:basedOn w:val="Normal"/>
    <w:next w:val="Normal"/>
    <w:link w:val="TitleChar"/>
    <w:uiPriority w:val="10"/>
    <w:qFormat/>
    <w:rsid w:val="00950F43"/>
    <w:pPr>
      <w:spacing w:line="240" w:lineRule="auto"/>
      <w:contextualSpacing/>
    </w:pPr>
    <w:rPr>
      <w:rFonts w:asciiTheme="majorHAnsi" w:eastAsiaTheme="majorEastAsia" w:hAnsiTheme="majorHAnsi" w:cstheme="majorBidi"/>
      <w:spacing w:val="-10"/>
      <w:kern w:val="28"/>
      <w:sz w:val="56"/>
      <w:szCs w:val="56"/>
      <w:lang w:val="en-IN"/>
    </w:rPr>
  </w:style>
  <w:style w:type="character" w:customStyle="1" w:styleId="TitleChar">
    <w:name w:val="Title Char"/>
    <w:basedOn w:val="DefaultParagraphFont"/>
    <w:link w:val="Title"/>
    <w:uiPriority w:val="10"/>
    <w:rsid w:val="00950F43"/>
    <w:rPr>
      <w:rFonts w:asciiTheme="majorHAnsi" w:eastAsiaTheme="majorEastAsia" w:hAnsiTheme="majorHAnsi" w:cstheme="majorBidi"/>
      <w:spacing w:val="-10"/>
      <w:kern w:val="28"/>
      <w:sz w:val="56"/>
      <w:szCs w:val="56"/>
    </w:rPr>
  </w:style>
  <w:style w:type="character" w:customStyle="1" w:styleId="a-size-large">
    <w:name w:val="a-size-large"/>
    <w:basedOn w:val="DefaultParagraphFont"/>
    <w:rsid w:val="00950F43"/>
  </w:style>
  <w:style w:type="character" w:customStyle="1" w:styleId="a-size-extra-large">
    <w:name w:val="a-size-extra-large"/>
    <w:basedOn w:val="DefaultParagraphFont"/>
    <w:rsid w:val="00950F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hyperlink" Target="https://www.youtube.com/watch?v=nMIl3krK-GI" TargetMode="External"/><Relationship Id="rId39" Type="http://schemas.openxmlformats.org/officeDocument/2006/relationships/oleObject" Target="embeddings/oleObject6.bin"/><Relationship Id="rId21" Type="http://schemas.openxmlformats.org/officeDocument/2006/relationships/image" Target="media/image9.png"/><Relationship Id="rId34" Type="http://schemas.openxmlformats.org/officeDocument/2006/relationships/hyperlink" Target="http://nptel.ac.in" TargetMode="External"/><Relationship Id="rId42" Type="http://schemas.openxmlformats.org/officeDocument/2006/relationships/hyperlink" Target="http://nptel.ac.in" TargetMode="External"/><Relationship Id="rId47" Type="http://schemas.openxmlformats.org/officeDocument/2006/relationships/hyperlink" Target="http://www.autodesk.in/products/3ds-max/overview" TargetMode="External"/><Relationship Id="rId50" Type="http://schemas.openxmlformats.org/officeDocument/2006/relationships/hyperlink" Target="https://www.oxfordonlineenglish.com/listening?utm_referrer=https%3A%2F%2Fwww.google.co.in%2F" TargetMode="External"/><Relationship Id="rId55" Type="http://schemas.openxmlformats.org/officeDocument/2006/relationships/hyperlink" Target="https://en.wikipedia.org/wiki/Nursing" TargetMode="External"/><Relationship Id="rId7" Type="http://schemas.openxmlformats.org/officeDocument/2006/relationships/image" Target="media/image1.jpeg"/><Relationship Id="rId12" Type="http://schemas.openxmlformats.org/officeDocument/2006/relationships/image" Target="media/image3.wmf"/><Relationship Id="rId17" Type="http://schemas.openxmlformats.org/officeDocument/2006/relationships/image" Target="media/image5.png"/><Relationship Id="rId25" Type="http://schemas.openxmlformats.org/officeDocument/2006/relationships/hyperlink" Target="http://nptel.ac.in" TargetMode="External"/><Relationship Id="rId33" Type="http://schemas.openxmlformats.org/officeDocument/2006/relationships/hyperlink" Target="http://nptel.ac.in" TargetMode="External"/><Relationship Id="rId38" Type="http://schemas.openxmlformats.org/officeDocument/2006/relationships/image" Target="media/image14.emf"/><Relationship Id="rId46" Type="http://schemas.openxmlformats.org/officeDocument/2006/relationships/hyperlink" Target="http://nptel.ac.in" TargetMode="External"/><Relationship Id="rId2" Type="http://schemas.openxmlformats.org/officeDocument/2006/relationships/numbering" Target="numbering.xml"/><Relationship Id="rId16" Type="http://schemas.openxmlformats.org/officeDocument/2006/relationships/hyperlink" Target="http://nptel.ac.in" TargetMode="External"/><Relationship Id="rId20" Type="http://schemas.openxmlformats.org/officeDocument/2006/relationships/image" Target="media/image8.jpeg"/><Relationship Id="rId29" Type="http://schemas.openxmlformats.org/officeDocument/2006/relationships/hyperlink" Target="https://www.youtube.com/watch?v=cQGDP8kWEMM" TargetMode="External"/><Relationship Id="rId41" Type="http://schemas.openxmlformats.org/officeDocument/2006/relationships/oleObject" Target="embeddings/oleObject7.bin"/><Relationship Id="rId54" Type="http://schemas.openxmlformats.org/officeDocument/2006/relationships/hyperlink" Target="https://www.businessenglishsite.com/business-english-listening.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24" Type="http://schemas.openxmlformats.org/officeDocument/2006/relationships/image" Target="media/image12.png"/><Relationship Id="rId32" Type="http://schemas.openxmlformats.org/officeDocument/2006/relationships/hyperlink" Target="https://www.nicee.org/EQTips.php" TargetMode="External"/><Relationship Id="rId37" Type="http://schemas.openxmlformats.org/officeDocument/2006/relationships/oleObject" Target="embeddings/oleObject5.bin"/><Relationship Id="rId40" Type="http://schemas.openxmlformats.org/officeDocument/2006/relationships/image" Target="media/image15.emf"/><Relationship Id="rId45" Type="http://schemas.openxmlformats.org/officeDocument/2006/relationships/hyperlink" Target="http://nptel.ac.in" TargetMode="External"/><Relationship Id="rId53" Type="http://schemas.openxmlformats.org/officeDocument/2006/relationships/hyperlink" Target="https://www.cambridgeenglish.org/learning-english/activities-for-learners/?skill=listening"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4.bin"/><Relationship Id="rId23" Type="http://schemas.openxmlformats.org/officeDocument/2006/relationships/image" Target="media/image11.png"/><Relationship Id="rId28" Type="http://schemas.openxmlformats.org/officeDocument/2006/relationships/hyperlink" Target="https://www.youtube.com/watch?v=j1bL_1NBvIc" TargetMode="External"/><Relationship Id="rId36" Type="http://schemas.openxmlformats.org/officeDocument/2006/relationships/image" Target="media/image13.emf"/><Relationship Id="rId49" Type="http://schemas.openxmlformats.org/officeDocument/2006/relationships/hyperlink" Target="https://www.examenglish.com/leveltest/listening_level_test.htm" TargetMode="External"/><Relationship Id="rId57" Type="http://schemas.openxmlformats.org/officeDocument/2006/relationships/fontTable" Target="fontTable.xml"/><Relationship Id="rId10" Type="http://schemas.openxmlformats.org/officeDocument/2006/relationships/hyperlink" Target="http://www.freebookcentre.net/mathematics/introductory-mathematics-books.html" TargetMode="External"/><Relationship Id="rId19" Type="http://schemas.openxmlformats.org/officeDocument/2006/relationships/image" Target="media/image7.png"/><Relationship Id="rId31" Type="http://schemas.openxmlformats.org/officeDocument/2006/relationships/hyperlink" Target="https://www.youtube.com/watch?v=USat6LdENzU" TargetMode="External"/><Relationship Id="rId44" Type="http://schemas.openxmlformats.org/officeDocument/2006/relationships/hyperlink" Target="http://www.nitttrchd.ac.in/sitenew1/nctel/civil.php" TargetMode="External"/><Relationship Id="rId52" Type="http://schemas.openxmlformats.org/officeDocument/2006/relationships/hyperlink" Target="https://learnenglish.britishcouncil.org/en/listening" TargetMode="External"/><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10.jpeg"/><Relationship Id="rId27" Type="http://schemas.openxmlformats.org/officeDocument/2006/relationships/hyperlink" Target="https://www.youtube.com/watch?v=6OAHO9zgeXM" TargetMode="External"/><Relationship Id="rId30" Type="http://schemas.openxmlformats.org/officeDocument/2006/relationships/hyperlink" Target="https://www.youtube.com/watch?v=veF4uSUtrEY" TargetMode="External"/><Relationship Id="rId35" Type="http://schemas.openxmlformats.org/officeDocument/2006/relationships/hyperlink" Target="http://nptel.ac.in" TargetMode="External"/><Relationship Id="rId43" Type="http://schemas.openxmlformats.org/officeDocument/2006/relationships/hyperlink" Target="https://docslide.us/documents/som-bmt-lab-manual-final.html" TargetMode="External"/><Relationship Id="rId48" Type="http://schemas.openxmlformats.org/officeDocument/2006/relationships/hyperlink" Target="http://www.bbc.co.uk/worldservice/learningenglish/youmeus/learnit/learnitv39.shtml" TargetMode="External"/><Relationship Id="rId56" Type="http://schemas.openxmlformats.org/officeDocument/2006/relationships/hyperlink" Target="https://en.wikipedia.org/wiki/Crimean_War" TargetMode="External"/><Relationship Id="rId8" Type="http://schemas.openxmlformats.org/officeDocument/2006/relationships/image" Target="media/image2.wmf"/><Relationship Id="rId51" Type="http://schemas.openxmlformats.org/officeDocument/2006/relationships/hyperlink" Target="https://takeielts.britishcouncil.org/prepare-test/free-ielts-practice-tests/listening-practice-test-1"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F4A05-7654-488A-A423-CE0DB01F7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120</Pages>
  <Words>22890</Words>
  <Characters>130473</Characters>
  <Application>Microsoft Office Word</Application>
  <DocSecurity>0</DocSecurity>
  <Lines>1087</Lines>
  <Paragraphs>306</Paragraphs>
  <ScaleCrop>false</ScaleCrop>
  <Company/>
  <LinksUpToDate>false</LinksUpToDate>
  <CharactersWithSpaces>153057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sumalatha</dc:creator>
  <cp:keywords/>
  <dc:description/>
  <cp:lastModifiedBy>DS B Sec</cp:lastModifiedBy>
  <cp:revision>145</cp:revision>
  <dcterms:created xsi:type="dcterms:W3CDTF">2019-05-04T13:40:00Z</dcterms:created>
  <dcterms:modified xsi:type="dcterms:W3CDTF">2019-05-30T12:45:00Z</dcterms:modified>
</cp:coreProperties>
</file>